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F3" w:rsidRDefault="00E34EF3" w:rsidP="00E34EF3">
      <w:pPr>
        <w:spacing w:after="0" w:line="240" w:lineRule="auto"/>
        <w:ind w:firstLine="708"/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E34EF3" w:rsidRDefault="00E34EF3" w:rsidP="00E34E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Иркутская область</w:t>
      </w:r>
    </w:p>
    <w:p w:rsidR="00E34EF3" w:rsidRDefault="00E34EF3" w:rsidP="00E34EF3">
      <w:pPr>
        <w:spacing w:after="0" w:line="240" w:lineRule="auto"/>
        <w:jc w:val="center"/>
        <w:rPr>
          <w:b/>
        </w:rPr>
      </w:pPr>
      <w:r>
        <w:rPr>
          <w:b/>
        </w:rPr>
        <w:t>Нижнеилимский муниципальный район</w:t>
      </w:r>
    </w:p>
    <w:p w:rsidR="00E34EF3" w:rsidRDefault="00E34EF3" w:rsidP="00E34EF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34EF3" w:rsidRDefault="00E34EF3" w:rsidP="00E34EF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E34EF3" w:rsidRDefault="00E34EF3" w:rsidP="00E34EF3">
      <w:pPr>
        <w:spacing w:after="0" w:line="240" w:lineRule="auto"/>
        <w:jc w:val="center"/>
        <w:rPr>
          <w:b/>
        </w:rPr>
      </w:pPr>
    </w:p>
    <w:p w:rsidR="00E34EF3" w:rsidRDefault="00E34EF3" w:rsidP="00E34E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4EF3" w:rsidRDefault="00E34EF3" w:rsidP="00E34EF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E34EF3" w:rsidRPr="004C3810" w:rsidRDefault="00E34EF3" w:rsidP="00E34EF3">
      <w:pPr>
        <w:spacing w:after="0" w:line="240" w:lineRule="auto"/>
      </w:pPr>
      <w:r>
        <w:t xml:space="preserve">от 17.05.2016г.    № </w:t>
      </w:r>
      <w:r>
        <w:t>41</w:t>
      </w:r>
    </w:p>
    <w:p w:rsidR="00E34EF3" w:rsidRPr="004C3810" w:rsidRDefault="00E34EF3" w:rsidP="00E34EF3">
      <w:pPr>
        <w:spacing w:after="0" w:line="240" w:lineRule="auto"/>
      </w:pPr>
      <w:r w:rsidRPr="004C3810">
        <w:t xml:space="preserve">п. Березняки        </w:t>
      </w:r>
    </w:p>
    <w:p w:rsidR="00E34EF3" w:rsidRPr="004C3810" w:rsidRDefault="00E34EF3" w:rsidP="00E34EF3">
      <w:pPr>
        <w:spacing w:after="0" w:line="240" w:lineRule="auto"/>
        <w:rPr>
          <w:b/>
        </w:rPr>
      </w:pPr>
    </w:p>
    <w:p w:rsidR="00E34EF3" w:rsidRPr="004C3810" w:rsidRDefault="00E34EF3" w:rsidP="00E34EF3">
      <w:pPr>
        <w:spacing w:after="0" w:line="240" w:lineRule="auto"/>
        <w:rPr>
          <w:b/>
        </w:rPr>
      </w:pPr>
      <w:r w:rsidRPr="004C3810">
        <w:rPr>
          <w:b/>
        </w:rPr>
        <w:t xml:space="preserve">                                     </w:t>
      </w:r>
    </w:p>
    <w:p w:rsidR="00E34EF3" w:rsidRPr="004C3810" w:rsidRDefault="00E34EF3" w:rsidP="00E34EF3">
      <w:pPr>
        <w:spacing w:after="0" w:line="240" w:lineRule="auto"/>
        <w:jc w:val="both"/>
        <w:rPr>
          <w:b/>
        </w:rPr>
      </w:pPr>
      <w:r w:rsidRPr="004C3810">
        <w:rPr>
          <w:b/>
        </w:rPr>
        <w:t xml:space="preserve">«О назначении ответственных по </w:t>
      </w:r>
    </w:p>
    <w:p w:rsidR="00E34EF3" w:rsidRPr="004C3810" w:rsidRDefault="00E34EF3" w:rsidP="00E34EF3">
      <w:pPr>
        <w:spacing w:after="0" w:line="240" w:lineRule="auto"/>
        <w:jc w:val="both"/>
        <w:rPr>
          <w:b/>
        </w:rPr>
      </w:pPr>
      <w:proofErr w:type="spellStart"/>
      <w:r w:rsidRPr="004C3810">
        <w:rPr>
          <w:b/>
        </w:rPr>
        <w:t>Березняковскому</w:t>
      </w:r>
      <w:proofErr w:type="spellEnd"/>
      <w:r w:rsidRPr="004C3810">
        <w:rPr>
          <w:b/>
        </w:rPr>
        <w:t xml:space="preserve"> сельскому поселению</w:t>
      </w:r>
    </w:p>
    <w:p w:rsidR="00E34EF3" w:rsidRPr="004C3810" w:rsidRDefault="00E34EF3" w:rsidP="00E34EF3">
      <w:pPr>
        <w:spacing w:after="0" w:line="240" w:lineRule="auto"/>
        <w:jc w:val="both"/>
        <w:rPr>
          <w:b/>
        </w:rPr>
      </w:pPr>
      <w:r w:rsidRPr="004C3810">
        <w:rPr>
          <w:b/>
        </w:rPr>
        <w:t>за реализацию муниципальной программы</w:t>
      </w:r>
    </w:p>
    <w:p w:rsidR="00E34EF3" w:rsidRPr="004C3810" w:rsidRDefault="00E34EF3" w:rsidP="00E34EF3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4C3810">
        <w:rPr>
          <w:b/>
        </w:rPr>
        <w:t xml:space="preserve">«Комплексное благоустройство </w:t>
      </w:r>
      <w:proofErr w:type="spellStart"/>
      <w:r w:rsidRPr="004C3810">
        <w:rPr>
          <w:b/>
        </w:rPr>
        <w:t>Березняковское</w:t>
      </w:r>
      <w:proofErr w:type="spellEnd"/>
      <w:r w:rsidRPr="004C3810">
        <w:rPr>
          <w:b/>
        </w:rPr>
        <w:t xml:space="preserve"> </w:t>
      </w:r>
    </w:p>
    <w:p w:rsidR="00E34EF3" w:rsidRPr="004C3810" w:rsidRDefault="00E34EF3" w:rsidP="00E34EF3">
      <w:pPr>
        <w:spacing w:after="0" w:line="240" w:lineRule="auto"/>
        <w:jc w:val="both"/>
        <w:rPr>
          <w:b/>
        </w:rPr>
      </w:pPr>
      <w:r w:rsidRPr="004C3810">
        <w:rPr>
          <w:b/>
        </w:rPr>
        <w:t>сельское поселение</w:t>
      </w:r>
      <w:r w:rsidRPr="004C3810">
        <w:t>»</w:t>
      </w:r>
      <w:r w:rsidRPr="004C3810">
        <w:rPr>
          <w:b/>
        </w:rPr>
        <w:t xml:space="preserve">                                                             </w:t>
      </w:r>
    </w:p>
    <w:p w:rsidR="00E34EF3" w:rsidRPr="004C3810" w:rsidRDefault="00E34EF3" w:rsidP="00E34EF3">
      <w:pPr>
        <w:spacing w:after="0" w:line="240" w:lineRule="auto"/>
        <w:ind w:left="360"/>
        <w:jc w:val="both"/>
      </w:pPr>
    </w:p>
    <w:p w:rsidR="00E34EF3" w:rsidRDefault="00E34EF3" w:rsidP="00E34EF3">
      <w:pPr>
        <w:spacing w:after="0" w:line="240" w:lineRule="auto"/>
        <w:ind w:left="360"/>
        <w:jc w:val="both"/>
      </w:pPr>
      <w:r w:rsidRPr="004C3810">
        <w:t xml:space="preserve">      С целью повышения эффективности решения вопросов местного значения органами местного самоуправления Березняковского сельского поселения</w:t>
      </w:r>
      <w:r>
        <w:t>, руководствуясь 131 федеральным законом о местном самоуправлении:</w:t>
      </w:r>
    </w:p>
    <w:p w:rsidR="00E34EF3" w:rsidRPr="004C3810" w:rsidRDefault="00E34EF3" w:rsidP="00E34EF3">
      <w:pPr>
        <w:spacing w:after="0" w:line="240" w:lineRule="auto"/>
        <w:ind w:left="360"/>
        <w:jc w:val="both"/>
      </w:pPr>
      <w:r w:rsidRPr="004C3810">
        <w:t xml:space="preserve">                                                           </w:t>
      </w:r>
    </w:p>
    <w:p w:rsidR="00E34EF3" w:rsidRPr="004C3810" w:rsidRDefault="00E34EF3" w:rsidP="00E34EF3">
      <w:pPr>
        <w:spacing w:after="0" w:line="240" w:lineRule="auto"/>
        <w:jc w:val="both"/>
      </w:pPr>
      <w:r>
        <w:t xml:space="preserve"> -  Назначить ответственных</w:t>
      </w:r>
      <w:r w:rsidRPr="004C3810">
        <w:t xml:space="preserve"> за реализацию муниципальной прогр</w:t>
      </w:r>
      <w:r>
        <w:t xml:space="preserve">аммы «Комплексное благоустройство </w:t>
      </w:r>
      <w:proofErr w:type="spellStart"/>
      <w:r>
        <w:t>Березняковское</w:t>
      </w:r>
      <w:proofErr w:type="spellEnd"/>
      <w:r>
        <w:t xml:space="preserve"> сельское поселение»</w:t>
      </w:r>
      <w:r w:rsidRPr="004C3810">
        <w:t xml:space="preserve"> по Администрации Березняковского сельского поселения ведущего специалиста по муниципальному иму</w:t>
      </w:r>
      <w:r>
        <w:t xml:space="preserve">ществу </w:t>
      </w:r>
      <w:proofErr w:type="spellStart"/>
      <w:r>
        <w:t>МилютинуА.А</w:t>
      </w:r>
      <w:proofErr w:type="spellEnd"/>
      <w:r>
        <w:t xml:space="preserve">., специалиста администрации </w:t>
      </w:r>
      <w:proofErr w:type="spellStart"/>
      <w:r>
        <w:t>Козюру</w:t>
      </w:r>
      <w:proofErr w:type="spellEnd"/>
      <w:r>
        <w:t xml:space="preserve"> Н.П.</w:t>
      </w:r>
    </w:p>
    <w:p w:rsidR="00E34EF3" w:rsidRPr="004C3810" w:rsidRDefault="00E34EF3" w:rsidP="00E34EF3">
      <w:pPr>
        <w:spacing w:after="0" w:line="240" w:lineRule="auto"/>
        <w:jc w:val="both"/>
      </w:pPr>
    </w:p>
    <w:p w:rsidR="00E34EF3" w:rsidRPr="004C3810" w:rsidRDefault="00E34EF3" w:rsidP="00E34EF3">
      <w:pPr>
        <w:spacing w:after="0" w:line="240" w:lineRule="auto"/>
        <w:jc w:val="both"/>
      </w:pPr>
      <w:r>
        <w:t xml:space="preserve">  - </w:t>
      </w:r>
      <w:r w:rsidRPr="004C3810">
        <w:t xml:space="preserve"> Контроль </w:t>
      </w:r>
      <w:r>
        <w:t>исполнения</w:t>
      </w:r>
      <w:r w:rsidRPr="004C3810">
        <w:t xml:space="preserve"> данного распоряжения оставляю за собой.</w:t>
      </w:r>
    </w:p>
    <w:p w:rsidR="00E34EF3" w:rsidRPr="004C3810" w:rsidRDefault="00E34EF3" w:rsidP="00E34EF3">
      <w:pPr>
        <w:spacing w:after="0" w:line="240" w:lineRule="auto"/>
      </w:pPr>
    </w:p>
    <w:p w:rsidR="00E34EF3" w:rsidRDefault="00E34EF3" w:rsidP="00E34EF3">
      <w:pPr>
        <w:spacing w:after="0" w:line="240" w:lineRule="auto"/>
      </w:pPr>
    </w:p>
    <w:p w:rsidR="00E34EF3" w:rsidRDefault="00E34EF3" w:rsidP="00E34EF3">
      <w:pPr>
        <w:spacing w:after="0" w:line="240" w:lineRule="auto"/>
      </w:pPr>
    </w:p>
    <w:p w:rsidR="00E34EF3" w:rsidRPr="004C3810" w:rsidRDefault="00E34EF3" w:rsidP="00E34EF3">
      <w:pPr>
        <w:spacing w:after="0" w:line="240" w:lineRule="auto"/>
      </w:pPr>
      <w:r w:rsidRPr="004C3810">
        <w:t>Глава</w:t>
      </w:r>
    </w:p>
    <w:p w:rsidR="00E34EF3" w:rsidRPr="00C67AAC" w:rsidRDefault="00E34EF3" w:rsidP="00E34EF3">
      <w:pPr>
        <w:spacing w:after="0" w:line="240" w:lineRule="auto"/>
      </w:pPr>
      <w:r w:rsidRPr="004C3810">
        <w:t xml:space="preserve">Березняковского сельского поселения                                </w:t>
      </w:r>
      <w:proofErr w:type="spellStart"/>
      <w:r w:rsidRPr="004C3810">
        <w:t>А.П.Ефимова</w:t>
      </w:r>
      <w:proofErr w:type="spellEnd"/>
    </w:p>
    <w:p w:rsidR="00C748C2" w:rsidRDefault="00C748C2"/>
    <w:sectPr w:rsidR="00C7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F3"/>
    <w:rsid w:val="00C748C2"/>
    <w:rsid w:val="00E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15B4"/>
  <w15:chartTrackingRefBased/>
  <w15:docId w15:val="{1FF447D7-043C-4A67-8F59-8772297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F3"/>
    <w:pPr>
      <w:spacing w:after="200" w:line="276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dcterms:created xsi:type="dcterms:W3CDTF">2017-08-21T06:40:00Z</dcterms:created>
  <dcterms:modified xsi:type="dcterms:W3CDTF">2017-08-21T06:41:00Z</dcterms:modified>
</cp:coreProperties>
</file>