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F0" w:rsidRPr="008218F0" w:rsidRDefault="008218F0" w:rsidP="008218F0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Российская Федерация</w:t>
      </w:r>
    </w:p>
    <w:p w:rsidR="008218F0" w:rsidRPr="008218F0" w:rsidRDefault="008218F0" w:rsidP="008218F0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Иркутская область</w:t>
      </w:r>
    </w:p>
    <w:p w:rsidR="008218F0" w:rsidRDefault="008218F0" w:rsidP="008218F0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218F0">
        <w:rPr>
          <w:rFonts w:ascii="Times New Roman" w:hAnsi="Times New Roman"/>
          <w:b/>
          <w:lang w:eastAsia="ar-SA"/>
        </w:rPr>
        <w:t>Нижнеилимский муниципальный район</w:t>
      </w:r>
    </w:p>
    <w:p w:rsidR="008218F0" w:rsidRPr="008218F0" w:rsidRDefault="008218F0" w:rsidP="008218F0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8218F0" w:rsidRPr="008218F0" w:rsidRDefault="008218F0" w:rsidP="008218F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218F0">
        <w:rPr>
          <w:rFonts w:ascii="Times New Roman" w:hAnsi="Times New Roman"/>
          <w:b/>
          <w:sz w:val="36"/>
          <w:szCs w:val="36"/>
          <w:lang w:eastAsia="ar-SA"/>
        </w:rPr>
        <w:t>АДМИНИСТРАЦИЯ</w:t>
      </w:r>
    </w:p>
    <w:p w:rsidR="008218F0" w:rsidRPr="008218F0" w:rsidRDefault="008218F0" w:rsidP="008218F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8218F0">
        <w:rPr>
          <w:rFonts w:ascii="Times New Roman" w:hAnsi="Times New Roman"/>
          <w:b/>
          <w:sz w:val="36"/>
          <w:szCs w:val="36"/>
          <w:lang w:eastAsia="ar-SA"/>
        </w:rPr>
        <w:t>БЕРЕЗНЯКОВСКОГО СЕЛЬСКОГО  ПОСЕЛЕНИЯ</w:t>
      </w:r>
    </w:p>
    <w:p w:rsidR="008218F0" w:rsidRPr="008218F0" w:rsidRDefault="008218F0" w:rsidP="008218F0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8218F0" w:rsidRDefault="008218F0" w:rsidP="00821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218F0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218F0" w:rsidRPr="008218F0" w:rsidRDefault="008218F0" w:rsidP="00821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D433E" w:rsidRPr="00CD433E" w:rsidRDefault="008218F0" w:rsidP="008218F0">
      <w:pPr>
        <w:tabs>
          <w:tab w:val="left" w:pos="6660"/>
        </w:tabs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 xml:space="preserve"> </w:t>
      </w:r>
      <w:r w:rsidR="00CD433E" w:rsidRPr="00CD433E">
        <w:rPr>
          <w:rFonts w:ascii="Times New Roman" w:hAnsi="Times New Roman"/>
          <w:sz w:val="28"/>
          <w:szCs w:val="28"/>
        </w:rPr>
        <w:t>«_</w:t>
      </w:r>
      <w:r w:rsidR="001B0B8C">
        <w:rPr>
          <w:rFonts w:ascii="Times New Roman" w:hAnsi="Times New Roman"/>
          <w:sz w:val="28"/>
          <w:szCs w:val="28"/>
          <w:u w:val="single"/>
        </w:rPr>
        <w:t>06</w:t>
      </w:r>
      <w:r w:rsidR="00CD433E" w:rsidRPr="00CD433E">
        <w:rPr>
          <w:rFonts w:ascii="Times New Roman" w:hAnsi="Times New Roman"/>
          <w:sz w:val="28"/>
          <w:szCs w:val="28"/>
        </w:rPr>
        <w:t>_»__</w:t>
      </w:r>
      <w:r w:rsidR="001B0B8C">
        <w:rPr>
          <w:rFonts w:ascii="Times New Roman" w:hAnsi="Times New Roman"/>
          <w:sz w:val="28"/>
          <w:szCs w:val="28"/>
          <w:u w:val="single"/>
        </w:rPr>
        <w:t>июня</w:t>
      </w:r>
      <w:r w:rsidR="00CD433E" w:rsidRPr="00CD433E">
        <w:rPr>
          <w:rFonts w:ascii="Times New Roman" w:hAnsi="Times New Roman"/>
          <w:sz w:val="28"/>
          <w:szCs w:val="28"/>
        </w:rPr>
        <w:t>__201</w:t>
      </w:r>
      <w:r w:rsidR="001B0B8C">
        <w:rPr>
          <w:rFonts w:ascii="Times New Roman" w:hAnsi="Times New Roman"/>
          <w:sz w:val="28"/>
          <w:szCs w:val="28"/>
        </w:rPr>
        <w:t>9</w:t>
      </w:r>
      <w:r w:rsidR="001E07B3">
        <w:rPr>
          <w:rFonts w:ascii="Times New Roman" w:hAnsi="Times New Roman"/>
          <w:sz w:val="28"/>
          <w:szCs w:val="28"/>
        </w:rPr>
        <w:t xml:space="preserve"> </w:t>
      </w:r>
      <w:r w:rsidR="00CD433E">
        <w:rPr>
          <w:rFonts w:ascii="Times New Roman" w:hAnsi="Times New Roman"/>
          <w:sz w:val="28"/>
          <w:szCs w:val="28"/>
        </w:rPr>
        <w:t xml:space="preserve">г. </w:t>
      </w:r>
      <w:r w:rsidR="00CD433E" w:rsidRPr="00CD433E">
        <w:rPr>
          <w:rFonts w:ascii="Times New Roman" w:hAnsi="Times New Roman"/>
          <w:sz w:val="28"/>
          <w:szCs w:val="28"/>
        </w:rPr>
        <w:t xml:space="preserve">                   </w:t>
      </w:r>
      <w:r w:rsidR="00EC51AB">
        <w:rPr>
          <w:rFonts w:ascii="Times New Roman" w:hAnsi="Times New Roman"/>
          <w:sz w:val="28"/>
          <w:szCs w:val="28"/>
        </w:rPr>
        <w:t xml:space="preserve">              </w:t>
      </w:r>
      <w:r w:rsidR="00CD433E" w:rsidRPr="00CD433E">
        <w:rPr>
          <w:rFonts w:ascii="Times New Roman" w:hAnsi="Times New Roman"/>
          <w:sz w:val="28"/>
          <w:szCs w:val="28"/>
        </w:rPr>
        <w:t xml:space="preserve">  </w:t>
      </w:r>
      <w:r w:rsidR="00EC51AB">
        <w:rPr>
          <w:rFonts w:ascii="Times New Roman" w:hAnsi="Times New Roman"/>
          <w:sz w:val="28"/>
          <w:szCs w:val="28"/>
        </w:rPr>
        <w:t xml:space="preserve">   </w:t>
      </w:r>
      <w:r w:rsidR="00CD433E" w:rsidRPr="00CD433E">
        <w:rPr>
          <w:rFonts w:ascii="Times New Roman" w:hAnsi="Times New Roman"/>
          <w:sz w:val="28"/>
          <w:szCs w:val="28"/>
        </w:rPr>
        <w:t xml:space="preserve">  №____</w:t>
      </w:r>
      <w:r w:rsidR="001B0B8C">
        <w:rPr>
          <w:rFonts w:ascii="Times New Roman" w:hAnsi="Times New Roman"/>
          <w:sz w:val="28"/>
          <w:szCs w:val="28"/>
          <w:u w:val="single"/>
        </w:rPr>
        <w:t>65</w:t>
      </w:r>
      <w:r w:rsidR="00CD433E" w:rsidRPr="00CD433E">
        <w:rPr>
          <w:rFonts w:ascii="Times New Roman" w:hAnsi="Times New Roman"/>
          <w:sz w:val="28"/>
          <w:szCs w:val="28"/>
        </w:rPr>
        <w:t>_____</w:t>
      </w:r>
    </w:p>
    <w:p w:rsidR="00CD433E" w:rsidRDefault="00CD433E" w:rsidP="00EC51AB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п. Березняки</w:t>
      </w:r>
    </w:p>
    <w:p w:rsidR="00B370E9" w:rsidRDefault="00CD433E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33E">
        <w:rPr>
          <w:rFonts w:ascii="Times New Roman" w:hAnsi="Times New Roman"/>
          <w:sz w:val="28"/>
          <w:szCs w:val="28"/>
        </w:rPr>
        <w:t>«</w:t>
      </w:r>
      <w:r w:rsidR="00B370E9">
        <w:rPr>
          <w:rFonts w:ascii="Times New Roman" w:hAnsi="Times New Roman"/>
          <w:sz w:val="28"/>
          <w:szCs w:val="28"/>
        </w:rPr>
        <w:t xml:space="preserve">О внесении изменений в реестр </w:t>
      </w:r>
    </w:p>
    <w:p w:rsidR="00B370E9" w:rsidRDefault="00B370E9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и учет </w:t>
      </w:r>
    </w:p>
    <w:p w:rsidR="00B370E9" w:rsidRDefault="00B370E9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казны муниципального </w:t>
      </w:r>
    </w:p>
    <w:p w:rsidR="00B370E9" w:rsidRDefault="00B370E9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«Березняковского </w:t>
      </w:r>
    </w:p>
    <w:p w:rsidR="00BE1130" w:rsidRDefault="00B370E9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38596C">
        <w:rPr>
          <w:rFonts w:ascii="Times New Roman" w:hAnsi="Times New Roman"/>
          <w:sz w:val="28"/>
          <w:szCs w:val="28"/>
        </w:rPr>
        <w:t>»</w:t>
      </w:r>
      <w:r w:rsidR="00BE1130">
        <w:rPr>
          <w:rFonts w:ascii="Times New Roman" w:hAnsi="Times New Roman"/>
          <w:sz w:val="28"/>
          <w:szCs w:val="28"/>
        </w:rPr>
        <w:t xml:space="preserve"> </w:t>
      </w:r>
    </w:p>
    <w:p w:rsidR="00BE1130" w:rsidRDefault="00BE1130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9F6" w:rsidRDefault="00B370E9" w:rsidP="00B370E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технической инвентаризации, согласно </w:t>
      </w:r>
      <w:r w:rsidR="00CB20AC">
        <w:rPr>
          <w:rFonts w:ascii="Times New Roman" w:hAnsi="Times New Roman"/>
          <w:sz w:val="28"/>
          <w:szCs w:val="28"/>
        </w:rPr>
        <w:t>Распоряжения Министерства имущественных отношений Иркутской области от 06.05.2019г. №631/и «О передаче имущества, находящегося в государственной собственности Иркутской области в муниципальную собственность Березняковского муниципального образования»,</w:t>
      </w:r>
      <w:r w:rsidR="00CB20AC" w:rsidRPr="004F3137">
        <w:rPr>
          <w:rFonts w:ascii="Times New Roman" w:hAnsi="Times New Roman"/>
          <w:sz w:val="28"/>
          <w:szCs w:val="28"/>
        </w:rPr>
        <w:t xml:space="preserve"> </w:t>
      </w:r>
      <w:r w:rsidR="00CB20AC">
        <w:rPr>
          <w:rFonts w:ascii="Times New Roman" w:hAnsi="Times New Roman"/>
          <w:sz w:val="28"/>
          <w:szCs w:val="28"/>
        </w:rPr>
        <w:t>Распоряжения Министерства имущественных отношений Иркутской области от 04.02.2019г. №125/и «О передаче имущества, находящегося в государственной собственности Иркутской области, в оперативном управлении/постоянном бессрочном пользовании областного государственного казенного</w:t>
      </w:r>
      <w:proofErr w:type="gramEnd"/>
      <w:r w:rsidR="00CB2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0AC">
        <w:rPr>
          <w:rFonts w:ascii="Times New Roman" w:hAnsi="Times New Roman"/>
          <w:sz w:val="28"/>
          <w:szCs w:val="28"/>
        </w:rPr>
        <w:t>учреждения «Дирекция по строительству и эксплуатации автомобильных дорог Иркутской области» в муниципальную собственность Березняковского муниципального образования», руководствуясь Актом от 21.03.2019г. приема-передачи имущества, находящегося в государственной собственности Иркутской области, в оперативном управлении областного государственного казенного учреждения «Дирекция по строительству и эксплуатации автомобильных дорог Иркутской области» в муниципальную собственность Березняковского муниципального образования»</w:t>
      </w:r>
      <w:r>
        <w:rPr>
          <w:rFonts w:ascii="Times New Roman" w:hAnsi="Times New Roman"/>
          <w:sz w:val="28"/>
          <w:szCs w:val="28"/>
        </w:rPr>
        <w:t>, руководствуясь Приказом Министерства экологического развития Российской Федерации от 30.08.2011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№424 «Об утверждении порядка ведения органами местного самоуправления реестров муниципального имущества», Уставом Березняковского муниципального образования, администрация Березняковского сельского поселения</w:t>
      </w:r>
    </w:p>
    <w:p w:rsidR="00A539F6" w:rsidRDefault="00A539F6" w:rsidP="00BE1130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9F6" w:rsidRDefault="00A539F6" w:rsidP="00A539F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539F6">
        <w:rPr>
          <w:rFonts w:ascii="Times New Roman" w:hAnsi="Times New Roman"/>
          <w:sz w:val="32"/>
          <w:szCs w:val="32"/>
        </w:rPr>
        <w:t>ПОСТАНОВЛ</w:t>
      </w:r>
      <w:r w:rsidR="00B370E9">
        <w:rPr>
          <w:rFonts w:ascii="Times New Roman" w:hAnsi="Times New Roman"/>
          <w:sz w:val="32"/>
          <w:szCs w:val="32"/>
        </w:rPr>
        <w:t>ЯЕТ</w:t>
      </w:r>
      <w:r w:rsidRPr="00A539F6">
        <w:rPr>
          <w:rFonts w:ascii="Times New Roman" w:hAnsi="Times New Roman"/>
          <w:sz w:val="32"/>
          <w:szCs w:val="32"/>
        </w:rPr>
        <w:t>:</w:t>
      </w:r>
    </w:p>
    <w:p w:rsidR="00A539F6" w:rsidRPr="00A539F6" w:rsidRDefault="00A539F6" w:rsidP="00A539F6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9F6" w:rsidRDefault="00B45E86" w:rsidP="00B370E9">
      <w:pPr>
        <w:pStyle w:val="a3"/>
        <w:numPr>
          <w:ilvl w:val="0"/>
          <w:numId w:val="2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реестр муниципального имущества муниципального образования «Березняковское сельское поселение» сведения об объектах учета в отношении муниципального имущества:</w:t>
      </w:r>
    </w:p>
    <w:p w:rsidR="001B0B8C" w:rsidRDefault="001B0B8C" w:rsidP="001B0B8C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35C">
        <w:rPr>
          <w:rFonts w:ascii="Times New Roman" w:hAnsi="Times New Roman"/>
          <w:sz w:val="28"/>
          <w:szCs w:val="28"/>
        </w:rPr>
        <w:lastRenderedPageBreak/>
        <w:t>областная автомобильная дорога общего пользования «Подъезд к п</w:t>
      </w:r>
      <w:proofErr w:type="gramStart"/>
      <w:r w:rsidRPr="00B6535C">
        <w:rPr>
          <w:rFonts w:ascii="Times New Roman" w:hAnsi="Times New Roman"/>
          <w:sz w:val="28"/>
          <w:szCs w:val="28"/>
        </w:rPr>
        <w:t>.Б</w:t>
      </w:r>
      <w:proofErr w:type="gramEnd"/>
      <w:r w:rsidRPr="00B6535C">
        <w:rPr>
          <w:rFonts w:ascii="Times New Roman" w:hAnsi="Times New Roman"/>
          <w:sz w:val="28"/>
          <w:szCs w:val="28"/>
        </w:rPr>
        <w:t>ерезняки», протяженностью 598 м., расположенная по адресу: Иркутская область, Нижнеилимский район, п</w:t>
      </w:r>
      <w:proofErr w:type="gramStart"/>
      <w:r w:rsidRPr="00B6535C">
        <w:rPr>
          <w:rFonts w:ascii="Times New Roman" w:hAnsi="Times New Roman"/>
          <w:sz w:val="28"/>
          <w:szCs w:val="28"/>
        </w:rPr>
        <w:t>.Б</w:t>
      </w:r>
      <w:proofErr w:type="gramEnd"/>
      <w:r w:rsidRPr="00B6535C">
        <w:rPr>
          <w:rFonts w:ascii="Times New Roman" w:hAnsi="Times New Roman"/>
          <w:sz w:val="28"/>
          <w:szCs w:val="28"/>
        </w:rPr>
        <w:t>ерезняки, от границы п.Березняки км 3+736 до км 4+334 автодороги Подъезд к п.Березняки, кадастровый номер 38:12:090101:1182, реестровый номер П 120011752, балансовая  стоимость 119 893,24 рублей;</w:t>
      </w:r>
    </w:p>
    <w:p w:rsidR="001B0B8C" w:rsidRDefault="001B0B8C" w:rsidP="001B0B8C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35C">
        <w:rPr>
          <w:rFonts w:ascii="Times New Roman" w:hAnsi="Times New Roman"/>
          <w:sz w:val="28"/>
          <w:szCs w:val="28"/>
        </w:rPr>
        <w:t>областная автомобильная дорога общего пользования «Подъезд к п</w:t>
      </w:r>
      <w:proofErr w:type="gramStart"/>
      <w:r w:rsidRPr="00B65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B6535C">
        <w:rPr>
          <w:rFonts w:ascii="Times New Roman" w:hAnsi="Times New Roman"/>
          <w:sz w:val="28"/>
          <w:szCs w:val="28"/>
        </w:rPr>
        <w:t xml:space="preserve">», протяженностью </w:t>
      </w:r>
      <w:r>
        <w:rPr>
          <w:rFonts w:ascii="Times New Roman" w:hAnsi="Times New Roman"/>
          <w:sz w:val="28"/>
          <w:szCs w:val="28"/>
        </w:rPr>
        <w:t>220</w:t>
      </w:r>
      <w:r w:rsidRPr="00B6535C">
        <w:rPr>
          <w:rFonts w:ascii="Times New Roman" w:hAnsi="Times New Roman"/>
          <w:sz w:val="28"/>
          <w:szCs w:val="28"/>
        </w:rPr>
        <w:t xml:space="preserve"> м., расположенная по адресу: Иркутская область, Нижнеилимский </w:t>
      </w:r>
      <w:r>
        <w:rPr>
          <w:rFonts w:ascii="Times New Roman" w:hAnsi="Times New Roman"/>
          <w:sz w:val="28"/>
          <w:szCs w:val="28"/>
        </w:rPr>
        <w:t>район, 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B6535C">
        <w:rPr>
          <w:rFonts w:ascii="Times New Roman" w:hAnsi="Times New Roman"/>
          <w:sz w:val="28"/>
          <w:szCs w:val="28"/>
        </w:rPr>
        <w:t>, от границы п.</w:t>
      </w:r>
      <w:r>
        <w:rPr>
          <w:rFonts w:ascii="Times New Roman" w:hAnsi="Times New Roman"/>
          <w:sz w:val="28"/>
          <w:szCs w:val="28"/>
        </w:rPr>
        <w:t>Игирма</w:t>
      </w:r>
      <w:r w:rsidRPr="00B6535C">
        <w:rPr>
          <w:rFonts w:ascii="Times New Roman" w:hAnsi="Times New Roman"/>
          <w:sz w:val="28"/>
          <w:szCs w:val="28"/>
        </w:rPr>
        <w:t xml:space="preserve"> км </w:t>
      </w:r>
      <w:r>
        <w:rPr>
          <w:rFonts w:ascii="Times New Roman" w:hAnsi="Times New Roman"/>
          <w:sz w:val="28"/>
          <w:szCs w:val="28"/>
        </w:rPr>
        <w:t>37+582</w:t>
      </w:r>
      <w:r w:rsidRPr="00B6535C">
        <w:rPr>
          <w:rFonts w:ascii="Times New Roman" w:hAnsi="Times New Roman"/>
          <w:sz w:val="28"/>
          <w:szCs w:val="28"/>
        </w:rPr>
        <w:t xml:space="preserve"> до км </w:t>
      </w:r>
      <w:r>
        <w:rPr>
          <w:rFonts w:ascii="Times New Roman" w:hAnsi="Times New Roman"/>
          <w:sz w:val="28"/>
          <w:szCs w:val="28"/>
        </w:rPr>
        <w:t>37+802</w:t>
      </w:r>
      <w:r w:rsidRPr="00B6535C">
        <w:rPr>
          <w:rFonts w:ascii="Times New Roman" w:hAnsi="Times New Roman"/>
          <w:sz w:val="28"/>
          <w:szCs w:val="28"/>
        </w:rPr>
        <w:t xml:space="preserve"> автодороги Подъезд к п.</w:t>
      </w:r>
      <w:r>
        <w:rPr>
          <w:rFonts w:ascii="Times New Roman" w:hAnsi="Times New Roman"/>
          <w:sz w:val="28"/>
          <w:szCs w:val="28"/>
        </w:rPr>
        <w:t>Игирма до дома №9 по ул.Центральная</w:t>
      </w:r>
      <w:r w:rsidRPr="00B6535C">
        <w:rPr>
          <w:rFonts w:ascii="Times New Roman" w:hAnsi="Times New Roman"/>
          <w:sz w:val="28"/>
          <w:szCs w:val="28"/>
        </w:rPr>
        <w:t>, кадастровый номер 38:12:090</w:t>
      </w:r>
      <w:r>
        <w:rPr>
          <w:rFonts w:ascii="Times New Roman" w:hAnsi="Times New Roman"/>
          <w:sz w:val="28"/>
          <w:szCs w:val="28"/>
        </w:rPr>
        <w:t>2</w:t>
      </w:r>
      <w:r w:rsidRPr="00B6535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680</w:t>
      </w:r>
      <w:r w:rsidRPr="00B653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 120011755</w:t>
      </w:r>
      <w:r w:rsidRPr="00B6535C">
        <w:rPr>
          <w:rFonts w:ascii="Times New Roman" w:hAnsi="Times New Roman"/>
          <w:sz w:val="28"/>
          <w:szCs w:val="28"/>
        </w:rPr>
        <w:t xml:space="preserve">, балансовая  стоимость </w:t>
      </w:r>
      <w:r>
        <w:rPr>
          <w:rFonts w:ascii="Times New Roman" w:hAnsi="Times New Roman"/>
          <w:sz w:val="28"/>
          <w:szCs w:val="28"/>
        </w:rPr>
        <w:t>32 195,05</w:t>
      </w:r>
      <w:r w:rsidRPr="00B6535C">
        <w:rPr>
          <w:rFonts w:ascii="Times New Roman" w:hAnsi="Times New Roman"/>
          <w:sz w:val="28"/>
          <w:szCs w:val="28"/>
        </w:rPr>
        <w:t xml:space="preserve"> рублей;</w:t>
      </w:r>
    </w:p>
    <w:p w:rsidR="001B0B8C" w:rsidRDefault="001B0B8C" w:rsidP="001B0B8C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37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площадь объекта</w:t>
      </w:r>
      <w:r w:rsidRPr="004F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6 993+/-29 кв.м.</w:t>
      </w:r>
      <w:r w:rsidRPr="004F3137">
        <w:rPr>
          <w:rFonts w:ascii="Times New Roman" w:hAnsi="Times New Roman"/>
          <w:sz w:val="28"/>
          <w:szCs w:val="28"/>
        </w:rPr>
        <w:t>, расположенный по адресу: Российская Федерация, Иркутская о</w:t>
      </w:r>
      <w:r>
        <w:rPr>
          <w:rFonts w:ascii="Times New Roman" w:hAnsi="Times New Roman"/>
          <w:sz w:val="28"/>
          <w:szCs w:val="28"/>
        </w:rPr>
        <w:t>бласть, Нижнеилимский район, п</w:t>
      </w:r>
      <w:proofErr w:type="gramStart"/>
      <w:r w:rsidRPr="004F3137">
        <w:rPr>
          <w:rFonts w:ascii="Times New Roman" w:hAnsi="Times New Roman"/>
          <w:sz w:val="28"/>
          <w:szCs w:val="28"/>
        </w:rPr>
        <w:t>.Б</w:t>
      </w:r>
      <w:proofErr w:type="gramEnd"/>
      <w:r w:rsidRPr="004F3137">
        <w:rPr>
          <w:rFonts w:ascii="Times New Roman" w:hAnsi="Times New Roman"/>
          <w:sz w:val="28"/>
          <w:szCs w:val="28"/>
        </w:rPr>
        <w:t xml:space="preserve">ерезняки, </w:t>
      </w:r>
      <w:r>
        <w:rPr>
          <w:rFonts w:ascii="Times New Roman" w:hAnsi="Times New Roman"/>
          <w:sz w:val="28"/>
          <w:szCs w:val="28"/>
        </w:rPr>
        <w:t>от границы п.Березняки км 3+736 до км 4+334 автодороги Подъезд к п.Березняки</w:t>
      </w:r>
      <w:r w:rsidRPr="004F3137">
        <w:rPr>
          <w:rFonts w:ascii="Times New Roman" w:hAnsi="Times New Roman"/>
          <w:sz w:val="28"/>
          <w:szCs w:val="28"/>
        </w:rPr>
        <w:t>, кадастровый номер 38:12:090101:1</w:t>
      </w:r>
      <w:r>
        <w:rPr>
          <w:rFonts w:ascii="Times New Roman" w:hAnsi="Times New Roman"/>
          <w:sz w:val="28"/>
          <w:szCs w:val="28"/>
        </w:rPr>
        <w:t>284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П110004016</w:t>
      </w:r>
      <w:r w:rsidRPr="004F3137">
        <w:rPr>
          <w:rFonts w:ascii="Times New Roman" w:hAnsi="Times New Roman"/>
          <w:sz w:val="28"/>
          <w:szCs w:val="28"/>
        </w:rPr>
        <w:t>;</w:t>
      </w:r>
    </w:p>
    <w:p w:rsidR="001B0B8C" w:rsidRPr="00121724" w:rsidRDefault="001B0B8C" w:rsidP="001B0B8C">
      <w:pPr>
        <w:pStyle w:val="a3"/>
        <w:numPr>
          <w:ilvl w:val="1"/>
          <w:numId w:val="4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37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площадь объекта</w:t>
      </w:r>
      <w:r w:rsidRPr="004F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2 904+/-19 кв.м.</w:t>
      </w:r>
      <w:r w:rsidRPr="004F3137">
        <w:rPr>
          <w:rFonts w:ascii="Times New Roman" w:hAnsi="Times New Roman"/>
          <w:sz w:val="28"/>
          <w:szCs w:val="28"/>
        </w:rPr>
        <w:t>, расположенный по адресу: Российская Федерация, Иркутская о</w:t>
      </w:r>
      <w:r>
        <w:rPr>
          <w:rFonts w:ascii="Times New Roman" w:hAnsi="Times New Roman"/>
          <w:sz w:val="28"/>
          <w:szCs w:val="28"/>
        </w:rPr>
        <w:t>бласть, Нижнеилимский район, п</w:t>
      </w:r>
      <w:proofErr w:type="gramStart"/>
      <w:r w:rsidRPr="004F3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границы п.Игирма км 37+582 до км 37+802 автодороги Подъезд к п.Игирма до дома №9 по ул.Центральная</w:t>
      </w:r>
      <w:r w:rsidRPr="004F3137">
        <w:rPr>
          <w:rFonts w:ascii="Times New Roman" w:hAnsi="Times New Roman"/>
          <w:sz w:val="28"/>
          <w:szCs w:val="28"/>
        </w:rPr>
        <w:t>, кадастровый номер 38:12:</w:t>
      </w:r>
      <w:r>
        <w:rPr>
          <w:rFonts w:ascii="Times New Roman" w:hAnsi="Times New Roman"/>
          <w:sz w:val="28"/>
          <w:szCs w:val="28"/>
        </w:rPr>
        <w:t>000000</w:t>
      </w:r>
      <w:r w:rsidRPr="004F3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1937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П110004020.</w:t>
      </w:r>
    </w:p>
    <w:p w:rsidR="00651FE9" w:rsidRPr="001B0B8C" w:rsidRDefault="0038596C" w:rsidP="00A539F6">
      <w:pPr>
        <w:pStyle w:val="a3"/>
        <w:numPr>
          <w:ilvl w:val="0"/>
          <w:numId w:val="2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B8C">
        <w:rPr>
          <w:rFonts w:ascii="Times New Roman" w:hAnsi="Times New Roman"/>
          <w:sz w:val="28"/>
          <w:szCs w:val="28"/>
        </w:rPr>
        <w:t>Опубликовать</w:t>
      </w:r>
      <w:r w:rsidR="00553347" w:rsidRPr="001B0B8C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:rsidR="00553347" w:rsidRPr="00CC4E50" w:rsidRDefault="00553347" w:rsidP="00A539F6">
      <w:pPr>
        <w:pStyle w:val="a3"/>
        <w:numPr>
          <w:ilvl w:val="0"/>
          <w:numId w:val="2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E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E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1FE9" w:rsidRDefault="00651FE9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FE9" w:rsidRDefault="00651FE9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A5C0D">
        <w:rPr>
          <w:rFonts w:ascii="Times New Roman" w:hAnsi="Times New Roman"/>
          <w:sz w:val="28"/>
          <w:szCs w:val="28"/>
        </w:rPr>
        <w:t>Березняковского</w:t>
      </w:r>
    </w:p>
    <w:p w:rsidR="00651FE9" w:rsidRDefault="00651FE9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А. П. Ефимова</w:t>
      </w:r>
    </w:p>
    <w:p w:rsidR="00E5274B" w:rsidRDefault="00E5274B" w:rsidP="00651FE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347" w:rsidRDefault="00553347" w:rsidP="007A5C0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347" w:rsidRDefault="00553347" w:rsidP="007A5C0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347" w:rsidRDefault="00553347" w:rsidP="007A5C0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347" w:rsidRDefault="00553347" w:rsidP="007A5C0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347" w:rsidRDefault="00553347" w:rsidP="007A5C0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347" w:rsidRDefault="00553347" w:rsidP="007A5C0D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3347" w:rsidRDefault="00553347" w:rsidP="00D04CC1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347" w:rsidRPr="00641B05" w:rsidRDefault="00641B05" w:rsidP="00B370E9">
      <w:pPr>
        <w:tabs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Исп.Милютина А.А., тел.: 60-2-10. </w:t>
      </w:r>
      <w:r w:rsidRPr="00641B05">
        <w:rPr>
          <w:rFonts w:ascii="Times New Roman" w:hAnsi="Times New Roman"/>
        </w:rPr>
        <w:t xml:space="preserve">Рассылка: в дело-2, </w:t>
      </w:r>
      <w:r>
        <w:rPr>
          <w:rFonts w:ascii="Times New Roman" w:hAnsi="Times New Roman"/>
        </w:rPr>
        <w:t>бухгалтерия.</w:t>
      </w:r>
    </w:p>
    <w:sectPr w:rsidR="00553347" w:rsidRPr="00641B05" w:rsidSect="001B0B8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8B"/>
    <w:multiLevelType w:val="hybridMultilevel"/>
    <w:tmpl w:val="07828B20"/>
    <w:lvl w:ilvl="0" w:tplc="7C681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97B9F"/>
    <w:multiLevelType w:val="hybridMultilevel"/>
    <w:tmpl w:val="E1D67B36"/>
    <w:lvl w:ilvl="0" w:tplc="4BCE72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3FEA"/>
    <w:multiLevelType w:val="multilevel"/>
    <w:tmpl w:val="61A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>
    <w:nsid w:val="5FC4334F"/>
    <w:multiLevelType w:val="multilevel"/>
    <w:tmpl w:val="2C1E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86"/>
    <w:rsid w:val="00007E9F"/>
    <w:rsid w:val="000A64CB"/>
    <w:rsid w:val="00136843"/>
    <w:rsid w:val="001648BC"/>
    <w:rsid w:val="001B0B8C"/>
    <w:rsid w:val="001B1209"/>
    <w:rsid w:val="001D5531"/>
    <w:rsid w:val="001E07B3"/>
    <w:rsid w:val="00240E81"/>
    <w:rsid w:val="00267103"/>
    <w:rsid w:val="002742AC"/>
    <w:rsid w:val="0038596C"/>
    <w:rsid w:val="00412352"/>
    <w:rsid w:val="0048118B"/>
    <w:rsid w:val="00497F40"/>
    <w:rsid w:val="004C6973"/>
    <w:rsid w:val="00504896"/>
    <w:rsid w:val="00553347"/>
    <w:rsid w:val="006372B4"/>
    <w:rsid w:val="00640947"/>
    <w:rsid w:val="00641B05"/>
    <w:rsid w:val="00651FE9"/>
    <w:rsid w:val="007A5C0D"/>
    <w:rsid w:val="007A790E"/>
    <w:rsid w:val="007E1FF3"/>
    <w:rsid w:val="008218F0"/>
    <w:rsid w:val="008A4386"/>
    <w:rsid w:val="008B156B"/>
    <w:rsid w:val="00A369CB"/>
    <w:rsid w:val="00A539F6"/>
    <w:rsid w:val="00B05ECD"/>
    <w:rsid w:val="00B370E9"/>
    <w:rsid w:val="00B45E86"/>
    <w:rsid w:val="00BE1130"/>
    <w:rsid w:val="00C56E02"/>
    <w:rsid w:val="00CB20AC"/>
    <w:rsid w:val="00CB6A73"/>
    <w:rsid w:val="00CC4E50"/>
    <w:rsid w:val="00CD433E"/>
    <w:rsid w:val="00CE56DC"/>
    <w:rsid w:val="00D04CC1"/>
    <w:rsid w:val="00D22996"/>
    <w:rsid w:val="00E06B44"/>
    <w:rsid w:val="00E5274B"/>
    <w:rsid w:val="00EC3B03"/>
    <w:rsid w:val="00EC51AB"/>
    <w:rsid w:val="00EF56D8"/>
    <w:rsid w:val="00F12764"/>
    <w:rsid w:val="00F36025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86"/>
    <w:pPr>
      <w:ind w:left="720"/>
      <w:contextualSpacing/>
    </w:pPr>
  </w:style>
  <w:style w:type="table" w:styleId="a4">
    <w:name w:val="Table Grid"/>
    <w:basedOn w:val="a1"/>
    <w:uiPriority w:val="3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6F66-5928-4DAC-AFDB-123800FE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34</cp:revision>
  <cp:lastPrinted>2018-03-02T00:57:00Z</cp:lastPrinted>
  <dcterms:created xsi:type="dcterms:W3CDTF">2017-11-02T08:11:00Z</dcterms:created>
  <dcterms:modified xsi:type="dcterms:W3CDTF">2019-06-10T01:47:00Z</dcterms:modified>
</cp:coreProperties>
</file>