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5C" w:rsidRPr="00917984" w:rsidRDefault="0093325C" w:rsidP="0093325C">
      <w:pPr>
        <w:pStyle w:val="1"/>
        <w:jc w:val="center"/>
        <w:rPr>
          <w:sz w:val="28"/>
          <w:szCs w:val="28"/>
        </w:rPr>
      </w:pPr>
      <w:r w:rsidRPr="00917984">
        <w:rPr>
          <w:sz w:val="28"/>
          <w:szCs w:val="28"/>
        </w:rPr>
        <w:t>РОССИЙСКАЯ  ФЕДЕРАЦИЯ</w:t>
      </w:r>
    </w:p>
    <w:p w:rsidR="0093325C" w:rsidRPr="00917984" w:rsidRDefault="0093325C" w:rsidP="0093325C">
      <w:pPr>
        <w:pStyle w:val="2"/>
        <w:jc w:val="center"/>
        <w:rPr>
          <w:sz w:val="28"/>
          <w:szCs w:val="28"/>
        </w:rPr>
      </w:pPr>
    </w:p>
    <w:p w:rsidR="0093325C" w:rsidRPr="00917984" w:rsidRDefault="0093325C" w:rsidP="0093325C">
      <w:pPr>
        <w:pStyle w:val="2"/>
        <w:jc w:val="center"/>
        <w:rPr>
          <w:sz w:val="28"/>
          <w:szCs w:val="28"/>
        </w:rPr>
      </w:pPr>
      <w:r w:rsidRPr="00917984">
        <w:rPr>
          <w:sz w:val="28"/>
          <w:szCs w:val="28"/>
        </w:rPr>
        <w:t>Иркутская область</w:t>
      </w:r>
    </w:p>
    <w:p w:rsidR="0093325C" w:rsidRPr="00917984" w:rsidRDefault="0093325C" w:rsidP="0093325C">
      <w:pPr>
        <w:jc w:val="center"/>
        <w:rPr>
          <w:b/>
          <w:sz w:val="28"/>
          <w:szCs w:val="28"/>
        </w:rPr>
      </w:pPr>
      <w:r w:rsidRPr="00917984">
        <w:rPr>
          <w:b/>
          <w:sz w:val="28"/>
          <w:szCs w:val="28"/>
        </w:rPr>
        <w:t>Нижнеилимский муниципальный район</w:t>
      </w:r>
    </w:p>
    <w:p w:rsidR="0093325C" w:rsidRPr="00917984" w:rsidRDefault="0093325C" w:rsidP="0093325C">
      <w:pPr>
        <w:pStyle w:val="3"/>
        <w:jc w:val="center"/>
        <w:rPr>
          <w:szCs w:val="28"/>
        </w:rPr>
      </w:pPr>
    </w:p>
    <w:p w:rsidR="0093325C" w:rsidRPr="00917984" w:rsidRDefault="0093325C" w:rsidP="0093325C">
      <w:pPr>
        <w:pStyle w:val="3"/>
        <w:jc w:val="center"/>
        <w:rPr>
          <w:szCs w:val="28"/>
        </w:rPr>
      </w:pPr>
      <w:r w:rsidRPr="00917984">
        <w:rPr>
          <w:szCs w:val="28"/>
        </w:rPr>
        <w:t xml:space="preserve">Дума  Березняковского сельского поселения </w:t>
      </w:r>
    </w:p>
    <w:p w:rsidR="0093325C" w:rsidRPr="00917984" w:rsidRDefault="0093325C" w:rsidP="0093325C">
      <w:pPr>
        <w:pStyle w:val="3"/>
        <w:jc w:val="center"/>
        <w:rPr>
          <w:szCs w:val="28"/>
        </w:rPr>
      </w:pPr>
      <w:r w:rsidRPr="00917984">
        <w:rPr>
          <w:szCs w:val="28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93325C" w:rsidRPr="00917984" w:rsidTr="0044550D">
        <w:trPr>
          <w:trHeight w:val="100"/>
        </w:trPr>
        <w:tc>
          <w:tcPr>
            <w:tcW w:w="10080" w:type="dxa"/>
          </w:tcPr>
          <w:p w:rsidR="0093325C" w:rsidRPr="00917984" w:rsidRDefault="0093325C" w:rsidP="0044550D">
            <w:pPr>
              <w:pStyle w:val="4"/>
              <w:rPr>
                <w:sz w:val="28"/>
                <w:szCs w:val="28"/>
              </w:rPr>
            </w:pPr>
            <w:r w:rsidRPr="00917984">
              <w:rPr>
                <w:sz w:val="28"/>
                <w:szCs w:val="28"/>
              </w:rPr>
              <w:t xml:space="preserve">                                       </w:t>
            </w:r>
            <w:proofErr w:type="gramStart"/>
            <w:r w:rsidRPr="00917984">
              <w:rPr>
                <w:sz w:val="28"/>
                <w:szCs w:val="28"/>
              </w:rPr>
              <w:t>Р</w:t>
            </w:r>
            <w:proofErr w:type="gramEnd"/>
            <w:r w:rsidRPr="00917984">
              <w:rPr>
                <w:sz w:val="28"/>
                <w:szCs w:val="28"/>
              </w:rPr>
              <w:t xml:space="preserve"> Е Ш Е Н И Е  № </w:t>
            </w:r>
            <w:r w:rsidR="00D24E70">
              <w:rPr>
                <w:sz w:val="28"/>
                <w:szCs w:val="28"/>
              </w:rPr>
              <w:t>1</w:t>
            </w:r>
            <w:r w:rsidR="00AB3F92">
              <w:rPr>
                <w:sz w:val="28"/>
                <w:szCs w:val="28"/>
              </w:rPr>
              <w:t>33</w:t>
            </w:r>
          </w:p>
        </w:tc>
      </w:tr>
    </w:tbl>
    <w:p w:rsidR="0093325C" w:rsidRPr="00917984" w:rsidRDefault="0093325C" w:rsidP="0093325C">
      <w:pPr>
        <w:rPr>
          <w:sz w:val="28"/>
          <w:szCs w:val="28"/>
        </w:rPr>
      </w:pPr>
    </w:p>
    <w:p w:rsidR="0093325C" w:rsidRPr="00917984" w:rsidRDefault="0093325C" w:rsidP="0093325C">
      <w:pPr>
        <w:rPr>
          <w:sz w:val="28"/>
          <w:szCs w:val="28"/>
          <w:u w:val="single"/>
        </w:rPr>
      </w:pPr>
      <w:r w:rsidRPr="00917984">
        <w:rPr>
          <w:sz w:val="28"/>
          <w:szCs w:val="28"/>
          <w:u w:val="single"/>
        </w:rPr>
        <w:t>От</w:t>
      </w:r>
      <w:r w:rsidR="00AB3F92">
        <w:rPr>
          <w:sz w:val="28"/>
          <w:szCs w:val="28"/>
          <w:u w:val="single"/>
        </w:rPr>
        <w:t xml:space="preserve">   11 сентября</w:t>
      </w:r>
      <w:r w:rsidRPr="00917984">
        <w:rPr>
          <w:sz w:val="28"/>
          <w:szCs w:val="28"/>
          <w:u w:val="single"/>
        </w:rPr>
        <w:t xml:space="preserve">  2015 года.</w:t>
      </w:r>
    </w:p>
    <w:p w:rsidR="0093325C" w:rsidRPr="00917984" w:rsidRDefault="0093325C" w:rsidP="0093325C">
      <w:pPr>
        <w:rPr>
          <w:sz w:val="28"/>
          <w:szCs w:val="28"/>
        </w:rPr>
      </w:pPr>
      <w:r w:rsidRPr="00917984">
        <w:rPr>
          <w:sz w:val="28"/>
          <w:szCs w:val="28"/>
        </w:rPr>
        <w:t>Березняковское сельское  поселение</w:t>
      </w:r>
    </w:p>
    <w:p w:rsidR="0093325C" w:rsidRPr="00917984" w:rsidRDefault="0093325C" w:rsidP="0093325C">
      <w:pPr>
        <w:rPr>
          <w:sz w:val="28"/>
          <w:szCs w:val="28"/>
        </w:rPr>
      </w:pPr>
    </w:p>
    <w:p w:rsidR="0093325C" w:rsidRDefault="0093325C" w:rsidP="0093325C">
      <w:pPr>
        <w:rPr>
          <w:b/>
          <w:sz w:val="28"/>
          <w:szCs w:val="28"/>
        </w:rPr>
      </w:pPr>
      <w:r w:rsidRPr="00917984">
        <w:rPr>
          <w:b/>
          <w:sz w:val="28"/>
          <w:szCs w:val="28"/>
        </w:rPr>
        <w:t>«Об отмене решения Думы Березняковского</w:t>
      </w:r>
    </w:p>
    <w:p w:rsidR="0093325C" w:rsidRDefault="0093325C" w:rsidP="0093325C">
      <w:pPr>
        <w:rPr>
          <w:b/>
          <w:sz w:val="28"/>
          <w:szCs w:val="28"/>
        </w:rPr>
      </w:pPr>
      <w:r w:rsidRPr="00917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917984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Pr="00917984">
        <w:rPr>
          <w:b/>
          <w:sz w:val="28"/>
          <w:szCs w:val="28"/>
        </w:rPr>
        <w:t>по</w:t>
      </w:r>
      <w:r w:rsidR="00AB3F92">
        <w:rPr>
          <w:b/>
          <w:sz w:val="28"/>
          <w:szCs w:val="28"/>
        </w:rPr>
        <w:t>селения от 30.06.2015г. №130</w:t>
      </w:r>
    </w:p>
    <w:p w:rsidR="0076642D" w:rsidRDefault="0093325C" w:rsidP="0093325C">
      <w:pPr>
        <w:rPr>
          <w:b/>
          <w:sz w:val="28"/>
          <w:szCs w:val="28"/>
        </w:rPr>
      </w:pPr>
      <w:r w:rsidRPr="00917984">
        <w:rPr>
          <w:b/>
          <w:sz w:val="28"/>
          <w:szCs w:val="28"/>
        </w:rPr>
        <w:t xml:space="preserve"> «</w:t>
      </w:r>
      <w:r w:rsidR="0076642D">
        <w:rPr>
          <w:b/>
          <w:sz w:val="28"/>
          <w:szCs w:val="28"/>
        </w:rPr>
        <w:t xml:space="preserve">Об утверждении Устава Березняковского </w:t>
      </w:r>
    </w:p>
    <w:p w:rsidR="0093325C" w:rsidRPr="00917984" w:rsidRDefault="0076642D" w:rsidP="00933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 новой редакции</w:t>
      </w:r>
      <w:r w:rsidR="0093325C" w:rsidRPr="00917984">
        <w:rPr>
          <w:b/>
          <w:sz w:val="28"/>
          <w:szCs w:val="28"/>
        </w:rPr>
        <w:t>»</w:t>
      </w:r>
    </w:p>
    <w:p w:rsidR="0093325C" w:rsidRPr="00917984" w:rsidRDefault="0093325C" w:rsidP="0093325C">
      <w:pPr>
        <w:rPr>
          <w:sz w:val="28"/>
          <w:szCs w:val="28"/>
        </w:rPr>
      </w:pPr>
    </w:p>
    <w:p w:rsidR="0093325C" w:rsidRPr="00917984" w:rsidRDefault="0093325C" w:rsidP="0093325C">
      <w:pPr>
        <w:rPr>
          <w:sz w:val="28"/>
          <w:szCs w:val="28"/>
        </w:rPr>
      </w:pPr>
    </w:p>
    <w:p w:rsidR="0093325C" w:rsidRDefault="0093325C" w:rsidP="0076642D">
      <w:pPr>
        <w:jc w:val="both"/>
        <w:rPr>
          <w:sz w:val="28"/>
          <w:szCs w:val="28"/>
        </w:rPr>
      </w:pPr>
      <w:r w:rsidRPr="00917984">
        <w:rPr>
          <w:sz w:val="28"/>
          <w:szCs w:val="28"/>
        </w:rPr>
        <w:t xml:space="preserve">            В соотве</w:t>
      </w:r>
      <w:r w:rsidR="0076642D">
        <w:rPr>
          <w:sz w:val="28"/>
          <w:szCs w:val="28"/>
        </w:rPr>
        <w:t xml:space="preserve">тствии с Уставом муниципального образования «Березняковское сельское поселение», </w:t>
      </w:r>
      <w:r w:rsidRPr="00917984">
        <w:rPr>
          <w:sz w:val="28"/>
          <w:szCs w:val="28"/>
        </w:rPr>
        <w:t>Дума Березняковского сельского поселения Нижнеилимского района</w:t>
      </w:r>
    </w:p>
    <w:p w:rsidR="0076642D" w:rsidRPr="0076642D" w:rsidRDefault="0076642D" w:rsidP="0076642D">
      <w:pPr>
        <w:jc w:val="both"/>
        <w:rPr>
          <w:sz w:val="28"/>
          <w:szCs w:val="28"/>
        </w:rPr>
      </w:pPr>
    </w:p>
    <w:p w:rsidR="0093325C" w:rsidRPr="00917984" w:rsidRDefault="0093325C" w:rsidP="0076642D">
      <w:pPr>
        <w:spacing w:line="360" w:lineRule="auto"/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17984">
        <w:rPr>
          <w:b/>
          <w:sz w:val="28"/>
          <w:szCs w:val="28"/>
        </w:rPr>
        <w:t>ешила:</w:t>
      </w:r>
    </w:p>
    <w:p w:rsidR="0093325C" w:rsidRPr="00917984" w:rsidRDefault="0093325C" w:rsidP="00AB3F92">
      <w:pPr>
        <w:numPr>
          <w:ilvl w:val="0"/>
          <w:numId w:val="1"/>
        </w:numPr>
        <w:jc w:val="both"/>
        <w:rPr>
          <w:sz w:val="28"/>
          <w:szCs w:val="28"/>
        </w:rPr>
      </w:pPr>
      <w:r w:rsidRPr="00917984">
        <w:rPr>
          <w:sz w:val="28"/>
          <w:szCs w:val="28"/>
        </w:rPr>
        <w:t>Отменить Решение Думы Березняковского сельского поселения  Нижнеилимского рай</w:t>
      </w:r>
      <w:r w:rsidR="00AB3F92">
        <w:rPr>
          <w:sz w:val="28"/>
          <w:szCs w:val="28"/>
        </w:rPr>
        <w:t>она от 30.06</w:t>
      </w:r>
      <w:r w:rsidR="0076642D">
        <w:rPr>
          <w:sz w:val="28"/>
          <w:szCs w:val="28"/>
        </w:rPr>
        <w:t>.2015 года № 1</w:t>
      </w:r>
      <w:r w:rsidR="00AB3F92">
        <w:rPr>
          <w:sz w:val="28"/>
          <w:szCs w:val="28"/>
        </w:rPr>
        <w:t>30</w:t>
      </w:r>
      <w:r w:rsidR="0076642D">
        <w:rPr>
          <w:sz w:val="28"/>
          <w:szCs w:val="28"/>
        </w:rPr>
        <w:t xml:space="preserve"> « Об утверждении Устава Березняковского муниципального образования в новой редакции</w:t>
      </w:r>
      <w:r w:rsidRPr="009179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325C" w:rsidRPr="00917984" w:rsidRDefault="0093325C" w:rsidP="00AB3F92">
      <w:pPr>
        <w:numPr>
          <w:ilvl w:val="0"/>
          <w:numId w:val="1"/>
        </w:numPr>
        <w:jc w:val="both"/>
        <w:rPr>
          <w:sz w:val="28"/>
          <w:szCs w:val="28"/>
        </w:rPr>
      </w:pPr>
      <w:r w:rsidRPr="00917984">
        <w:rPr>
          <w:sz w:val="28"/>
          <w:szCs w:val="28"/>
        </w:rPr>
        <w:t>Данное решение опубликовать в СМИ.</w:t>
      </w:r>
    </w:p>
    <w:p w:rsidR="0093325C" w:rsidRPr="00917984" w:rsidRDefault="0093325C" w:rsidP="00AB3F92">
      <w:pPr>
        <w:pStyle w:val="a3"/>
        <w:rPr>
          <w:sz w:val="28"/>
          <w:szCs w:val="28"/>
        </w:rPr>
      </w:pPr>
    </w:p>
    <w:p w:rsidR="0093325C" w:rsidRPr="00917984" w:rsidRDefault="0093325C" w:rsidP="0093325C">
      <w:pPr>
        <w:rPr>
          <w:sz w:val="28"/>
          <w:szCs w:val="28"/>
        </w:rPr>
      </w:pPr>
    </w:p>
    <w:p w:rsidR="0093325C" w:rsidRPr="00917984" w:rsidRDefault="0093325C" w:rsidP="0093325C">
      <w:pPr>
        <w:rPr>
          <w:b/>
          <w:i/>
          <w:sz w:val="28"/>
          <w:szCs w:val="28"/>
        </w:rPr>
      </w:pPr>
    </w:p>
    <w:p w:rsidR="0093325C" w:rsidRPr="00AB3F92" w:rsidRDefault="0093325C" w:rsidP="0093325C">
      <w:pPr>
        <w:rPr>
          <w:sz w:val="28"/>
          <w:szCs w:val="28"/>
        </w:rPr>
      </w:pPr>
      <w:r w:rsidRPr="00AB3F92">
        <w:rPr>
          <w:sz w:val="28"/>
          <w:szCs w:val="28"/>
        </w:rPr>
        <w:t>Глава Березняковского</w:t>
      </w:r>
    </w:p>
    <w:p w:rsidR="0093325C" w:rsidRPr="00AB3F92" w:rsidRDefault="0093325C" w:rsidP="0093325C">
      <w:pPr>
        <w:rPr>
          <w:sz w:val="28"/>
          <w:szCs w:val="28"/>
        </w:rPr>
      </w:pPr>
      <w:r w:rsidRPr="00AB3F92">
        <w:rPr>
          <w:sz w:val="28"/>
          <w:szCs w:val="28"/>
        </w:rPr>
        <w:t xml:space="preserve">сельского поселения                                                 </w:t>
      </w:r>
      <w:r w:rsidR="00AB3F92">
        <w:rPr>
          <w:sz w:val="28"/>
          <w:szCs w:val="28"/>
        </w:rPr>
        <w:t xml:space="preserve">              </w:t>
      </w:r>
      <w:r w:rsidRPr="00AB3F92">
        <w:rPr>
          <w:sz w:val="28"/>
          <w:szCs w:val="28"/>
        </w:rPr>
        <w:t xml:space="preserve">       А.П. Ефимова</w:t>
      </w:r>
    </w:p>
    <w:p w:rsidR="00D57EFA" w:rsidRPr="00AB3F92" w:rsidRDefault="00D57EFA"/>
    <w:sectPr w:rsidR="00D57EFA" w:rsidRPr="00AB3F92" w:rsidSect="00DC4EB3">
      <w:pgSz w:w="11906" w:h="16838"/>
      <w:pgMar w:top="426" w:right="566" w:bottom="56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098B"/>
    <w:multiLevelType w:val="hybridMultilevel"/>
    <w:tmpl w:val="EB9656A4"/>
    <w:lvl w:ilvl="0" w:tplc="A2C00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5C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77300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642D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25C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3F92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4E70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4DDD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325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3325C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93325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3325C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2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25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32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325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332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2015-06-08T01:40:00Z</dcterms:created>
  <dcterms:modified xsi:type="dcterms:W3CDTF">2015-10-12T07:13:00Z</dcterms:modified>
</cp:coreProperties>
</file>