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1A" w:rsidRPr="00534F67" w:rsidRDefault="007F231A" w:rsidP="007F231A">
      <w:pPr>
        <w:jc w:val="center"/>
        <w:rPr>
          <w:sz w:val="28"/>
          <w:szCs w:val="28"/>
        </w:rPr>
      </w:pPr>
      <w:r w:rsidRPr="00534F67">
        <w:rPr>
          <w:sz w:val="28"/>
          <w:szCs w:val="28"/>
        </w:rPr>
        <w:t>Российская  Федерация</w:t>
      </w:r>
    </w:p>
    <w:p w:rsidR="007F231A" w:rsidRPr="00534F67" w:rsidRDefault="007F231A" w:rsidP="007F231A">
      <w:pPr>
        <w:jc w:val="center"/>
        <w:rPr>
          <w:b/>
          <w:sz w:val="28"/>
          <w:szCs w:val="28"/>
        </w:rPr>
      </w:pPr>
      <w:r w:rsidRPr="00534F67">
        <w:rPr>
          <w:b/>
          <w:sz w:val="28"/>
          <w:szCs w:val="28"/>
        </w:rPr>
        <w:t>Иркутская область</w:t>
      </w:r>
    </w:p>
    <w:p w:rsidR="007F231A" w:rsidRPr="00534F67" w:rsidRDefault="007F231A" w:rsidP="007F231A">
      <w:pPr>
        <w:jc w:val="center"/>
        <w:rPr>
          <w:b/>
          <w:sz w:val="28"/>
          <w:szCs w:val="28"/>
        </w:rPr>
      </w:pPr>
      <w:r w:rsidRPr="00534F67">
        <w:rPr>
          <w:b/>
          <w:sz w:val="28"/>
          <w:szCs w:val="28"/>
        </w:rPr>
        <w:t>Нижнеилимский район</w:t>
      </w:r>
    </w:p>
    <w:p w:rsidR="007F231A" w:rsidRPr="00E603A8" w:rsidRDefault="007F231A" w:rsidP="007F231A">
      <w:pPr>
        <w:jc w:val="center"/>
        <w:rPr>
          <w:b/>
          <w:sz w:val="28"/>
          <w:szCs w:val="28"/>
        </w:rPr>
      </w:pPr>
    </w:p>
    <w:p w:rsidR="007F231A" w:rsidRPr="00534F67" w:rsidRDefault="007F231A" w:rsidP="007F231A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534F67">
        <w:rPr>
          <w:b/>
          <w:sz w:val="36"/>
          <w:szCs w:val="36"/>
        </w:rPr>
        <w:t xml:space="preserve">Дума Березняковского сельского поселения </w:t>
      </w:r>
    </w:p>
    <w:p w:rsidR="007F231A" w:rsidRDefault="007F231A" w:rsidP="007F231A">
      <w:pPr>
        <w:rPr>
          <w:b/>
        </w:rPr>
      </w:pPr>
    </w:p>
    <w:p w:rsidR="007F231A" w:rsidRPr="00534F67" w:rsidRDefault="007F231A" w:rsidP="007F231A">
      <w:pPr>
        <w:rPr>
          <w:sz w:val="28"/>
          <w:szCs w:val="28"/>
        </w:rPr>
      </w:pPr>
      <w:r>
        <w:rPr>
          <w:b/>
        </w:rPr>
        <w:t xml:space="preserve">                                                                </w:t>
      </w:r>
      <w:r w:rsidRPr="00534F67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 xml:space="preserve"> </w:t>
      </w:r>
      <w:r w:rsidR="008F30BC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 </w:t>
      </w:r>
    </w:p>
    <w:p w:rsidR="007F231A" w:rsidRPr="00007C97" w:rsidRDefault="007F231A" w:rsidP="007F231A">
      <w:pPr>
        <w:rPr>
          <w:sz w:val="28"/>
          <w:szCs w:val="28"/>
        </w:rPr>
      </w:pPr>
    </w:p>
    <w:p w:rsidR="007F231A" w:rsidRPr="00007C97" w:rsidRDefault="007F231A" w:rsidP="007F231A">
      <w:pPr>
        <w:rPr>
          <w:sz w:val="28"/>
          <w:szCs w:val="28"/>
        </w:rPr>
      </w:pPr>
      <w:r w:rsidRPr="00007C97">
        <w:rPr>
          <w:sz w:val="28"/>
          <w:szCs w:val="28"/>
        </w:rPr>
        <w:t xml:space="preserve">от   29.04.2013 года   </w:t>
      </w:r>
    </w:p>
    <w:p w:rsidR="007F231A" w:rsidRPr="00243BA5" w:rsidRDefault="007F231A" w:rsidP="007F231A">
      <w:pPr>
        <w:rPr>
          <w:sz w:val="28"/>
          <w:szCs w:val="28"/>
        </w:rPr>
      </w:pPr>
      <w:r w:rsidRPr="00243BA5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243BA5">
        <w:rPr>
          <w:sz w:val="28"/>
          <w:szCs w:val="28"/>
        </w:rPr>
        <w:t>Березняки</w:t>
      </w:r>
    </w:p>
    <w:p w:rsidR="007F231A" w:rsidRDefault="007F231A" w:rsidP="007F231A">
      <w:pPr>
        <w:rPr>
          <w:b/>
          <w:bCs/>
        </w:rPr>
      </w:pPr>
    </w:p>
    <w:p w:rsidR="007F231A" w:rsidRPr="007F231A" w:rsidRDefault="007F231A" w:rsidP="007F231A">
      <w:pPr>
        <w:rPr>
          <w:b/>
          <w:bCs/>
          <w:sz w:val="28"/>
          <w:szCs w:val="28"/>
        </w:rPr>
      </w:pPr>
      <w:r w:rsidRPr="007F231A">
        <w:rPr>
          <w:b/>
          <w:bCs/>
          <w:sz w:val="28"/>
          <w:szCs w:val="28"/>
        </w:rPr>
        <w:t>«О предоставлении платных услуг</w:t>
      </w:r>
    </w:p>
    <w:p w:rsidR="007F231A" w:rsidRPr="007F231A" w:rsidRDefault="007F231A" w:rsidP="007F231A">
      <w:pPr>
        <w:rPr>
          <w:b/>
          <w:bCs/>
          <w:color w:val="002060"/>
          <w:sz w:val="28"/>
          <w:szCs w:val="28"/>
        </w:rPr>
      </w:pPr>
      <w:r w:rsidRPr="007F231A">
        <w:rPr>
          <w:b/>
          <w:bCs/>
          <w:sz w:val="28"/>
          <w:szCs w:val="28"/>
        </w:rPr>
        <w:t xml:space="preserve">Муниципальным учреждением культуры </w:t>
      </w:r>
    </w:p>
    <w:p w:rsidR="007F231A" w:rsidRPr="007F231A" w:rsidRDefault="007F231A" w:rsidP="007F231A">
      <w:pPr>
        <w:rPr>
          <w:b/>
          <w:bCs/>
          <w:sz w:val="28"/>
          <w:szCs w:val="28"/>
        </w:rPr>
      </w:pPr>
      <w:r w:rsidRPr="007F231A">
        <w:rPr>
          <w:b/>
          <w:bCs/>
          <w:sz w:val="28"/>
          <w:szCs w:val="28"/>
        </w:rPr>
        <w:t xml:space="preserve">«Культурно-информационный центр </w:t>
      </w:r>
    </w:p>
    <w:p w:rsidR="007F231A" w:rsidRPr="007F231A" w:rsidRDefault="007F231A" w:rsidP="007F231A">
      <w:pPr>
        <w:rPr>
          <w:b/>
          <w:bCs/>
          <w:sz w:val="28"/>
          <w:szCs w:val="28"/>
        </w:rPr>
      </w:pPr>
      <w:r w:rsidRPr="007F231A">
        <w:rPr>
          <w:b/>
          <w:bCs/>
          <w:sz w:val="28"/>
          <w:szCs w:val="28"/>
        </w:rPr>
        <w:t>Березняковского сельского поселения</w:t>
      </w:r>
    </w:p>
    <w:p w:rsidR="007F231A" w:rsidRPr="007F231A" w:rsidRDefault="007F231A" w:rsidP="007F231A">
      <w:pPr>
        <w:rPr>
          <w:b/>
          <w:bCs/>
          <w:color w:val="002060"/>
          <w:sz w:val="28"/>
          <w:szCs w:val="28"/>
        </w:rPr>
      </w:pPr>
      <w:r w:rsidRPr="007F231A">
        <w:rPr>
          <w:b/>
          <w:bCs/>
          <w:sz w:val="28"/>
          <w:szCs w:val="28"/>
        </w:rPr>
        <w:t xml:space="preserve">Нижнеилимского района» </w:t>
      </w:r>
    </w:p>
    <w:p w:rsidR="007F231A" w:rsidRPr="007F231A" w:rsidRDefault="007F231A" w:rsidP="007F231A">
      <w:pPr>
        <w:rPr>
          <w:sz w:val="28"/>
          <w:szCs w:val="28"/>
        </w:rPr>
      </w:pPr>
    </w:p>
    <w:p w:rsidR="007F231A" w:rsidRPr="007F231A" w:rsidRDefault="007F231A" w:rsidP="007F231A">
      <w:pPr>
        <w:rPr>
          <w:sz w:val="28"/>
          <w:szCs w:val="28"/>
        </w:rPr>
      </w:pPr>
    </w:p>
    <w:p w:rsidR="007F231A" w:rsidRPr="00A5014E" w:rsidRDefault="007F231A" w:rsidP="00170598">
      <w:pPr>
        <w:jc w:val="both"/>
        <w:rPr>
          <w:b/>
          <w:sz w:val="28"/>
          <w:szCs w:val="28"/>
        </w:rPr>
      </w:pPr>
    </w:p>
    <w:p w:rsidR="007F231A" w:rsidRPr="00A5014E" w:rsidRDefault="007F231A" w:rsidP="00170598">
      <w:pPr>
        <w:jc w:val="both"/>
        <w:rPr>
          <w:sz w:val="28"/>
          <w:szCs w:val="28"/>
        </w:rPr>
      </w:pPr>
      <w:r w:rsidRPr="00B23276">
        <w:rPr>
          <w:sz w:val="28"/>
          <w:szCs w:val="28"/>
        </w:rPr>
        <w:t xml:space="preserve">    </w:t>
      </w:r>
      <w:r w:rsidR="00170598">
        <w:rPr>
          <w:sz w:val="28"/>
          <w:szCs w:val="28"/>
        </w:rPr>
        <w:t xml:space="preserve">              Заслушав </w:t>
      </w:r>
      <w:r w:rsidRPr="00B23276">
        <w:rPr>
          <w:sz w:val="28"/>
          <w:szCs w:val="28"/>
        </w:rPr>
        <w:t xml:space="preserve"> директора МУК «Культурно-информационный центр Березняковского сельского </w:t>
      </w:r>
      <w:r w:rsidR="00170598">
        <w:rPr>
          <w:sz w:val="28"/>
          <w:szCs w:val="28"/>
        </w:rPr>
        <w:t>поселения Нижнеилимского район</w:t>
      </w:r>
      <w:proofErr w:type="gramStart"/>
      <w:r w:rsidR="00170598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О.А.Солодовникову</w:t>
      </w:r>
      <w:r>
        <w:rPr>
          <w:b/>
          <w:sz w:val="28"/>
          <w:szCs w:val="28"/>
        </w:rPr>
        <w:t xml:space="preserve">,  </w:t>
      </w:r>
      <w:r w:rsidRPr="00B23276">
        <w:rPr>
          <w:sz w:val="28"/>
          <w:szCs w:val="28"/>
        </w:rPr>
        <w:t>Дума Березняковского сельского поселения</w:t>
      </w:r>
      <w:r>
        <w:rPr>
          <w:sz w:val="28"/>
          <w:szCs w:val="28"/>
        </w:rPr>
        <w:t xml:space="preserve"> </w:t>
      </w:r>
    </w:p>
    <w:p w:rsidR="007F231A" w:rsidRPr="00A5014E" w:rsidRDefault="007F231A" w:rsidP="00170598">
      <w:pPr>
        <w:jc w:val="both"/>
        <w:rPr>
          <w:sz w:val="28"/>
          <w:szCs w:val="28"/>
        </w:rPr>
      </w:pPr>
    </w:p>
    <w:p w:rsidR="007F231A" w:rsidRPr="00FC505E" w:rsidRDefault="007F231A" w:rsidP="001705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170598" w:rsidRPr="00170598" w:rsidRDefault="00170598" w:rsidP="00170598">
      <w:pPr>
        <w:pStyle w:val="aa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170598">
        <w:rPr>
          <w:sz w:val="28"/>
          <w:szCs w:val="28"/>
        </w:rPr>
        <w:t>Утвердить Положение «О предоставлении платных услуг Муниципальным учреждением культуры «</w:t>
      </w:r>
      <w:r w:rsidRPr="00170598">
        <w:rPr>
          <w:bCs/>
          <w:sz w:val="28"/>
          <w:szCs w:val="28"/>
        </w:rPr>
        <w:t xml:space="preserve">Культурно-информационный центр Березняковского сельского поселения Нижнеилимского района» </w:t>
      </w:r>
    </w:p>
    <w:p w:rsidR="007F231A" w:rsidRPr="00170598" w:rsidRDefault="007F231A" w:rsidP="00170598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170598">
        <w:rPr>
          <w:sz w:val="28"/>
          <w:szCs w:val="28"/>
        </w:rPr>
        <w:t>Опубликовать данное решение в Вестнике Березняковского сельского поселения».</w:t>
      </w:r>
    </w:p>
    <w:p w:rsidR="007F231A" w:rsidRPr="00FC505E" w:rsidRDefault="007F231A" w:rsidP="00170598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FC505E">
        <w:rPr>
          <w:sz w:val="28"/>
          <w:szCs w:val="28"/>
        </w:rPr>
        <w:t xml:space="preserve"> </w:t>
      </w:r>
      <w:proofErr w:type="gramStart"/>
      <w:r w:rsidRPr="00FC505E">
        <w:rPr>
          <w:sz w:val="28"/>
          <w:szCs w:val="28"/>
        </w:rPr>
        <w:t>Контроль за</w:t>
      </w:r>
      <w:proofErr w:type="gramEnd"/>
      <w:r w:rsidRPr="00FC505E">
        <w:rPr>
          <w:sz w:val="28"/>
          <w:szCs w:val="28"/>
        </w:rPr>
        <w:t xml:space="preserve"> исполнением данного решения возложить на главу Березняковского сельского поселения А.П.Ефимову. </w:t>
      </w:r>
    </w:p>
    <w:p w:rsidR="007F231A" w:rsidRPr="00A5014E" w:rsidRDefault="007F231A" w:rsidP="00170598">
      <w:pPr>
        <w:ind w:left="840"/>
        <w:jc w:val="both"/>
      </w:pPr>
    </w:p>
    <w:p w:rsidR="007F231A" w:rsidRDefault="007F231A" w:rsidP="00170598">
      <w:pPr>
        <w:ind w:hanging="1260"/>
        <w:jc w:val="both"/>
      </w:pPr>
      <w:r w:rsidRPr="00A5014E">
        <w:t xml:space="preserve">                        </w:t>
      </w:r>
    </w:p>
    <w:p w:rsidR="007F231A" w:rsidRDefault="007F231A" w:rsidP="007F231A">
      <w:pPr>
        <w:rPr>
          <w:sz w:val="28"/>
          <w:szCs w:val="28"/>
        </w:rPr>
      </w:pPr>
      <w:r w:rsidRPr="00B23276">
        <w:rPr>
          <w:sz w:val="28"/>
          <w:szCs w:val="28"/>
        </w:rPr>
        <w:t xml:space="preserve"> Глава  Березняковского</w:t>
      </w:r>
      <w:r>
        <w:rPr>
          <w:sz w:val="28"/>
          <w:szCs w:val="28"/>
        </w:rPr>
        <w:t xml:space="preserve"> сельского поселения</w:t>
      </w:r>
    </w:p>
    <w:p w:rsidR="007F231A" w:rsidRPr="00B23276" w:rsidRDefault="007F231A" w:rsidP="007F231A">
      <w:pPr>
        <w:rPr>
          <w:sz w:val="28"/>
          <w:szCs w:val="28"/>
        </w:rPr>
      </w:pPr>
      <w:r>
        <w:rPr>
          <w:sz w:val="28"/>
          <w:szCs w:val="28"/>
        </w:rPr>
        <w:t>Нижнеилимского района                                                        А.П.Ефимова</w:t>
      </w:r>
    </w:p>
    <w:p w:rsidR="007F231A" w:rsidRDefault="007F231A" w:rsidP="00D90B97">
      <w:pPr>
        <w:pStyle w:val="a5"/>
        <w:jc w:val="right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70598" w:rsidRDefault="00170598" w:rsidP="00D90B97">
      <w:pPr>
        <w:pStyle w:val="a5"/>
        <w:jc w:val="right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70598" w:rsidRDefault="00170598" w:rsidP="00D90B97">
      <w:pPr>
        <w:pStyle w:val="a5"/>
        <w:jc w:val="right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70598" w:rsidRDefault="00170598" w:rsidP="00D90B97">
      <w:pPr>
        <w:pStyle w:val="a5"/>
        <w:jc w:val="right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70598" w:rsidRDefault="00170598" w:rsidP="00D90B97">
      <w:pPr>
        <w:pStyle w:val="a5"/>
        <w:jc w:val="right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70598" w:rsidRDefault="00170598" w:rsidP="00D90B97">
      <w:pPr>
        <w:pStyle w:val="a5"/>
        <w:jc w:val="right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70598" w:rsidRDefault="00170598" w:rsidP="00D90B97">
      <w:pPr>
        <w:pStyle w:val="a5"/>
        <w:jc w:val="right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70598" w:rsidRDefault="00170598" w:rsidP="00D90B97">
      <w:pPr>
        <w:pStyle w:val="a5"/>
        <w:jc w:val="right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70598" w:rsidRDefault="00170598" w:rsidP="00D90B97">
      <w:pPr>
        <w:pStyle w:val="a5"/>
        <w:jc w:val="right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70598" w:rsidRDefault="00170598" w:rsidP="00D90B97">
      <w:pPr>
        <w:pStyle w:val="a5"/>
        <w:jc w:val="right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90B97" w:rsidRPr="007F231A" w:rsidRDefault="00D90B97" w:rsidP="00D90B97">
      <w:pPr>
        <w:pStyle w:val="a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31A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Приложение </w:t>
      </w:r>
    </w:p>
    <w:p w:rsidR="00D90B97" w:rsidRPr="007F231A" w:rsidRDefault="007F231A" w:rsidP="00D90B97">
      <w:pPr>
        <w:pStyle w:val="a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31A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решению Думы </w:t>
      </w:r>
    </w:p>
    <w:p w:rsidR="00D90B97" w:rsidRPr="007F231A" w:rsidRDefault="00D90B97" w:rsidP="007F231A">
      <w:pPr>
        <w:pStyle w:val="a5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F231A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Березняковского сельского поселения </w:t>
      </w:r>
    </w:p>
    <w:p w:rsidR="00D90B97" w:rsidRPr="007F231A" w:rsidRDefault="007F231A" w:rsidP="00D90B97">
      <w:pPr>
        <w:jc w:val="right"/>
        <w:rPr>
          <w:color w:val="000000" w:themeColor="text1"/>
        </w:rPr>
      </w:pPr>
      <w:r w:rsidRPr="007F231A">
        <w:rPr>
          <w:rStyle w:val="a7"/>
          <w:b w:val="0"/>
          <w:color w:val="000000" w:themeColor="text1"/>
          <w:sz w:val="24"/>
        </w:rPr>
        <w:t>от 29.04.2013</w:t>
      </w:r>
      <w:r w:rsidR="00D90B97" w:rsidRPr="007F231A">
        <w:rPr>
          <w:rStyle w:val="a7"/>
          <w:b w:val="0"/>
          <w:color w:val="000000" w:themeColor="text1"/>
          <w:sz w:val="24"/>
        </w:rPr>
        <w:t xml:space="preserve">  № </w:t>
      </w:r>
      <w:r w:rsidR="008F30BC">
        <w:rPr>
          <w:rStyle w:val="a7"/>
          <w:b w:val="0"/>
          <w:color w:val="000000" w:themeColor="text1"/>
          <w:sz w:val="24"/>
        </w:rPr>
        <w:t xml:space="preserve"> 40</w:t>
      </w:r>
    </w:p>
    <w:p w:rsidR="00D90B97" w:rsidRPr="007F231A" w:rsidRDefault="00D90B97" w:rsidP="00D90B97">
      <w:pPr>
        <w:rPr>
          <w:color w:val="000000" w:themeColor="text1"/>
          <w:sz w:val="20"/>
        </w:rPr>
      </w:pPr>
    </w:p>
    <w:p w:rsidR="00D90B97" w:rsidRPr="008961DF" w:rsidRDefault="00D90B97" w:rsidP="00D90B97">
      <w:pPr>
        <w:pStyle w:val="1"/>
      </w:pPr>
      <w:r w:rsidRPr="008961DF">
        <w:t>ПОЛОЖЕНИЕ</w:t>
      </w:r>
    </w:p>
    <w:p w:rsidR="00D90B97" w:rsidRPr="008961DF" w:rsidRDefault="00D90B97" w:rsidP="00D90B97">
      <w:pPr>
        <w:jc w:val="center"/>
        <w:rPr>
          <w:b/>
          <w:bCs/>
        </w:rPr>
      </w:pPr>
      <w:r w:rsidRPr="008961DF">
        <w:rPr>
          <w:b/>
          <w:bCs/>
        </w:rPr>
        <w:t>о предоставлении платных услуг</w:t>
      </w:r>
    </w:p>
    <w:p w:rsidR="00D90B97" w:rsidRPr="007F231A" w:rsidRDefault="00D90B97" w:rsidP="00D90B97">
      <w:pPr>
        <w:jc w:val="center"/>
        <w:rPr>
          <w:b/>
          <w:bCs/>
          <w:color w:val="002060"/>
        </w:rPr>
      </w:pPr>
      <w:r w:rsidRPr="008961DF">
        <w:rPr>
          <w:b/>
          <w:bCs/>
        </w:rPr>
        <w:t xml:space="preserve">Муниципальным учреждением культуры </w:t>
      </w:r>
    </w:p>
    <w:p w:rsidR="00D90B97" w:rsidRPr="008961DF" w:rsidRDefault="00D90B97" w:rsidP="00D90B97">
      <w:pPr>
        <w:jc w:val="center"/>
        <w:rPr>
          <w:b/>
          <w:bCs/>
        </w:rPr>
      </w:pPr>
      <w:r w:rsidRPr="008961DF">
        <w:rPr>
          <w:b/>
          <w:bCs/>
        </w:rPr>
        <w:t xml:space="preserve">«Культурно-информационный центр </w:t>
      </w:r>
    </w:p>
    <w:p w:rsidR="00D90B97" w:rsidRPr="008961DF" w:rsidRDefault="00D90B97" w:rsidP="00D90B97">
      <w:pPr>
        <w:jc w:val="center"/>
        <w:rPr>
          <w:b/>
          <w:bCs/>
        </w:rPr>
      </w:pPr>
      <w:r w:rsidRPr="008961DF">
        <w:rPr>
          <w:b/>
          <w:bCs/>
        </w:rPr>
        <w:t>Березняковского сельского поселения</w:t>
      </w:r>
    </w:p>
    <w:p w:rsidR="00D90B97" w:rsidRPr="007F231A" w:rsidRDefault="00D90B97" w:rsidP="00D90B97">
      <w:pPr>
        <w:jc w:val="center"/>
        <w:rPr>
          <w:b/>
          <w:bCs/>
          <w:color w:val="002060"/>
        </w:rPr>
      </w:pPr>
      <w:r w:rsidRPr="008961DF">
        <w:rPr>
          <w:b/>
          <w:bCs/>
        </w:rPr>
        <w:t xml:space="preserve">Нижнеилимского района» </w:t>
      </w:r>
    </w:p>
    <w:p w:rsidR="00D90B97" w:rsidRPr="008961DF" w:rsidRDefault="00D90B97" w:rsidP="00D90B97">
      <w:pPr>
        <w:jc w:val="center"/>
      </w:pPr>
    </w:p>
    <w:p w:rsidR="00D90B97" w:rsidRPr="008961DF" w:rsidRDefault="00D90B97" w:rsidP="00D90B97">
      <w:pPr>
        <w:numPr>
          <w:ilvl w:val="0"/>
          <w:numId w:val="1"/>
        </w:numPr>
        <w:rPr>
          <w:b/>
          <w:bCs/>
        </w:rPr>
      </w:pPr>
      <w:r w:rsidRPr="008961DF">
        <w:rPr>
          <w:b/>
          <w:bCs/>
        </w:rPr>
        <w:t>Общие положения</w:t>
      </w:r>
    </w:p>
    <w:p w:rsidR="00D90B97" w:rsidRPr="008961DF" w:rsidRDefault="00D90B97" w:rsidP="00D90B97">
      <w:pPr>
        <w:pStyle w:val="a3"/>
        <w:numPr>
          <w:ilvl w:val="1"/>
          <w:numId w:val="1"/>
        </w:numPr>
        <w:jc w:val="both"/>
      </w:pPr>
      <w:r w:rsidRPr="008961DF">
        <w:t xml:space="preserve">Настоящее Положение определяет общий порядок и условия предоставления платных услуг </w:t>
      </w:r>
      <w:r w:rsidRPr="008961DF">
        <w:rPr>
          <w:bCs/>
        </w:rPr>
        <w:t xml:space="preserve">Муниципальным учреждением культуры «Культурно-информационный центр Березняковского сельского поселения Нижнеилимского района» </w:t>
      </w:r>
      <w:r w:rsidRPr="008961DF">
        <w:t>(далее МУК «КИЦ БСП»).</w:t>
      </w:r>
    </w:p>
    <w:p w:rsidR="00D90B97" w:rsidRPr="008961DF" w:rsidRDefault="00D90B97" w:rsidP="00D90B97">
      <w:pPr>
        <w:numPr>
          <w:ilvl w:val="1"/>
          <w:numId w:val="1"/>
        </w:numPr>
        <w:jc w:val="both"/>
      </w:pPr>
      <w:r w:rsidRPr="008961DF">
        <w:t>Положение разработано в соответствии с Гражданским кодексом Российской Федерации, Законом Российской Федерации «Основы законодательства Российской Федерации о культуре», Федеральным законом «О некоммерческих организациях», Уставом МУК «КИЦ БСП».</w:t>
      </w:r>
    </w:p>
    <w:p w:rsidR="00D90B97" w:rsidRPr="008961DF" w:rsidRDefault="00D90B97" w:rsidP="00D90B97">
      <w:pPr>
        <w:numPr>
          <w:ilvl w:val="1"/>
          <w:numId w:val="1"/>
        </w:numPr>
        <w:jc w:val="both"/>
      </w:pPr>
      <w:r w:rsidRPr="008961DF">
        <w:t>Право, предоставлять платные услуги, регламентировано Гражданским кодексом Российской Федерации, Уставом МУК «КИЦ БСП».</w:t>
      </w:r>
    </w:p>
    <w:p w:rsidR="00D90B97" w:rsidRPr="008961DF" w:rsidRDefault="00D90B97" w:rsidP="00D90B97">
      <w:pPr>
        <w:numPr>
          <w:ilvl w:val="1"/>
          <w:numId w:val="1"/>
        </w:numPr>
        <w:jc w:val="both"/>
      </w:pPr>
      <w:r w:rsidRPr="008961DF">
        <w:t>Учёт средств полученных МУК «КИЦ БСП» от предоставления платных услуг ведётся по бюджетной деятельности МУК «КИЦ БСП».</w:t>
      </w:r>
    </w:p>
    <w:p w:rsidR="00D90B97" w:rsidRPr="008961DF" w:rsidRDefault="00D90B97" w:rsidP="00D90B97">
      <w:pPr>
        <w:numPr>
          <w:ilvl w:val="1"/>
          <w:numId w:val="1"/>
        </w:numPr>
        <w:jc w:val="both"/>
        <w:rPr>
          <w:i/>
        </w:rPr>
      </w:pPr>
      <w:proofErr w:type="gramStart"/>
      <w:r w:rsidRPr="008961DF">
        <w:t xml:space="preserve">Перечень видов платных услуг, предоставляемых МУК «КИЦ БСП», указан в </w:t>
      </w:r>
      <w:r w:rsidRPr="008961DF">
        <w:rPr>
          <w:i/>
        </w:rPr>
        <w:t>Приложении № 1,</w:t>
      </w:r>
      <w:r w:rsidRPr="008961DF">
        <w:t xml:space="preserve"> являющимся неотъемлемой частью настоящего Положения.</w:t>
      </w:r>
      <w:proofErr w:type="gramEnd"/>
    </w:p>
    <w:p w:rsidR="00D90B97" w:rsidRPr="008961DF" w:rsidRDefault="00D90B97" w:rsidP="00D90B97">
      <w:pPr>
        <w:numPr>
          <w:ilvl w:val="1"/>
          <w:numId w:val="1"/>
        </w:numPr>
        <w:jc w:val="both"/>
      </w:pPr>
      <w:r w:rsidRPr="008961DF">
        <w:t xml:space="preserve">Утверждение настоящего Положения, внесение дополнений и изменений в него осуществляется </w:t>
      </w:r>
      <w:r w:rsidR="007134FE">
        <w:t xml:space="preserve">решением </w:t>
      </w:r>
      <w:r w:rsidR="007134FE" w:rsidRPr="007F231A">
        <w:rPr>
          <w:color w:val="000000" w:themeColor="text1"/>
        </w:rPr>
        <w:t xml:space="preserve">Думы Березняковского </w:t>
      </w:r>
      <w:r w:rsidR="00FB5094" w:rsidRPr="007F231A">
        <w:rPr>
          <w:color w:val="000000" w:themeColor="text1"/>
        </w:rPr>
        <w:t>сельского поселения</w:t>
      </w:r>
      <w:r w:rsidR="00FB5094">
        <w:t>.</w:t>
      </w:r>
      <w:r w:rsidRPr="008961DF">
        <w:t xml:space="preserve"> Предоставление платных услуг не может осуществляться в ущерб деятельности по выполнению задач, возложенных </w:t>
      </w:r>
      <w:proofErr w:type="gramStart"/>
      <w:r w:rsidRPr="008961DF">
        <w:t>на</w:t>
      </w:r>
      <w:proofErr w:type="gramEnd"/>
      <w:r w:rsidRPr="008961DF">
        <w:t xml:space="preserve">  МУК «КИЦ БСП».</w:t>
      </w:r>
    </w:p>
    <w:p w:rsidR="00D90B97" w:rsidRPr="008961DF" w:rsidRDefault="00D90B97" w:rsidP="00D90B97">
      <w:pPr>
        <w:rPr>
          <w:bCs/>
        </w:rPr>
      </w:pPr>
    </w:p>
    <w:p w:rsidR="00D90B97" w:rsidRPr="008961DF" w:rsidRDefault="00D90B97" w:rsidP="00D90B97">
      <w:pPr>
        <w:numPr>
          <w:ilvl w:val="0"/>
          <w:numId w:val="1"/>
        </w:numPr>
        <w:jc w:val="both"/>
        <w:rPr>
          <w:b/>
          <w:bCs/>
        </w:rPr>
      </w:pPr>
      <w:r w:rsidRPr="008961DF">
        <w:rPr>
          <w:b/>
          <w:bCs/>
        </w:rPr>
        <w:t>Цель предоставления платных услуг МУК «КИЦ БСП»</w:t>
      </w:r>
    </w:p>
    <w:p w:rsidR="00D90B97" w:rsidRPr="008961DF" w:rsidRDefault="00D90B97" w:rsidP="00D90B97">
      <w:pPr>
        <w:ind w:left="360"/>
        <w:jc w:val="both"/>
      </w:pPr>
      <w:r w:rsidRPr="008961DF">
        <w:t>2.1. Создание условий для укрепления материально-технической базы МУК «КИЦ БСП».</w:t>
      </w:r>
    </w:p>
    <w:p w:rsidR="00D90B97" w:rsidRPr="008961DF" w:rsidRDefault="00D90B97" w:rsidP="00D90B97">
      <w:pPr>
        <w:jc w:val="both"/>
      </w:pPr>
    </w:p>
    <w:p w:rsidR="00D90B97" w:rsidRPr="008961DF" w:rsidRDefault="00D90B97" w:rsidP="00D90B97">
      <w:pPr>
        <w:numPr>
          <w:ilvl w:val="0"/>
          <w:numId w:val="1"/>
        </w:numPr>
        <w:jc w:val="both"/>
        <w:rPr>
          <w:b/>
          <w:bCs/>
        </w:rPr>
      </w:pPr>
      <w:r w:rsidRPr="008961DF">
        <w:rPr>
          <w:b/>
          <w:bCs/>
        </w:rPr>
        <w:t>Порядок предоставления платных услуг</w:t>
      </w:r>
    </w:p>
    <w:p w:rsidR="00D90B97" w:rsidRPr="008961DF" w:rsidRDefault="00D90B97" w:rsidP="00D90B97">
      <w:pPr>
        <w:pStyle w:val="1"/>
        <w:ind w:firstLine="360"/>
        <w:jc w:val="left"/>
        <w:rPr>
          <w:b w:val="0"/>
          <w:bCs w:val="0"/>
          <w:szCs w:val="28"/>
        </w:rPr>
      </w:pPr>
      <w:r w:rsidRPr="008961DF">
        <w:rPr>
          <w:b w:val="0"/>
        </w:rPr>
        <w:t>Порядок предоставления платных услуг населению определяется настоящим Положением, а также</w:t>
      </w:r>
      <w:r w:rsidRPr="008961DF">
        <w:t xml:space="preserve"> </w:t>
      </w:r>
      <w:r w:rsidRPr="008961DF">
        <w:rPr>
          <w:b w:val="0"/>
          <w:szCs w:val="28"/>
        </w:rPr>
        <w:t xml:space="preserve">Административным регламентом по предоставлению муниципальной услуги "Создание условий для организации досуга и обеспечение жителей поселения услугами организаций культуры» на базе </w:t>
      </w:r>
      <w:r w:rsidRPr="008961DF">
        <w:rPr>
          <w:rStyle w:val="a6"/>
          <w:color w:val="auto"/>
          <w:sz w:val="24"/>
          <w:szCs w:val="28"/>
        </w:rPr>
        <w:t>муниципального учреждения культуры «Культурно-информационный центр Березняковского сельского поселения Нижнеилимского района».</w:t>
      </w:r>
    </w:p>
    <w:p w:rsidR="00D90B97" w:rsidRPr="007F231A" w:rsidRDefault="00D90B97" w:rsidP="00D90B97">
      <w:pPr>
        <w:numPr>
          <w:ilvl w:val="1"/>
          <w:numId w:val="1"/>
        </w:numPr>
        <w:jc w:val="both"/>
        <w:rPr>
          <w:color w:val="000000" w:themeColor="text1"/>
        </w:rPr>
      </w:pPr>
      <w:r w:rsidRPr="008961DF">
        <w:t xml:space="preserve">МУК «КИЦ БСП» предоставляет платные услуги согласно перечню видов платных услуг и прейскуранту цен </w:t>
      </w:r>
      <w:r w:rsidRPr="008961DF">
        <w:rPr>
          <w:i/>
        </w:rPr>
        <w:t>(Приложение № 2)</w:t>
      </w:r>
      <w:r w:rsidRPr="008961DF">
        <w:t xml:space="preserve"> на заявленный перечень, которые </w:t>
      </w:r>
      <w:r w:rsidRPr="007F231A">
        <w:rPr>
          <w:color w:val="000000" w:themeColor="text1"/>
        </w:rPr>
        <w:t xml:space="preserve">утверждаются </w:t>
      </w:r>
      <w:r w:rsidR="00FB5094" w:rsidRPr="007F231A">
        <w:rPr>
          <w:color w:val="000000" w:themeColor="text1"/>
        </w:rPr>
        <w:t>решением Думы Березняковского сельского поселения</w:t>
      </w:r>
      <w:r w:rsidRPr="007F231A">
        <w:rPr>
          <w:color w:val="000000" w:themeColor="text1"/>
        </w:rPr>
        <w:t>.</w:t>
      </w:r>
    </w:p>
    <w:p w:rsidR="008961DF" w:rsidRPr="007F231A" w:rsidRDefault="008961DF" w:rsidP="00D90B97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F231A">
        <w:rPr>
          <w:rFonts w:ascii="Times New Roman" w:hAnsi="Times New Roman" w:cs="Times New Roman"/>
          <w:color w:val="000000" w:themeColor="text1"/>
          <w:sz w:val="24"/>
          <w:szCs w:val="28"/>
        </w:rPr>
        <w:t>Для учреждений клубного типа:</w:t>
      </w:r>
    </w:p>
    <w:p w:rsidR="00D90B97" w:rsidRDefault="00D90B97" w:rsidP="00D90B9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61DF">
        <w:rPr>
          <w:rFonts w:ascii="Times New Roman" w:hAnsi="Times New Roman" w:cs="Times New Roman"/>
          <w:sz w:val="24"/>
          <w:szCs w:val="28"/>
        </w:rPr>
        <w:t xml:space="preserve">Получатели услуги - физические лица оплачивают услугу, наличным расчетом в кассу учреждения, приобретая билет. Предоставление услуг получателям услуги - юридическим лицам оформляется договором оказания услуг. Получатели услуги - юридические лица оплачивают услугу безналичным расчетом путем перечисления на счет учреждения. Получатели услуги - юридические лица могут оплатить услугу наличным </w:t>
      </w:r>
      <w:r w:rsidRPr="008961DF">
        <w:rPr>
          <w:rFonts w:ascii="Times New Roman" w:hAnsi="Times New Roman" w:cs="Times New Roman"/>
          <w:sz w:val="24"/>
          <w:szCs w:val="28"/>
        </w:rPr>
        <w:lastRenderedPageBreak/>
        <w:t>расчетом в кассу учреждения, приобретая билеты.</w:t>
      </w:r>
    </w:p>
    <w:p w:rsidR="008961DF" w:rsidRDefault="008961DF" w:rsidP="00D90B9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библиотек:</w:t>
      </w:r>
    </w:p>
    <w:p w:rsidR="008961DF" w:rsidRPr="00EB08F5" w:rsidRDefault="008961DF" w:rsidP="0073015E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8961DF">
        <w:rPr>
          <w:rFonts w:ascii="Times New Roman" w:hAnsi="Times New Roman" w:cs="Times New Roman"/>
          <w:sz w:val="24"/>
        </w:rPr>
        <w:t xml:space="preserve">Оплата за оказываемые услуги осуществляется потребителем наличными деньгами (для физических лиц) или безналичным перечислением (для физических и юридических лиц). Денежные расчеты с населением при оказании библиотеками платного обслуживания производится на основании циркулярного письма МК РФ №01-125/16-29 от </w:t>
      </w:r>
      <w:r w:rsidRPr="00EB08F5">
        <w:rPr>
          <w:rFonts w:ascii="Times New Roman" w:hAnsi="Times New Roman" w:cs="Times New Roman"/>
          <w:sz w:val="24"/>
        </w:rPr>
        <w:t>03.07.1997г. "О способах денежных расчетов с населением при оказа</w:t>
      </w:r>
      <w:r w:rsidR="00EB08F5" w:rsidRPr="00EB08F5">
        <w:rPr>
          <w:rFonts w:ascii="Times New Roman" w:hAnsi="Times New Roman" w:cs="Times New Roman"/>
          <w:sz w:val="24"/>
        </w:rPr>
        <w:t>нии платных услуг библиотеками"</w:t>
      </w:r>
      <w:r w:rsidR="00D67BA7">
        <w:rPr>
          <w:rFonts w:ascii="Times New Roman" w:hAnsi="Times New Roman" w:cs="Times New Roman"/>
          <w:sz w:val="24"/>
        </w:rPr>
        <w:t>,</w:t>
      </w:r>
      <w:r w:rsidRPr="00EB08F5">
        <w:rPr>
          <w:rFonts w:ascii="Times New Roman" w:hAnsi="Times New Roman" w:cs="Times New Roman"/>
          <w:sz w:val="24"/>
        </w:rPr>
        <w:t xml:space="preserve"> в котором разъясняется постановление Совета Министров Правительства РФ от 30.07.1993г. №745 о возмо</w:t>
      </w:r>
      <w:r w:rsidR="007E523B">
        <w:rPr>
          <w:rFonts w:ascii="Times New Roman" w:hAnsi="Times New Roman" w:cs="Times New Roman"/>
          <w:sz w:val="24"/>
        </w:rPr>
        <w:t>жности применения в библиотеках</w:t>
      </w:r>
      <w:r w:rsidRPr="00EB08F5">
        <w:rPr>
          <w:rFonts w:ascii="Times New Roman" w:hAnsi="Times New Roman" w:cs="Times New Roman"/>
          <w:sz w:val="24"/>
        </w:rPr>
        <w:t xml:space="preserve"> квитанций. Квитанция является</w:t>
      </w:r>
      <w:r w:rsidR="00EB08F5" w:rsidRPr="00EB08F5">
        <w:rPr>
          <w:rFonts w:ascii="Times New Roman" w:hAnsi="Times New Roman" w:cs="Times New Roman"/>
          <w:sz w:val="24"/>
        </w:rPr>
        <w:t xml:space="preserve"> документом строгой отчетности. </w:t>
      </w:r>
    </w:p>
    <w:p w:rsidR="00D90B97" w:rsidRDefault="00D90B97" w:rsidP="00D90B97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8961DF">
        <w:rPr>
          <w:rFonts w:ascii="Times New Roman" w:hAnsi="Times New Roman" w:cs="Times New Roman"/>
          <w:sz w:val="24"/>
          <w:szCs w:val="28"/>
        </w:rPr>
        <w:t>Получателям услуг, оплатившим услугу наличным расчетом в кассу учрежден</w:t>
      </w:r>
      <w:r w:rsidR="0033370F">
        <w:rPr>
          <w:rFonts w:ascii="Times New Roman" w:hAnsi="Times New Roman" w:cs="Times New Roman"/>
          <w:sz w:val="24"/>
          <w:szCs w:val="28"/>
        </w:rPr>
        <w:t xml:space="preserve">ия, </w:t>
      </w:r>
      <w:r w:rsidRPr="008961DF">
        <w:rPr>
          <w:rFonts w:ascii="Times New Roman" w:hAnsi="Times New Roman" w:cs="Times New Roman"/>
          <w:sz w:val="24"/>
          <w:szCs w:val="28"/>
        </w:rPr>
        <w:t xml:space="preserve">должностным </w:t>
      </w:r>
      <w:r w:rsidR="0033370F">
        <w:rPr>
          <w:rFonts w:ascii="Times New Roman" w:hAnsi="Times New Roman" w:cs="Times New Roman"/>
          <w:sz w:val="24"/>
          <w:szCs w:val="28"/>
        </w:rPr>
        <w:t xml:space="preserve">лицом (сотрудником) учреждения </w:t>
      </w:r>
      <w:r w:rsidRPr="008961DF">
        <w:rPr>
          <w:rFonts w:ascii="Times New Roman" w:hAnsi="Times New Roman" w:cs="Times New Roman"/>
          <w:sz w:val="24"/>
          <w:szCs w:val="28"/>
        </w:rPr>
        <w:t xml:space="preserve">выдается билет </w:t>
      </w:r>
      <w:r w:rsidR="00B371C4">
        <w:rPr>
          <w:rFonts w:ascii="Times New Roman" w:hAnsi="Times New Roman" w:cs="Times New Roman"/>
          <w:sz w:val="24"/>
          <w:szCs w:val="28"/>
        </w:rPr>
        <w:t xml:space="preserve">или квитанция </w:t>
      </w:r>
      <w:r w:rsidRPr="008961DF">
        <w:rPr>
          <w:rFonts w:ascii="Times New Roman" w:hAnsi="Times New Roman" w:cs="Times New Roman"/>
          <w:sz w:val="24"/>
          <w:szCs w:val="28"/>
        </w:rPr>
        <w:t>установленной формы,  являющийся документом на право получения услуги. Оплата услуги безналичным расчетом путем перечисления на счет учреждения осуществляется на основании счета, счета-фактуры и акта оказанных услуг, подписанных получателем услуги и учреждением, структурным подразделением. Документом на право получения услуги при оплате безналичным расчетом является платежное поручение на оплату услуги.</w:t>
      </w:r>
    </w:p>
    <w:p w:rsidR="00B371C4" w:rsidRDefault="00B371C4" w:rsidP="0073015E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B371C4">
        <w:rPr>
          <w:rFonts w:ascii="Times New Roman" w:hAnsi="Times New Roman" w:cs="Times New Roman"/>
          <w:sz w:val="24"/>
        </w:rPr>
        <w:t xml:space="preserve">Персональная ответственность за соблюдение настоящего Положения, Прейскуранта, порядка работы по представлению и первичному учету услуг возлагается на заведующих структурными подразделениями </w:t>
      </w:r>
      <w:r w:rsidR="0033370F">
        <w:rPr>
          <w:rFonts w:ascii="Times New Roman" w:hAnsi="Times New Roman" w:cs="Times New Roman"/>
          <w:sz w:val="24"/>
        </w:rPr>
        <w:t>(библиотек</w:t>
      </w:r>
      <w:r w:rsidRPr="00B371C4">
        <w:rPr>
          <w:rFonts w:ascii="Times New Roman" w:hAnsi="Times New Roman" w:cs="Times New Roman"/>
          <w:sz w:val="24"/>
        </w:rPr>
        <w:t>,</w:t>
      </w:r>
      <w:r w:rsidR="0033370F">
        <w:rPr>
          <w:rFonts w:ascii="Times New Roman" w:hAnsi="Times New Roman" w:cs="Times New Roman"/>
          <w:sz w:val="24"/>
        </w:rPr>
        <w:t xml:space="preserve"> Домов культуры), </w:t>
      </w:r>
      <w:r w:rsidRPr="00B371C4">
        <w:rPr>
          <w:rFonts w:ascii="Times New Roman" w:hAnsi="Times New Roman" w:cs="Times New Roman"/>
          <w:sz w:val="24"/>
        </w:rPr>
        <w:t xml:space="preserve"> а также </w:t>
      </w:r>
      <w:proofErr w:type="gramStart"/>
      <w:r w:rsidRPr="00B371C4">
        <w:rPr>
          <w:rFonts w:ascii="Times New Roman" w:hAnsi="Times New Roman" w:cs="Times New Roman"/>
          <w:sz w:val="24"/>
        </w:rPr>
        <w:t>на</w:t>
      </w:r>
      <w:proofErr w:type="gramEnd"/>
      <w:r w:rsidRPr="00B371C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371C4">
        <w:rPr>
          <w:rFonts w:ascii="Times New Roman" w:hAnsi="Times New Roman" w:cs="Times New Roman"/>
          <w:sz w:val="24"/>
        </w:rPr>
        <w:t>главного</w:t>
      </w:r>
      <w:proofErr w:type="gramEnd"/>
      <w:r w:rsidRPr="00B371C4">
        <w:rPr>
          <w:rFonts w:ascii="Times New Roman" w:hAnsi="Times New Roman" w:cs="Times New Roman"/>
          <w:sz w:val="24"/>
        </w:rPr>
        <w:t xml:space="preserve"> бухгалтера, обеспечивающего учет и контроль за поступлением и расходованием финансовых средств. </w:t>
      </w:r>
    </w:p>
    <w:p w:rsidR="0033370F" w:rsidRPr="0033370F" w:rsidRDefault="0033370F" w:rsidP="0073015E">
      <w:pPr>
        <w:pStyle w:val="a5"/>
        <w:ind w:firstLine="708"/>
        <w:jc w:val="both"/>
        <w:rPr>
          <w:rFonts w:ascii="Times New Roman" w:hAnsi="Times New Roman" w:cs="Times New Roman"/>
          <w:sz w:val="22"/>
        </w:rPr>
      </w:pPr>
      <w:r w:rsidRPr="0033370F">
        <w:rPr>
          <w:rFonts w:ascii="Times New Roman" w:hAnsi="Times New Roman" w:cs="Times New Roman"/>
          <w:sz w:val="24"/>
        </w:rPr>
        <w:t xml:space="preserve">Бухгалтерия выдает под отчет материально-ответственным лицам бланки квитанции Ф.10 (ОКУД 0504510) </w:t>
      </w:r>
      <w:r w:rsidR="001C7AE8">
        <w:rPr>
          <w:rFonts w:ascii="Times New Roman" w:hAnsi="Times New Roman" w:cs="Times New Roman"/>
          <w:sz w:val="24"/>
        </w:rPr>
        <w:t xml:space="preserve">и клубные билеты </w:t>
      </w:r>
      <w:r w:rsidRPr="0033370F">
        <w:rPr>
          <w:rFonts w:ascii="Times New Roman" w:hAnsi="Times New Roman" w:cs="Times New Roman"/>
          <w:sz w:val="24"/>
        </w:rPr>
        <w:t>для оформления заказа на выполнение услуги, выставляет счета на оплату, осуществляет учет и контроль за использованными, испорченными, неиспользованными квитанциями</w:t>
      </w:r>
      <w:r w:rsidR="001C7AE8">
        <w:rPr>
          <w:rFonts w:ascii="Times New Roman" w:hAnsi="Times New Roman" w:cs="Times New Roman"/>
          <w:sz w:val="24"/>
        </w:rPr>
        <w:t xml:space="preserve"> и билетами</w:t>
      </w:r>
      <w:r w:rsidRPr="0033370F">
        <w:rPr>
          <w:rFonts w:ascii="Times New Roman" w:hAnsi="Times New Roman" w:cs="Times New Roman"/>
          <w:sz w:val="24"/>
        </w:rPr>
        <w:t>.</w:t>
      </w:r>
    </w:p>
    <w:p w:rsidR="00D90B97" w:rsidRPr="008961DF" w:rsidRDefault="00D90B97" w:rsidP="00D90B97">
      <w:pPr>
        <w:numPr>
          <w:ilvl w:val="1"/>
          <w:numId w:val="1"/>
        </w:numPr>
        <w:jc w:val="both"/>
      </w:pPr>
      <w:r w:rsidRPr="008961DF">
        <w:t xml:space="preserve">Информированность населения о платных услугах, которые оказываются МУК «КИЦ БСП» </w:t>
      </w:r>
      <w:r w:rsidR="0033370F">
        <w:t>осуществляется через настоящее Положени</w:t>
      </w:r>
      <w:r w:rsidR="00FB5094">
        <w:t>е, размещённое на информационных стендах структурных подразделений</w:t>
      </w:r>
      <w:r w:rsidR="0033370F">
        <w:t>.</w:t>
      </w:r>
    </w:p>
    <w:p w:rsidR="00D90B97" w:rsidRPr="008961DF" w:rsidRDefault="00D90B97" w:rsidP="00D90B97">
      <w:pPr>
        <w:ind w:left="360"/>
        <w:jc w:val="both"/>
      </w:pPr>
    </w:p>
    <w:p w:rsidR="00D90B97" w:rsidRPr="008961DF" w:rsidRDefault="00D90B97" w:rsidP="00D90B97">
      <w:pPr>
        <w:numPr>
          <w:ilvl w:val="0"/>
          <w:numId w:val="1"/>
        </w:numPr>
        <w:jc w:val="both"/>
        <w:rPr>
          <w:b/>
          <w:bCs/>
        </w:rPr>
      </w:pPr>
      <w:r w:rsidRPr="008961DF">
        <w:rPr>
          <w:b/>
          <w:bCs/>
        </w:rPr>
        <w:t>Расчёт цен и порядок распределения доходов, полученных от предоставления платных услуг</w:t>
      </w:r>
    </w:p>
    <w:p w:rsidR="0033370F" w:rsidRPr="0033370F" w:rsidRDefault="0033370F" w:rsidP="00D90B97">
      <w:pPr>
        <w:numPr>
          <w:ilvl w:val="1"/>
          <w:numId w:val="1"/>
        </w:numPr>
        <w:jc w:val="both"/>
      </w:pPr>
      <w:r w:rsidRPr="00181A2F">
        <w:rPr>
          <w:b/>
        </w:rPr>
        <w:t xml:space="preserve"> </w:t>
      </w:r>
      <w:proofErr w:type="gramStart"/>
      <w:r w:rsidRPr="0033370F">
        <w:t>Це</w:t>
      </w:r>
      <w:r>
        <w:t>новая политика, проводимая в МУК «КИЦ БСП»</w:t>
      </w:r>
      <w:r w:rsidRPr="0033370F">
        <w:t>, основана на изучении существующих запросов и потенциа</w:t>
      </w:r>
      <w:r>
        <w:t>льных потребностей жителей Березняковского сельского поселения</w:t>
      </w:r>
      <w:r w:rsidRPr="0033370F">
        <w:t xml:space="preserve">, учитывает потребительскую значимость услуг </w:t>
      </w:r>
      <w:r>
        <w:t>МУК «КИЦ БСП»</w:t>
      </w:r>
      <w:r w:rsidRPr="0033370F">
        <w:t>, а также учитывает цены и качество аналогичных услуг других организаций.</w:t>
      </w:r>
      <w:proofErr w:type="gramEnd"/>
    </w:p>
    <w:p w:rsidR="00D90B97" w:rsidRPr="008961DF" w:rsidRDefault="00D90B97" w:rsidP="00D90B97">
      <w:pPr>
        <w:numPr>
          <w:ilvl w:val="1"/>
          <w:numId w:val="1"/>
        </w:numPr>
        <w:jc w:val="both"/>
      </w:pPr>
      <w:r w:rsidRPr="008961DF">
        <w:t>Цены на платные услуги устанавливаются МУК «КИЦ БСП» самостоятельно, исходя из себестоимости и необходимой прибыли с учётом конъюнктуры рынка, качества, степени срочности предоставления услуги.</w:t>
      </w:r>
    </w:p>
    <w:p w:rsidR="00D90B97" w:rsidRPr="007F231A" w:rsidRDefault="00D90B97" w:rsidP="00D90B97">
      <w:pPr>
        <w:numPr>
          <w:ilvl w:val="1"/>
          <w:numId w:val="1"/>
        </w:numPr>
        <w:jc w:val="both"/>
        <w:rPr>
          <w:color w:val="000000" w:themeColor="text1"/>
        </w:rPr>
      </w:pPr>
      <w:r w:rsidRPr="00B34A88">
        <w:t>Цены на платные услуги утверждаются</w:t>
      </w:r>
      <w:r w:rsidRPr="00FB5094">
        <w:rPr>
          <w:color w:val="FF0000"/>
        </w:rPr>
        <w:t xml:space="preserve"> </w:t>
      </w:r>
      <w:r w:rsidR="00B34A88" w:rsidRPr="007F231A">
        <w:rPr>
          <w:color w:val="000000" w:themeColor="text1"/>
        </w:rPr>
        <w:t>решением Думы Березняковского сельского поселения.</w:t>
      </w:r>
    </w:p>
    <w:p w:rsidR="00D90B97" w:rsidRPr="008961DF" w:rsidRDefault="00D90B97" w:rsidP="00D90B97">
      <w:pPr>
        <w:numPr>
          <w:ilvl w:val="1"/>
          <w:numId w:val="1"/>
        </w:numPr>
        <w:jc w:val="both"/>
      </w:pPr>
      <w:r w:rsidRPr="008961DF">
        <w:t>Средства, получаемые от предоставления платных услуг, в полном объёме учитываются и расходуются в соответствии со сметой доходов и расходов МУК «КИЦ БСП». Составление, утверждение и изменение сметы доходов и расходов производится по установленной форме в соответствии с бюджетным законодательством.</w:t>
      </w:r>
    </w:p>
    <w:p w:rsidR="00D90B97" w:rsidRPr="008961DF" w:rsidRDefault="00D90B97" w:rsidP="00D90B97">
      <w:pPr>
        <w:jc w:val="both"/>
      </w:pPr>
    </w:p>
    <w:p w:rsidR="00D90B97" w:rsidRPr="008961DF" w:rsidRDefault="00D90B97" w:rsidP="00D90B97">
      <w:pPr>
        <w:jc w:val="both"/>
      </w:pPr>
      <w:r w:rsidRPr="008961DF">
        <w:t>Положение разработал:</w:t>
      </w:r>
    </w:p>
    <w:p w:rsidR="00D90B97" w:rsidRPr="008961DF" w:rsidRDefault="00D90B97" w:rsidP="00D90B97">
      <w:pPr>
        <w:jc w:val="both"/>
      </w:pPr>
      <w:r w:rsidRPr="008961DF">
        <w:t>Директор МУК «КИЦ БСП»  ________________________ О.А. Солодовникова</w:t>
      </w:r>
    </w:p>
    <w:p w:rsidR="00800FDF" w:rsidRPr="008961DF" w:rsidRDefault="00800FDF">
      <w:pPr>
        <w:rPr>
          <w:sz w:val="28"/>
        </w:rPr>
      </w:pPr>
    </w:p>
    <w:p w:rsidR="00D90B97" w:rsidRPr="008961DF" w:rsidRDefault="00D90B97">
      <w:pPr>
        <w:rPr>
          <w:sz w:val="28"/>
        </w:rPr>
      </w:pPr>
    </w:p>
    <w:p w:rsidR="00D90B97" w:rsidRPr="007F231A" w:rsidRDefault="00D90B97" w:rsidP="00D90B97">
      <w:pPr>
        <w:pStyle w:val="2"/>
        <w:jc w:val="right"/>
        <w:rPr>
          <w:rFonts w:ascii="Times New Roman" w:hAnsi="Times New Roman" w:cs="Times New Roman"/>
          <w:color w:val="000000" w:themeColor="text1"/>
          <w:sz w:val="22"/>
        </w:rPr>
      </w:pPr>
      <w:r w:rsidRPr="007F231A">
        <w:rPr>
          <w:rFonts w:ascii="Times New Roman" w:hAnsi="Times New Roman" w:cs="Times New Roman"/>
          <w:color w:val="000000" w:themeColor="text1"/>
          <w:sz w:val="22"/>
        </w:rPr>
        <w:lastRenderedPageBreak/>
        <w:t>Приложение № 1</w:t>
      </w:r>
    </w:p>
    <w:p w:rsidR="00D90B97" w:rsidRPr="007F231A" w:rsidRDefault="00D90B97" w:rsidP="00D90B97">
      <w:pPr>
        <w:jc w:val="right"/>
        <w:rPr>
          <w:color w:val="000000" w:themeColor="text1"/>
          <w:sz w:val="20"/>
        </w:rPr>
      </w:pPr>
      <w:r w:rsidRPr="007F231A">
        <w:rPr>
          <w:color w:val="000000" w:themeColor="text1"/>
          <w:sz w:val="20"/>
        </w:rPr>
        <w:t>к Положению о платных услугах, утвержденному</w:t>
      </w:r>
    </w:p>
    <w:p w:rsidR="00D90B97" w:rsidRPr="007F231A" w:rsidRDefault="007F231A" w:rsidP="00D90B97">
      <w:pPr>
        <w:jc w:val="right"/>
        <w:rPr>
          <w:color w:val="000000" w:themeColor="text1"/>
          <w:sz w:val="20"/>
        </w:rPr>
      </w:pPr>
      <w:proofErr w:type="spellStart"/>
      <w:r>
        <w:rPr>
          <w:color w:val="000000" w:themeColor="text1"/>
          <w:sz w:val="20"/>
        </w:rPr>
        <w:t>Решеним</w:t>
      </w:r>
      <w:proofErr w:type="spellEnd"/>
      <w:r w:rsidRPr="007F231A">
        <w:rPr>
          <w:color w:val="000000" w:themeColor="text1"/>
          <w:sz w:val="20"/>
        </w:rPr>
        <w:t xml:space="preserve"> Думы </w:t>
      </w:r>
    </w:p>
    <w:p w:rsidR="00D90B97" w:rsidRPr="007F231A" w:rsidRDefault="00D90B97" w:rsidP="007F231A">
      <w:pPr>
        <w:jc w:val="right"/>
        <w:rPr>
          <w:color w:val="000000" w:themeColor="text1"/>
          <w:sz w:val="20"/>
        </w:rPr>
      </w:pPr>
      <w:r w:rsidRPr="007F231A">
        <w:rPr>
          <w:color w:val="000000" w:themeColor="text1"/>
          <w:sz w:val="20"/>
        </w:rPr>
        <w:t>Березняк</w:t>
      </w:r>
      <w:r w:rsidR="007F231A" w:rsidRPr="007F231A">
        <w:rPr>
          <w:color w:val="000000" w:themeColor="text1"/>
          <w:sz w:val="20"/>
        </w:rPr>
        <w:t xml:space="preserve">овского сельского </w:t>
      </w:r>
      <w:r w:rsidRPr="007F231A">
        <w:rPr>
          <w:color w:val="000000" w:themeColor="text1"/>
          <w:sz w:val="20"/>
        </w:rPr>
        <w:t xml:space="preserve"> поселения</w:t>
      </w:r>
    </w:p>
    <w:p w:rsidR="00D90B97" w:rsidRPr="007F231A" w:rsidRDefault="007F231A" w:rsidP="00D90B97">
      <w:pPr>
        <w:jc w:val="right"/>
        <w:rPr>
          <w:color w:val="000000" w:themeColor="text1"/>
          <w:sz w:val="20"/>
        </w:rPr>
      </w:pPr>
      <w:r w:rsidRPr="007F231A">
        <w:rPr>
          <w:color w:val="000000" w:themeColor="text1"/>
          <w:sz w:val="20"/>
        </w:rPr>
        <w:t xml:space="preserve"> </w:t>
      </w:r>
      <w:r w:rsidR="008F30BC">
        <w:rPr>
          <w:color w:val="000000" w:themeColor="text1"/>
          <w:sz w:val="20"/>
        </w:rPr>
        <w:t>от «29»  апреля  2013г.  № 40</w:t>
      </w:r>
    </w:p>
    <w:p w:rsidR="00D90B97" w:rsidRPr="007F231A" w:rsidRDefault="00D90B97" w:rsidP="00D90B97">
      <w:pPr>
        <w:jc w:val="right"/>
        <w:rPr>
          <w:color w:val="000000" w:themeColor="text1"/>
          <w:sz w:val="22"/>
        </w:rPr>
      </w:pPr>
    </w:p>
    <w:p w:rsidR="00D90B97" w:rsidRPr="007F231A" w:rsidRDefault="00D90B97" w:rsidP="00D90B97">
      <w:pPr>
        <w:ind w:left="360"/>
        <w:jc w:val="right"/>
        <w:rPr>
          <w:color w:val="000000" w:themeColor="text1"/>
          <w:sz w:val="28"/>
        </w:rPr>
      </w:pPr>
    </w:p>
    <w:p w:rsidR="00D90B97" w:rsidRPr="00D039E5" w:rsidRDefault="00D90B97" w:rsidP="00D90B97">
      <w:pPr>
        <w:ind w:left="360"/>
        <w:jc w:val="right"/>
        <w:rPr>
          <w:sz w:val="28"/>
        </w:rPr>
      </w:pPr>
    </w:p>
    <w:p w:rsidR="00D90B97" w:rsidRPr="00D90B97" w:rsidRDefault="00D90B97" w:rsidP="00D90B97">
      <w:pPr>
        <w:pStyle w:val="3"/>
        <w:jc w:val="center"/>
        <w:rPr>
          <w:rFonts w:ascii="Times New Roman" w:hAnsi="Times New Roman" w:cs="Times New Roman"/>
          <w:color w:val="auto"/>
          <w:sz w:val="22"/>
        </w:rPr>
      </w:pPr>
      <w:r w:rsidRPr="00D90B97">
        <w:rPr>
          <w:rFonts w:ascii="Times New Roman" w:hAnsi="Times New Roman" w:cs="Times New Roman"/>
          <w:color w:val="auto"/>
          <w:sz w:val="22"/>
        </w:rPr>
        <w:t>ПЕРЕЧЕНЬ</w:t>
      </w:r>
    </w:p>
    <w:p w:rsidR="00D90B97" w:rsidRPr="00D039E5" w:rsidRDefault="00D90B97" w:rsidP="00D90B97">
      <w:pPr>
        <w:ind w:left="360"/>
        <w:jc w:val="center"/>
        <w:rPr>
          <w:b/>
          <w:bCs/>
          <w:sz w:val="22"/>
        </w:rPr>
      </w:pPr>
      <w:r w:rsidRPr="00D039E5">
        <w:rPr>
          <w:b/>
          <w:bCs/>
          <w:sz w:val="22"/>
        </w:rPr>
        <w:t xml:space="preserve"> ПЛАТНЫХ УСЛУГ МУК «КИЦ БСП»</w:t>
      </w:r>
    </w:p>
    <w:p w:rsidR="00D90B97" w:rsidRPr="00D039E5" w:rsidRDefault="00D90B97" w:rsidP="00D90B97">
      <w:pPr>
        <w:rPr>
          <w:b/>
          <w:bCs/>
          <w:sz w:val="22"/>
        </w:rPr>
      </w:pPr>
    </w:p>
    <w:p w:rsidR="00D90B97" w:rsidRPr="00D039E5" w:rsidRDefault="00D90B97" w:rsidP="00D90B97">
      <w:pPr>
        <w:numPr>
          <w:ilvl w:val="0"/>
          <w:numId w:val="2"/>
        </w:numPr>
        <w:rPr>
          <w:sz w:val="22"/>
        </w:rPr>
      </w:pPr>
      <w:r w:rsidRPr="00D039E5">
        <w:rPr>
          <w:sz w:val="22"/>
        </w:rPr>
        <w:t>Услуги по проведению праздников, торжеств.</w:t>
      </w:r>
    </w:p>
    <w:p w:rsidR="00D90B97" w:rsidRPr="00D039E5" w:rsidRDefault="00D90B97" w:rsidP="00D90B97">
      <w:pPr>
        <w:numPr>
          <w:ilvl w:val="0"/>
          <w:numId w:val="2"/>
        </w:numPr>
        <w:rPr>
          <w:sz w:val="22"/>
        </w:rPr>
      </w:pPr>
      <w:r w:rsidRPr="00D039E5">
        <w:rPr>
          <w:sz w:val="22"/>
        </w:rPr>
        <w:t xml:space="preserve">Билеты </w:t>
      </w:r>
      <w:proofErr w:type="gramStart"/>
      <w:r w:rsidRPr="00D039E5">
        <w:rPr>
          <w:sz w:val="22"/>
        </w:rPr>
        <w:t>на</w:t>
      </w:r>
      <w:proofErr w:type="gramEnd"/>
      <w:r w:rsidRPr="00D039E5">
        <w:rPr>
          <w:sz w:val="22"/>
        </w:rPr>
        <w:t xml:space="preserve">: </w:t>
      </w:r>
    </w:p>
    <w:p w:rsidR="00D90B97" w:rsidRPr="00D039E5" w:rsidRDefault="00D90B97" w:rsidP="00D90B97">
      <w:pPr>
        <w:numPr>
          <w:ilvl w:val="1"/>
          <w:numId w:val="2"/>
        </w:numPr>
        <w:rPr>
          <w:sz w:val="22"/>
        </w:rPr>
      </w:pPr>
      <w:r w:rsidRPr="00D039E5">
        <w:rPr>
          <w:sz w:val="22"/>
        </w:rPr>
        <w:t>Дискотеки;</w:t>
      </w:r>
    </w:p>
    <w:p w:rsidR="00D90B97" w:rsidRPr="00D039E5" w:rsidRDefault="00D90B97" w:rsidP="00D90B97">
      <w:pPr>
        <w:numPr>
          <w:ilvl w:val="1"/>
          <w:numId w:val="2"/>
        </w:numPr>
        <w:rPr>
          <w:sz w:val="22"/>
        </w:rPr>
      </w:pPr>
      <w:r w:rsidRPr="00D039E5">
        <w:rPr>
          <w:sz w:val="22"/>
        </w:rPr>
        <w:t>Концерты;</w:t>
      </w:r>
    </w:p>
    <w:p w:rsidR="00D90B97" w:rsidRPr="00D039E5" w:rsidRDefault="00D90B97" w:rsidP="00D90B97">
      <w:pPr>
        <w:numPr>
          <w:ilvl w:val="1"/>
          <w:numId w:val="2"/>
        </w:numPr>
        <w:rPr>
          <w:sz w:val="22"/>
        </w:rPr>
      </w:pPr>
      <w:r w:rsidRPr="00D039E5">
        <w:rPr>
          <w:sz w:val="22"/>
        </w:rPr>
        <w:t>Спектакли;</w:t>
      </w:r>
    </w:p>
    <w:p w:rsidR="00D90B97" w:rsidRPr="00D039E5" w:rsidRDefault="00D90B97" w:rsidP="00D90B97">
      <w:pPr>
        <w:numPr>
          <w:ilvl w:val="1"/>
          <w:numId w:val="2"/>
        </w:numPr>
        <w:rPr>
          <w:sz w:val="22"/>
        </w:rPr>
      </w:pPr>
      <w:r w:rsidRPr="00D039E5">
        <w:rPr>
          <w:sz w:val="22"/>
        </w:rPr>
        <w:t>Вечера отдыха;</w:t>
      </w:r>
    </w:p>
    <w:p w:rsidR="00D90B97" w:rsidRPr="00D039E5" w:rsidRDefault="00D90B97" w:rsidP="00D90B97">
      <w:pPr>
        <w:numPr>
          <w:ilvl w:val="1"/>
          <w:numId w:val="2"/>
        </w:numPr>
        <w:rPr>
          <w:sz w:val="22"/>
        </w:rPr>
      </w:pPr>
      <w:proofErr w:type="spellStart"/>
      <w:r w:rsidRPr="00D039E5">
        <w:rPr>
          <w:sz w:val="22"/>
        </w:rPr>
        <w:t>Конкурсно-игровые</w:t>
      </w:r>
      <w:proofErr w:type="spellEnd"/>
      <w:r w:rsidRPr="00D039E5">
        <w:rPr>
          <w:sz w:val="22"/>
        </w:rPr>
        <w:t xml:space="preserve"> программы;</w:t>
      </w:r>
    </w:p>
    <w:p w:rsidR="00D90B97" w:rsidRPr="00D039E5" w:rsidRDefault="00D90B97" w:rsidP="00D90B97">
      <w:pPr>
        <w:numPr>
          <w:ilvl w:val="1"/>
          <w:numId w:val="2"/>
        </w:numPr>
        <w:rPr>
          <w:sz w:val="22"/>
        </w:rPr>
      </w:pPr>
      <w:r w:rsidRPr="00D039E5">
        <w:rPr>
          <w:sz w:val="22"/>
        </w:rPr>
        <w:t>Театрализованные представления.</w:t>
      </w:r>
    </w:p>
    <w:p w:rsidR="00D90B97" w:rsidRPr="00D039E5" w:rsidRDefault="00D90B97" w:rsidP="00D90B97">
      <w:pPr>
        <w:numPr>
          <w:ilvl w:val="0"/>
          <w:numId w:val="2"/>
        </w:numPr>
        <w:rPr>
          <w:sz w:val="22"/>
        </w:rPr>
      </w:pPr>
      <w:r w:rsidRPr="00D039E5">
        <w:rPr>
          <w:sz w:val="22"/>
        </w:rPr>
        <w:t>Предоставление помещения:</w:t>
      </w:r>
    </w:p>
    <w:p w:rsidR="00D90B97" w:rsidRPr="00D039E5" w:rsidRDefault="00D90B97" w:rsidP="00D90B97">
      <w:pPr>
        <w:numPr>
          <w:ilvl w:val="1"/>
          <w:numId w:val="2"/>
        </w:numPr>
        <w:rPr>
          <w:sz w:val="22"/>
        </w:rPr>
      </w:pPr>
      <w:r w:rsidRPr="00D039E5">
        <w:rPr>
          <w:sz w:val="22"/>
        </w:rPr>
        <w:t>для проведения мероприятий;</w:t>
      </w:r>
    </w:p>
    <w:p w:rsidR="00D90B97" w:rsidRPr="00D039E5" w:rsidRDefault="00D90B97" w:rsidP="00D90B97">
      <w:pPr>
        <w:numPr>
          <w:ilvl w:val="1"/>
          <w:numId w:val="2"/>
        </w:numPr>
        <w:rPr>
          <w:sz w:val="22"/>
        </w:rPr>
      </w:pPr>
      <w:r w:rsidRPr="00D039E5">
        <w:rPr>
          <w:sz w:val="22"/>
        </w:rPr>
        <w:t xml:space="preserve"> для торговых организаций;</w:t>
      </w:r>
    </w:p>
    <w:p w:rsidR="00D90B97" w:rsidRPr="00D039E5" w:rsidRDefault="00D90B97" w:rsidP="00D90B97">
      <w:pPr>
        <w:numPr>
          <w:ilvl w:val="1"/>
          <w:numId w:val="2"/>
        </w:numPr>
        <w:rPr>
          <w:sz w:val="22"/>
        </w:rPr>
      </w:pPr>
      <w:r w:rsidRPr="00D039E5">
        <w:rPr>
          <w:sz w:val="22"/>
        </w:rPr>
        <w:t xml:space="preserve"> для гастрольных выступлений.</w:t>
      </w:r>
    </w:p>
    <w:p w:rsidR="00D90B97" w:rsidRPr="00D039E5" w:rsidRDefault="00D90B97" w:rsidP="00D90B97">
      <w:pPr>
        <w:numPr>
          <w:ilvl w:val="0"/>
          <w:numId w:val="2"/>
        </w:numPr>
        <w:rPr>
          <w:sz w:val="22"/>
        </w:rPr>
      </w:pPr>
      <w:r w:rsidRPr="00D039E5">
        <w:rPr>
          <w:sz w:val="22"/>
        </w:rPr>
        <w:t>Написание афиш.</w:t>
      </w:r>
    </w:p>
    <w:p w:rsidR="00D90B97" w:rsidRPr="00D039E5" w:rsidRDefault="00D90B97" w:rsidP="00D90B97">
      <w:pPr>
        <w:numPr>
          <w:ilvl w:val="0"/>
          <w:numId w:val="2"/>
        </w:numPr>
        <w:rPr>
          <w:sz w:val="22"/>
        </w:rPr>
      </w:pPr>
      <w:r w:rsidRPr="00D039E5">
        <w:rPr>
          <w:sz w:val="22"/>
        </w:rPr>
        <w:t>Прокат:</w:t>
      </w:r>
    </w:p>
    <w:p w:rsidR="00D90B97" w:rsidRPr="00D039E5" w:rsidRDefault="00D90B97" w:rsidP="00D90B97">
      <w:pPr>
        <w:numPr>
          <w:ilvl w:val="0"/>
          <w:numId w:val="3"/>
        </w:numPr>
        <w:tabs>
          <w:tab w:val="clear" w:pos="1080"/>
          <w:tab w:val="num" w:pos="1500"/>
        </w:tabs>
        <w:ind w:firstLine="20"/>
        <w:rPr>
          <w:sz w:val="22"/>
        </w:rPr>
      </w:pPr>
      <w:r w:rsidRPr="00D039E5">
        <w:rPr>
          <w:sz w:val="22"/>
        </w:rPr>
        <w:t>Музыкальных инструментов;</w:t>
      </w:r>
    </w:p>
    <w:p w:rsidR="00D90B97" w:rsidRPr="00D039E5" w:rsidRDefault="00D90B97" w:rsidP="00D90B97">
      <w:pPr>
        <w:numPr>
          <w:ilvl w:val="0"/>
          <w:numId w:val="3"/>
        </w:numPr>
        <w:tabs>
          <w:tab w:val="clear" w:pos="1080"/>
          <w:tab w:val="num" w:pos="1500"/>
        </w:tabs>
        <w:ind w:firstLine="20"/>
        <w:rPr>
          <w:sz w:val="22"/>
        </w:rPr>
      </w:pPr>
      <w:r w:rsidRPr="00D039E5">
        <w:rPr>
          <w:sz w:val="22"/>
        </w:rPr>
        <w:t>Сценических костюмов;</w:t>
      </w:r>
    </w:p>
    <w:p w:rsidR="00D90B97" w:rsidRPr="00D039E5" w:rsidRDefault="00D90B97" w:rsidP="00D90B97">
      <w:pPr>
        <w:numPr>
          <w:ilvl w:val="0"/>
          <w:numId w:val="3"/>
        </w:numPr>
        <w:tabs>
          <w:tab w:val="clear" w:pos="1080"/>
          <w:tab w:val="num" w:pos="1500"/>
        </w:tabs>
        <w:ind w:firstLine="20"/>
        <w:rPr>
          <w:sz w:val="22"/>
        </w:rPr>
      </w:pPr>
      <w:r w:rsidRPr="00D039E5">
        <w:rPr>
          <w:sz w:val="22"/>
        </w:rPr>
        <w:t>Материалов фонотеки;</w:t>
      </w:r>
    </w:p>
    <w:p w:rsidR="00D90B97" w:rsidRPr="00D039E5" w:rsidRDefault="00D90B97" w:rsidP="00D90B97">
      <w:pPr>
        <w:numPr>
          <w:ilvl w:val="0"/>
          <w:numId w:val="3"/>
        </w:numPr>
        <w:tabs>
          <w:tab w:val="clear" w:pos="1080"/>
          <w:tab w:val="num" w:pos="1500"/>
        </w:tabs>
        <w:ind w:firstLine="20"/>
        <w:rPr>
          <w:sz w:val="22"/>
        </w:rPr>
      </w:pPr>
      <w:r w:rsidRPr="00D039E5">
        <w:rPr>
          <w:sz w:val="22"/>
        </w:rPr>
        <w:t>Методических материалов.</w:t>
      </w:r>
    </w:p>
    <w:p w:rsidR="00D90B97" w:rsidRPr="00D039E5" w:rsidRDefault="00D90B97" w:rsidP="00D90B97">
      <w:pPr>
        <w:numPr>
          <w:ilvl w:val="0"/>
          <w:numId w:val="2"/>
        </w:numPr>
        <w:rPr>
          <w:sz w:val="22"/>
        </w:rPr>
      </w:pPr>
      <w:r w:rsidRPr="00D039E5">
        <w:rPr>
          <w:sz w:val="22"/>
        </w:rPr>
        <w:t>Запись фонограмм.</w:t>
      </w:r>
    </w:p>
    <w:p w:rsidR="00D90B97" w:rsidRPr="00D039E5" w:rsidRDefault="00D90B97" w:rsidP="00D90B97">
      <w:pPr>
        <w:numPr>
          <w:ilvl w:val="0"/>
          <w:numId w:val="2"/>
        </w:numPr>
        <w:rPr>
          <w:sz w:val="22"/>
        </w:rPr>
      </w:pPr>
      <w:r w:rsidRPr="00D039E5">
        <w:rPr>
          <w:sz w:val="22"/>
        </w:rPr>
        <w:t>Услуги библиотек и информационного центра.</w:t>
      </w:r>
    </w:p>
    <w:p w:rsidR="00D90B97" w:rsidRDefault="00D90B97"/>
    <w:p w:rsidR="00D90B97" w:rsidRDefault="00D90B97"/>
    <w:p w:rsidR="00D90B97" w:rsidRDefault="00D90B97"/>
    <w:p w:rsidR="00D90B97" w:rsidRDefault="00D90B97"/>
    <w:p w:rsidR="00D90B97" w:rsidRDefault="00D90B97"/>
    <w:p w:rsidR="00D90B97" w:rsidRDefault="00D90B97"/>
    <w:p w:rsidR="00D90B97" w:rsidRDefault="00D90B97"/>
    <w:p w:rsidR="007F231A" w:rsidRDefault="007F231A"/>
    <w:p w:rsidR="007F231A" w:rsidRDefault="007F231A"/>
    <w:p w:rsidR="007F231A" w:rsidRDefault="007F231A"/>
    <w:p w:rsidR="007F231A" w:rsidRDefault="007F231A"/>
    <w:p w:rsidR="007F231A" w:rsidRDefault="007F231A"/>
    <w:p w:rsidR="007F231A" w:rsidRDefault="007F231A"/>
    <w:p w:rsidR="007F231A" w:rsidRDefault="007F231A"/>
    <w:p w:rsidR="007F231A" w:rsidRDefault="007F231A"/>
    <w:p w:rsidR="007F231A" w:rsidRDefault="007F231A"/>
    <w:p w:rsidR="007F231A" w:rsidRDefault="007F231A"/>
    <w:p w:rsidR="007F231A" w:rsidRDefault="007F231A"/>
    <w:p w:rsidR="007F231A" w:rsidRDefault="007F231A"/>
    <w:p w:rsidR="007F231A" w:rsidRDefault="007F231A"/>
    <w:p w:rsidR="007F231A" w:rsidRDefault="007F231A"/>
    <w:p w:rsidR="007F231A" w:rsidRDefault="007F231A"/>
    <w:p w:rsidR="007F231A" w:rsidRDefault="007F231A"/>
    <w:p w:rsidR="007F231A" w:rsidRDefault="007F231A"/>
    <w:p w:rsidR="00D90B97" w:rsidRPr="007F231A" w:rsidRDefault="00D90B97" w:rsidP="00D90B97">
      <w:pPr>
        <w:pStyle w:val="2"/>
        <w:jc w:val="right"/>
        <w:rPr>
          <w:rFonts w:ascii="Times New Roman" w:hAnsi="Times New Roman" w:cs="Times New Roman"/>
          <w:color w:val="000000" w:themeColor="text1"/>
          <w:sz w:val="22"/>
        </w:rPr>
      </w:pPr>
      <w:r w:rsidRPr="007F231A">
        <w:rPr>
          <w:rFonts w:ascii="Times New Roman" w:hAnsi="Times New Roman" w:cs="Times New Roman"/>
          <w:color w:val="000000" w:themeColor="text1"/>
          <w:sz w:val="22"/>
        </w:rPr>
        <w:t>Приложение № 2</w:t>
      </w:r>
    </w:p>
    <w:p w:rsidR="00D90B97" w:rsidRPr="007F231A" w:rsidRDefault="00D90B97" w:rsidP="00D90B97">
      <w:pPr>
        <w:jc w:val="right"/>
        <w:rPr>
          <w:color w:val="000000" w:themeColor="text1"/>
          <w:sz w:val="20"/>
        </w:rPr>
      </w:pPr>
      <w:r w:rsidRPr="007F231A">
        <w:rPr>
          <w:color w:val="000000" w:themeColor="text1"/>
          <w:sz w:val="20"/>
        </w:rPr>
        <w:t>к Положению о платных услугах, утвержденному</w:t>
      </w:r>
    </w:p>
    <w:p w:rsidR="00D90B97" w:rsidRPr="007F231A" w:rsidRDefault="007F231A" w:rsidP="00D90B97">
      <w:pPr>
        <w:jc w:val="right"/>
        <w:rPr>
          <w:color w:val="000000" w:themeColor="text1"/>
          <w:sz w:val="20"/>
        </w:rPr>
      </w:pPr>
      <w:r w:rsidRPr="007F231A">
        <w:rPr>
          <w:color w:val="000000" w:themeColor="text1"/>
          <w:sz w:val="20"/>
        </w:rPr>
        <w:t>Решением Думы</w:t>
      </w:r>
    </w:p>
    <w:p w:rsidR="00D90B97" w:rsidRPr="007F231A" w:rsidRDefault="00D90B97" w:rsidP="007F231A">
      <w:pPr>
        <w:jc w:val="right"/>
        <w:rPr>
          <w:color w:val="000000" w:themeColor="text1"/>
          <w:sz w:val="20"/>
        </w:rPr>
      </w:pPr>
      <w:proofErr w:type="gramStart"/>
      <w:r w:rsidRPr="007F231A">
        <w:rPr>
          <w:color w:val="000000" w:themeColor="text1"/>
          <w:sz w:val="20"/>
        </w:rPr>
        <w:t>Березняковского сельского по поселения</w:t>
      </w:r>
      <w:proofErr w:type="gramEnd"/>
    </w:p>
    <w:p w:rsidR="00D90B97" w:rsidRPr="007F231A" w:rsidRDefault="008F30BC" w:rsidP="00D90B97">
      <w:pPr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от «29»  апреля 2013г.  № 40</w:t>
      </w:r>
    </w:p>
    <w:p w:rsidR="00D90B97" w:rsidRPr="007F231A" w:rsidRDefault="00D90B97" w:rsidP="00D90B97">
      <w:pPr>
        <w:jc w:val="right"/>
        <w:rPr>
          <w:color w:val="000000" w:themeColor="text1"/>
          <w:sz w:val="20"/>
        </w:rPr>
      </w:pPr>
    </w:p>
    <w:p w:rsidR="00D90B97" w:rsidRPr="00D039E5" w:rsidRDefault="00D90B97" w:rsidP="00D90B97">
      <w:pPr>
        <w:jc w:val="right"/>
        <w:rPr>
          <w:sz w:val="22"/>
        </w:rPr>
      </w:pPr>
    </w:p>
    <w:p w:rsidR="00D90B97" w:rsidRPr="00D039E5" w:rsidRDefault="00D90B97" w:rsidP="00D90B97">
      <w:pPr>
        <w:pStyle w:val="1"/>
        <w:rPr>
          <w:sz w:val="22"/>
        </w:rPr>
      </w:pPr>
      <w:r w:rsidRPr="00D039E5">
        <w:rPr>
          <w:sz w:val="22"/>
        </w:rPr>
        <w:t>ПРЕЙСКУРАНТ ЦЕН</w:t>
      </w:r>
    </w:p>
    <w:p w:rsidR="00D90B97" w:rsidRPr="00D039E5" w:rsidRDefault="00D90B97" w:rsidP="00D90B97">
      <w:pPr>
        <w:jc w:val="center"/>
        <w:rPr>
          <w:b/>
          <w:bCs/>
          <w:sz w:val="22"/>
        </w:rPr>
      </w:pPr>
      <w:r w:rsidRPr="00D039E5">
        <w:rPr>
          <w:b/>
          <w:bCs/>
          <w:sz w:val="22"/>
        </w:rPr>
        <w:t>на услуги, предоставляемые МУК «КИЦ БСП»</w:t>
      </w:r>
    </w:p>
    <w:p w:rsidR="00D90B97" w:rsidRPr="00D039E5" w:rsidRDefault="00D90B97" w:rsidP="00D90B9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7010"/>
        <w:gridCol w:w="1871"/>
      </w:tblGrid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pPr>
              <w:jc w:val="center"/>
              <w:rPr>
                <w:b/>
                <w:bCs/>
                <w:i/>
                <w:iCs/>
              </w:rPr>
            </w:pPr>
            <w:r w:rsidRPr="00D039E5">
              <w:rPr>
                <w:b/>
                <w:bCs/>
                <w:i/>
                <w:iCs/>
                <w:sz w:val="22"/>
              </w:rPr>
              <w:t xml:space="preserve">№ </w:t>
            </w:r>
            <w:proofErr w:type="spellStart"/>
            <w:proofErr w:type="gramStart"/>
            <w:r w:rsidRPr="00D039E5">
              <w:rPr>
                <w:b/>
                <w:bCs/>
                <w:i/>
                <w:iCs/>
                <w:sz w:val="22"/>
              </w:rPr>
              <w:t>п</w:t>
            </w:r>
            <w:proofErr w:type="spellEnd"/>
            <w:proofErr w:type="gramEnd"/>
            <w:r w:rsidRPr="00D039E5">
              <w:rPr>
                <w:b/>
                <w:bCs/>
                <w:i/>
                <w:iCs/>
                <w:sz w:val="22"/>
              </w:rPr>
              <w:t>/</w:t>
            </w:r>
            <w:proofErr w:type="spellStart"/>
            <w:r w:rsidRPr="00D039E5">
              <w:rPr>
                <w:b/>
                <w:bCs/>
                <w:i/>
                <w:iCs/>
                <w:sz w:val="22"/>
              </w:rPr>
              <w:t>п</w:t>
            </w:r>
            <w:proofErr w:type="spellEnd"/>
          </w:p>
        </w:tc>
        <w:tc>
          <w:tcPr>
            <w:tcW w:w="7500" w:type="dxa"/>
          </w:tcPr>
          <w:p w:rsidR="00D90B97" w:rsidRPr="00D039E5" w:rsidRDefault="00D90B97" w:rsidP="0064648B">
            <w:pPr>
              <w:jc w:val="center"/>
              <w:rPr>
                <w:b/>
                <w:bCs/>
                <w:i/>
                <w:iCs/>
              </w:rPr>
            </w:pPr>
            <w:r w:rsidRPr="00D039E5">
              <w:rPr>
                <w:b/>
                <w:bCs/>
                <w:i/>
                <w:iCs/>
                <w:sz w:val="22"/>
              </w:rPr>
              <w:t>Наименование услуг</w:t>
            </w:r>
          </w:p>
        </w:tc>
        <w:tc>
          <w:tcPr>
            <w:tcW w:w="1929" w:type="dxa"/>
          </w:tcPr>
          <w:p w:rsidR="00D90B97" w:rsidRPr="00D039E5" w:rsidRDefault="00D90B97" w:rsidP="0064648B">
            <w:pPr>
              <w:jc w:val="center"/>
              <w:rPr>
                <w:b/>
                <w:bCs/>
                <w:i/>
                <w:iCs/>
              </w:rPr>
            </w:pPr>
            <w:r w:rsidRPr="00D039E5">
              <w:rPr>
                <w:b/>
                <w:bCs/>
                <w:i/>
                <w:iCs/>
                <w:sz w:val="22"/>
              </w:rPr>
              <w:t>Стоимость услуги (руб.)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pPr>
              <w:jc w:val="center"/>
              <w:rPr>
                <w:b/>
                <w:bCs/>
              </w:rPr>
            </w:pPr>
            <w:r w:rsidRPr="00D039E5">
              <w:rPr>
                <w:b/>
                <w:bCs/>
                <w:sz w:val="22"/>
              </w:rPr>
              <w:t>1.</w:t>
            </w:r>
          </w:p>
        </w:tc>
        <w:tc>
          <w:tcPr>
            <w:tcW w:w="7500" w:type="dxa"/>
          </w:tcPr>
          <w:p w:rsidR="00D90B97" w:rsidRPr="00D039E5" w:rsidRDefault="00D90B97" w:rsidP="0064648B">
            <w:pPr>
              <w:pStyle w:val="1"/>
            </w:pPr>
            <w:r w:rsidRPr="00D039E5">
              <w:rPr>
                <w:sz w:val="22"/>
              </w:rPr>
              <w:t>Услуги по проведению праздников, торжеств</w:t>
            </w:r>
          </w:p>
        </w:tc>
        <w:tc>
          <w:tcPr>
            <w:tcW w:w="1929" w:type="dxa"/>
          </w:tcPr>
          <w:p w:rsidR="00D90B97" w:rsidRPr="00D039E5" w:rsidRDefault="00D90B97" w:rsidP="0064648B"/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t>1.1</w:t>
            </w:r>
          </w:p>
        </w:tc>
        <w:tc>
          <w:tcPr>
            <w:tcW w:w="7500" w:type="dxa"/>
          </w:tcPr>
          <w:p w:rsidR="00D90B97" w:rsidRPr="00D039E5" w:rsidRDefault="00D90B97" w:rsidP="0064648B">
            <w:r w:rsidRPr="00D039E5">
              <w:rPr>
                <w:sz w:val="22"/>
              </w:rPr>
              <w:t>Написание сценария на заказ</w:t>
            </w:r>
          </w:p>
        </w:tc>
        <w:tc>
          <w:tcPr>
            <w:tcW w:w="1929" w:type="dxa"/>
          </w:tcPr>
          <w:p w:rsidR="00D90B97" w:rsidRPr="00D039E5" w:rsidRDefault="00D90B97" w:rsidP="0064648B">
            <w:r w:rsidRPr="00D039E5">
              <w:rPr>
                <w:sz w:val="22"/>
              </w:rPr>
              <w:t>550 руб.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t>1.2.</w:t>
            </w:r>
          </w:p>
        </w:tc>
        <w:tc>
          <w:tcPr>
            <w:tcW w:w="7500" w:type="dxa"/>
          </w:tcPr>
          <w:p w:rsidR="00D90B97" w:rsidRPr="00D039E5" w:rsidRDefault="00D90B97" w:rsidP="0064648B">
            <w:r w:rsidRPr="00D039E5">
              <w:rPr>
                <w:sz w:val="22"/>
              </w:rPr>
              <w:t>Подбор игр</w:t>
            </w:r>
          </w:p>
        </w:tc>
        <w:tc>
          <w:tcPr>
            <w:tcW w:w="1929" w:type="dxa"/>
          </w:tcPr>
          <w:p w:rsidR="00D90B97" w:rsidRPr="00D039E5" w:rsidRDefault="00D90B97" w:rsidP="0064648B">
            <w:r w:rsidRPr="00D039E5">
              <w:rPr>
                <w:sz w:val="22"/>
              </w:rPr>
              <w:t>100 руб.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t>1.3.</w:t>
            </w:r>
          </w:p>
        </w:tc>
        <w:tc>
          <w:tcPr>
            <w:tcW w:w="7500" w:type="dxa"/>
          </w:tcPr>
          <w:p w:rsidR="00D90B97" w:rsidRPr="00D039E5" w:rsidRDefault="00D90B97" w:rsidP="0064648B">
            <w:r w:rsidRPr="00D039E5">
              <w:rPr>
                <w:sz w:val="22"/>
              </w:rPr>
              <w:t>Концертная программа (1 час)</w:t>
            </w:r>
          </w:p>
        </w:tc>
        <w:tc>
          <w:tcPr>
            <w:tcW w:w="1929" w:type="dxa"/>
          </w:tcPr>
          <w:p w:rsidR="00D90B97" w:rsidRPr="00D039E5" w:rsidRDefault="00D90B97" w:rsidP="0064648B">
            <w:r w:rsidRPr="00D039E5">
              <w:rPr>
                <w:sz w:val="22"/>
              </w:rPr>
              <w:t>от 3 000 руб.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t>1.4.</w:t>
            </w:r>
          </w:p>
        </w:tc>
        <w:tc>
          <w:tcPr>
            <w:tcW w:w="7500" w:type="dxa"/>
          </w:tcPr>
          <w:p w:rsidR="00D90B97" w:rsidRPr="00D039E5" w:rsidRDefault="00D90B97" w:rsidP="0064648B">
            <w:r w:rsidRPr="00D039E5">
              <w:rPr>
                <w:sz w:val="22"/>
              </w:rPr>
              <w:t>Разработка игровой программы (1 час)</w:t>
            </w:r>
          </w:p>
        </w:tc>
        <w:tc>
          <w:tcPr>
            <w:tcW w:w="1929" w:type="dxa"/>
          </w:tcPr>
          <w:p w:rsidR="00D90B97" w:rsidRPr="00D039E5" w:rsidRDefault="00D90B97" w:rsidP="0064648B">
            <w:r w:rsidRPr="00D039E5">
              <w:rPr>
                <w:sz w:val="22"/>
              </w:rPr>
              <w:t>300 руб.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t>1.5.</w:t>
            </w:r>
          </w:p>
        </w:tc>
        <w:tc>
          <w:tcPr>
            <w:tcW w:w="7500" w:type="dxa"/>
          </w:tcPr>
          <w:p w:rsidR="00D90B97" w:rsidRPr="00D039E5" w:rsidRDefault="00D90B97" w:rsidP="0064648B">
            <w:r w:rsidRPr="00D039E5">
              <w:rPr>
                <w:sz w:val="22"/>
              </w:rPr>
              <w:t xml:space="preserve">Услуги Деда Мороза и Снегурочки </w:t>
            </w:r>
          </w:p>
        </w:tc>
        <w:tc>
          <w:tcPr>
            <w:tcW w:w="1929" w:type="dxa"/>
          </w:tcPr>
          <w:p w:rsidR="00D90B97" w:rsidRPr="00D039E5" w:rsidRDefault="00D90B97" w:rsidP="0064648B">
            <w:r w:rsidRPr="00D039E5">
              <w:rPr>
                <w:sz w:val="22"/>
              </w:rPr>
              <w:t>200-250 руб.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t>1.6.</w:t>
            </w:r>
          </w:p>
        </w:tc>
        <w:tc>
          <w:tcPr>
            <w:tcW w:w="7500" w:type="dxa"/>
          </w:tcPr>
          <w:p w:rsidR="00D90B97" w:rsidRPr="00D039E5" w:rsidRDefault="00D90B97" w:rsidP="0064648B">
            <w:r w:rsidRPr="00D039E5">
              <w:rPr>
                <w:sz w:val="22"/>
              </w:rPr>
              <w:t>Организация и проведение праздничных и развлекательных  мероприятий для организаций (в стоимость входят озвучивание с использованием фонотеки МУК «КИЦ БСП», прокат аппаратуры, работа ведущего, написание сценария и подготовка) (1 час)</w:t>
            </w:r>
          </w:p>
        </w:tc>
        <w:tc>
          <w:tcPr>
            <w:tcW w:w="1929" w:type="dxa"/>
          </w:tcPr>
          <w:p w:rsidR="00D90B97" w:rsidRPr="00D039E5" w:rsidRDefault="00D90B97" w:rsidP="0064648B">
            <w:r w:rsidRPr="00D039E5">
              <w:rPr>
                <w:sz w:val="22"/>
              </w:rPr>
              <w:t>1 500 руб.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pPr>
              <w:jc w:val="center"/>
              <w:rPr>
                <w:b/>
                <w:bCs/>
              </w:rPr>
            </w:pPr>
            <w:r w:rsidRPr="00D039E5">
              <w:rPr>
                <w:b/>
                <w:bCs/>
                <w:sz w:val="22"/>
              </w:rPr>
              <w:t>2.</w:t>
            </w:r>
          </w:p>
        </w:tc>
        <w:tc>
          <w:tcPr>
            <w:tcW w:w="7500" w:type="dxa"/>
          </w:tcPr>
          <w:p w:rsidR="00D90B97" w:rsidRPr="00D039E5" w:rsidRDefault="00D90B97" w:rsidP="0064648B">
            <w:pPr>
              <w:jc w:val="center"/>
              <w:rPr>
                <w:b/>
                <w:bCs/>
              </w:rPr>
            </w:pPr>
            <w:r w:rsidRPr="00D039E5">
              <w:rPr>
                <w:b/>
                <w:bCs/>
                <w:sz w:val="22"/>
              </w:rPr>
              <w:t xml:space="preserve">Билеты </w:t>
            </w:r>
            <w:proofErr w:type="gramStart"/>
            <w:r w:rsidRPr="00D039E5">
              <w:rPr>
                <w:b/>
                <w:bCs/>
                <w:sz w:val="22"/>
              </w:rPr>
              <w:t>на</w:t>
            </w:r>
            <w:proofErr w:type="gramEnd"/>
            <w:r w:rsidRPr="00D039E5">
              <w:rPr>
                <w:b/>
                <w:bCs/>
                <w:sz w:val="22"/>
              </w:rPr>
              <w:t>:</w:t>
            </w:r>
          </w:p>
        </w:tc>
        <w:tc>
          <w:tcPr>
            <w:tcW w:w="1929" w:type="dxa"/>
          </w:tcPr>
          <w:p w:rsidR="00D90B97" w:rsidRPr="00D039E5" w:rsidRDefault="00D90B97" w:rsidP="0064648B"/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t>2.1.</w:t>
            </w:r>
          </w:p>
        </w:tc>
        <w:tc>
          <w:tcPr>
            <w:tcW w:w="7500" w:type="dxa"/>
          </w:tcPr>
          <w:p w:rsidR="00D90B97" w:rsidRPr="00D039E5" w:rsidRDefault="00D90B97" w:rsidP="0064648B">
            <w:pPr>
              <w:numPr>
                <w:ilvl w:val="0"/>
                <w:numId w:val="5"/>
              </w:numPr>
            </w:pPr>
            <w:r w:rsidRPr="00D039E5">
              <w:rPr>
                <w:sz w:val="22"/>
              </w:rPr>
              <w:t>Концерты самодеятельных артистов:</w:t>
            </w:r>
          </w:p>
          <w:p w:rsidR="00D90B97" w:rsidRPr="00D039E5" w:rsidRDefault="00D90B97" w:rsidP="0064648B">
            <w:pPr>
              <w:numPr>
                <w:ilvl w:val="0"/>
                <w:numId w:val="4"/>
              </w:numPr>
            </w:pPr>
            <w:r w:rsidRPr="00D039E5">
              <w:rPr>
                <w:sz w:val="22"/>
              </w:rPr>
              <w:t>Спектакли для детской аудитории</w:t>
            </w:r>
          </w:p>
          <w:p w:rsidR="00D90B97" w:rsidRPr="00D039E5" w:rsidRDefault="00D90B97" w:rsidP="0064648B">
            <w:pPr>
              <w:numPr>
                <w:ilvl w:val="0"/>
                <w:numId w:val="4"/>
              </w:numPr>
            </w:pPr>
            <w:r w:rsidRPr="00D039E5">
              <w:rPr>
                <w:sz w:val="22"/>
              </w:rPr>
              <w:t xml:space="preserve">Спектакли для взрослой аудитории </w:t>
            </w:r>
          </w:p>
          <w:p w:rsidR="00D90B97" w:rsidRPr="00D039E5" w:rsidRDefault="00D90B97" w:rsidP="0064648B">
            <w:pPr>
              <w:numPr>
                <w:ilvl w:val="0"/>
                <w:numId w:val="4"/>
              </w:numPr>
            </w:pPr>
            <w:r w:rsidRPr="00D039E5">
              <w:rPr>
                <w:sz w:val="22"/>
              </w:rPr>
              <w:t>Театрализованные представления с призами</w:t>
            </w:r>
          </w:p>
          <w:p w:rsidR="00D90B97" w:rsidRPr="00D039E5" w:rsidRDefault="00D90B97" w:rsidP="0064648B">
            <w:pPr>
              <w:numPr>
                <w:ilvl w:val="0"/>
                <w:numId w:val="4"/>
              </w:numPr>
            </w:pPr>
            <w:r w:rsidRPr="00D039E5">
              <w:rPr>
                <w:sz w:val="22"/>
              </w:rPr>
              <w:t>Дискотеки</w:t>
            </w:r>
          </w:p>
          <w:p w:rsidR="00D90B97" w:rsidRPr="00D039E5" w:rsidRDefault="00D90B97" w:rsidP="0064648B">
            <w:pPr>
              <w:ind w:left="360"/>
            </w:pPr>
          </w:p>
        </w:tc>
        <w:tc>
          <w:tcPr>
            <w:tcW w:w="1929" w:type="dxa"/>
          </w:tcPr>
          <w:p w:rsidR="00D90B97" w:rsidRPr="00D039E5" w:rsidRDefault="00D90B97" w:rsidP="0064648B">
            <w:r w:rsidRPr="00D039E5">
              <w:rPr>
                <w:sz w:val="22"/>
              </w:rPr>
              <w:t>20 - 30 руб.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20 руб.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30руб.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30 руб.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20-30 руб.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pPr>
              <w:jc w:val="center"/>
              <w:rPr>
                <w:b/>
                <w:bCs/>
              </w:rPr>
            </w:pPr>
            <w:r w:rsidRPr="00D039E5">
              <w:rPr>
                <w:b/>
                <w:bCs/>
                <w:sz w:val="22"/>
              </w:rPr>
              <w:t>3.</w:t>
            </w:r>
          </w:p>
        </w:tc>
        <w:tc>
          <w:tcPr>
            <w:tcW w:w="7500" w:type="dxa"/>
          </w:tcPr>
          <w:p w:rsidR="00D90B97" w:rsidRPr="00D039E5" w:rsidRDefault="00D90B97" w:rsidP="0064648B">
            <w:pPr>
              <w:jc w:val="center"/>
              <w:rPr>
                <w:b/>
                <w:bCs/>
              </w:rPr>
            </w:pPr>
            <w:r w:rsidRPr="00D039E5">
              <w:rPr>
                <w:b/>
                <w:bCs/>
                <w:sz w:val="22"/>
              </w:rPr>
              <w:t>Предоставление помещения</w:t>
            </w:r>
          </w:p>
        </w:tc>
        <w:tc>
          <w:tcPr>
            <w:tcW w:w="1929" w:type="dxa"/>
          </w:tcPr>
          <w:p w:rsidR="00D90B97" w:rsidRPr="00D039E5" w:rsidRDefault="00D90B97" w:rsidP="0064648B"/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t>3.1.</w:t>
            </w:r>
          </w:p>
        </w:tc>
        <w:tc>
          <w:tcPr>
            <w:tcW w:w="7500" w:type="dxa"/>
          </w:tcPr>
          <w:p w:rsidR="00D90B97" w:rsidRPr="00D039E5" w:rsidRDefault="00D90B97" w:rsidP="0064648B">
            <w:pPr>
              <w:pStyle w:val="a8"/>
              <w:tabs>
                <w:tab w:val="clear" w:pos="4677"/>
                <w:tab w:val="clear" w:pos="9355"/>
              </w:tabs>
            </w:pPr>
            <w:r w:rsidRPr="00D039E5">
              <w:rPr>
                <w:sz w:val="22"/>
              </w:rPr>
              <w:t>Зрительный зал для проведения мероприятий (1 час)</w:t>
            </w:r>
          </w:p>
        </w:tc>
        <w:tc>
          <w:tcPr>
            <w:tcW w:w="1929" w:type="dxa"/>
          </w:tcPr>
          <w:p w:rsidR="00D90B97" w:rsidRPr="00D039E5" w:rsidRDefault="00D90B97" w:rsidP="0064648B">
            <w:r w:rsidRPr="00D039E5">
              <w:rPr>
                <w:sz w:val="22"/>
              </w:rPr>
              <w:t>1 000 руб.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t>3.2.</w:t>
            </w:r>
          </w:p>
        </w:tc>
        <w:tc>
          <w:tcPr>
            <w:tcW w:w="7500" w:type="dxa"/>
          </w:tcPr>
          <w:p w:rsidR="00D90B97" w:rsidRPr="00D039E5" w:rsidRDefault="00D90B97" w:rsidP="0064648B">
            <w:r w:rsidRPr="00D039E5">
              <w:rPr>
                <w:sz w:val="22"/>
              </w:rPr>
              <w:t>Зал для гастрольных выступлений театров, цирка, артистов</w:t>
            </w:r>
          </w:p>
        </w:tc>
        <w:tc>
          <w:tcPr>
            <w:tcW w:w="1929" w:type="dxa"/>
          </w:tcPr>
          <w:p w:rsidR="00D90B97" w:rsidRPr="00D039E5" w:rsidRDefault="00D90B97" w:rsidP="0064648B">
            <w:r w:rsidRPr="00D039E5">
              <w:rPr>
                <w:sz w:val="22"/>
              </w:rPr>
              <w:t>25% от выручки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t>3.3.</w:t>
            </w:r>
          </w:p>
        </w:tc>
        <w:tc>
          <w:tcPr>
            <w:tcW w:w="7500" w:type="dxa"/>
          </w:tcPr>
          <w:p w:rsidR="00D90B97" w:rsidRPr="00D039E5" w:rsidRDefault="00D90B97" w:rsidP="0064648B">
            <w:r w:rsidRPr="00D039E5">
              <w:rPr>
                <w:sz w:val="22"/>
              </w:rPr>
              <w:t>Бар (1 сутки)</w:t>
            </w:r>
          </w:p>
        </w:tc>
        <w:tc>
          <w:tcPr>
            <w:tcW w:w="1929" w:type="dxa"/>
          </w:tcPr>
          <w:p w:rsidR="00D90B97" w:rsidRPr="00D039E5" w:rsidRDefault="00D90B97" w:rsidP="0064648B">
            <w:r w:rsidRPr="00D039E5">
              <w:rPr>
                <w:sz w:val="22"/>
              </w:rPr>
              <w:t>1000 руб.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t>3.4.</w:t>
            </w:r>
          </w:p>
        </w:tc>
        <w:tc>
          <w:tcPr>
            <w:tcW w:w="7500" w:type="dxa"/>
          </w:tcPr>
          <w:p w:rsidR="00D90B97" w:rsidRPr="00D039E5" w:rsidRDefault="00D90B97" w:rsidP="0064648B">
            <w:r w:rsidRPr="00D039E5">
              <w:rPr>
                <w:sz w:val="22"/>
              </w:rPr>
              <w:t xml:space="preserve">Фойе </w:t>
            </w:r>
          </w:p>
        </w:tc>
        <w:tc>
          <w:tcPr>
            <w:tcW w:w="1929" w:type="dxa"/>
          </w:tcPr>
          <w:p w:rsidR="00D90B97" w:rsidRPr="00D039E5" w:rsidRDefault="00D90B97" w:rsidP="0064648B">
            <w:r w:rsidRPr="00D039E5">
              <w:rPr>
                <w:sz w:val="22"/>
              </w:rPr>
              <w:t>1 000 руб.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t>3.5.</w:t>
            </w:r>
          </w:p>
        </w:tc>
        <w:tc>
          <w:tcPr>
            <w:tcW w:w="7500" w:type="dxa"/>
          </w:tcPr>
          <w:p w:rsidR="00D90B97" w:rsidRPr="00D039E5" w:rsidRDefault="00D90B97" w:rsidP="0064648B">
            <w:pPr>
              <w:pStyle w:val="a8"/>
              <w:tabs>
                <w:tab w:val="clear" w:pos="4677"/>
                <w:tab w:val="clear" w:pos="9355"/>
              </w:tabs>
            </w:pPr>
            <w:r w:rsidRPr="00D039E5">
              <w:rPr>
                <w:sz w:val="22"/>
              </w:rPr>
              <w:t>Фойе для торговых организаций</w:t>
            </w:r>
          </w:p>
        </w:tc>
        <w:tc>
          <w:tcPr>
            <w:tcW w:w="1929" w:type="dxa"/>
          </w:tcPr>
          <w:p w:rsidR="00D90B97" w:rsidRPr="00D039E5" w:rsidRDefault="00D90B97" w:rsidP="0064648B">
            <w:r w:rsidRPr="00D039E5">
              <w:rPr>
                <w:sz w:val="22"/>
              </w:rPr>
              <w:t>1 500 руб.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pPr>
              <w:jc w:val="center"/>
              <w:rPr>
                <w:b/>
                <w:bCs/>
              </w:rPr>
            </w:pPr>
            <w:r w:rsidRPr="00D039E5">
              <w:rPr>
                <w:b/>
                <w:bCs/>
                <w:sz w:val="22"/>
              </w:rPr>
              <w:t>4.</w:t>
            </w:r>
          </w:p>
        </w:tc>
        <w:tc>
          <w:tcPr>
            <w:tcW w:w="7500" w:type="dxa"/>
          </w:tcPr>
          <w:p w:rsidR="00D90B97" w:rsidRPr="00D039E5" w:rsidRDefault="00D90B97" w:rsidP="0064648B">
            <w:pPr>
              <w:jc w:val="center"/>
              <w:rPr>
                <w:b/>
                <w:bCs/>
              </w:rPr>
            </w:pPr>
            <w:r w:rsidRPr="00D039E5">
              <w:rPr>
                <w:b/>
                <w:bCs/>
                <w:sz w:val="22"/>
              </w:rPr>
              <w:t>Написание афиш</w:t>
            </w:r>
          </w:p>
        </w:tc>
        <w:tc>
          <w:tcPr>
            <w:tcW w:w="1929" w:type="dxa"/>
          </w:tcPr>
          <w:p w:rsidR="00D90B97" w:rsidRPr="00D039E5" w:rsidRDefault="00D90B97" w:rsidP="0064648B"/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t>4.1.</w:t>
            </w:r>
          </w:p>
        </w:tc>
        <w:tc>
          <w:tcPr>
            <w:tcW w:w="7500" w:type="dxa"/>
          </w:tcPr>
          <w:p w:rsidR="00D90B97" w:rsidRPr="00D039E5" w:rsidRDefault="00D90B97" w:rsidP="0064648B">
            <w:r w:rsidRPr="00D039E5">
              <w:rPr>
                <w:sz w:val="22"/>
              </w:rPr>
              <w:t xml:space="preserve"> Афиша</w:t>
            </w:r>
          </w:p>
        </w:tc>
        <w:tc>
          <w:tcPr>
            <w:tcW w:w="1929" w:type="dxa"/>
          </w:tcPr>
          <w:p w:rsidR="00D90B97" w:rsidRPr="00D039E5" w:rsidRDefault="00D90B97" w:rsidP="0064648B">
            <w:r w:rsidRPr="00D039E5">
              <w:rPr>
                <w:sz w:val="22"/>
              </w:rPr>
              <w:t>250 руб.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pPr>
              <w:jc w:val="center"/>
              <w:rPr>
                <w:b/>
                <w:bCs/>
              </w:rPr>
            </w:pPr>
            <w:r w:rsidRPr="00D039E5">
              <w:rPr>
                <w:b/>
                <w:bCs/>
                <w:sz w:val="22"/>
              </w:rPr>
              <w:t>5.</w:t>
            </w:r>
          </w:p>
        </w:tc>
        <w:tc>
          <w:tcPr>
            <w:tcW w:w="7500" w:type="dxa"/>
          </w:tcPr>
          <w:p w:rsidR="00D90B97" w:rsidRPr="00D039E5" w:rsidRDefault="00D90B97" w:rsidP="0064648B">
            <w:pPr>
              <w:jc w:val="center"/>
              <w:rPr>
                <w:b/>
                <w:bCs/>
              </w:rPr>
            </w:pPr>
            <w:r w:rsidRPr="00D039E5">
              <w:rPr>
                <w:b/>
                <w:bCs/>
                <w:sz w:val="22"/>
              </w:rPr>
              <w:t>Прокат</w:t>
            </w:r>
          </w:p>
        </w:tc>
        <w:tc>
          <w:tcPr>
            <w:tcW w:w="1929" w:type="dxa"/>
          </w:tcPr>
          <w:p w:rsidR="00D90B97" w:rsidRPr="00D039E5" w:rsidRDefault="00D90B97" w:rsidP="0064648B"/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t>5.1.</w:t>
            </w:r>
          </w:p>
        </w:tc>
        <w:tc>
          <w:tcPr>
            <w:tcW w:w="7500" w:type="dxa"/>
          </w:tcPr>
          <w:p w:rsidR="00D90B97" w:rsidRPr="00D039E5" w:rsidRDefault="00D90B97" w:rsidP="0064648B">
            <w:r w:rsidRPr="00D039E5">
              <w:rPr>
                <w:sz w:val="22"/>
              </w:rPr>
              <w:t>Музыкальных инструментов (баян) (1 сутки)</w:t>
            </w:r>
          </w:p>
        </w:tc>
        <w:tc>
          <w:tcPr>
            <w:tcW w:w="1929" w:type="dxa"/>
          </w:tcPr>
          <w:p w:rsidR="00D90B97" w:rsidRPr="00D039E5" w:rsidRDefault="00D90B97" w:rsidP="0064648B">
            <w:r w:rsidRPr="00D039E5">
              <w:rPr>
                <w:sz w:val="22"/>
              </w:rPr>
              <w:t>50 руб.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t>5.2.</w:t>
            </w:r>
          </w:p>
        </w:tc>
        <w:tc>
          <w:tcPr>
            <w:tcW w:w="7500" w:type="dxa"/>
          </w:tcPr>
          <w:p w:rsidR="00D90B97" w:rsidRPr="00D039E5" w:rsidRDefault="00D90B97" w:rsidP="0064648B">
            <w:r w:rsidRPr="00D039E5">
              <w:rPr>
                <w:sz w:val="22"/>
              </w:rPr>
              <w:t>Сценических костюмов (1 сутки)</w:t>
            </w:r>
          </w:p>
        </w:tc>
        <w:tc>
          <w:tcPr>
            <w:tcW w:w="1929" w:type="dxa"/>
          </w:tcPr>
          <w:p w:rsidR="00D90B97" w:rsidRPr="00D039E5" w:rsidRDefault="00D90B97" w:rsidP="0064648B">
            <w:r w:rsidRPr="00D039E5">
              <w:rPr>
                <w:sz w:val="22"/>
              </w:rPr>
              <w:t>50 руб.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t>5.3.</w:t>
            </w:r>
          </w:p>
        </w:tc>
        <w:tc>
          <w:tcPr>
            <w:tcW w:w="7500" w:type="dxa"/>
          </w:tcPr>
          <w:p w:rsidR="00D90B97" w:rsidRPr="00D039E5" w:rsidRDefault="00D90B97" w:rsidP="0064648B">
            <w:r w:rsidRPr="00D039E5">
              <w:rPr>
                <w:sz w:val="22"/>
              </w:rPr>
              <w:t>Методических материалов (1 сутки)</w:t>
            </w:r>
          </w:p>
        </w:tc>
        <w:tc>
          <w:tcPr>
            <w:tcW w:w="1929" w:type="dxa"/>
          </w:tcPr>
          <w:p w:rsidR="00D90B97" w:rsidRPr="00D039E5" w:rsidRDefault="00D90B97" w:rsidP="0064648B">
            <w:r w:rsidRPr="00D039E5">
              <w:rPr>
                <w:sz w:val="22"/>
              </w:rPr>
              <w:t>50 руб.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pPr>
              <w:jc w:val="center"/>
              <w:rPr>
                <w:b/>
                <w:bCs/>
              </w:rPr>
            </w:pPr>
            <w:r w:rsidRPr="00D039E5">
              <w:rPr>
                <w:b/>
                <w:bCs/>
                <w:sz w:val="22"/>
              </w:rPr>
              <w:t>6.</w:t>
            </w:r>
          </w:p>
        </w:tc>
        <w:tc>
          <w:tcPr>
            <w:tcW w:w="7500" w:type="dxa"/>
          </w:tcPr>
          <w:p w:rsidR="00D90B97" w:rsidRPr="00D039E5" w:rsidRDefault="00D90B97" w:rsidP="0064648B">
            <w:pPr>
              <w:jc w:val="center"/>
            </w:pPr>
            <w:r w:rsidRPr="00D039E5">
              <w:rPr>
                <w:b/>
                <w:bCs/>
                <w:sz w:val="22"/>
              </w:rPr>
              <w:t xml:space="preserve">Запись фонограмм </w:t>
            </w:r>
          </w:p>
        </w:tc>
        <w:tc>
          <w:tcPr>
            <w:tcW w:w="1929" w:type="dxa"/>
          </w:tcPr>
          <w:p w:rsidR="00D90B97" w:rsidRPr="00D039E5" w:rsidRDefault="00D90B97" w:rsidP="0064648B">
            <w:r w:rsidRPr="00D039E5">
              <w:rPr>
                <w:sz w:val="22"/>
              </w:rPr>
              <w:t>50 руб.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pPr>
              <w:jc w:val="center"/>
              <w:rPr>
                <w:b/>
                <w:bCs/>
              </w:rPr>
            </w:pPr>
            <w:r w:rsidRPr="00D039E5">
              <w:rPr>
                <w:b/>
                <w:bCs/>
                <w:sz w:val="22"/>
              </w:rPr>
              <w:t>6.1</w:t>
            </w:r>
          </w:p>
        </w:tc>
        <w:tc>
          <w:tcPr>
            <w:tcW w:w="7500" w:type="dxa"/>
          </w:tcPr>
          <w:p w:rsidR="00D90B97" w:rsidRPr="00D039E5" w:rsidRDefault="00D90B97" w:rsidP="0064648B">
            <w:pPr>
              <w:rPr>
                <w:b/>
                <w:bCs/>
              </w:rPr>
            </w:pPr>
            <w:r w:rsidRPr="00D039E5">
              <w:rPr>
                <w:sz w:val="22"/>
              </w:rPr>
              <w:t>Запись одной фонограммы</w:t>
            </w:r>
          </w:p>
        </w:tc>
        <w:tc>
          <w:tcPr>
            <w:tcW w:w="1929" w:type="dxa"/>
          </w:tcPr>
          <w:p w:rsidR="00D90B97" w:rsidRPr="00D039E5" w:rsidRDefault="00D90B97" w:rsidP="0064648B">
            <w:r w:rsidRPr="00D039E5">
              <w:rPr>
                <w:sz w:val="22"/>
              </w:rPr>
              <w:t>50 руб.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pPr>
              <w:jc w:val="center"/>
              <w:rPr>
                <w:b/>
                <w:bCs/>
              </w:rPr>
            </w:pPr>
            <w:r w:rsidRPr="00D039E5">
              <w:rPr>
                <w:b/>
                <w:bCs/>
                <w:sz w:val="22"/>
              </w:rPr>
              <w:t>7.</w:t>
            </w:r>
          </w:p>
        </w:tc>
        <w:tc>
          <w:tcPr>
            <w:tcW w:w="7500" w:type="dxa"/>
          </w:tcPr>
          <w:p w:rsidR="00D90B97" w:rsidRPr="00D039E5" w:rsidRDefault="00D90B97" w:rsidP="0064648B">
            <w:pPr>
              <w:jc w:val="center"/>
              <w:rPr>
                <w:b/>
                <w:bCs/>
              </w:rPr>
            </w:pPr>
            <w:r w:rsidRPr="00D039E5">
              <w:rPr>
                <w:b/>
                <w:bCs/>
                <w:sz w:val="22"/>
              </w:rPr>
              <w:t xml:space="preserve">Услуги библиотек и информационного центра </w:t>
            </w:r>
          </w:p>
        </w:tc>
        <w:tc>
          <w:tcPr>
            <w:tcW w:w="1929" w:type="dxa"/>
          </w:tcPr>
          <w:p w:rsidR="00D90B97" w:rsidRPr="00D039E5" w:rsidRDefault="00D90B97" w:rsidP="0064648B"/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t>1.</w:t>
            </w:r>
          </w:p>
        </w:tc>
        <w:tc>
          <w:tcPr>
            <w:tcW w:w="7500" w:type="dxa"/>
          </w:tcPr>
          <w:p w:rsidR="00D90B97" w:rsidRPr="00D039E5" w:rsidRDefault="00D90B97" w:rsidP="0064648B">
            <w:r w:rsidRPr="00D039E5">
              <w:rPr>
                <w:sz w:val="22"/>
              </w:rPr>
              <w:t>Ночной абонемент из читального зала: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- компакт-диск</w:t>
            </w:r>
          </w:p>
          <w:p w:rsidR="00D90B97" w:rsidRPr="00D039E5" w:rsidRDefault="00D90B97" w:rsidP="0064648B"/>
        </w:tc>
        <w:tc>
          <w:tcPr>
            <w:tcW w:w="1929" w:type="dxa"/>
          </w:tcPr>
          <w:p w:rsidR="00D90B97" w:rsidRPr="00D039E5" w:rsidRDefault="00D90B97" w:rsidP="0064648B"/>
          <w:p w:rsidR="00D90B97" w:rsidRPr="00D039E5" w:rsidRDefault="00D90B97" w:rsidP="0064648B">
            <w:r w:rsidRPr="00D039E5">
              <w:rPr>
                <w:sz w:val="22"/>
              </w:rPr>
              <w:t>10 руб.</w:t>
            </w:r>
          </w:p>
          <w:p w:rsidR="00D90B97" w:rsidRPr="00D039E5" w:rsidRDefault="00D90B97" w:rsidP="0064648B"/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t>2.</w:t>
            </w:r>
          </w:p>
        </w:tc>
        <w:tc>
          <w:tcPr>
            <w:tcW w:w="7500" w:type="dxa"/>
          </w:tcPr>
          <w:p w:rsidR="00D90B97" w:rsidRPr="00D039E5" w:rsidRDefault="00D90B97" w:rsidP="0064648B">
            <w:r w:rsidRPr="00D039E5">
              <w:rPr>
                <w:sz w:val="22"/>
              </w:rPr>
              <w:t>Редактирование текста в зависимости от сложности работы</w:t>
            </w:r>
          </w:p>
        </w:tc>
        <w:tc>
          <w:tcPr>
            <w:tcW w:w="1929" w:type="dxa"/>
          </w:tcPr>
          <w:p w:rsidR="00D90B97" w:rsidRPr="00D039E5" w:rsidRDefault="00D90B97" w:rsidP="0064648B">
            <w:r w:rsidRPr="00D039E5">
              <w:rPr>
                <w:sz w:val="22"/>
              </w:rPr>
              <w:t>20-30 руб.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t>3. 3.1</w:t>
            </w:r>
          </w:p>
          <w:p w:rsidR="00D90B97" w:rsidRPr="00D039E5" w:rsidRDefault="00D90B97" w:rsidP="0064648B"/>
          <w:p w:rsidR="00D90B97" w:rsidRPr="00D039E5" w:rsidRDefault="00D90B97" w:rsidP="0064648B"/>
          <w:p w:rsidR="0073015E" w:rsidRDefault="0073015E" w:rsidP="0064648B"/>
          <w:p w:rsidR="00D90B97" w:rsidRPr="00D039E5" w:rsidRDefault="00D90B97" w:rsidP="0064648B">
            <w:r w:rsidRPr="00D039E5">
              <w:rPr>
                <w:sz w:val="22"/>
              </w:rPr>
              <w:lastRenderedPageBreak/>
              <w:t>3.2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3.3</w:t>
            </w:r>
          </w:p>
          <w:p w:rsidR="00D90B97" w:rsidRPr="00D039E5" w:rsidRDefault="00D90B97" w:rsidP="0064648B"/>
          <w:p w:rsidR="00D90B97" w:rsidRPr="00D039E5" w:rsidRDefault="00D90B97" w:rsidP="0064648B">
            <w:r w:rsidRPr="00D039E5">
              <w:rPr>
                <w:sz w:val="22"/>
              </w:rPr>
              <w:t>3.4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3.5</w:t>
            </w:r>
          </w:p>
          <w:p w:rsidR="00D90B97" w:rsidRPr="00D039E5" w:rsidRDefault="00D90B97" w:rsidP="0064648B"/>
          <w:p w:rsidR="00D90B97" w:rsidRPr="00D039E5" w:rsidRDefault="00D90B97" w:rsidP="0064648B"/>
        </w:tc>
        <w:tc>
          <w:tcPr>
            <w:tcW w:w="7500" w:type="dxa"/>
          </w:tcPr>
          <w:p w:rsidR="00D90B97" w:rsidRPr="00D039E5" w:rsidRDefault="00D90B97" w:rsidP="0064648B">
            <w:r w:rsidRPr="00D039E5">
              <w:rPr>
                <w:sz w:val="22"/>
              </w:rPr>
              <w:lastRenderedPageBreak/>
              <w:t xml:space="preserve">Пени: 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 xml:space="preserve">За порчу литературы: 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- мелкие дефекты (подчеркивание, пометки, рисунок)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- крупные дефекты (вырывание листов, повреждение переплета)</w:t>
            </w:r>
          </w:p>
          <w:p w:rsidR="00D90B97" w:rsidRPr="00D039E5" w:rsidRDefault="00D90B97" w:rsidP="0064648B"/>
          <w:p w:rsidR="00D90B97" w:rsidRPr="00D039E5" w:rsidRDefault="00D90B97" w:rsidP="0064648B">
            <w:r w:rsidRPr="00D039E5">
              <w:rPr>
                <w:sz w:val="22"/>
              </w:rPr>
              <w:lastRenderedPageBreak/>
              <w:t>За несвоевременный возврат книги (1 месяц)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За утерю документа (1 документ)</w:t>
            </w:r>
          </w:p>
          <w:p w:rsidR="00D90B97" w:rsidRPr="00D039E5" w:rsidRDefault="00D90B97" w:rsidP="0064648B"/>
          <w:p w:rsidR="00D90B97" w:rsidRPr="00D039E5" w:rsidRDefault="00D90B97" w:rsidP="0064648B">
            <w:r w:rsidRPr="00D039E5">
              <w:rPr>
                <w:sz w:val="22"/>
              </w:rPr>
              <w:t>Почтовые расходы за напоминание о задолжности (1 открытка)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Посещение на дому задолжников (1 посещение)</w:t>
            </w:r>
          </w:p>
        </w:tc>
        <w:tc>
          <w:tcPr>
            <w:tcW w:w="1929" w:type="dxa"/>
          </w:tcPr>
          <w:p w:rsidR="00D90B97" w:rsidRPr="00D039E5" w:rsidRDefault="00D90B97" w:rsidP="0064648B"/>
          <w:p w:rsidR="00D90B97" w:rsidRPr="00D039E5" w:rsidRDefault="00D90B97" w:rsidP="0064648B"/>
          <w:p w:rsidR="00D90B97" w:rsidRPr="00D039E5" w:rsidRDefault="00D90B97" w:rsidP="0064648B">
            <w:r w:rsidRPr="00D039E5">
              <w:rPr>
                <w:sz w:val="22"/>
              </w:rPr>
              <w:t>30 руб.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100% стоимость издания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lastRenderedPageBreak/>
              <w:t>1 руб.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100% стоимость документа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10 руб.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10 руб.</w:t>
            </w:r>
          </w:p>
        </w:tc>
      </w:tr>
      <w:tr w:rsidR="00D90B97" w:rsidRPr="00D039E5" w:rsidTr="0064648B">
        <w:tc>
          <w:tcPr>
            <w:tcW w:w="708" w:type="dxa"/>
          </w:tcPr>
          <w:p w:rsidR="00D90B97" w:rsidRPr="00D039E5" w:rsidRDefault="00D90B97" w:rsidP="0064648B">
            <w:r w:rsidRPr="00D039E5">
              <w:rPr>
                <w:sz w:val="22"/>
              </w:rPr>
              <w:lastRenderedPageBreak/>
              <w:t xml:space="preserve">4. 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4.1</w:t>
            </w:r>
          </w:p>
          <w:p w:rsidR="00D90B97" w:rsidRPr="00D039E5" w:rsidRDefault="00D90B97" w:rsidP="0064648B"/>
          <w:p w:rsidR="00D90B97" w:rsidRPr="00D039E5" w:rsidRDefault="00D90B97" w:rsidP="0064648B">
            <w:r w:rsidRPr="00D039E5">
              <w:rPr>
                <w:sz w:val="22"/>
              </w:rPr>
              <w:t>4.2</w:t>
            </w:r>
          </w:p>
          <w:p w:rsidR="00D90B97" w:rsidRPr="00D039E5" w:rsidRDefault="00D90B97" w:rsidP="0064648B"/>
          <w:p w:rsidR="00D90B97" w:rsidRPr="00D039E5" w:rsidRDefault="00D90B97" w:rsidP="0064648B"/>
          <w:p w:rsidR="0073015E" w:rsidRDefault="0073015E" w:rsidP="0064648B"/>
          <w:p w:rsidR="00D90B97" w:rsidRPr="00D039E5" w:rsidRDefault="00D90B97" w:rsidP="0064648B">
            <w:r w:rsidRPr="00D039E5">
              <w:rPr>
                <w:sz w:val="22"/>
              </w:rPr>
              <w:t>4.3</w:t>
            </w:r>
          </w:p>
          <w:p w:rsidR="00D90B97" w:rsidRPr="00D039E5" w:rsidRDefault="00D90B97" w:rsidP="0064648B"/>
          <w:p w:rsidR="0073015E" w:rsidRDefault="0073015E" w:rsidP="0064648B"/>
          <w:p w:rsidR="00D90B97" w:rsidRPr="00D039E5" w:rsidRDefault="00D90B97" w:rsidP="0064648B">
            <w:r w:rsidRPr="00D039E5">
              <w:rPr>
                <w:sz w:val="22"/>
              </w:rPr>
              <w:t>4.4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4.5</w:t>
            </w:r>
          </w:p>
          <w:p w:rsidR="00D90B97" w:rsidRPr="00D039E5" w:rsidRDefault="00D90B97" w:rsidP="0064648B"/>
          <w:p w:rsidR="00D90B97" w:rsidRPr="00D039E5" w:rsidRDefault="00D90B97" w:rsidP="0064648B"/>
          <w:p w:rsidR="00D90B97" w:rsidRPr="00D039E5" w:rsidRDefault="00D90B97" w:rsidP="0064648B"/>
          <w:p w:rsidR="00D90B97" w:rsidRPr="00D039E5" w:rsidRDefault="00D90B97" w:rsidP="0064648B"/>
          <w:p w:rsidR="00D90B97" w:rsidRPr="00D039E5" w:rsidRDefault="00D90B97" w:rsidP="0064648B">
            <w:r w:rsidRPr="00D039E5">
              <w:rPr>
                <w:sz w:val="22"/>
              </w:rPr>
              <w:t>4.6</w:t>
            </w:r>
          </w:p>
          <w:p w:rsidR="00D90B97" w:rsidRDefault="00D90B97" w:rsidP="0064648B">
            <w:r w:rsidRPr="00D039E5">
              <w:rPr>
                <w:sz w:val="22"/>
              </w:rPr>
              <w:t>4.7</w:t>
            </w:r>
          </w:p>
          <w:p w:rsidR="0073015E" w:rsidRDefault="0073015E" w:rsidP="0064648B">
            <w:r>
              <w:rPr>
                <w:sz w:val="22"/>
              </w:rPr>
              <w:t>4.8</w:t>
            </w:r>
          </w:p>
          <w:p w:rsidR="0073015E" w:rsidRPr="00D039E5" w:rsidRDefault="0073015E" w:rsidP="0064648B">
            <w:r>
              <w:rPr>
                <w:sz w:val="22"/>
              </w:rPr>
              <w:t>4.9</w:t>
            </w:r>
          </w:p>
          <w:p w:rsidR="00D90B97" w:rsidRPr="00D039E5" w:rsidRDefault="00D90B97" w:rsidP="0064648B"/>
        </w:tc>
        <w:tc>
          <w:tcPr>
            <w:tcW w:w="7500" w:type="dxa"/>
          </w:tcPr>
          <w:p w:rsidR="00D90B97" w:rsidRPr="00D039E5" w:rsidRDefault="00D90B97" w:rsidP="0064648B">
            <w:r w:rsidRPr="00D039E5">
              <w:rPr>
                <w:sz w:val="22"/>
              </w:rPr>
              <w:t>Услуги с использованием компьютерной техники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Абонирование компьютера (1 час)</w:t>
            </w:r>
          </w:p>
          <w:p w:rsidR="00D90B97" w:rsidRPr="00D039E5" w:rsidRDefault="00D90B97" w:rsidP="0064648B"/>
          <w:p w:rsidR="00D90B97" w:rsidRPr="00D039E5" w:rsidRDefault="00D90B97" w:rsidP="0064648B">
            <w:r w:rsidRPr="00D039E5">
              <w:rPr>
                <w:sz w:val="22"/>
              </w:rPr>
              <w:t>Компьютерный набор: (1 страница)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- титульный лист (А-4)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- простой текст (А-4)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- сложный текст (графика, диаграммы, фото и др.)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Сканирование: (1 экспонирование)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 xml:space="preserve">- с </w:t>
            </w:r>
            <w:proofErr w:type="spellStart"/>
            <w:r w:rsidRPr="00D039E5">
              <w:rPr>
                <w:sz w:val="22"/>
              </w:rPr>
              <w:t>распознованием</w:t>
            </w:r>
            <w:proofErr w:type="spellEnd"/>
            <w:r w:rsidRPr="00D039E5">
              <w:rPr>
                <w:sz w:val="22"/>
              </w:rPr>
              <w:t xml:space="preserve">  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 xml:space="preserve">- без </w:t>
            </w:r>
            <w:proofErr w:type="spellStart"/>
            <w:r w:rsidRPr="00D039E5">
              <w:rPr>
                <w:sz w:val="22"/>
              </w:rPr>
              <w:t>распознования</w:t>
            </w:r>
            <w:proofErr w:type="spellEnd"/>
            <w:r w:rsidRPr="00D039E5">
              <w:rPr>
                <w:sz w:val="22"/>
              </w:rPr>
              <w:t xml:space="preserve"> 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Абонирование сканера (1 час)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Распечатка и копирование документов на черно-белом принтере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 xml:space="preserve"> (1 страница А-4)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- текст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- текст (1 лист)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- текст с рисунком</w:t>
            </w:r>
            <w:r w:rsidRPr="00D039E5">
              <w:rPr>
                <w:color w:val="3C3C3C"/>
                <w:sz w:val="28"/>
              </w:rPr>
              <w:t xml:space="preserve"> </w:t>
            </w:r>
            <w:r w:rsidRPr="00D039E5">
              <w:rPr>
                <w:sz w:val="22"/>
              </w:rPr>
              <w:t>(заполнение до 30% площади);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- рисунок (заполнение более 30% площади);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 xml:space="preserve">Запись </w:t>
            </w:r>
            <w:r w:rsidRPr="00D039E5">
              <w:rPr>
                <w:sz w:val="22"/>
                <w:lang w:val="en-US"/>
              </w:rPr>
              <w:t>CD</w:t>
            </w:r>
            <w:r w:rsidRPr="00D039E5">
              <w:rPr>
                <w:sz w:val="22"/>
              </w:rPr>
              <w:t xml:space="preserve"> дисков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Отправка письма с электронного почтового ящика библиотеки.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Открытие индивидуального почтового ящика. (1 адрес)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Работа со съёмными носителями</w:t>
            </w:r>
          </w:p>
        </w:tc>
        <w:tc>
          <w:tcPr>
            <w:tcW w:w="1929" w:type="dxa"/>
          </w:tcPr>
          <w:p w:rsidR="00D90B97" w:rsidRPr="00D039E5" w:rsidRDefault="00D90B97" w:rsidP="0064648B"/>
          <w:p w:rsidR="00D90B97" w:rsidRPr="00D039E5" w:rsidRDefault="00D90B97" w:rsidP="0064648B">
            <w:r w:rsidRPr="00D039E5">
              <w:rPr>
                <w:sz w:val="22"/>
              </w:rPr>
              <w:t>30 руб.</w:t>
            </w:r>
          </w:p>
          <w:p w:rsidR="00D90B97" w:rsidRPr="00D039E5" w:rsidRDefault="00D90B97" w:rsidP="0064648B"/>
          <w:p w:rsidR="00D90B97" w:rsidRPr="00D039E5" w:rsidRDefault="00D90B97" w:rsidP="0064648B"/>
          <w:p w:rsidR="00D90B97" w:rsidRPr="00D039E5" w:rsidRDefault="00D90B97" w:rsidP="0064648B">
            <w:r w:rsidRPr="00D039E5">
              <w:rPr>
                <w:sz w:val="22"/>
              </w:rPr>
              <w:t>10 руб.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30 руб.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50 руб.</w:t>
            </w:r>
          </w:p>
          <w:p w:rsidR="00D90B97" w:rsidRPr="00D039E5" w:rsidRDefault="00D90B97" w:rsidP="0064648B"/>
          <w:p w:rsidR="00D90B97" w:rsidRPr="00D039E5" w:rsidRDefault="00D90B97" w:rsidP="0064648B">
            <w:r w:rsidRPr="00D039E5">
              <w:rPr>
                <w:sz w:val="22"/>
              </w:rPr>
              <w:t>35 руб.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10 руб.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100 руб.</w:t>
            </w:r>
          </w:p>
          <w:p w:rsidR="00D90B97" w:rsidRPr="00D039E5" w:rsidRDefault="00D90B97" w:rsidP="0064648B"/>
          <w:p w:rsidR="00D90B97" w:rsidRPr="00D039E5" w:rsidRDefault="00D90B97" w:rsidP="0064648B"/>
          <w:p w:rsidR="00D90B97" w:rsidRPr="00D039E5" w:rsidRDefault="00D90B97" w:rsidP="0064648B">
            <w:r w:rsidRPr="00D039E5">
              <w:rPr>
                <w:sz w:val="22"/>
              </w:rPr>
              <w:t>3 руб.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5 руб.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12 руб.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23 руб.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22 руб.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10 руб.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15 руб.</w:t>
            </w:r>
          </w:p>
          <w:p w:rsidR="00D90B97" w:rsidRPr="00D039E5" w:rsidRDefault="00D90B97" w:rsidP="0064648B">
            <w:r w:rsidRPr="00D039E5">
              <w:rPr>
                <w:sz w:val="22"/>
              </w:rPr>
              <w:t>17 руб.</w:t>
            </w:r>
          </w:p>
          <w:p w:rsidR="00D90B97" w:rsidRPr="00D039E5" w:rsidRDefault="00D90B97" w:rsidP="0064648B"/>
          <w:p w:rsidR="00D90B97" w:rsidRPr="00D039E5" w:rsidRDefault="00D90B97" w:rsidP="0064648B"/>
        </w:tc>
      </w:tr>
    </w:tbl>
    <w:p w:rsidR="00D90B97" w:rsidRDefault="00D90B97" w:rsidP="00D90B97">
      <w:pPr>
        <w:jc w:val="right"/>
      </w:pPr>
    </w:p>
    <w:sectPr w:rsidR="00D90B97" w:rsidSect="0080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ED2"/>
    <w:multiLevelType w:val="hybridMultilevel"/>
    <w:tmpl w:val="1A72032C"/>
    <w:lvl w:ilvl="0" w:tplc="E9806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96E478">
      <w:numFmt w:val="none"/>
      <w:lvlText w:val=""/>
      <w:lvlJc w:val="left"/>
      <w:pPr>
        <w:tabs>
          <w:tab w:val="num" w:pos="360"/>
        </w:tabs>
      </w:pPr>
    </w:lvl>
    <w:lvl w:ilvl="2" w:tplc="679C6AD4">
      <w:numFmt w:val="none"/>
      <w:lvlText w:val=""/>
      <w:lvlJc w:val="left"/>
      <w:pPr>
        <w:tabs>
          <w:tab w:val="num" w:pos="360"/>
        </w:tabs>
      </w:pPr>
    </w:lvl>
    <w:lvl w:ilvl="3" w:tplc="E4B80276">
      <w:numFmt w:val="none"/>
      <w:lvlText w:val=""/>
      <w:lvlJc w:val="left"/>
      <w:pPr>
        <w:tabs>
          <w:tab w:val="num" w:pos="360"/>
        </w:tabs>
      </w:pPr>
    </w:lvl>
    <w:lvl w:ilvl="4" w:tplc="A14A282C">
      <w:numFmt w:val="none"/>
      <w:lvlText w:val=""/>
      <w:lvlJc w:val="left"/>
      <w:pPr>
        <w:tabs>
          <w:tab w:val="num" w:pos="360"/>
        </w:tabs>
      </w:pPr>
    </w:lvl>
    <w:lvl w:ilvl="5" w:tplc="85E8B382">
      <w:numFmt w:val="none"/>
      <w:lvlText w:val=""/>
      <w:lvlJc w:val="left"/>
      <w:pPr>
        <w:tabs>
          <w:tab w:val="num" w:pos="360"/>
        </w:tabs>
      </w:pPr>
    </w:lvl>
    <w:lvl w:ilvl="6" w:tplc="F7DA1870">
      <w:numFmt w:val="none"/>
      <w:lvlText w:val=""/>
      <w:lvlJc w:val="left"/>
      <w:pPr>
        <w:tabs>
          <w:tab w:val="num" w:pos="360"/>
        </w:tabs>
      </w:pPr>
    </w:lvl>
    <w:lvl w:ilvl="7" w:tplc="FA16B690">
      <w:numFmt w:val="none"/>
      <w:lvlText w:val=""/>
      <w:lvlJc w:val="left"/>
      <w:pPr>
        <w:tabs>
          <w:tab w:val="num" w:pos="360"/>
        </w:tabs>
      </w:pPr>
    </w:lvl>
    <w:lvl w:ilvl="8" w:tplc="55A8976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F73919"/>
    <w:multiLevelType w:val="hybridMultilevel"/>
    <w:tmpl w:val="B6D6A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03F97"/>
    <w:multiLevelType w:val="hybridMultilevel"/>
    <w:tmpl w:val="88C6743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2061531"/>
    <w:multiLevelType w:val="hybridMultilevel"/>
    <w:tmpl w:val="4ED0E9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A94DFE"/>
    <w:multiLevelType w:val="hybridMultilevel"/>
    <w:tmpl w:val="875C7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C19AC"/>
    <w:multiLevelType w:val="hybridMultilevel"/>
    <w:tmpl w:val="3A9E0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FB4E7E"/>
    <w:multiLevelType w:val="hybridMultilevel"/>
    <w:tmpl w:val="1B9A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0B97"/>
    <w:rsid w:val="00007C97"/>
    <w:rsid w:val="00170598"/>
    <w:rsid w:val="00181FFD"/>
    <w:rsid w:val="001C7AE8"/>
    <w:rsid w:val="0033370F"/>
    <w:rsid w:val="003A6B16"/>
    <w:rsid w:val="003C0744"/>
    <w:rsid w:val="00434D16"/>
    <w:rsid w:val="00524287"/>
    <w:rsid w:val="005A4CE6"/>
    <w:rsid w:val="005F68DB"/>
    <w:rsid w:val="007134FE"/>
    <w:rsid w:val="0073015E"/>
    <w:rsid w:val="007E523B"/>
    <w:rsid w:val="007F231A"/>
    <w:rsid w:val="00800FDF"/>
    <w:rsid w:val="00831714"/>
    <w:rsid w:val="008961DF"/>
    <w:rsid w:val="008F30BC"/>
    <w:rsid w:val="00973CDC"/>
    <w:rsid w:val="00B34A88"/>
    <w:rsid w:val="00B371C4"/>
    <w:rsid w:val="00D67BA7"/>
    <w:rsid w:val="00D813CE"/>
    <w:rsid w:val="00D90B97"/>
    <w:rsid w:val="00EB08F5"/>
    <w:rsid w:val="00FB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B9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B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B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D90B97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D90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90B97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D90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90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6">
    <w:name w:val="Гипертекстовая ссылка"/>
    <w:basedOn w:val="a0"/>
    <w:uiPriority w:val="99"/>
    <w:rsid w:val="00D90B97"/>
    <w:rPr>
      <w:rFonts w:cs="Times New Roman"/>
      <w:b/>
      <w:bCs/>
      <w:color w:val="106BBE"/>
      <w:sz w:val="26"/>
      <w:szCs w:val="26"/>
    </w:rPr>
  </w:style>
  <w:style w:type="character" w:customStyle="1" w:styleId="a7">
    <w:name w:val="Цветовое выделение"/>
    <w:uiPriority w:val="99"/>
    <w:rsid w:val="00D90B97"/>
    <w:rPr>
      <w:b/>
      <w:bCs w:val="0"/>
      <w:color w:val="26282F"/>
      <w:sz w:val="26"/>
    </w:rPr>
  </w:style>
  <w:style w:type="character" w:customStyle="1" w:styleId="20">
    <w:name w:val="Заголовок 2 Знак"/>
    <w:basedOn w:val="a0"/>
    <w:link w:val="2"/>
    <w:uiPriority w:val="9"/>
    <w:semiHidden/>
    <w:rsid w:val="00D90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0B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footer"/>
    <w:basedOn w:val="a"/>
    <w:link w:val="a9"/>
    <w:rsid w:val="00D90B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90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F2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КИЦ БСП</dc:creator>
  <cp:lastModifiedBy>USER</cp:lastModifiedBy>
  <cp:revision>10</cp:revision>
  <cp:lastPrinted>2013-04-29T05:56:00Z</cp:lastPrinted>
  <dcterms:created xsi:type="dcterms:W3CDTF">2013-04-18T08:58:00Z</dcterms:created>
  <dcterms:modified xsi:type="dcterms:W3CDTF">2013-04-29T08:57:00Z</dcterms:modified>
</cp:coreProperties>
</file>