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B3436" w:rsidP="00180D16">
      <w:pPr>
        <w:rPr>
          <w:sz w:val="28"/>
          <w:szCs w:val="28"/>
        </w:rPr>
      </w:pPr>
      <w:r>
        <w:rPr>
          <w:sz w:val="28"/>
          <w:szCs w:val="28"/>
        </w:rPr>
        <w:t>от 04</w:t>
      </w:r>
      <w:r w:rsidR="00D730B6">
        <w:rPr>
          <w:sz w:val="28"/>
          <w:szCs w:val="28"/>
        </w:rPr>
        <w:t>.04.2016</w:t>
      </w:r>
      <w:r w:rsidR="00180D16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В связи с наступлением периода особой пожарной  безопасности,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жизнедеятельности населения Березняковского сельского поселения, в соответствии со статьёй 30 Федерального закона от 21 декабря 1994 года № 69-ФЗ «О пожарной безопасности», статьёй 20 Закона Иркутской области </w:t>
      </w:r>
      <w:r w:rsidR="00186D0C">
        <w:rPr>
          <w:sz w:val="28"/>
          <w:szCs w:val="28"/>
        </w:rPr>
        <w:t xml:space="preserve">от 07 октября 2008 года № 78- </w:t>
      </w:r>
      <w:proofErr w:type="gramStart"/>
      <w:r w:rsidR="00186D0C">
        <w:rPr>
          <w:sz w:val="28"/>
          <w:szCs w:val="28"/>
        </w:rPr>
        <w:t>ОЗ</w:t>
      </w:r>
      <w:proofErr w:type="gramEnd"/>
      <w:r w:rsidR="0018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пожарной безопасности в Иркутской области», руководствуясь статьёй 67 Устава Иркутской области, </w:t>
      </w:r>
      <w:r w:rsidR="00186D0C">
        <w:rPr>
          <w:sz w:val="28"/>
          <w:szCs w:val="28"/>
        </w:rPr>
        <w:t>на основании постановления</w:t>
      </w:r>
      <w:r w:rsidR="000B3436" w:rsidRPr="000B3436">
        <w:rPr>
          <w:sz w:val="28"/>
          <w:szCs w:val="28"/>
        </w:rPr>
        <w:t xml:space="preserve"> </w:t>
      </w:r>
      <w:r w:rsidR="00186D0C">
        <w:rPr>
          <w:sz w:val="28"/>
          <w:szCs w:val="28"/>
        </w:rPr>
        <w:t xml:space="preserve"> </w:t>
      </w:r>
      <w:r w:rsidR="000B3436">
        <w:rPr>
          <w:sz w:val="28"/>
          <w:szCs w:val="28"/>
        </w:rPr>
        <w:t xml:space="preserve">поручения </w:t>
      </w:r>
      <w:r w:rsidR="00186D0C">
        <w:rPr>
          <w:sz w:val="28"/>
          <w:szCs w:val="28"/>
        </w:rPr>
        <w:t>Правительства Иркутской области</w:t>
      </w:r>
      <w:r>
        <w:rPr>
          <w:sz w:val="28"/>
          <w:szCs w:val="28"/>
        </w:rPr>
        <w:t xml:space="preserve"> </w:t>
      </w:r>
      <w:r w:rsidR="000B3436">
        <w:rPr>
          <w:sz w:val="28"/>
          <w:szCs w:val="28"/>
        </w:rPr>
        <w:t>от 17 марта 2016 года № 09-86-94\16 в целях подготовки территориальной подсистемы единой государственной системы предупреждения и ликвидации чрезвычайных ситуаций к пожароопасному периоду 2016 года, на основании рекомендаций И.о мэра Нижнеилимского района № 1-6\999 от 30.03.2016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на территории Березняковского сельского поселения с 12</w:t>
      </w:r>
      <w:r>
        <w:rPr>
          <w:sz w:val="28"/>
          <w:szCs w:val="28"/>
          <w:vertAlign w:val="superscript"/>
        </w:rPr>
        <w:t>00</w:t>
      </w:r>
      <w:r w:rsidR="000B3436">
        <w:rPr>
          <w:sz w:val="28"/>
          <w:szCs w:val="28"/>
        </w:rPr>
        <w:t xml:space="preserve"> часов 5 апреля 2016</w:t>
      </w:r>
      <w:r>
        <w:rPr>
          <w:sz w:val="28"/>
          <w:szCs w:val="28"/>
        </w:rPr>
        <w:t xml:space="preserve"> года до 08</w:t>
      </w:r>
      <w:r>
        <w:rPr>
          <w:sz w:val="28"/>
          <w:szCs w:val="28"/>
          <w:vertAlign w:val="superscript"/>
        </w:rPr>
        <w:t>00</w:t>
      </w:r>
      <w:r w:rsidR="000B3436">
        <w:rPr>
          <w:sz w:val="28"/>
          <w:szCs w:val="28"/>
        </w:rPr>
        <w:t xml:space="preserve"> часов 10 мая 2016</w:t>
      </w:r>
      <w:r>
        <w:rPr>
          <w:sz w:val="28"/>
          <w:szCs w:val="28"/>
        </w:rPr>
        <w:t xml:space="preserve"> года особый противопожарный режим.</w:t>
      </w:r>
    </w:p>
    <w:p w:rsidR="00885BA5" w:rsidRDefault="00885BA5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землях, находящихся в собственности Нижнеилимского муниципального района, а также расположенных на землях лесного фонда, осуществление </w:t>
      </w:r>
      <w:r w:rsidR="000B3436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по охране которых передано </w:t>
      </w:r>
      <w:r>
        <w:rPr>
          <w:sz w:val="28"/>
          <w:szCs w:val="28"/>
        </w:rPr>
        <w:lastRenderedPageBreak/>
        <w:t>органам местного самоуправления в соответствии с частью 1 статьи 83 Лесного кодекса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оперативный штаб на период установления особого противопожарного режима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противопожарной пропаганды с привлечением работников администрации, управляющих компаний жилищно-комм</w:t>
      </w:r>
      <w:r w:rsidR="000B3436">
        <w:rPr>
          <w:sz w:val="28"/>
          <w:szCs w:val="28"/>
        </w:rPr>
        <w:t>унальных хозяйств ООО «Перспектива</w:t>
      </w:r>
      <w:r>
        <w:rPr>
          <w:sz w:val="28"/>
          <w:szCs w:val="28"/>
        </w:rPr>
        <w:t>»; ООО «</w:t>
      </w:r>
      <w:proofErr w:type="spellStart"/>
      <w:proofErr w:type="gramStart"/>
      <w:r>
        <w:rPr>
          <w:sz w:val="28"/>
          <w:szCs w:val="28"/>
        </w:rPr>
        <w:t>Электрические-котельные</w:t>
      </w:r>
      <w:proofErr w:type="spellEnd"/>
      <w:proofErr w:type="gramEnd"/>
      <w:r>
        <w:rPr>
          <w:sz w:val="28"/>
          <w:szCs w:val="28"/>
        </w:rPr>
        <w:t>», добровольцев и других заинтересованных  служб для распространения наглядной агитации, памяток, бесед на противопожарную тематику;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 на противопожарную безопасность с учащимися общеобразовательных учреждений – </w:t>
      </w:r>
      <w:proofErr w:type="spellStart"/>
      <w:r>
        <w:rPr>
          <w:sz w:val="28"/>
          <w:szCs w:val="28"/>
        </w:rPr>
        <w:t>Россова</w:t>
      </w:r>
      <w:proofErr w:type="spellEnd"/>
      <w:r>
        <w:rPr>
          <w:sz w:val="28"/>
          <w:szCs w:val="28"/>
        </w:rPr>
        <w:t xml:space="preserve"> М.Е., Рогачева Е.В.; 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территории Березняковского сельского поселения, принятия мер по их своевременному ремонту, по своевременной очистки от снега противопожарных проездов;</w:t>
      </w:r>
      <w:proofErr w:type="gramEnd"/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</w:t>
      </w:r>
      <w:proofErr w:type="spellStart"/>
      <w:r w:rsidRPr="001B5B20">
        <w:rPr>
          <w:sz w:val="28"/>
          <w:szCs w:val="28"/>
        </w:rPr>
        <w:t>___________А.П.Ефимова</w:t>
      </w:r>
      <w:proofErr w:type="spellEnd"/>
      <w:r w:rsidRPr="001B5B20">
        <w:rPr>
          <w:sz w:val="28"/>
          <w:szCs w:val="28"/>
        </w:rPr>
        <w:t xml:space="preserve">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Default="008237C0" w:rsidP="008237C0">
      <w:r>
        <w:t>Рассылка: в дело, сектор ГО и ЧС ПБ Нижне</w:t>
      </w:r>
      <w:r w:rsidR="000B3436">
        <w:t xml:space="preserve">илимского района </w:t>
      </w:r>
      <w:proofErr w:type="gramStart"/>
      <w:r w:rsidR="000B3436">
        <w:t>;О</w:t>
      </w:r>
      <w:proofErr w:type="gramEnd"/>
      <w:r w:rsidR="000B3436">
        <w:t>ОО «Перспектива</w:t>
      </w:r>
      <w:r>
        <w:t>»,</w:t>
      </w:r>
    </w:p>
    <w:p w:rsidR="008237C0" w:rsidRDefault="008237C0" w:rsidP="008237C0">
      <w:r>
        <w:t xml:space="preserve"> ООО «Электрические –</w:t>
      </w:r>
      <w:r w:rsidR="00885BA5">
        <w:t xml:space="preserve"> котельные», директорам школ- 2, </w:t>
      </w:r>
      <w:proofErr w:type="spellStart"/>
      <w:r w:rsidR="00885BA5">
        <w:t>Березняковская</w:t>
      </w:r>
      <w:proofErr w:type="spellEnd"/>
      <w:r w:rsidR="00885BA5">
        <w:t xml:space="preserve"> </w:t>
      </w:r>
      <w:proofErr w:type="spellStart"/>
      <w:r w:rsidR="00885BA5">
        <w:t>уч</w:t>
      </w:r>
      <w:proofErr w:type="gramStart"/>
      <w:r w:rsidR="00885BA5">
        <w:t>.б</w:t>
      </w:r>
      <w:proofErr w:type="gramEnd"/>
      <w:r w:rsidR="00885BA5">
        <w:t>ольница</w:t>
      </w:r>
      <w:proofErr w:type="spellEnd"/>
      <w:r w:rsidR="00E61F7D">
        <w:t xml:space="preserve">, </w:t>
      </w:r>
      <w:proofErr w:type="spellStart"/>
      <w:r w:rsidR="00E61F7D">
        <w:t>д\с</w:t>
      </w:r>
      <w:proofErr w:type="spellEnd"/>
      <w:r w:rsidR="00E61F7D">
        <w:t xml:space="preserve"> «Ручеек»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5D0D67" w:rsidRDefault="005D0D67" w:rsidP="005D0D67"/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Чиканова И.Л..- зам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редседателя ДУМЫ БСП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Замаратский</w:t>
      </w:r>
      <w:proofErr w:type="spellEnd"/>
      <w:r w:rsidRPr="002A7C13">
        <w:rPr>
          <w:sz w:val="28"/>
          <w:szCs w:val="28"/>
        </w:rPr>
        <w:t xml:space="preserve"> И.Н.-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</w:t>
      </w:r>
      <w:proofErr w:type="spellEnd"/>
      <w:r w:rsidRPr="002A7C13">
        <w:rPr>
          <w:sz w:val="28"/>
          <w:szCs w:val="28"/>
        </w:rPr>
        <w:t xml:space="preserve"> В.М. -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Перетолчин</w:t>
      </w:r>
      <w:proofErr w:type="spellEnd"/>
      <w:r>
        <w:rPr>
          <w:sz w:val="28"/>
          <w:szCs w:val="28"/>
        </w:rPr>
        <w:t xml:space="preserve"> В.А</w:t>
      </w:r>
      <w:r w:rsidRPr="002A7C13">
        <w:rPr>
          <w:sz w:val="28"/>
          <w:szCs w:val="28"/>
        </w:rPr>
        <w:t>. – оператор ЭТУС \связи/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Вачикова</w:t>
      </w:r>
      <w:proofErr w:type="spellEnd"/>
      <w:r>
        <w:rPr>
          <w:sz w:val="28"/>
          <w:szCs w:val="28"/>
        </w:rPr>
        <w:t xml:space="preserve"> И.Н.</w:t>
      </w:r>
      <w:r w:rsidRPr="002A7C13">
        <w:rPr>
          <w:sz w:val="28"/>
          <w:szCs w:val="28"/>
        </w:rPr>
        <w:t xml:space="preserve"> – директор МУК «КИЦ»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Шестакова О.А. - директор МУК «КИЦ»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нач.почтового</w:t>
      </w:r>
      <w:proofErr w:type="spellEnd"/>
      <w:r w:rsidRPr="002A7C13">
        <w:rPr>
          <w:sz w:val="28"/>
          <w:szCs w:val="28"/>
        </w:rPr>
        <w:t xml:space="preserve"> отделения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</w:t>
      </w:r>
      <w:proofErr w:type="spellStart"/>
      <w:r w:rsidRPr="002A7C13">
        <w:rPr>
          <w:sz w:val="28"/>
          <w:szCs w:val="28"/>
        </w:rPr>
        <w:t>Березняковская</w:t>
      </w:r>
      <w:proofErr w:type="spellEnd"/>
      <w:r w:rsidRPr="002A7C13">
        <w:rPr>
          <w:sz w:val="28"/>
          <w:szCs w:val="28"/>
        </w:rPr>
        <w:t xml:space="preserve"> </w:t>
      </w:r>
      <w:proofErr w:type="spellStart"/>
      <w:r w:rsidRPr="002A7C13">
        <w:rPr>
          <w:sz w:val="28"/>
          <w:szCs w:val="28"/>
        </w:rPr>
        <w:t>уч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ольница</w:t>
      </w:r>
      <w:proofErr w:type="spellEnd"/>
      <w:r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Аксенова И.Р. – </w:t>
      </w:r>
      <w:proofErr w:type="spellStart"/>
      <w:r w:rsidRPr="002A7C13">
        <w:rPr>
          <w:sz w:val="28"/>
          <w:szCs w:val="28"/>
        </w:rPr>
        <w:t>зав.д\сада</w:t>
      </w:r>
      <w:proofErr w:type="spellEnd"/>
      <w:r w:rsidRPr="002A7C13">
        <w:rPr>
          <w:sz w:val="28"/>
          <w:szCs w:val="28"/>
        </w:rPr>
        <w:t xml:space="preserve"> п.Березняки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>утилин Г.Ф.-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8237C0" w:rsidRPr="002A7C13" w:rsidRDefault="005D0D67" w:rsidP="008237C0">
      <w:pPr>
        <w:rPr>
          <w:sz w:val="28"/>
          <w:szCs w:val="28"/>
        </w:rPr>
      </w:pPr>
      <w:r>
        <w:rPr>
          <w:sz w:val="28"/>
          <w:szCs w:val="28"/>
        </w:rPr>
        <w:t>Салтыкова Г.В.- директор ООО «Перспектива</w:t>
      </w:r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876DE"/>
    <w:rsid w:val="009A2BAD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0B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Вячеслав</cp:lastModifiedBy>
  <cp:revision>9</cp:revision>
  <cp:lastPrinted>2016-04-04T04:23:00Z</cp:lastPrinted>
  <dcterms:created xsi:type="dcterms:W3CDTF">2015-04-15T06:37:00Z</dcterms:created>
  <dcterms:modified xsi:type="dcterms:W3CDTF">2016-04-06T00:57:00Z</dcterms:modified>
</cp:coreProperties>
</file>