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85" w:rsidRDefault="009D4085" w:rsidP="009D4085">
      <w:pPr>
        <w:tabs>
          <w:tab w:val="left" w:pos="6390"/>
        </w:tabs>
        <w:jc w:val="right"/>
        <w:rPr>
          <w:sz w:val="28"/>
          <w:szCs w:val="28"/>
        </w:rPr>
      </w:pPr>
    </w:p>
    <w:p w:rsidR="00A5249F" w:rsidRDefault="00A5249F" w:rsidP="00A5249F">
      <w:pPr>
        <w:tabs>
          <w:tab w:val="left" w:pos="6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249F" w:rsidRDefault="00A5249F" w:rsidP="00A5249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5249F" w:rsidRDefault="00A5249F" w:rsidP="00A524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ab/>
      </w:r>
    </w:p>
    <w:p w:rsidR="00A5249F" w:rsidRDefault="00A5249F" w:rsidP="00A5249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5249F" w:rsidRDefault="00A5249F" w:rsidP="00A5249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БЕРЕЗНЯКОВСКОГО СЕЛЬСКОГО ПОСЕЛЕНИЯ</w:t>
      </w:r>
    </w:p>
    <w:p w:rsidR="00A5249F" w:rsidRDefault="00A5249F" w:rsidP="00A5249F">
      <w:pPr>
        <w:tabs>
          <w:tab w:val="left" w:pos="2235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ПОСТАНОВЛЕНИЕ</w:t>
      </w:r>
    </w:p>
    <w:p w:rsidR="00A5249F" w:rsidRDefault="00A5249F" w:rsidP="00A5249F">
      <w:pPr>
        <w:rPr>
          <w:sz w:val="28"/>
          <w:szCs w:val="28"/>
        </w:rPr>
      </w:pPr>
    </w:p>
    <w:p w:rsidR="00A5249F" w:rsidRDefault="00A5249F" w:rsidP="00A52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61AF5" w:rsidRPr="00161AF5">
        <w:rPr>
          <w:b/>
          <w:sz w:val="28"/>
          <w:szCs w:val="28"/>
          <w:u w:val="single"/>
        </w:rPr>
        <w:t>125</w:t>
      </w:r>
      <w:r>
        <w:rPr>
          <w:b/>
          <w:sz w:val="28"/>
          <w:szCs w:val="28"/>
        </w:rPr>
        <w:t xml:space="preserve">  от </w:t>
      </w:r>
      <w:r w:rsidR="00161AF5">
        <w:rPr>
          <w:b/>
          <w:sz w:val="28"/>
          <w:szCs w:val="28"/>
          <w:u w:val="single"/>
        </w:rPr>
        <w:t>25.12.2013</w:t>
      </w:r>
    </w:p>
    <w:p w:rsidR="00A5249F" w:rsidRDefault="00A5249F" w:rsidP="00A52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Березняки</w:t>
      </w:r>
    </w:p>
    <w:p w:rsidR="00A5249F" w:rsidRDefault="00A5249F" w:rsidP="00A5249F">
      <w:pPr>
        <w:pStyle w:val="a5"/>
        <w:ind w:left="567"/>
        <w:rPr>
          <w:szCs w:val="24"/>
        </w:rPr>
      </w:pPr>
    </w:p>
    <w:p w:rsidR="00A5249F" w:rsidRPr="000C6756" w:rsidRDefault="00A5249F" w:rsidP="00A5249F">
      <w:pPr>
        <w:rPr>
          <w:sz w:val="28"/>
          <w:szCs w:val="28"/>
        </w:rPr>
      </w:pPr>
      <w:r w:rsidRPr="00A47268">
        <w:rPr>
          <w:sz w:val="28"/>
          <w:szCs w:val="28"/>
        </w:rPr>
        <w:t>«</w:t>
      </w:r>
      <w:r w:rsidRPr="000C6756">
        <w:rPr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0C6756">
        <w:rPr>
          <w:sz w:val="28"/>
          <w:szCs w:val="28"/>
        </w:rPr>
        <w:t>по</w:t>
      </w:r>
      <w:proofErr w:type="gramEnd"/>
    </w:p>
    <w:p w:rsidR="00A5249F" w:rsidRPr="000C6756" w:rsidRDefault="00A5249F" w:rsidP="00A5249F">
      <w:pPr>
        <w:rPr>
          <w:sz w:val="28"/>
          <w:szCs w:val="28"/>
        </w:rPr>
      </w:pPr>
      <w:r w:rsidRPr="000C6756">
        <w:rPr>
          <w:sz w:val="28"/>
          <w:szCs w:val="28"/>
        </w:rPr>
        <w:t>предоставлению муниципальной услуги «Выдача</w:t>
      </w:r>
    </w:p>
    <w:p w:rsidR="00A5249F" w:rsidRPr="000C6756" w:rsidRDefault="00A5249F" w:rsidP="00A5249F">
      <w:pPr>
        <w:rPr>
          <w:sz w:val="28"/>
          <w:szCs w:val="28"/>
        </w:rPr>
      </w:pPr>
      <w:r w:rsidRPr="000C6756">
        <w:rPr>
          <w:sz w:val="28"/>
          <w:szCs w:val="28"/>
        </w:rPr>
        <w:t>разрешения на право организации розничного рынка</w:t>
      </w:r>
    </w:p>
    <w:p w:rsidR="00A5249F" w:rsidRPr="000C6756" w:rsidRDefault="00F931AB" w:rsidP="00A5249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</w:rPr>
        <w:t>Березняковского</w:t>
      </w:r>
      <w:proofErr w:type="spellEnd"/>
      <w:r>
        <w:rPr>
          <w:sz w:val="28"/>
        </w:rPr>
        <w:t xml:space="preserve">  сельского  поселения</w:t>
      </w:r>
      <w:r w:rsidR="00A5249F" w:rsidRPr="000C6756">
        <w:rPr>
          <w:sz w:val="28"/>
          <w:szCs w:val="28"/>
        </w:rPr>
        <w:t>»</w:t>
      </w:r>
    </w:p>
    <w:p w:rsidR="00A5249F" w:rsidRDefault="00A5249F" w:rsidP="00A5249F">
      <w:pPr>
        <w:pStyle w:val="a5"/>
      </w:pPr>
    </w:p>
    <w:p w:rsidR="00A5249F" w:rsidRDefault="00A5249F" w:rsidP="00A5249F">
      <w:pPr>
        <w:pStyle w:val="a5"/>
        <w:rPr>
          <w:szCs w:val="24"/>
        </w:rPr>
      </w:pPr>
    </w:p>
    <w:p w:rsidR="00A5249F" w:rsidRPr="00633F31" w:rsidRDefault="00A5249F" w:rsidP="00A5249F">
      <w:pPr>
        <w:pStyle w:val="ac"/>
        <w:jc w:val="both"/>
        <w:rPr>
          <w:sz w:val="28"/>
          <w:szCs w:val="28"/>
        </w:rPr>
      </w:pPr>
      <w:r>
        <w:t xml:space="preserve">            </w:t>
      </w:r>
      <w:r w:rsidRPr="00633F31"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№ 74 от 10.10.2012 г. «Положения о порядке разработки и утверждения административных регламентов муниципаль</w:t>
      </w:r>
      <w:r>
        <w:rPr>
          <w:sz w:val="28"/>
          <w:szCs w:val="28"/>
        </w:rPr>
        <w:t xml:space="preserve">ных услуг», Уставом  </w:t>
      </w:r>
      <w:proofErr w:type="spellStart"/>
      <w:r>
        <w:rPr>
          <w:sz w:val="28"/>
          <w:szCs w:val="28"/>
        </w:rPr>
        <w:t>Березняковского</w:t>
      </w:r>
      <w:proofErr w:type="spellEnd"/>
      <w:r w:rsidRPr="00633F31">
        <w:rPr>
          <w:sz w:val="28"/>
          <w:szCs w:val="28"/>
        </w:rPr>
        <w:t xml:space="preserve"> муниципального образования</w:t>
      </w:r>
    </w:p>
    <w:p w:rsidR="00A5249F" w:rsidRDefault="00A5249F" w:rsidP="00A5249F">
      <w:pPr>
        <w:pStyle w:val="a5"/>
      </w:pPr>
    </w:p>
    <w:p w:rsidR="00A5249F" w:rsidRPr="009D4085" w:rsidRDefault="00A5249F" w:rsidP="00A5249F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9D4085">
        <w:rPr>
          <w:rFonts w:ascii="Times New Roman" w:hAnsi="Times New Roman" w:cs="Times New Roman"/>
          <w:color w:val="auto"/>
        </w:rPr>
        <w:t>П</w:t>
      </w:r>
      <w:proofErr w:type="gramEnd"/>
      <w:r w:rsidRPr="009D4085">
        <w:rPr>
          <w:rFonts w:ascii="Times New Roman" w:hAnsi="Times New Roman" w:cs="Times New Roman"/>
          <w:color w:val="auto"/>
        </w:rPr>
        <w:t xml:space="preserve"> О С Т А Н О В Л Я Ю:</w:t>
      </w:r>
    </w:p>
    <w:p w:rsidR="00A5249F" w:rsidRDefault="00A5249F" w:rsidP="00A5249F"/>
    <w:p w:rsidR="00A5249F" w:rsidRPr="00F931AB" w:rsidRDefault="00A5249F" w:rsidP="00F931AB">
      <w:pPr>
        <w:pStyle w:val="ad"/>
        <w:numPr>
          <w:ilvl w:val="0"/>
          <w:numId w:val="4"/>
        </w:numPr>
        <w:rPr>
          <w:sz w:val="28"/>
          <w:szCs w:val="28"/>
        </w:rPr>
      </w:pPr>
      <w:r w:rsidRPr="00F931AB">
        <w:rPr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Pr="00F931AB">
        <w:rPr>
          <w:sz w:val="28"/>
        </w:rPr>
        <w:t>«</w:t>
      </w:r>
      <w:r w:rsidR="00F931AB" w:rsidRPr="00F931AB">
        <w:rPr>
          <w:sz w:val="28"/>
          <w:szCs w:val="28"/>
        </w:rPr>
        <w:t>Выдача</w:t>
      </w:r>
      <w:r w:rsidR="00F931AB">
        <w:rPr>
          <w:sz w:val="28"/>
          <w:szCs w:val="28"/>
        </w:rPr>
        <w:t xml:space="preserve"> </w:t>
      </w:r>
      <w:r w:rsidR="00F931AB" w:rsidRPr="00F931AB">
        <w:rPr>
          <w:sz w:val="28"/>
          <w:szCs w:val="28"/>
        </w:rPr>
        <w:t xml:space="preserve">разрешения на право организации розничного рынка на территории </w:t>
      </w:r>
      <w:proofErr w:type="spellStart"/>
      <w:r w:rsidR="00F931AB" w:rsidRPr="00F931AB">
        <w:rPr>
          <w:sz w:val="28"/>
        </w:rPr>
        <w:t>Березняковского</w:t>
      </w:r>
      <w:proofErr w:type="spellEnd"/>
      <w:r w:rsidR="00F931AB" w:rsidRPr="00F931AB">
        <w:rPr>
          <w:sz w:val="28"/>
        </w:rPr>
        <w:t xml:space="preserve">  сельского  поселения</w:t>
      </w:r>
      <w:r w:rsidRPr="00F931AB">
        <w:rPr>
          <w:sz w:val="28"/>
        </w:rPr>
        <w:t xml:space="preserve">» </w:t>
      </w:r>
      <w:r w:rsidRPr="00F931AB">
        <w:rPr>
          <w:sz w:val="28"/>
          <w:szCs w:val="28"/>
        </w:rPr>
        <w:t>(</w:t>
      </w:r>
      <w:hyperlink r:id="rId6" w:anchor="sub_9991#sub_9991" w:history="1">
        <w:r w:rsidRPr="00F931AB">
          <w:rPr>
            <w:rStyle w:val="ab"/>
            <w:sz w:val="28"/>
            <w:szCs w:val="28"/>
          </w:rPr>
          <w:t>Приложение № 1</w:t>
        </w:r>
      </w:hyperlink>
      <w:r w:rsidRPr="00F931AB">
        <w:rPr>
          <w:sz w:val="28"/>
          <w:szCs w:val="28"/>
        </w:rPr>
        <w:t>).</w:t>
      </w:r>
    </w:p>
    <w:p w:rsidR="00A5249F" w:rsidRPr="00F931AB" w:rsidRDefault="00A5249F" w:rsidP="00F931AB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F931AB">
        <w:rPr>
          <w:sz w:val="28"/>
          <w:szCs w:val="28"/>
        </w:rPr>
        <w:t xml:space="preserve">Настоящее постановление подлежит опубликованию в СМИ «Вестник» </w:t>
      </w:r>
      <w:proofErr w:type="spellStart"/>
      <w:r w:rsidRPr="00F931AB">
        <w:rPr>
          <w:sz w:val="28"/>
          <w:szCs w:val="28"/>
        </w:rPr>
        <w:t>Березняковского</w:t>
      </w:r>
      <w:proofErr w:type="spellEnd"/>
      <w:r w:rsidRPr="00F931AB">
        <w:rPr>
          <w:sz w:val="28"/>
          <w:szCs w:val="28"/>
        </w:rPr>
        <w:t xml:space="preserve">  сельского поселения и размещению на официальном сайте администрации  </w:t>
      </w:r>
      <w:proofErr w:type="spellStart"/>
      <w:r w:rsidRPr="00F931AB">
        <w:rPr>
          <w:sz w:val="28"/>
          <w:szCs w:val="28"/>
        </w:rPr>
        <w:t>Березняковского</w:t>
      </w:r>
      <w:proofErr w:type="spellEnd"/>
      <w:r w:rsidRPr="00F931AB">
        <w:rPr>
          <w:sz w:val="28"/>
          <w:szCs w:val="28"/>
        </w:rPr>
        <w:t xml:space="preserve">  сельского поселения</w:t>
      </w:r>
      <w:r w:rsidRPr="00365DE7">
        <w:t xml:space="preserve"> </w:t>
      </w:r>
      <w:r>
        <w:t xml:space="preserve"> </w:t>
      </w:r>
      <w:r w:rsidRPr="00F931AB">
        <w:rPr>
          <w:sz w:val="28"/>
          <w:szCs w:val="28"/>
          <w:u w:val="single"/>
          <w:lang w:val="en-US"/>
        </w:rPr>
        <w:t>a</w:t>
      </w:r>
      <w:r w:rsidRPr="00F931AB">
        <w:rPr>
          <w:sz w:val="28"/>
          <w:szCs w:val="28"/>
          <w:u w:val="single"/>
        </w:rPr>
        <w:t>-</w:t>
      </w:r>
      <w:proofErr w:type="spellStart"/>
      <w:r w:rsidRPr="00F931AB">
        <w:rPr>
          <w:sz w:val="28"/>
          <w:szCs w:val="28"/>
          <w:u w:val="single"/>
          <w:lang w:val="en-US"/>
        </w:rPr>
        <w:t>bsp</w:t>
      </w:r>
      <w:proofErr w:type="spellEnd"/>
      <w:r w:rsidRPr="00F931AB">
        <w:rPr>
          <w:sz w:val="28"/>
          <w:szCs w:val="28"/>
          <w:u w:val="single"/>
        </w:rPr>
        <w:t>@</w:t>
      </w:r>
      <w:proofErr w:type="spellStart"/>
      <w:r w:rsidRPr="00F931AB">
        <w:rPr>
          <w:sz w:val="28"/>
          <w:szCs w:val="28"/>
          <w:u w:val="single"/>
          <w:lang w:val="en-US"/>
        </w:rPr>
        <w:t>yandex</w:t>
      </w:r>
      <w:proofErr w:type="spellEnd"/>
      <w:r w:rsidRPr="00F931AB">
        <w:rPr>
          <w:sz w:val="28"/>
          <w:szCs w:val="28"/>
          <w:u w:val="single"/>
        </w:rPr>
        <w:t>.</w:t>
      </w:r>
      <w:proofErr w:type="spellStart"/>
      <w:r w:rsidRPr="00F931AB">
        <w:rPr>
          <w:sz w:val="28"/>
          <w:szCs w:val="28"/>
          <w:u w:val="single"/>
          <w:lang w:val="en-US"/>
        </w:rPr>
        <w:t>ru</w:t>
      </w:r>
      <w:proofErr w:type="spellEnd"/>
    </w:p>
    <w:p w:rsidR="00A5249F" w:rsidRPr="00F931AB" w:rsidRDefault="00A5249F" w:rsidP="00F931AB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F931AB">
        <w:rPr>
          <w:sz w:val="28"/>
          <w:szCs w:val="28"/>
        </w:rPr>
        <w:t>Контроль за</w:t>
      </w:r>
      <w:proofErr w:type="gramEnd"/>
      <w:r w:rsidRPr="00F931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249F" w:rsidRDefault="00A5249F" w:rsidP="00A5249F">
      <w:pPr>
        <w:ind w:firstLine="709"/>
        <w:jc w:val="both"/>
        <w:rPr>
          <w:sz w:val="28"/>
          <w:szCs w:val="28"/>
        </w:rPr>
      </w:pPr>
    </w:p>
    <w:p w:rsidR="00A5249F" w:rsidRDefault="00A5249F" w:rsidP="00A5249F">
      <w:pPr>
        <w:jc w:val="both"/>
        <w:rPr>
          <w:sz w:val="28"/>
          <w:szCs w:val="28"/>
        </w:rPr>
      </w:pPr>
    </w:p>
    <w:p w:rsidR="00A5249F" w:rsidRPr="00A2067C" w:rsidRDefault="00A5249F" w:rsidP="00A5249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97E6B">
        <w:rPr>
          <w:sz w:val="28"/>
          <w:szCs w:val="28"/>
        </w:rPr>
        <w:t xml:space="preserve"> </w:t>
      </w:r>
    </w:p>
    <w:p w:rsidR="00A5249F" w:rsidRDefault="00A5249F" w:rsidP="00A5249F">
      <w:pPr>
        <w:pStyle w:val="ac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 сельского</w:t>
      </w:r>
      <w:r w:rsidRPr="00C97E6B">
        <w:rPr>
          <w:sz w:val="28"/>
          <w:szCs w:val="28"/>
        </w:rPr>
        <w:t xml:space="preserve"> поселения          </w:t>
      </w:r>
      <w:r>
        <w:rPr>
          <w:sz w:val="28"/>
          <w:szCs w:val="28"/>
        </w:rPr>
        <w:t xml:space="preserve">                         А.П.Ефимова</w:t>
      </w:r>
    </w:p>
    <w:p w:rsidR="00A5249F" w:rsidRDefault="00A5249F" w:rsidP="00A5249F">
      <w:pPr>
        <w:jc w:val="both"/>
        <w:rPr>
          <w:sz w:val="28"/>
          <w:szCs w:val="28"/>
        </w:rPr>
      </w:pPr>
    </w:p>
    <w:p w:rsidR="00A5249F" w:rsidRDefault="00A5249F" w:rsidP="00A5249F">
      <w:pPr>
        <w:jc w:val="both"/>
      </w:pPr>
    </w:p>
    <w:p w:rsidR="00A5249F" w:rsidRDefault="00A5249F" w:rsidP="00A5249F">
      <w:pPr>
        <w:jc w:val="both"/>
      </w:pPr>
    </w:p>
    <w:p w:rsidR="00A5249F" w:rsidRDefault="00A5249F" w:rsidP="00A5249F">
      <w:pPr>
        <w:jc w:val="both"/>
      </w:pPr>
    </w:p>
    <w:p w:rsidR="00A5249F" w:rsidRPr="00633F31" w:rsidRDefault="00A5249F" w:rsidP="00A5249F">
      <w:pPr>
        <w:jc w:val="both"/>
      </w:pPr>
    </w:p>
    <w:p w:rsidR="00A5249F" w:rsidRDefault="00A5249F" w:rsidP="00A5249F"/>
    <w:p w:rsidR="00A5249F" w:rsidRDefault="00A5249F" w:rsidP="00A5249F">
      <w:pPr>
        <w:jc w:val="right"/>
      </w:pPr>
    </w:p>
    <w:p w:rsidR="00DD2C4A" w:rsidRDefault="00DD2C4A" w:rsidP="00A5249F">
      <w:pPr>
        <w:rPr>
          <w:sz w:val="18"/>
          <w:szCs w:val="18"/>
        </w:rPr>
      </w:pPr>
    </w:p>
    <w:p w:rsidR="00DD2C4A" w:rsidRDefault="00DD2C4A" w:rsidP="00A5249F">
      <w:pPr>
        <w:rPr>
          <w:sz w:val="18"/>
          <w:szCs w:val="18"/>
        </w:rPr>
      </w:pPr>
    </w:p>
    <w:p w:rsidR="00DD2C4A" w:rsidRDefault="00DD2C4A" w:rsidP="00A5249F">
      <w:pPr>
        <w:rPr>
          <w:sz w:val="18"/>
          <w:szCs w:val="18"/>
        </w:rPr>
      </w:pPr>
    </w:p>
    <w:p w:rsidR="00DD2C4A" w:rsidRDefault="00DD2C4A" w:rsidP="00A5249F">
      <w:pPr>
        <w:rPr>
          <w:sz w:val="18"/>
          <w:szCs w:val="18"/>
        </w:rPr>
      </w:pPr>
    </w:p>
    <w:p w:rsidR="00DD2C4A" w:rsidRDefault="00DD2C4A" w:rsidP="00A5249F">
      <w:pPr>
        <w:rPr>
          <w:sz w:val="18"/>
          <w:szCs w:val="18"/>
        </w:rPr>
      </w:pPr>
    </w:p>
    <w:p w:rsidR="00A5249F" w:rsidRDefault="00A5249F" w:rsidP="00A5249F">
      <w:pPr>
        <w:rPr>
          <w:sz w:val="18"/>
          <w:szCs w:val="18"/>
        </w:rPr>
      </w:pPr>
      <w:r>
        <w:rPr>
          <w:sz w:val="18"/>
          <w:szCs w:val="18"/>
        </w:rPr>
        <w:t>Никитина Г.</w:t>
      </w:r>
      <w:proofErr w:type="gramStart"/>
      <w:r>
        <w:rPr>
          <w:sz w:val="18"/>
          <w:szCs w:val="18"/>
        </w:rPr>
        <w:t>В</w:t>
      </w:r>
      <w:proofErr w:type="gramEnd"/>
    </w:p>
    <w:p w:rsidR="00DD2C4A" w:rsidRPr="009D4085" w:rsidRDefault="00A5249F" w:rsidP="009D4085">
      <w:pPr>
        <w:rPr>
          <w:sz w:val="18"/>
          <w:szCs w:val="18"/>
        </w:rPr>
      </w:pPr>
      <w:r>
        <w:rPr>
          <w:sz w:val="18"/>
          <w:szCs w:val="18"/>
        </w:rPr>
        <w:t>60-2-10</w:t>
      </w:r>
    </w:p>
    <w:p w:rsidR="004836D4" w:rsidRPr="000F1C4E" w:rsidRDefault="004836D4" w:rsidP="004836D4">
      <w:pPr>
        <w:widowControl w:val="0"/>
        <w:jc w:val="right"/>
      </w:pPr>
      <w:r w:rsidRPr="000F1C4E">
        <w:lastRenderedPageBreak/>
        <w:t xml:space="preserve">УТВЕРЖДЕН </w:t>
      </w:r>
    </w:p>
    <w:p w:rsidR="004836D4" w:rsidRPr="000F1C4E" w:rsidRDefault="004836D4" w:rsidP="004836D4">
      <w:pPr>
        <w:widowControl w:val="0"/>
        <w:jc w:val="right"/>
      </w:pPr>
      <w:r w:rsidRPr="000F1C4E">
        <w:t>постановлением главы администрации</w:t>
      </w:r>
    </w:p>
    <w:p w:rsidR="00DD2C4A" w:rsidRDefault="004836D4" w:rsidP="004836D4">
      <w:pPr>
        <w:widowControl w:val="0"/>
        <w:jc w:val="right"/>
      </w:pPr>
      <w:r w:rsidRPr="000F1C4E">
        <w:t>муни</w:t>
      </w:r>
      <w:r w:rsidR="00DD2C4A">
        <w:t xml:space="preserve">ципального образования </w:t>
      </w:r>
    </w:p>
    <w:p w:rsidR="004836D4" w:rsidRPr="000F1C4E" w:rsidRDefault="00DD2C4A" w:rsidP="004836D4">
      <w:pPr>
        <w:widowControl w:val="0"/>
        <w:jc w:val="right"/>
      </w:pPr>
      <w:r>
        <w:t>«</w:t>
      </w:r>
      <w:proofErr w:type="spellStart"/>
      <w:r>
        <w:t>Березняковского</w:t>
      </w:r>
      <w:proofErr w:type="spellEnd"/>
      <w:r>
        <w:t xml:space="preserve">  сельского  поселения</w:t>
      </w:r>
      <w:r w:rsidR="004836D4" w:rsidRPr="000F1C4E">
        <w:t>»</w:t>
      </w:r>
    </w:p>
    <w:p w:rsidR="004836D4" w:rsidRPr="00161AF5" w:rsidRDefault="00161AF5" w:rsidP="004836D4">
      <w:pPr>
        <w:widowControl w:val="0"/>
        <w:jc w:val="right"/>
        <w:rPr>
          <w:u w:val="single"/>
        </w:rPr>
      </w:pPr>
      <w:r w:rsidRPr="00161AF5">
        <w:rPr>
          <w:u w:val="single"/>
        </w:rPr>
        <w:t xml:space="preserve">от 25.12.2013 </w:t>
      </w:r>
      <w:r>
        <w:rPr>
          <w:u w:val="single"/>
        </w:rPr>
        <w:t xml:space="preserve"> № 125</w:t>
      </w:r>
    </w:p>
    <w:p w:rsidR="004836D4" w:rsidRPr="000F1C4E" w:rsidRDefault="004836D4" w:rsidP="004836D4">
      <w:pPr>
        <w:widowControl w:val="0"/>
        <w:jc w:val="right"/>
      </w:pPr>
    </w:p>
    <w:p w:rsidR="004836D4" w:rsidRPr="000F1C4E" w:rsidRDefault="004836D4" w:rsidP="004836D4">
      <w:pPr>
        <w:widowControl w:val="0"/>
        <w:jc w:val="center"/>
        <w:rPr>
          <w:b/>
        </w:rPr>
      </w:pPr>
    </w:p>
    <w:p w:rsidR="004836D4" w:rsidRPr="009D4085" w:rsidRDefault="004836D4" w:rsidP="004836D4">
      <w:pPr>
        <w:widowControl w:val="0"/>
        <w:jc w:val="center"/>
        <w:rPr>
          <w:b/>
        </w:rPr>
      </w:pPr>
      <w:r w:rsidRPr="009D4085">
        <w:rPr>
          <w:b/>
        </w:rPr>
        <w:t>АДМИНИСТРАТИВНЫЙ РЕГЛАМЕНТ</w:t>
      </w:r>
    </w:p>
    <w:p w:rsidR="004836D4" w:rsidRPr="009D4085" w:rsidRDefault="004836D4" w:rsidP="004836D4">
      <w:pPr>
        <w:widowControl w:val="0"/>
        <w:jc w:val="center"/>
        <w:rPr>
          <w:b/>
        </w:rPr>
      </w:pPr>
      <w:r w:rsidRPr="009D4085">
        <w:rPr>
          <w:b/>
        </w:rPr>
        <w:t xml:space="preserve">предоставления муниципальной услуги по выдаче разрешения на право организации розничного </w:t>
      </w:r>
      <w:r w:rsidR="00DD2C4A" w:rsidRPr="009D4085">
        <w:rPr>
          <w:b/>
        </w:rPr>
        <w:t>рынка на территории МО «</w:t>
      </w:r>
      <w:proofErr w:type="spellStart"/>
      <w:r w:rsidR="00DD2C4A" w:rsidRPr="009D4085">
        <w:rPr>
          <w:b/>
        </w:rPr>
        <w:t>Березняковского</w:t>
      </w:r>
      <w:proofErr w:type="spellEnd"/>
      <w:r w:rsidR="00DD2C4A" w:rsidRPr="009D4085">
        <w:rPr>
          <w:b/>
        </w:rPr>
        <w:t xml:space="preserve">  сельского  поселения</w:t>
      </w:r>
      <w:r w:rsidRPr="009D4085">
        <w:rPr>
          <w:b/>
        </w:rPr>
        <w:t>»</w:t>
      </w:r>
    </w:p>
    <w:p w:rsidR="004836D4" w:rsidRPr="009D4085" w:rsidRDefault="004836D4" w:rsidP="004836D4">
      <w:pPr>
        <w:widowControl w:val="0"/>
        <w:jc w:val="center"/>
        <w:rPr>
          <w:b/>
        </w:rPr>
      </w:pPr>
    </w:p>
    <w:p w:rsidR="004836D4" w:rsidRPr="009D4085" w:rsidRDefault="004836D4" w:rsidP="004836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D4085">
        <w:rPr>
          <w:b/>
        </w:rPr>
        <w:t>1. Общие положения.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t>1.1. Предмет регулирования.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1.1.1. Предметом регулирования настоящего административного регламента являются отношения, возникающие между юридическими лицами либо их уполномоченными представителя</w:t>
      </w:r>
      <w:r w:rsidR="00DD2C4A" w:rsidRPr="009D4085">
        <w:t>ми и администрацией МО «</w:t>
      </w:r>
      <w:proofErr w:type="spellStart"/>
      <w:r w:rsidR="0051687A" w:rsidRPr="009D4085">
        <w:t>Березняков</w:t>
      </w:r>
      <w:r w:rsidR="00DD2C4A" w:rsidRPr="009D4085">
        <w:t>ского</w:t>
      </w:r>
      <w:proofErr w:type="spellEnd"/>
      <w:r w:rsidR="00DD2C4A" w:rsidRPr="009D4085">
        <w:t xml:space="preserve"> сельского  поселения</w:t>
      </w:r>
      <w:r w:rsidRPr="009D4085">
        <w:t>» (далее администрация), связанные с предоставлением администрацией муниципальной услуги по выдаче разрешения на право организации розничного рынка (далее – муниципальная услуга).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1.1.2. </w:t>
      </w:r>
      <w:proofErr w:type="gramStart"/>
      <w:r w:rsidRPr="009D4085"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порядок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услуги.</w:t>
      </w:r>
      <w:proofErr w:type="gramEnd"/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t>1.2. Лица, имеющие право на получение муниципальной услуги.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1.2.1. Заявителями, которым предоставляется муниципальная услуга, являются юридические лица, зарегистрированные в установленном законодательством порядке, являющиеся собственниками или иными законными владельцами объекта или объектов недвижимого имущества, расположенных на территории, в пределах которой предполагается организация рынка.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1.2.2. От имени заявителя с заявлением о выдаче разрешения на право организации розничного рынка (далее - заявление) вправе обращаться лицо, уполномоченное на обращение с заявлением о предоставлении муниципальной услуги.</w:t>
      </w:r>
    </w:p>
    <w:p w:rsidR="004836D4" w:rsidRPr="009D4085" w:rsidRDefault="004836D4" w:rsidP="004836D4">
      <w:pPr>
        <w:widowControl w:val="0"/>
        <w:jc w:val="both"/>
      </w:pPr>
    </w:p>
    <w:p w:rsidR="004836D4" w:rsidRPr="009D4085" w:rsidRDefault="004836D4" w:rsidP="004836D4">
      <w:pPr>
        <w:widowControl w:val="0"/>
        <w:shd w:val="clear" w:color="auto" w:fill="FFFFFF"/>
        <w:jc w:val="center"/>
        <w:rPr>
          <w:b/>
        </w:rPr>
      </w:pPr>
      <w:r w:rsidRPr="009D4085">
        <w:rPr>
          <w:b/>
        </w:rPr>
        <w:t>2. Стандарт предоставления муниципальной услуги.</w:t>
      </w:r>
    </w:p>
    <w:p w:rsidR="004836D4" w:rsidRPr="009D4085" w:rsidRDefault="004836D4" w:rsidP="004836D4">
      <w:pPr>
        <w:widowControl w:val="0"/>
        <w:shd w:val="clear" w:color="auto" w:fill="FFFFFF"/>
        <w:jc w:val="both"/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t>2.1. Наименование муниципальной услуги.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2.1.1. Муниципальная услуга, предоставление которой регулируется настоящим административным регламентом, именуется «Выдача разрешения на право организации розничного </w:t>
      </w:r>
      <w:r w:rsidR="0051687A" w:rsidRPr="009D4085">
        <w:t>рынка на территории МО «</w:t>
      </w:r>
      <w:proofErr w:type="spellStart"/>
      <w:r w:rsidR="0051687A" w:rsidRPr="009D4085">
        <w:t>Березняковского</w:t>
      </w:r>
      <w:proofErr w:type="spellEnd"/>
      <w:r w:rsidR="0051687A" w:rsidRPr="009D4085">
        <w:t xml:space="preserve">  сельского  поселения</w:t>
      </w:r>
      <w:r w:rsidRPr="009D4085">
        <w:t>».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2.1.2. </w:t>
      </w:r>
      <w:r w:rsidRPr="009D4085">
        <w:rPr>
          <w:kern w:val="2"/>
        </w:rPr>
        <w:t xml:space="preserve">Муниципальную услугу непосредственно </w:t>
      </w:r>
      <w:r w:rsidRPr="009D4085">
        <w:t>предоста</w:t>
      </w:r>
      <w:r w:rsidR="0051687A" w:rsidRPr="009D4085">
        <w:t>вляет администрация МО «</w:t>
      </w:r>
      <w:proofErr w:type="spellStart"/>
      <w:r w:rsidR="0051687A" w:rsidRPr="009D4085">
        <w:t>Березняковского</w:t>
      </w:r>
      <w:proofErr w:type="spellEnd"/>
      <w:r w:rsidR="0051687A" w:rsidRPr="009D4085">
        <w:t xml:space="preserve">  сельского  поселения</w:t>
      </w:r>
      <w:r w:rsidRPr="009D4085">
        <w:t>».</w:t>
      </w:r>
    </w:p>
    <w:p w:rsidR="004836D4" w:rsidRPr="009D4085" w:rsidRDefault="004836D4" w:rsidP="004836D4">
      <w:pPr>
        <w:pStyle w:val="a4"/>
        <w:widowControl w:val="0"/>
        <w:spacing w:before="0" w:after="0"/>
        <w:ind w:firstLine="709"/>
        <w:rPr>
          <w:b/>
          <w:bCs/>
          <w:sz w:val="20"/>
          <w:szCs w:val="20"/>
        </w:rPr>
      </w:pPr>
    </w:p>
    <w:p w:rsidR="004836D4" w:rsidRPr="009D4085" w:rsidRDefault="004836D4" w:rsidP="004836D4">
      <w:pPr>
        <w:pStyle w:val="a4"/>
        <w:widowControl w:val="0"/>
        <w:spacing w:before="0" w:after="0"/>
        <w:ind w:firstLine="709"/>
        <w:rPr>
          <w:b/>
          <w:bCs/>
          <w:sz w:val="20"/>
          <w:szCs w:val="20"/>
        </w:rPr>
      </w:pPr>
      <w:r w:rsidRPr="009D4085">
        <w:rPr>
          <w:b/>
          <w:bCs/>
          <w:sz w:val="20"/>
          <w:szCs w:val="20"/>
        </w:rPr>
        <w:t>2.2. Срок предоставления муниципальной услуги.</w:t>
      </w:r>
    </w:p>
    <w:p w:rsidR="004836D4" w:rsidRPr="009D4085" w:rsidRDefault="004836D4" w:rsidP="004836D4">
      <w:pPr>
        <w:pStyle w:val="a4"/>
        <w:widowControl w:val="0"/>
        <w:spacing w:before="0" w:after="0"/>
        <w:ind w:firstLine="709"/>
        <w:jc w:val="both"/>
        <w:rPr>
          <w:sz w:val="20"/>
          <w:szCs w:val="20"/>
        </w:rPr>
      </w:pPr>
      <w:r w:rsidRPr="009D4085">
        <w:rPr>
          <w:sz w:val="20"/>
          <w:szCs w:val="20"/>
        </w:rPr>
        <w:t xml:space="preserve">2.2.1. </w:t>
      </w:r>
      <w:proofErr w:type="gramStart"/>
      <w:r w:rsidRPr="009D4085">
        <w:rPr>
          <w:sz w:val="20"/>
          <w:szCs w:val="20"/>
        </w:rPr>
        <w:t>Срок предоставления муниципальной услуги устанавливается Федеральным законом от 30.12.2006 № 271-ФЗ «О розничных рынках и о внесении изменений в Трудовой кодекс Российской Федерации», Постановлением Правительства Российской Федерации от 10.03.2007 № 148 «Об утверждении Правил выдачи разрешений на право организации розничного рынка» и настоящим административным регламентом и составляет 30 календарных дней со дня регистрации заявления в общем отделе администрации.</w:t>
      </w:r>
      <w:proofErr w:type="gramEnd"/>
    </w:p>
    <w:p w:rsidR="004836D4" w:rsidRPr="009D4085" w:rsidRDefault="004836D4" w:rsidP="004836D4">
      <w:pPr>
        <w:pStyle w:val="a4"/>
        <w:widowControl w:val="0"/>
        <w:spacing w:before="0" w:after="0"/>
        <w:ind w:firstLine="709"/>
        <w:jc w:val="both"/>
        <w:rPr>
          <w:sz w:val="20"/>
          <w:szCs w:val="20"/>
        </w:rPr>
      </w:pPr>
      <w:r w:rsidRPr="009D4085">
        <w:rPr>
          <w:sz w:val="20"/>
          <w:szCs w:val="20"/>
        </w:rPr>
        <w:t>2.2.2. В случае продления срока действия разрешения по его окончании, его переоформления по заявлению юридического лица, срок рассмотрения этого заявления не может превышать 15 календарных дней со дня поступления заявления.</w:t>
      </w: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t>2.3. Правовые основания для предоставления муниципальной услуги.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Предоставление муниципальной услуги  осуществляется в соответствии с нормативно-правовыми актами: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– Конституцией Российской Федерации;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D4085">
        <w:t>– Гражданским кодексом Российской Федерации;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D4085">
        <w:t>– Федеральным законом  от 6.10.2003 № 131-ФЗ «Об общих принципах организации местного самоуправления в российской Федерации»;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Федеральным законом от 30.12.2006 № 271-ФЗ "О розничных рынках и о внесении изменений в трудовой кодекс Российской Федерации";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Постановлением Правительства Российской Федерации от 10.03.2007 № 148 "Об утверждении правил выдачи разрешений на право организации розничного рынка";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Приказом Минэкономразвития Российской Федерации от 26.02.2007  № 56 «Об утверждении номенклатуры товаров, определяющей классы товаров (в целях определения  типов розничных рынков)»;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D4085">
        <w:t>– Уставом муни</w:t>
      </w:r>
      <w:r w:rsidR="0051687A" w:rsidRPr="009D4085">
        <w:t>ципального образования «</w:t>
      </w:r>
      <w:proofErr w:type="spellStart"/>
      <w:r w:rsidR="0051687A" w:rsidRPr="009D4085">
        <w:t>Березняковского</w:t>
      </w:r>
      <w:proofErr w:type="spellEnd"/>
      <w:r w:rsidR="0051687A" w:rsidRPr="009D4085">
        <w:t xml:space="preserve">  сельского  поселения</w:t>
      </w:r>
      <w:r w:rsidRPr="009D4085">
        <w:t>».</w:t>
      </w: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lastRenderedPageBreak/>
        <w:t>2.4. Документы, необходимые для предоставления муниципальной услуги.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2.4.1. Муниципальная услуга предоставляется на основании заявления на имя главы администрации о предоставлении муниципальной услуги,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(форма заявления приводится в приложении 1). 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В заявлении должны быть указаны:</w:t>
      </w:r>
    </w:p>
    <w:p w:rsidR="004836D4" w:rsidRPr="009D4085" w:rsidRDefault="004836D4" w:rsidP="004836D4">
      <w:pPr>
        <w:widowControl w:val="0"/>
        <w:ind w:firstLine="709"/>
        <w:jc w:val="both"/>
      </w:pPr>
      <w:proofErr w:type="gramStart"/>
      <w:r w:rsidRPr="009D4085">
        <w:t>а) полное и (если имеется) сокращенное наименование, в том числе фирменное наименование),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в) тип рынка, который предполагается организовать.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2.4.2. К заявлению о предоставлении разрешения прилагаются: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2) выписка из единого государственного реестра юридических лиц или ее нотариально удостоверенная копия;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3) нотариально удостоверенная копия свидетельства о постановке юридического лица на учет в налоговом органе;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4)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836D4" w:rsidRPr="009D4085" w:rsidRDefault="004836D4" w:rsidP="004836D4">
      <w:pPr>
        <w:widowControl w:val="0"/>
        <w:ind w:firstLine="709"/>
        <w:jc w:val="both"/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t>2.5. Основания для отказа в предоставлении муниципальной услуги.</w:t>
      </w:r>
    </w:p>
    <w:p w:rsidR="004836D4" w:rsidRPr="009D4085" w:rsidRDefault="004836D4" w:rsidP="004836D4">
      <w:pPr>
        <w:widowControl w:val="0"/>
        <w:jc w:val="both"/>
      </w:pPr>
      <w:r w:rsidRPr="009D4085">
        <w:t>В предоставление муниципальной услуги заявителю может быть отказано по следующим основаниям: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D4085">
        <w:t>а)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 на территории Иркутской области;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9D4085">
        <w:t>б) несоответствия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в) подача заявления о предоставлении разрешения с нарушением требований указанных в пункте 2.4. административного регламента;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г) предоставление заявителем документов, содержащих недостоверные сведения.</w:t>
      </w:r>
    </w:p>
    <w:p w:rsidR="004836D4" w:rsidRPr="009D4085" w:rsidRDefault="004836D4" w:rsidP="004836D4">
      <w:pPr>
        <w:pStyle w:val="a4"/>
        <w:widowControl w:val="0"/>
        <w:spacing w:before="0" w:after="0"/>
        <w:ind w:firstLine="709"/>
        <w:rPr>
          <w:b/>
          <w:sz w:val="20"/>
          <w:szCs w:val="20"/>
        </w:rPr>
      </w:pPr>
    </w:p>
    <w:p w:rsidR="004836D4" w:rsidRPr="009D4085" w:rsidRDefault="004836D4" w:rsidP="004836D4">
      <w:pPr>
        <w:pStyle w:val="a4"/>
        <w:widowControl w:val="0"/>
        <w:spacing w:before="0" w:after="0"/>
        <w:ind w:firstLine="709"/>
        <w:rPr>
          <w:b/>
          <w:sz w:val="20"/>
          <w:szCs w:val="20"/>
        </w:rPr>
      </w:pPr>
      <w:r w:rsidRPr="009D4085">
        <w:rPr>
          <w:b/>
          <w:sz w:val="20"/>
          <w:szCs w:val="20"/>
        </w:rPr>
        <w:t>2.6. Порядок информирования о предоставлении муниципальной услуги.</w:t>
      </w:r>
    </w:p>
    <w:p w:rsidR="004836D4" w:rsidRPr="009D4085" w:rsidRDefault="004836D4" w:rsidP="004836D4">
      <w:pPr>
        <w:pStyle w:val="ConsNonformat"/>
        <w:ind w:right="0" w:firstLine="709"/>
        <w:jc w:val="both"/>
        <w:rPr>
          <w:rFonts w:ascii="Times New Roman" w:hAnsi="Times New Roman" w:cs="Times New Roman"/>
        </w:rPr>
      </w:pPr>
      <w:r w:rsidRPr="009D4085">
        <w:rPr>
          <w:rFonts w:ascii="Times New Roman" w:hAnsi="Times New Roman" w:cs="Times New Roman"/>
        </w:rPr>
        <w:t xml:space="preserve">2.6.1. Информацию о предоставлении муниципальной услуги можно получить непосредственно в </w:t>
      </w:r>
      <w:r w:rsidR="0051687A" w:rsidRPr="009D4085">
        <w:rPr>
          <w:rFonts w:ascii="Times New Roman" w:hAnsi="Times New Roman" w:cs="Times New Roman"/>
        </w:rPr>
        <w:t>администрации МО «</w:t>
      </w:r>
      <w:proofErr w:type="spellStart"/>
      <w:r w:rsidR="0051687A" w:rsidRPr="009D4085">
        <w:rPr>
          <w:rFonts w:ascii="Times New Roman" w:hAnsi="Times New Roman" w:cs="Times New Roman"/>
        </w:rPr>
        <w:t>Березняковское</w:t>
      </w:r>
      <w:proofErr w:type="spellEnd"/>
      <w:r w:rsidR="0051687A" w:rsidRPr="009D4085">
        <w:rPr>
          <w:rFonts w:ascii="Times New Roman" w:hAnsi="Times New Roman" w:cs="Times New Roman"/>
        </w:rPr>
        <w:t xml:space="preserve">  сельское  поселение</w:t>
      </w:r>
      <w:r w:rsidRPr="009D4085">
        <w:rPr>
          <w:rFonts w:ascii="Times New Roman" w:hAnsi="Times New Roman" w:cs="Times New Roman"/>
        </w:rPr>
        <w:t xml:space="preserve">» </w:t>
      </w:r>
      <w:r w:rsidR="0051687A" w:rsidRPr="009D4085">
        <w:rPr>
          <w:rFonts w:ascii="Times New Roman" w:hAnsi="Times New Roman" w:cs="Times New Roman"/>
        </w:rPr>
        <w:t xml:space="preserve"> по адресу: 665696, Иркутская область, </w:t>
      </w:r>
      <w:proofErr w:type="spellStart"/>
      <w:r w:rsidR="0051687A" w:rsidRPr="009D4085">
        <w:rPr>
          <w:rFonts w:ascii="Times New Roman" w:hAnsi="Times New Roman" w:cs="Times New Roman"/>
        </w:rPr>
        <w:t>Нижнеилимский</w:t>
      </w:r>
      <w:proofErr w:type="spellEnd"/>
      <w:r w:rsidR="0051687A" w:rsidRPr="009D4085">
        <w:rPr>
          <w:rFonts w:ascii="Times New Roman" w:hAnsi="Times New Roman" w:cs="Times New Roman"/>
        </w:rPr>
        <w:t xml:space="preserve"> район, п. Березняки</w:t>
      </w:r>
      <w:r w:rsidRPr="009D4085">
        <w:rPr>
          <w:rFonts w:ascii="Times New Roman" w:hAnsi="Times New Roman" w:cs="Times New Roman"/>
        </w:rPr>
        <w:t>,</w:t>
      </w:r>
      <w:r w:rsidR="0051687A" w:rsidRPr="009D4085">
        <w:rPr>
          <w:rFonts w:ascii="Times New Roman" w:hAnsi="Times New Roman" w:cs="Times New Roman"/>
        </w:rPr>
        <w:t xml:space="preserve">  ул. </w:t>
      </w:r>
      <w:proofErr w:type="spellStart"/>
      <w:r w:rsidR="0051687A" w:rsidRPr="009D4085">
        <w:rPr>
          <w:rFonts w:ascii="Times New Roman" w:hAnsi="Times New Roman" w:cs="Times New Roman"/>
        </w:rPr>
        <w:t>Янгеля</w:t>
      </w:r>
      <w:proofErr w:type="spellEnd"/>
      <w:r w:rsidR="0051687A" w:rsidRPr="009D4085">
        <w:rPr>
          <w:rFonts w:ascii="Times New Roman" w:hAnsi="Times New Roman" w:cs="Times New Roman"/>
        </w:rPr>
        <w:t>, 25</w:t>
      </w:r>
      <w:r w:rsidRPr="009D4085">
        <w:rPr>
          <w:rFonts w:ascii="Times New Roman" w:hAnsi="Times New Roman" w:cs="Times New Roman"/>
        </w:rPr>
        <w:t xml:space="preserve"> обратившись лично, путем письменного обращения, по телеф</w:t>
      </w:r>
      <w:r w:rsidR="0051687A" w:rsidRPr="009D4085">
        <w:rPr>
          <w:rFonts w:ascii="Times New Roman" w:hAnsi="Times New Roman" w:cs="Times New Roman"/>
        </w:rPr>
        <w:t>ону</w:t>
      </w:r>
      <w:r w:rsidRPr="009D4085">
        <w:rPr>
          <w:rFonts w:ascii="Times New Roman" w:hAnsi="Times New Roman" w:cs="Times New Roman"/>
        </w:rPr>
        <w:t>, на инфо</w:t>
      </w:r>
      <w:r w:rsidR="0051687A" w:rsidRPr="009D4085">
        <w:rPr>
          <w:rFonts w:ascii="Times New Roman" w:hAnsi="Times New Roman" w:cs="Times New Roman"/>
        </w:rPr>
        <w:t>рмационных стендах администрации</w:t>
      </w:r>
      <w:r w:rsidRPr="009D4085">
        <w:rPr>
          <w:rFonts w:ascii="Times New Roman" w:hAnsi="Times New Roman" w:cs="Times New Roman"/>
        </w:rPr>
        <w:t>.</w:t>
      </w:r>
    </w:p>
    <w:p w:rsidR="004836D4" w:rsidRPr="009D4085" w:rsidRDefault="004836D4" w:rsidP="004836D4">
      <w:pPr>
        <w:widowControl w:val="0"/>
        <w:tabs>
          <w:tab w:val="left" w:pos="709"/>
        </w:tabs>
        <w:ind w:firstLine="709"/>
        <w:jc w:val="both"/>
      </w:pPr>
      <w:r w:rsidRPr="009D4085">
        <w:t>2.6.2. Рабочее время администрации: с 9-00 часов до 17-00 часов с понедельника по</w:t>
      </w:r>
      <w:r w:rsidR="00755055" w:rsidRPr="009D4085">
        <w:t xml:space="preserve"> пятницу</w:t>
      </w:r>
      <w:r w:rsidRPr="009D4085">
        <w:t>, с перерывом с 13-00 часов до 14-00 часов.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Специалисты адми</w:t>
      </w:r>
      <w:r w:rsidR="00755055" w:rsidRPr="009D4085">
        <w:t xml:space="preserve">нистрации ведут прием граждан: понедельник, четверг и пятница  </w:t>
      </w:r>
      <w:r w:rsidRPr="009D4085">
        <w:t xml:space="preserve"> кроме </w:t>
      </w:r>
      <w:r w:rsidR="00755055" w:rsidRPr="009D4085">
        <w:t>выходных и праздничных дней с 09</w:t>
      </w:r>
      <w:r w:rsidRPr="009D4085">
        <w:t>-00 д</w:t>
      </w:r>
      <w:r w:rsidR="00755055" w:rsidRPr="009D4085">
        <w:t>о 13-00 и с 14-00</w:t>
      </w:r>
      <w:r w:rsidRPr="009D4085">
        <w:t>,</w:t>
      </w:r>
      <w:r w:rsidR="00755055" w:rsidRPr="009D4085">
        <w:t xml:space="preserve"> </w:t>
      </w:r>
      <w:r w:rsidRPr="009D4085">
        <w:t xml:space="preserve"> электронный адрес:</w:t>
      </w:r>
      <w:r w:rsidR="00755055" w:rsidRPr="009D4085">
        <w:rPr>
          <w:u w:val="single"/>
        </w:rPr>
        <w:t xml:space="preserve"> </w:t>
      </w:r>
      <w:r w:rsidR="00755055" w:rsidRPr="009D4085">
        <w:rPr>
          <w:u w:val="single"/>
          <w:lang w:val="en-US"/>
        </w:rPr>
        <w:t>a</w:t>
      </w:r>
      <w:r w:rsidR="00755055" w:rsidRPr="009D4085">
        <w:rPr>
          <w:u w:val="single"/>
        </w:rPr>
        <w:t>-</w:t>
      </w:r>
      <w:proofErr w:type="spellStart"/>
      <w:r w:rsidR="00755055" w:rsidRPr="009D4085">
        <w:rPr>
          <w:u w:val="single"/>
          <w:lang w:val="en-US"/>
        </w:rPr>
        <w:t>bsp</w:t>
      </w:r>
      <w:proofErr w:type="spellEnd"/>
      <w:r w:rsidR="00755055" w:rsidRPr="009D4085">
        <w:rPr>
          <w:u w:val="single"/>
        </w:rPr>
        <w:t>@</w:t>
      </w:r>
      <w:proofErr w:type="spellStart"/>
      <w:r w:rsidR="00755055" w:rsidRPr="009D4085">
        <w:rPr>
          <w:u w:val="single"/>
          <w:lang w:val="en-US"/>
        </w:rPr>
        <w:t>yandex</w:t>
      </w:r>
      <w:proofErr w:type="spellEnd"/>
      <w:r w:rsidR="00755055" w:rsidRPr="009D4085">
        <w:rPr>
          <w:u w:val="single"/>
        </w:rPr>
        <w:t>.</w:t>
      </w:r>
      <w:proofErr w:type="spellStart"/>
      <w:r w:rsidR="00755055" w:rsidRPr="009D4085">
        <w:rPr>
          <w:u w:val="single"/>
          <w:lang w:val="en-US"/>
        </w:rPr>
        <w:t>ru</w:t>
      </w:r>
      <w:proofErr w:type="spellEnd"/>
      <w:r w:rsidRPr="009D4085">
        <w:rPr>
          <w:bCs/>
        </w:rPr>
        <w:t xml:space="preserve"> .</w:t>
      </w:r>
    </w:p>
    <w:p w:rsidR="004836D4" w:rsidRPr="009D4085" w:rsidRDefault="004836D4" w:rsidP="004836D4">
      <w:pPr>
        <w:widowControl w:val="0"/>
        <w:tabs>
          <w:tab w:val="left" w:pos="709"/>
          <w:tab w:val="left" w:pos="10915"/>
        </w:tabs>
        <w:ind w:firstLine="709"/>
        <w:jc w:val="both"/>
      </w:pPr>
      <w:r w:rsidRPr="009D4085">
        <w:t>2.6.3. Основными требованиями к порядку информирования граждан об исполнении муниципальной услуги являются:</w:t>
      </w:r>
    </w:p>
    <w:p w:rsidR="004836D4" w:rsidRPr="009D4085" w:rsidRDefault="004836D4" w:rsidP="004836D4">
      <w:pPr>
        <w:widowControl w:val="0"/>
        <w:tabs>
          <w:tab w:val="left" w:pos="709"/>
          <w:tab w:val="left" w:pos="10915"/>
        </w:tabs>
        <w:ind w:firstLine="709"/>
        <w:jc w:val="both"/>
      </w:pPr>
      <w:r w:rsidRPr="009D4085">
        <w:t>– достоверность предоставляемой информации;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четкость в изложении информации;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полнота информирования.</w:t>
      </w:r>
    </w:p>
    <w:p w:rsidR="004836D4" w:rsidRPr="009D4085" w:rsidRDefault="004836D4" w:rsidP="004836D4">
      <w:pPr>
        <w:pStyle w:val="11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2.6.4. Информация о порядке предоставления муниципальной услуги предоставляется бесплатно.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2.6.5. В любое время с момента приема документов на выдачу разрешения на право организации розничного рынка (далее - выдача разрешения) заявитель имеет право на получение сведений о прохождении процедур по предоставлению муниципальной услуги при помощи те</w:t>
      </w:r>
      <w:r w:rsidR="00150554" w:rsidRPr="009D4085">
        <w:t>лефонной связи</w:t>
      </w:r>
      <w:r w:rsidRPr="009D4085">
        <w:t xml:space="preserve"> или посредством личного посещения администрации. </w:t>
      </w:r>
    </w:p>
    <w:p w:rsidR="004836D4" w:rsidRPr="009D4085" w:rsidRDefault="004836D4" w:rsidP="004836D4">
      <w:pPr>
        <w:pStyle w:val="11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2.6.6. Время ожидания в очереди при подаче документов для предоставления муниципальной услуги не должно превышать 20 минут. Время ожидания в очереди для получения консультации о порядке предоставления муниципальной услуги при личном обращении заявителей не должна превышать 20 минут.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2.6.7. Консультации предоставляются по следующим вопросам: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перечень документов, необходимых для предоставления муниципальной услуги;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источник получения документов, необходимых для предоставления муниципальной услуги;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порядок и сроки предоставления муниципальной услуги;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2.6.8. При ответах на телефонные звонки и устные обращения сотрудники администрации  подробно и в вежливой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При невозможности специалиста, принявшего телефонный звонок, самостоятельно ответить на поставленные </w:t>
      </w:r>
      <w:r w:rsidRPr="009D4085">
        <w:lastRenderedPageBreak/>
        <w:t>вопросы,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4836D4" w:rsidRPr="009D4085" w:rsidRDefault="004836D4" w:rsidP="004836D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6D4" w:rsidRPr="009D4085" w:rsidRDefault="004836D4" w:rsidP="004836D4">
      <w:pPr>
        <w:pStyle w:val="a5"/>
        <w:widowControl w:val="0"/>
        <w:tabs>
          <w:tab w:val="left" w:pos="0"/>
        </w:tabs>
        <w:ind w:firstLine="709"/>
        <w:rPr>
          <w:b/>
          <w:sz w:val="20"/>
        </w:rPr>
      </w:pPr>
      <w:r w:rsidRPr="009D4085">
        <w:rPr>
          <w:b/>
          <w:sz w:val="20"/>
        </w:rPr>
        <w:t>2.7. Требования к оборудованию мест оказания муниципальной услуги.</w:t>
      </w:r>
    </w:p>
    <w:p w:rsidR="004836D4" w:rsidRPr="009D4085" w:rsidRDefault="004836D4" w:rsidP="004836D4">
      <w:pPr>
        <w:pStyle w:val="32"/>
        <w:widowControl w:val="0"/>
        <w:suppressAutoHyphens w:val="0"/>
        <w:spacing w:after="0"/>
        <w:ind w:left="0" w:firstLine="709"/>
        <w:rPr>
          <w:sz w:val="20"/>
          <w:szCs w:val="20"/>
        </w:rPr>
      </w:pPr>
      <w:r w:rsidRPr="009D4085">
        <w:rPr>
          <w:sz w:val="20"/>
          <w:szCs w:val="20"/>
        </w:rPr>
        <w:t>2.7.1. Прием граждан для оказания муниципальной услуги осуществляется согласно графику приема, указанному в подразделе 2.4.2. настоящего административного регламента.</w:t>
      </w:r>
    </w:p>
    <w:p w:rsidR="004836D4" w:rsidRPr="009D4085" w:rsidRDefault="004836D4" w:rsidP="004836D4">
      <w:pPr>
        <w:pStyle w:val="a7"/>
        <w:widowControl w:val="0"/>
        <w:suppressLineNumbers w:val="0"/>
        <w:shd w:val="clear" w:color="auto" w:fill="FFFFFF"/>
        <w:suppressAutoHyphens w:val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Рабочие места муниципальных служащих, ответственных за предоставление муниципальной услуги, оборудуются средствами вычислительной техники  и оргтехникой, позволяющими организовать предоставление муниципальной услуги в полном объеме.</w:t>
      </w:r>
    </w:p>
    <w:p w:rsidR="004836D4" w:rsidRPr="009D4085" w:rsidRDefault="004836D4" w:rsidP="004836D4">
      <w:pPr>
        <w:pStyle w:val="a7"/>
        <w:widowControl w:val="0"/>
        <w:suppressLineNumbers w:val="0"/>
        <w:shd w:val="clear" w:color="auto" w:fill="FFFFFF"/>
        <w:suppressAutoHyphens w:val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836D4" w:rsidRPr="009D4085" w:rsidRDefault="004836D4" w:rsidP="004836D4">
      <w:pPr>
        <w:pStyle w:val="32"/>
        <w:widowControl w:val="0"/>
        <w:suppressAutoHyphens w:val="0"/>
        <w:spacing w:after="0"/>
        <w:ind w:left="0" w:firstLine="709"/>
        <w:rPr>
          <w:sz w:val="20"/>
          <w:szCs w:val="20"/>
        </w:rPr>
      </w:pPr>
      <w:r w:rsidRPr="009D4085">
        <w:rPr>
          <w:sz w:val="20"/>
          <w:szCs w:val="20"/>
        </w:rPr>
        <w:t>2.7.2. Для ожидания приема гражданам отводится специальное место, оборудованное стульями.</w:t>
      </w:r>
    </w:p>
    <w:p w:rsidR="004836D4" w:rsidRPr="009D4085" w:rsidRDefault="004836D4" w:rsidP="004836D4">
      <w:pPr>
        <w:widowControl w:val="0"/>
        <w:tabs>
          <w:tab w:val="left" w:pos="6247"/>
        </w:tabs>
        <w:ind w:firstLine="709"/>
        <w:jc w:val="both"/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t>2.8. Другие положения, характеризующие требования к предоставлению муниципальной услуги.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2.8.1. Предоставление муниципальной услуги осуществляется бесплатно.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2.8.2. Предоставление муниципальной услуги прекращается в случае непредставления заявителем документов, определенных пунктами 2.4.1-2.4.2 настоящего административного регламента, и направления ему уведомления о необходимости устранения нарушений в оформлении заявления и (или) представления отсутствующих документов.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2.8.3. Результатом предоставления муниципальной услуги является  выдача разрешения на право организации розничного рынка. Исполнение заканчивается вследствие вручения (направления) заявителю разрешения на право организации рынка либо уведомления об отказе в выдаче разрешения.</w:t>
      </w:r>
    </w:p>
    <w:p w:rsidR="004836D4" w:rsidRPr="009D4085" w:rsidRDefault="004836D4" w:rsidP="004836D4">
      <w:pPr>
        <w:widowControl w:val="0"/>
        <w:jc w:val="both"/>
      </w:pPr>
    </w:p>
    <w:p w:rsidR="004836D4" w:rsidRPr="009D4085" w:rsidRDefault="004836D4" w:rsidP="004836D4">
      <w:pPr>
        <w:widowControl w:val="0"/>
        <w:jc w:val="center"/>
        <w:rPr>
          <w:b/>
        </w:rPr>
      </w:pPr>
      <w:r w:rsidRPr="009D4085">
        <w:rPr>
          <w:b/>
        </w:rPr>
        <w:t>3. Состав, последовательность и сроки выполнения</w:t>
      </w:r>
    </w:p>
    <w:p w:rsidR="004836D4" w:rsidRPr="009D4085" w:rsidRDefault="004836D4" w:rsidP="004836D4">
      <w:pPr>
        <w:widowControl w:val="0"/>
        <w:jc w:val="center"/>
        <w:rPr>
          <w:b/>
        </w:rPr>
      </w:pPr>
      <w:r w:rsidRPr="009D4085">
        <w:rPr>
          <w:b/>
        </w:rPr>
        <w:t>административной процедуры, требования к порядку ее выполнения</w:t>
      </w:r>
    </w:p>
    <w:p w:rsidR="004836D4" w:rsidRPr="009D4085" w:rsidRDefault="004836D4" w:rsidP="004836D4">
      <w:pPr>
        <w:widowControl w:val="0"/>
        <w:jc w:val="both"/>
      </w:pPr>
    </w:p>
    <w:p w:rsidR="004836D4" w:rsidRPr="009D4085" w:rsidRDefault="004836D4" w:rsidP="004836D4">
      <w:pPr>
        <w:widowControl w:val="0"/>
        <w:ind w:firstLine="709"/>
        <w:jc w:val="both"/>
        <w:rPr>
          <w:b/>
        </w:rPr>
      </w:pPr>
      <w:r w:rsidRPr="009D4085">
        <w:rPr>
          <w:b/>
        </w:rPr>
        <w:t>3.1. Последовательность административных действий при предоставлении муниципальной услуги.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 xml:space="preserve">3.1.1. Предоставление муниципальной услуги включает в себя следующие административные процедуры: 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– консультирование заявителей (их представителей) по вопросам предоставления муниципальной услуги, выдача бланка заявления о получении разрешения;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прием и регистрация заявления о предоставлении разрешения от юридического лица с установленным пакетом документов;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рассмотрение заявления о выдаче  разрешения на право организации розничных рынков;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подготовка проекта постанов</w:t>
      </w:r>
      <w:r w:rsidR="00150554" w:rsidRPr="009D4085">
        <w:t>ления администрации МО «</w:t>
      </w:r>
      <w:proofErr w:type="spellStart"/>
      <w:r w:rsidR="00150554" w:rsidRPr="009D4085">
        <w:t>Березняковское</w:t>
      </w:r>
      <w:proofErr w:type="spellEnd"/>
      <w:r w:rsidR="00150554" w:rsidRPr="009D4085">
        <w:t xml:space="preserve">  сельское поселение</w:t>
      </w:r>
      <w:r w:rsidRPr="009D4085">
        <w:t>» о выдаче разрешения на право организации рынка или уведомления об отказе в предоставлении разрешения;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выдача разрешения установленного образца на право организации розничного рынка;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– подготовка и предоставление сведений о выданных разрешениях в </w:t>
      </w:r>
      <w:r w:rsidR="00150554" w:rsidRPr="009D4085">
        <w:t xml:space="preserve"> </w:t>
      </w:r>
      <w:r w:rsidRPr="009D4085">
        <w:t>Комитет по развитию малого, среднего бизнеса и потребительского рынка Иркутской области для формирования реестра.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3.1.2. 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Консультирование заявителей по вопросам предоставления муниципальной услуги осуществляется при личном приеме и по телефону. Заявителю выдаются бланк заявления для получения разрешения.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Результатом выполнения административной процедуры является разъяснение заявителю порядка получения муниципальной услуги.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Длительность административной процедуры консультирования заявителя по вопросам предоставления муниципальной услуги не должна превышать 20 минут.</w:t>
      </w:r>
    </w:p>
    <w:p w:rsidR="004836D4" w:rsidRPr="009D4085" w:rsidRDefault="004836D4" w:rsidP="004836D4">
      <w:pPr>
        <w:widowControl w:val="0"/>
        <w:shd w:val="clear" w:color="auto" w:fill="FFFFFF"/>
        <w:ind w:firstLine="709"/>
        <w:jc w:val="both"/>
      </w:pPr>
      <w:r w:rsidRPr="009D4085">
        <w:t>3.1.3. Основанием для начала исполнения муниципальной услуги является личное обращение заявителя в общий отдел администрации с комплектом документов, необходимых для исполнения муниципальной услуги и указанных в пункте 2.4 настоящего административного регламента.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3.1.4. Прием заявления и документов заявителя ведется специалистами общего отдела администрации в соответствии с требованиями административного регламента.</w:t>
      </w:r>
    </w:p>
    <w:p w:rsidR="004836D4" w:rsidRPr="009D4085" w:rsidRDefault="004836D4" w:rsidP="004836D4">
      <w:pPr>
        <w:pStyle w:val="12"/>
        <w:widowControl w:val="0"/>
        <w:shd w:val="clear" w:color="auto" w:fill="FFFFFF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3.1.5.Специалист администрации:</w:t>
      </w:r>
    </w:p>
    <w:p w:rsidR="004836D4" w:rsidRPr="009D4085" w:rsidRDefault="004836D4" w:rsidP="004836D4">
      <w:pPr>
        <w:pStyle w:val="12"/>
        <w:widowControl w:val="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а) проверяет документ, удостоверяющий личность и проверяет полномочия заявителя;</w:t>
      </w:r>
    </w:p>
    <w:p w:rsidR="004836D4" w:rsidRPr="009D4085" w:rsidRDefault="004836D4" w:rsidP="004836D4">
      <w:pPr>
        <w:pStyle w:val="12"/>
        <w:widowControl w:val="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в) регистрирует получение документов в установленном порядке.</w:t>
      </w:r>
    </w:p>
    <w:p w:rsidR="004836D4" w:rsidRPr="009D4085" w:rsidRDefault="004836D4" w:rsidP="004836D4">
      <w:pPr>
        <w:pStyle w:val="12"/>
        <w:widowControl w:val="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г) передает заявителю второй экземпляр заявления с указанием времени и даты приема документов.</w:t>
      </w:r>
    </w:p>
    <w:p w:rsidR="004836D4" w:rsidRPr="009D4085" w:rsidRDefault="004836D4" w:rsidP="004836D4">
      <w:pPr>
        <w:pStyle w:val="12"/>
        <w:widowControl w:val="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 xml:space="preserve">3.1.6. </w:t>
      </w:r>
      <w:proofErr w:type="gramStart"/>
      <w:r w:rsidRPr="009D4085">
        <w:rPr>
          <w:sz w:val="20"/>
          <w:szCs w:val="20"/>
        </w:rPr>
        <w:t xml:space="preserve">В день поступления в администрацию заявления и прилагаемых к нему документов должностное лицо, ответственное за предоставление муниципальной услуги, проводит проверку правильности заполнения заявления и </w:t>
      </w:r>
      <w:r w:rsidR="006C4938" w:rsidRPr="009D4085">
        <w:rPr>
          <w:sz w:val="20"/>
          <w:szCs w:val="20"/>
        </w:rPr>
        <w:t>наличия,</w:t>
      </w:r>
      <w:r w:rsidRPr="009D4085">
        <w:rPr>
          <w:sz w:val="20"/>
          <w:szCs w:val="20"/>
        </w:rPr>
        <w:t xml:space="preserve"> прилагаемых к нему документов, регистрирует получение документов в журнале регистрации (приложение 4)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  <w:proofErr w:type="gramEnd"/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В случае если указанное заявление оформлено не в соответствии с требованиями, установленными в настоящем административном регламенте,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(приложение 2).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3.1.7. Специалист администрации готовит проект постанов</w:t>
      </w:r>
      <w:r w:rsidR="006C4938" w:rsidRPr="009D4085">
        <w:t>ления администрации МО «</w:t>
      </w:r>
      <w:proofErr w:type="spellStart"/>
      <w:r w:rsidR="006C4938" w:rsidRPr="009D4085">
        <w:t>Березняковское</w:t>
      </w:r>
      <w:proofErr w:type="spellEnd"/>
      <w:r w:rsidR="006C4938" w:rsidRPr="009D4085">
        <w:t xml:space="preserve">  сельское  поселение</w:t>
      </w:r>
      <w:r w:rsidRPr="009D4085">
        <w:t xml:space="preserve">» о выдаче разрешения на право организации розничного рынка или об отказе в его выдаче и </w:t>
      </w:r>
      <w:r w:rsidRPr="009D4085">
        <w:lastRenderedPageBreak/>
        <w:t>передает соответствующее решение для согласования.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D4085">
        <w:t>3.1.8. Постановление о выдаче разрешения принимается на основании Плана организации розничных рынков на территории Иркутской области.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3.1.9. Специалист, являющийся ответственным исполнителем, направляет уведомление (приложение 3) заявителю в письменной форме в срок не </w:t>
      </w:r>
      <w:proofErr w:type="gramStart"/>
      <w:r w:rsidRPr="009D4085">
        <w:t>позднее дня, следующего за днем подписания главой администрации постановления о выдаче разрешения и оформляет</w:t>
      </w:r>
      <w:proofErr w:type="gramEnd"/>
      <w:r w:rsidRPr="009D4085">
        <w:t xml:space="preserve"> бланк разрешения на право организации розничного рынка 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3.1.10. Формы разрешения на право организации розничного рынка (приложение</w:t>
      </w:r>
      <w:r w:rsidR="006C4938" w:rsidRPr="009D4085">
        <w:t xml:space="preserve"> </w:t>
      </w:r>
      <w:r w:rsidRPr="009D4085">
        <w:t>5), уведомления о выдаче (отказе в выдаче) разрешения на право организации розничного рынка оформляются в соответствии с постановлением Правительства Иркутской области.</w:t>
      </w:r>
    </w:p>
    <w:p w:rsidR="004836D4" w:rsidRPr="009D4085" w:rsidRDefault="004836D4" w:rsidP="004836D4">
      <w:pPr>
        <w:widowControl w:val="0"/>
        <w:ind w:firstLine="709"/>
        <w:contextualSpacing/>
        <w:jc w:val="both"/>
      </w:pPr>
      <w:r w:rsidRPr="009D4085">
        <w:t>3.1.11. Выдача разрешения осуществляется не позднее 3 дней после принятия постановления администрации о выдаче разрешения. Специалист выдает разрешение заявителю или уполномоченному им лицу при предъявлении документа удостоверяющего личность. При получении заявитель или уполномоченное им лицо расписывается в журнале регистрации.</w:t>
      </w:r>
    </w:p>
    <w:p w:rsidR="004836D4" w:rsidRPr="009D4085" w:rsidRDefault="004836D4" w:rsidP="004836D4">
      <w:pPr>
        <w:widowControl w:val="0"/>
        <w:ind w:firstLine="709"/>
        <w:contextualSpacing/>
        <w:jc w:val="both"/>
      </w:pPr>
      <w:r w:rsidRPr="009D4085">
        <w:t>Юридическое лицо, получившее разрешение, признается управляющей рынком компанией.</w:t>
      </w:r>
    </w:p>
    <w:p w:rsidR="004836D4" w:rsidRPr="009D4085" w:rsidRDefault="004836D4" w:rsidP="004836D4">
      <w:pPr>
        <w:widowControl w:val="0"/>
        <w:ind w:firstLine="709"/>
        <w:jc w:val="both"/>
      </w:pP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3.1.12. 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3.1.13. В разрешении указываются: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наименование органа местного самоуправления, выдавшего разрешение;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полное и сокращенное наименование юридического лица, местонахождение юридического лица, месторасположение розничного рынка;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тип розничного рынка;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срок действия разрешения;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идентификационный номер налогоплательщика;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номер разрешения;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– наименование, дата и номер муниципального правового акта.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</w:pPr>
      <w:r w:rsidRPr="009D4085">
        <w:t>3.1.14. Процедурные мероприятия по подготовке и принятию решения и выдаче разрешения на право организации розничного рынка не могут превышать 30 дней с момента обращения заявителя с заявлением о предоставлении разрешения.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3.1.15. Заявления и прилагаемые к нему документы, копии постановления о выдаче разрешения (отказе в выдаче разрешения), переоформлении, возобновлении, продлении срока его действия, копия разрешения и другие документы комплектуется в дело о предоставлении заявителю права на организацию розничного </w:t>
      </w:r>
      <w:r w:rsidR="006C4938" w:rsidRPr="009D4085">
        <w:t>рынка,</w:t>
      </w:r>
      <w:r w:rsidRPr="009D4085">
        <w:t xml:space="preserve"> и хранятся в администрации в установленном законодательстве порядке.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D4085">
        <w:t>3.1.16. Дубликат и копии разрешения предоставляются в течение 3 рабочих дней  юридическому лицу, получившему разрешение, по его письменному заявлению.</w:t>
      </w: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4836D4" w:rsidRPr="009D4085" w:rsidRDefault="004836D4" w:rsidP="004836D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D4085">
        <w:rPr>
          <w:b/>
        </w:rPr>
        <w:t>3.2. Продление, приостановление срока действия разрешения, переоформление и аннулирование разрешения.</w:t>
      </w:r>
    </w:p>
    <w:p w:rsidR="004836D4" w:rsidRPr="009D4085" w:rsidRDefault="004836D4" w:rsidP="004836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 w:rsidRPr="009D4085">
        <w:t>3.2.1. Срок действия разрешения по его окончании может быть продлен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Продление срока действия разрешения, его переоформление осуществляется в соответствии с требованиями пункта 2.4. настоящего административного регламента.</w:t>
      </w:r>
    </w:p>
    <w:p w:rsidR="004836D4" w:rsidRPr="009D4085" w:rsidRDefault="004836D4" w:rsidP="004836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 w:rsidRPr="009D4085">
        <w:t>Срок рассмотрения заявления о продление срока действия разрешения, его переоформление не может превышать 15 календарных дней.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3.2.2. </w:t>
      </w:r>
      <w:proofErr w:type="gramStart"/>
      <w:r w:rsidRPr="009D4085">
        <w:t>В случаях и по основаниям, предусмотренным статьей 9 Федерального закона от 30.12.2006 № 271-ФЗ «О розничных рынках и о внесении изменений в трудовой кодекс Российской Федерации», специалист администрации</w:t>
      </w:r>
      <w:r w:rsidR="006C4938" w:rsidRPr="009D4085">
        <w:t xml:space="preserve"> </w:t>
      </w:r>
      <w:r w:rsidRPr="009D4085">
        <w:t xml:space="preserve"> в течение дня, следующего за днем вступления решения суда об административном приостановлении деятельности управляющей рынком компании в законную силу, осуществляет подготовку проекта распоряжения о приостановлении действия такого разрешения на срок административного приостановления деятельности</w:t>
      </w:r>
      <w:proofErr w:type="gramEnd"/>
      <w:r w:rsidRPr="009D4085">
        <w:t xml:space="preserve"> управляющей рынком компании, а также соответствующего уведомления и вручает (направляет) его управляющей рынком компании.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3.2.3. </w:t>
      </w:r>
      <w:proofErr w:type="gramStart"/>
      <w:r w:rsidRPr="009D4085">
        <w:t>На основании письменного уведомления управляющей рынком компании об устранении нарушения, повлекшего за собой административное приостановление деятельности управляющей рынком компании, специалист администрации осуществляет подготовку и согласование проекта распоряжения и уведомления о возобновлении действия разрешения со дня, следующего за днем истечения срока административного приостановления деятельности управляющей рынком компании, при условии устранения ею нарушения, повлекшего за собой административное приостановление, или со дня, следующего</w:t>
      </w:r>
      <w:proofErr w:type="gramEnd"/>
      <w:r w:rsidRPr="009D4085">
        <w:t xml:space="preserve">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компании. Уведомление вручается (направляется) управляющей рынком компании. Срок действия разрешения не продлевается на период приостановления его действия.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3.2.4. В случае</w:t>
      </w:r>
      <w:proofErr w:type="gramStart"/>
      <w:r w:rsidRPr="009D4085">
        <w:t>,</w:t>
      </w:r>
      <w:proofErr w:type="gramEnd"/>
      <w:r w:rsidRPr="009D4085">
        <w:t xml:space="preserve"> если в установленный судом срок управляющая рынком компания не устранила нарушение, повлекшее за собой приостановление ее деятельности, специалист администрации готовит для обращения в суд заявление об аннулировании разрешения.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>3.2.5. Предоставление муниципальной услуги является бесплатным.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3.2.6. Результатом выполнения административной процедуры является направление заявителю уведомления о </w:t>
      </w:r>
      <w:r w:rsidRPr="009D4085">
        <w:lastRenderedPageBreak/>
        <w:t>принятом решении с приложением оформленного разрешения, распоряжения о принятом решении, а в случае отказа в выдаче разрешения – уведомления об отказе в выдаче разрешения с обоснованием причин отказа.</w:t>
      </w:r>
    </w:p>
    <w:p w:rsidR="004836D4" w:rsidRPr="009D4085" w:rsidRDefault="004836D4" w:rsidP="004836D4">
      <w:pPr>
        <w:widowControl w:val="0"/>
        <w:ind w:firstLine="709"/>
        <w:jc w:val="both"/>
      </w:pPr>
      <w:r w:rsidRPr="009D4085">
        <w:t xml:space="preserve">3.2.7. </w:t>
      </w:r>
      <w:proofErr w:type="gramStart"/>
      <w:r w:rsidRPr="009D4085">
        <w:t>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аннулировании, должностное лицо администрации направляет в Комитет по развитию малого, среднего бизнеса и потребительского рынка Иркутской области информацию о выданном разрешении и содержащихся в нем сведениях, состав которых установлен Порядком ведения реестра розничных рынков на территории Иркутской области, утвержденным постановлением Правительства Иркутской</w:t>
      </w:r>
      <w:proofErr w:type="gramEnd"/>
      <w:r w:rsidRPr="009D4085">
        <w:t xml:space="preserve"> области.</w:t>
      </w:r>
    </w:p>
    <w:p w:rsidR="004836D4" w:rsidRPr="009D4085" w:rsidRDefault="004836D4" w:rsidP="004836D4">
      <w:pPr>
        <w:widowControl w:val="0"/>
        <w:jc w:val="both"/>
      </w:pPr>
    </w:p>
    <w:p w:rsidR="004836D4" w:rsidRPr="009D4085" w:rsidRDefault="004836D4" w:rsidP="004836D4">
      <w:pPr>
        <w:pStyle w:val="2"/>
        <w:keepNext w:val="0"/>
        <w:widowControl w:val="0"/>
        <w:tabs>
          <w:tab w:val="left" w:pos="-709"/>
        </w:tabs>
        <w:rPr>
          <w:bCs/>
          <w:iCs/>
          <w:sz w:val="20"/>
        </w:rPr>
      </w:pPr>
      <w:r w:rsidRPr="009D4085">
        <w:rPr>
          <w:bCs/>
          <w:iCs/>
          <w:sz w:val="20"/>
        </w:rPr>
        <w:t xml:space="preserve">4. Формы </w:t>
      </w:r>
      <w:proofErr w:type="gramStart"/>
      <w:r w:rsidRPr="009D4085">
        <w:rPr>
          <w:bCs/>
          <w:iCs/>
          <w:sz w:val="20"/>
        </w:rPr>
        <w:t>контроля за</w:t>
      </w:r>
      <w:proofErr w:type="gramEnd"/>
      <w:r w:rsidRPr="009D4085">
        <w:rPr>
          <w:bCs/>
          <w:iCs/>
          <w:sz w:val="20"/>
        </w:rPr>
        <w:t xml:space="preserve"> исполнением административного регламента.</w:t>
      </w:r>
    </w:p>
    <w:p w:rsidR="004836D4" w:rsidRPr="009D4085" w:rsidRDefault="004836D4" w:rsidP="004836D4">
      <w:pPr>
        <w:widowControl w:val="0"/>
        <w:jc w:val="both"/>
      </w:pPr>
    </w:p>
    <w:p w:rsidR="004836D4" w:rsidRPr="009D4085" w:rsidRDefault="004836D4" w:rsidP="004836D4">
      <w:pPr>
        <w:pStyle w:val="12"/>
        <w:widowControl w:val="0"/>
        <w:shd w:val="clear" w:color="auto" w:fill="FFFFFF"/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 xml:space="preserve">4.1. Текущий </w:t>
      </w:r>
      <w:proofErr w:type="gramStart"/>
      <w:r w:rsidRPr="009D4085">
        <w:rPr>
          <w:sz w:val="20"/>
          <w:szCs w:val="20"/>
        </w:rPr>
        <w:t>контроль за</w:t>
      </w:r>
      <w:proofErr w:type="gramEnd"/>
      <w:r w:rsidRPr="009D4085">
        <w:rPr>
          <w:sz w:val="20"/>
          <w:szCs w:val="20"/>
        </w:rPr>
        <w:t xml:space="preserve"> соблюдением последовательности действий по исполнению муниципальной функции, сроков выполнения административных действий специалистами, ответственными за предоставление муниципальной услуги, осуществляется специалистом администрации.</w:t>
      </w:r>
    </w:p>
    <w:p w:rsidR="004836D4" w:rsidRPr="009D4085" w:rsidRDefault="004836D4" w:rsidP="004836D4">
      <w:pPr>
        <w:pStyle w:val="12"/>
        <w:widowControl w:val="0"/>
        <w:shd w:val="clear" w:color="auto" w:fill="FFFFFF"/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 xml:space="preserve"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актов, регламентирующих порядок предоставления разрешения. </w:t>
      </w:r>
    </w:p>
    <w:p w:rsidR="004836D4" w:rsidRPr="009D4085" w:rsidRDefault="004836D4" w:rsidP="004836D4">
      <w:pPr>
        <w:pStyle w:val="12"/>
        <w:widowControl w:val="0"/>
        <w:shd w:val="clear" w:color="auto" w:fill="FFFFFF"/>
        <w:spacing w:before="0" w:after="0"/>
        <w:ind w:firstLine="709"/>
        <w:rPr>
          <w:sz w:val="20"/>
          <w:szCs w:val="20"/>
        </w:rPr>
      </w:pPr>
      <w:r w:rsidRPr="009D4085">
        <w:rPr>
          <w:sz w:val="20"/>
          <w:szCs w:val="20"/>
        </w:rPr>
        <w:t>Периодичность осуществления текущего контроля устанавливается главой администрации.</w:t>
      </w:r>
    </w:p>
    <w:p w:rsidR="004836D4" w:rsidRPr="009D4085" w:rsidRDefault="004836D4" w:rsidP="004836D4">
      <w:pPr>
        <w:widowControl w:val="0"/>
        <w:shd w:val="clear" w:color="auto" w:fill="FFFFFF"/>
        <w:ind w:firstLine="709"/>
        <w:jc w:val="both"/>
      </w:pPr>
      <w:r w:rsidRPr="009D4085">
        <w:t>4.3.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4836D4" w:rsidRPr="009D4085" w:rsidRDefault="004836D4" w:rsidP="004836D4">
      <w:pPr>
        <w:widowControl w:val="0"/>
        <w:shd w:val="clear" w:color="auto" w:fill="FFFFFF"/>
        <w:ind w:firstLine="709"/>
        <w:jc w:val="both"/>
      </w:pPr>
      <w:r w:rsidRPr="009D4085">
        <w:t>4.4. Все должностные лица, участвующие в предоставлении 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836D4" w:rsidRPr="009D4085" w:rsidRDefault="004836D4" w:rsidP="004836D4">
      <w:pPr>
        <w:widowControl w:val="0"/>
        <w:jc w:val="both"/>
      </w:pPr>
    </w:p>
    <w:p w:rsidR="004836D4" w:rsidRPr="009D4085" w:rsidRDefault="004836D4" w:rsidP="004836D4">
      <w:pPr>
        <w:widowControl w:val="0"/>
        <w:jc w:val="center"/>
        <w:rPr>
          <w:b/>
          <w:bCs/>
          <w:iCs/>
        </w:rPr>
      </w:pPr>
      <w:r w:rsidRPr="009D4085">
        <w:rPr>
          <w:b/>
          <w:bCs/>
          <w:iCs/>
        </w:rPr>
        <w:t xml:space="preserve">5. Досудебный (внесудебный) порядок обжалования решений </w:t>
      </w:r>
    </w:p>
    <w:p w:rsidR="004836D4" w:rsidRPr="009D4085" w:rsidRDefault="004836D4" w:rsidP="004836D4">
      <w:pPr>
        <w:widowControl w:val="0"/>
        <w:jc w:val="center"/>
        <w:rPr>
          <w:b/>
          <w:bCs/>
          <w:iCs/>
        </w:rPr>
      </w:pPr>
      <w:r w:rsidRPr="009D4085">
        <w:rPr>
          <w:b/>
          <w:bCs/>
          <w:iCs/>
        </w:rPr>
        <w:t xml:space="preserve">и действий (бездействий) органа, предоставляющего муниципальную услугу, </w:t>
      </w:r>
    </w:p>
    <w:p w:rsidR="004836D4" w:rsidRPr="009D4085" w:rsidRDefault="004836D4" w:rsidP="004836D4">
      <w:pPr>
        <w:widowControl w:val="0"/>
        <w:jc w:val="center"/>
        <w:rPr>
          <w:b/>
          <w:bCs/>
          <w:iCs/>
        </w:rPr>
      </w:pPr>
      <w:r w:rsidRPr="009D4085">
        <w:rPr>
          <w:b/>
          <w:bCs/>
          <w:iCs/>
        </w:rPr>
        <w:t>а также должностных лиц или муниципальных служащих</w:t>
      </w:r>
    </w:p>
    <w:p w:rsidR="009D4085" w:rsidRPr="009D4085" w:rsidRDefault="009D4085" w:rsidP="009D4085">
      <w:pPr>
        <w:pStyle w:val="a4"/>
        <w:spacing w:before="0" w:after="0"/>
        <w:ind w:firstLine="567"/>
        <w:jc w:val="both"/>
        <w:rPr>
          <w:sz w:val="20"/>
          <w:szCs w:val="20"/>
        </w:rPr>
      </w:pPr>
      <w:r w:rsidRPr="009D4085">
        <w:rPr>
          <w:sz w:val="20"/>
          <w:szCs w:val="20"/>
        </w:rPr>
        <w:t>5.1.Заявители имеют право на обжалование действий или бездействия должностного лица  Администрации при предоставлении муниципальной услуги в досудебном порядке.</w:t>
      </w:r>
    </w:p>
    <w:p w:rsidR="009D4085" w:rsidRPr="009D4085" w:rsidRDefault="009D4085" w:rsidP="009D4085">
      <w:pPr>
        <w:autoSpaceDE w:val="0"/>
        <w:autoSpaceDN w:val="0"/>
        <w:adjustRightInd w:val="0"/>
        <w:ind w:firstLine="567"/>
        <w:jc w:val="both"/>
      </w:pPr>
      <w:r w:rsidRPr="009D4085">
        <w:rPr>
          <w:rFonts w:eastAsia="Arial Unicode MS"/>
        </w:rPr>
        <w:t>Заявитель может обратиться с жалобой</w:t>
      </w:r>
      <w:r w:rsidRPr="009D4085"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и иным должностным лицам, осуществляющим </w:t>
      </w:r>
      <w:proofErr w:type="gramStart"/>
      <w:r w:rsidRPr="009D4085">
        <w:t>контроль за</w:t>
      </w:r>
      <w:proofErr w:type="gramEnd"/>
      <w:r w:rsidRPr="009D4085">
        <w:t xml:space="preserve"> предоставлением муниципальной услуги.</w:t>
      </w:r>
    </w:p>
    <w:p w:rsidR="009D4085" w:rsidRPr="009D4085" w:rsidRDefault="009D4085" w:rsidP="009D4085">
      <w:pPr>
        <w:ind w:firstLine="709"/>
        <w:jc w:val="both"/>
      </w:pPr>
      <w:r w:rsidRPr="009D4085"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D4085">
          <w:t>2006 г</w:t>
        </w:r>
      </w:smartTag>
      <w:r w:rsidRPr="009D4085">
        <w:t xml:space="preserve">. № 59-ФЗ «О порядке рассмотрения обращений граждан Российской Федерации». </w:t>
      </w:r>
    </w:p>
    <w:p w:rsidR="009D4085" w:rsidRPr="009D4085" w:rsidRDefault="009D4085" w:rsidP="009D4085">
      <w:pPr>
        <w:ind w:firstLine="708"/>
        <w:jc w:val="both"/>
      </w:pPr>
      <w:r w:rsidRPr="009D4085">
        <w:t>5. 2.В письменном обращении заявители в обязательном порядке указывают:</w:t>
      </w:r>
    </w:p>
    <w:p w:rsidR="009D4085" w:rsidRPr="009D4085" w:rsidRDefault="009D4085" w:rsidP="009D4085">
      <w:pPr>
        <w:ind w:firstLine="708"/>
        <w:jc w:val="both"/>
      </w:pPr>
      <w:r w:rsidRPr="009D4085"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9D4085" w:rsidRPr="009D4085" w:rsidRDefault="009D4085" w:rsidP="009D4085">
      <w:pPr>
        <w:pStyle w:val="13"/>
        <w:tabs>
          <w:tab w:val="num" w:pos="858"/>
        </w:tabs>
        <w:ind w:firstLine="567"/>
        <w:rPr>
          <w:sz w:val="20"/>
        </w:rPr>
      </w:pPr>
      <w:r w:rsidRPr="009D4085">
        <w:rPr>
          <w:sz w:val="20"/>
        </w:rPr>
        <w:t xml:space="preserve">б) предмет обращения; </w:t>
      </w:r>
    </w:p>
    <w:p w:rsidR="009D4085" w:rsidRPr="009D4085" w:rsidRDefault="009D4085" w:rsidP="009D4085">
      <w:pPr>
        <w:pStyle w:val="13"/>
        <w:tabs>
          <w:tab w:val="num" w:pos="858"/>
        </w:tabs>
        <w:ind w:firstLine="567"/>
        <w:rPr>
          <w:sz w:val="20"/>
        </w:rPr>
      </w:pPr>
      <w:r w:rsidRPr="009D4085">
        <w:rPr>
          <w:sz w:val="20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9D4085" w:rsidRPr="009D4085" w:rsidRDefault="009D4085" w:rsidP="009D4085">
      <w:pPr>
        <w:pStyle w:val="13"/>
        <w:tabs>
          <w:tab w:val="num" w:pos="858"/>
        </w:tabs>
        <w:ind w:firstLine="567"/>
        <w:rPr>
          <w:sz w:val="20"/>
        </w:rPr>
      </w:pPr>
      <w:r w:rsidRPr="009D4085">
        <w:rPr>
          <w:sz w:val="20"/>
        </w:rPr>
        <w:t>г) почтовый адрес заявителя;</w:t>
      </w:r>
    </w:p>
    <w:p w:rsidR="009D4085" w:rsidRPr="009D4085" w:rsidRDefault="009D4085" w:rsidP="009D4085">
      <w:pPr>
        <w:pStyle w:val="13"/>
        <w:tabs>
          <w:tab w:val="num" w:pos="858"/>
        </w:tabs>
        <w:ind w:firstLine="567"/>
        <w:rPr>
          <w:sz w:val="20"/>
        </w:rPr>
      </w:pPr>
      <w:proofErr w:type="spellStart"/>
      <w:r w:rsidRPr="009D4085">
        <w:rPr>
          <w:sz w:val="20"/>
        </w:rPr>
        <w:t>д</w:t>
      </w:r>
      <w:proofErr w:type="spellEnd"/>
      <w:r w:rsidRPr="009D4085">
        <w:rPr>
          <w:sz w:val="20"/>
        </w:rPr>
        <w:t>) контактный телефон заявителя;</w:t>
      </w:r>
    </w:p>
    <w:p w:rsidR="009D4085" w:rsidRPr="009D4085" w:rsidRDefault="009D4085" w:rsidP="009D4085">
      <w:pPr>
        <w:pStyle w:val="13"/>
        <w:tabs>
          <w:tab w:val="num" w:pos="858"/>
        </w:tabs>
        <w:ind w:firstLine="567"/>
        <w:rPr>
          <w:sz w:val="20"/>
        </w:rPr>
      </w:pPr>
      <w:r w:rsidRPr="009D4085">
        <w:rPr>
          <w:sz w:val="20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9D4085" w:rsidRPr="009D4085" w:rsidRDefault="009D4085" w:rsidP="009D408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D4085">
        <w:rPr>
          <w:rFonts w:ascii="Times New Roman" w:hAnsi="Times New Roman" w:cs="Times New Roman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9D4085" w:rsidRPr="009D4085" w:rsidRDefault="009D4085" w:rsidP="009D408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D4085">
        <w:rPr>
          <w:rFonts w:ascii="Times New Roman" w:hAnsi="Times New Roman" w:cs="Times New Roman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9D4085" w:rsidRPr="009D4085" w:rsidRDefault="009D4085" w:rsidP="009D4085">
      <w:pPr>
        <w:pStyle w:val="a4"/>
        <w:spacing w:before="0" w:after="0"/>
        <w:ind w:firstLine="567"/>
        <w:jc w:val="both"/>
        <w:rPr>
          <w:sz w:val="20"/>
          <w:szCs w:val="20"/>
        </w:rPr>
      </w:pPr>
      <w:r w:rsidRPr="009D4085">
        <w:rPr>
          <w:sz w:val="20"/>
          <w:szCs w:val="20"/>
        </w:rPr>
        <w:t xml:space="preserve">5.3.В случаях, если в письменном обращении не </w:t>
      </w:r>
      <w:proofErr w:type="gramStart"/>
      <w:r w:rsidRPr="009D4085">
        <w:rPr>
          <w:sz w:val="20"/>
          <w:szCs w:val="20"/>
        </w:rPr>
        <w:t>указаны</w:t>
      </w:r>
      <w:proofErr w:type="gramEnd"/>
      <w:r w:rsidRPr="009D4085">
        <w:rPr>
          <w:sz w:val="20"/>
          <w:szCs w:val="20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D4085" w:rsidRPr="009D4085" w:rsidRDefault="009D4085" w:rsidP="009D4085">
      <w:pPr>
        <w:pStyle w:val="a4"/>
        <w:spacing w:before="0" w:after="0"/>
        <w:ind w:firstLine="567"/>
        <w:jc w:val="both"/>
        <w:rPr>
          <w:sz w:val="20"/>
          <w:szCs w:val="20"/>
        </w:rPr>
      </w:pPr>
      <w:r w:rsidRPr="009D4085">
        <w:rPr>
          <w:sz w:val="20"/>
          <w:szCs w:val="20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D4085" w:rsidRPr="009D4085" w:rsidRDefault="009D4085" w:rsidP="009D4085">
      <w:pPr>
        <w:pStyle w:val="a4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9D4085">
        <w:rPr>
          <w:sz w:val="20"/>
          <w:szCs w:val="20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D4085">
        <w:rPr>
          <w:sz w:val="20"/>
          <w:szCs w:val="20"/>
        </w:rPr>
        <w:t xml:space="preserve"> О данном решении уведомляется заявитель, направивший обращение.</w:t>
      </w:r>
    </w:p>
    <w:p w:rsidR="009D4085" w:rsidRPr="009D4085" w:rsidRDefault="009D4085" w:rsidP="009D4085">
      <w:pPr>
        <w:pStyle w:val="a4"/>
        <w:spacing w:before="0" w:after="0"/>
        <w:ind w:firstLine="567"/>
        <w:jc w:val="both"/>
        <w:rPr>
          <w:sz w:val="20"/>
          <w:szCs w:val="20"/>
        </w:rPr>
      </w:pPr>
      <w:r w:rsidRPr="009D4085">
        <w:rPr>
          <w:sz w:val="20"/>
          <w:szCs w:val="20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9D4085" w:rsidRPr="009D4085" w:rsidRDefault="009D4085" w:rsidP="009D4085">
      <w:pPr>
        <w:autoSpaceDE w:val="0"/>
        <w:autoSpaceDN w:val="0"/>
        <w:adjustRightInd w:val="0"/>
        <w:ind w:firstLine="567"/>
        <w:jc w:val="both"/>
      </w:pPr>
      <w:r w:rsidRPr="009D4085">
        <w:t xml:space="preserve">5. 4.Письменное обращение должно быть рассмотрено в течение 15 дней </w:t>
      </w:r>
      <w:proofErr w:type="gramStart"/>
      <w:r w:rsidRPr="009D4085">
        <w:t>с даты регистрации</w:t>
      </w:r>
      <w:proofErr w:type="gramEnd"/>
      <w:r w:rsidRPr="009D4085"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9D4085" w:rsidRPr="009D4085" w:rsidRDefault="009D4085" w:rsidP="009D4085">
      <w:pPr>
        <w:pStyle w:val="a4"/>
        <w:spacing w:before="0" w:after="0"/>
        <w:ind w:firstLine="708"/>
        <w:jc w:val="both"/>
        <w:rPr>
          <w:sz w:val="20"/>
          <w:szCs w:val="20"/>
        </w:rPr>
      </w:pPr>
      <w:r w:rsidRPr="009D4085">
        <w:rPr>
          <w:sz w:val="20"/>
          <w:szCs w:val="20"/>
        </w:rPr>
        <w:lastRenderedPageBreak/>
        <w:t>5.5.По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9D4085">
        <w:rPr>
          <w:color w:val="454545"/>
          <w:sz w:val="20"/>
          <w:szCs w:val="20"/>
        </w:rPr>
        <w:t xml:space="preserve"> </w:t>
      </w:r>
      <w:r w:rsidRPr="009D4085">
        <w:rPr>
          <w:sz w:val="20"/>
          <w:szCs w:val="20"/>
        </w:rPr>
        <w:t>удовлетворении жалобы.</w:t>
      </w:r>
    </w:p>
    <w:p w:rsidR="009D4085" w:rsidRPr="009D4085" w:rsidRDefault="009D4085" w:rsidP="009D4085">
      <w:pPr>
        <w:pStyle w:val="a4"/>
        <w:spacing w:before="0" w:after="0"/>
        <w:ind w:firstLine="851"/>
        <w:jc w:val="both"/>
        <w:rPr>
          <w:sz w:val="20"/>
          <w:szCs w:val="20"/>
        </w:rPr>
      </w:pPr>
      <w:r w:rsidRPr="009D4085">
        <w:rPr>
          <w:sz w:val="20"/>
          <w:szCs w:val="20"/>
        </w:rPr>
        <w:t>Письменный ответ, содержащий результаты рассмотрения обращения, направляется заявителю.</w:t>
      </w:r>
    </w:p>
    <w:p w:rsidR="009D4085" w:rsidRPr="009D4085" w:rsidRDefault="009D4085" w:rsidP="009D408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4085">
        <w:rPr>
          <w:rFonts w:ascii="Times New Roman" w:hAnsi="Times New Roman" w:cs="Times New Roman"/>
        </w:rPr>
        <w:t>5.6.Если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9D4085" w:rsidRPr="009D4085" w:rsidRDefault="009D4085" w:rsidP="009D4085">
      <w:pPr>
        <w:pStyle w:val="ConsPlusNormal"/>
        <w:jc w:val="both"/>
        <w:rPr>
          <w:rFonts w:ascii="Times New Roman" w:hAnsi="Times New Roman" w:cs="Times New Roman"/>
        </w:rPr>
      </w:pPr>
      <w:r w:rsidRPr="009D4085">
        <w:rPr>
          <w:rFonts w:ascii="Times New Roman" w:hAnsi="Times New Roman" w:cs="Times New Roman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9D4085" w:rsidRPr="009D4085" w:rsidRDefault="009D4085" w:rsidP="009D4085">
      <w:pPr>
        <w:pStyle w:val="ConsPlusNormal"/>
        <w:jc w:val="both"/>
        <w:rPr>
          <w:rFonts w:ascii="Times New Roman" w:hAnsi="Times New Roman" w:cs="Times New Roman"/>
        </w:rPr>
      </w:pPr>
      <w:r w:rsidRPr="009D4085">
        <w:rPr>
          <w:rFonts w:ascii="Times New Roman" w:hAnsi="Times New Roman" w:cs="Times New Roman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9D4085" w:rsidRPr="009D4085" w:rsidRDefault="009D4085" w:rsidP="009D4085">
      <w:pPr>
        <w:pStyle w:val="a4"/>
        <w:spacing w:before="0" w:after="0"/>
        <w:ind w:firstLine="567"/>
        <w:jc w:val="both"/>
        <w:rPr>
          <w:bCs/>
          <w:sz w:val="20"/>
          <w:szCs w:val="20"/>
        </w:rPr>
      </w:pPr>
      <w:r w:rsidRPr="009D4085">
        <w:rPr>
          <w:sz w:val="20"/>
          <w:szCs w:val="20"/>
        </w:rPr>
        <w:t xml:space="preserve">5.7. </w:t>
      </w:r>
      <w:r w:rsidRPr="009D4085">
        <w:rPr>
          <w:rStyle w:val="FontStyle47"/>
          <w:bCs/>
          <w:sz w:val="20"/>
          <w:szCs w:val="20"/>
        </w:rPr>
        <w:t>Заявитель муниципальной услуги вправе обжаловать решения, принятые в ходе предоставления муниципальной услуги, действия (бездействие) должностных лиц, путем подачи соответствующего заявления в суд в порядке, предусмотренном гражданско-процессуальным и арбитражно-процессуальным законодательством.</w:t>
      </w:r>
    </w:p>
    <w:p w:rsidR="004836D4" w:rsidRPr="000F1C4E" w:rsidRDefault="004836D4" w:rsidP="004836D4">
      <w:pPr>
        <w:widowControl w:val="0"/>
        <w:ind w:firstLine="709"/>
        <w:jc w:val="both"/>
        <w:rPr>
          <w:b/>
        </w:rPr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Pr="000F1C4E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Default="004836D4" w:rsidP="004836D4">
      <w:pPr>
        <w:jc w:val="both"/>
      </w:pPr>
    </w:p>
    <w:p w:rsidR="004836D4" w:rsidRPr="000F1C4E" w:rsidRDefault="004836D4" w:rsidP="004836D4">
      <w:pPr>
        <w:widowControl w:val="0"/>
      </w:pPr>
      <w:r w:rsidRPr="00F500D0">
        <w:rPr>
          <w:sz w:val="24"/>
          <w:szCs w:val="24"/>
        </w:rPr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 Приложение 1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к административному регламенту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предоставления муниципальной услуги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по выдаче разрешений </w:t>
      </w:r>
      <w:proofErr w:type="gramStart"/>
      <w:r w:rsidRPr="000F1C4E">
        <w:t>на</w:t>
      </w:r>
      <w:proofErr w:type="gramEnd"/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0F1C4E" w:rsidRDefault="004836D4" w:rsidP="004836D4">
      <w:pPr>
        <w:pStyle w:val="a8"/>
        <w:widowControl w:val="0"/>
        <w:rPr>
          <w:rFonts w:ascii="Times New Roman" w:hAnsi="Times New Roman" w:cs="Times New Roman"/>
        </w:rPr>
      </w:pPr>
    </w:p>
    <w:p w:rsidR="004836D4" w:rsidRPr="000F1C4E" w:rsidRDefault="004836D4" w:rsidP="004836D4">
      <w:pPr>
        <w:widowControl w:val="0"/>
        <w:jc w:val="right"/>
      </w:pPr>
      <w:r w:rsidRPr="000F1C4E">
        <w:t xml:space="preserve">В администрацию муниципального образования </w:t>
      </w:r>
    </w:p>
    <w:p w:rsidR="004836D4" w:rsidRPr="000F1C4E" w:rsidRDefault="003B2894" w:rsidP="004836D4">
      <w:pPr>
        <w:widowControl w:val="0"/>
        <w:jc w:val="right"/>
      </w:pPr>
      <w:r>
        <w:t>«</w:t>
      </w:r>
      <w:proofErr w:type="spellStart"/>
      <w:r>
        <w:t>Березняковское</w:t>
      </w:r>
      <w:proofErr w:type="spellEnd"/>
      <w:r>
        <w:t xml:space="preserve">  сельское  поселение</w:t>
      </w:r>
      <w:r w:rsidR="004836D4" w:rsidRPr="000F1C4E">
        <w:t>»</w:t>
      </w:r>
    </w:p>
    <w:p w:rsidR="004836D4" w:rsidRPr="000F1C4E" w:rsidRDefault="004836D4" w:rsidP="004836D4">
      <w:pPr>
        <w:widowControl w:val="0"/>
        <w:jc w:val="right"/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proofErr w:type="gramStart"/>
      <w:r w:rsidRPr="00F500D0">
        <w:rPr>
          <w:b/>
          <w:sz w:val="24"/>
          <w:szCs w:val="24"/>
        </w:rPr>
        <w:t>З</w:t>
      </w:r>
      <w:proofErr w:type="gramEnd"/>
      <w:r w:rsidRPr="00F500D0">
        <w:rPr>
          <w:b/>
          <w:sz w:val="24"/>
          <w:szCs w:val="24"/>
        </w:rPr>
        <w:t xml:space="preserve"> А Я В Л Е Н И Е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о выдаче разрешения на право организации розничного рынка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Дата подачи заявления «____»__________________20____года.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Прошу выдать разрешение на право организации </w:t>
      </w:r>
      <w:proofErr w:type="spellStart"/>
      <w:r w:rsidRPr="00F500D0">
        <w:rPr>
          <w:sz w:val="24"/>
          <w:szCs w:val="24"/>
        </w:rPr>
        <w:t>__________________розничного</w:t>
      </w:r>
      <w:proofErr w:type="spellEnd"/>
      <w:r w:rsidRPr="00F500D0">
        <w:rPr>
          <w:sz w:val="24"/>
          <w:szCs w:val="24"/>
        </w:rPr>
        <w:t xml:space="preserve"> рынка.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contextualSpacing/>
        <w:rPr>
          <w:sz w:val="24"/>
          <w:szCs w:val="24"/>
        </w:rPr>
      </w:pPr>
      <w:r w:rsidRPr="00F500D0">
        <w:rPr>
          <w:sz w:val="24"/>
          <w:szCs w:val="24"/>
        </w:rPr>
        <w:t>Организационно-правовая форма и наименование юридического лица __________________________________________________________________________________________________________________________________________________________________________</w:t>
      </w:r>
      <w:r w:rsidRPr="00F500D0">
        <w:rPr>
          <w:sz w:val="24"/>
          <w:szCs w:val="24"/>
        </w:rPr>
        <w:tab/>
      </w:r>
      <w:r w:rsidRPr="00F500D0">
        <w:rPr>
          <w:sz w:val="24"/>
          <w:szCs w:val="24"/>
        </w:rPr>
        <w:tab/>
        <w:t xml:space="preserve"> (полное наименование, сокращенное, в том числе фирменное наименование)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Место нахождения 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 рынок 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Телефон </w:t>
      </w:r>
      <w:proofErr w:type="spellStart"/>
      <w:r w:rsidRPr="00F500D0">
        <w:rPr>
          <w:sz w:val="24"/>
          <w:szCs w:val="24"/>
        </w:rPr>
        <w:t>___________________________________________Факс</w:t>
      </w:r>
      <w:proofErr w:type="spellEnd"/>
      <w:r w:rsidRPr="00F500D0">
        <w:rPr>
          <w:sz w:val="24"/>
          <w:szCs w:val="24"/>
        </w:rPr>
        <w:t xml:space="preserve"> 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Основной</w:t>
      </w:r>
      <w:r w:rsidRPr="00F500D0">
        <w:rPr>
          <w:sz w:val="24"/>
          <w:szCs w:val="24"/>
        </w:rPr>
        <w:t xml:space="preserve"> госуда</w:t>
      </w:r>
      <w:r>
        <w:rPr>
          <w:sz w:val="24"/>
          <w:szCs w:val="24"/>
        </w:rPr>
        <w:t>рственный регистрационный номер</w:t>
      </w:r>
      <w:r w:rsidRPr="00F500D0">
        <w:rPr>
          <w:sz w:val="24"/>
          <w:szCs w:val="24"/>
        </w:rPr>
        <w:t xml:space="preserve"> (ОГРН)_______________________________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Документ о государственной регистрации</w:t>
      </w:r>
      <w:r w:rsidRPr="00F500D0">
        <w:rPr>
          <w:sz w:val="24"/>
          <w:szCs w:val="24"/>
        </w:rPr>
        <w:t xml:space="preserve"> юридического лица______________________________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регистрирующего</w:t>
      </w:r>
      <w:r w:rsidRPr="00F500D0">
        <w:rPr>
          <w:sz w:val="24"/>
          <w:szCs w:val="24"/>
        </w:rPr>
        <w:t xml:space="preserve"> органа, номер, серия, дата выдачи, кем выдан</w:t>
      </w:r>
      <w:proofErr w:type="gramEnd"/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Pr="00F500D0">
        <w:rPr>
          <w:sz w:val="24"/>
          <w:szCs w:val="24"/>
        </w:rPr>
        <w:t xml:space="preserve"> о постано</w:t>
      </w:r>
      <w:r>
        <w:rPr>
          <w:sz w:val="24"/>
          <w:szCs w:val="24"/>
        </w:rPr>
        <w:t>вке юридического лица на учет в налоговом</w:t>
      </w:r>
      <w:r w:rsidRPr="00F500D0">
        <w:rPr>
          <w:sz w:val="24"/>
          <w:szCs w:val="24"/>
        </w:rPr>
        <w:t xml:space="preserve"> органе______________________ 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(серия, номер, дата выдачи)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Тип рынка, который предполагается организовать__________________________________________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Срок действия разрешения_____________________________________________________________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Опись прилагаемых к заявлению документов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2018"/>
      </w:tblGrid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№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00D0">
              <w:rPr>
                <w:sz w:val="24"/>
                <w:szCs w:val="24"/>
              </w:rPr>
              <w:t>/</w:t>
            </w:r>
            <w:proofErr w:type="spellStart"/>
            <w:r w:rsidRPr="00F5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Кол-во листов</w:t>
            </w: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Всего листов</w:t>
            </w: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             _____________________         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    (должность заявителя)                                 (подпись)                              (расшифровка подписи)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МП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Доверенное лицо заявителя______________________________________________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 xml:space="preserve">                       (подпись, Ф.И.О.)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Реквизиты доверенности_______________________________________________________________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Ф.И.О., подпись специалиста, принявшего заявление_______________________________________</w:t>
      </w:r>
    </w:p>
    <w:p w:rsidR="004836D4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161AF5" w:rsidRPr="00F500D0" w:rsidRDefault="00161AF5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lastRenderedPageBreak/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>Приложение 2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к административному регламенту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предоставления муниципальной услуги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по выдаче разрешений </w:t>
      </w:r>
      <w:proofErr w:type="gramStart"/>
      <w:r w:rsidRPr="000F1C4E">
        <w:t>на</w:t>
      </w:r>
      <w:proofErr w:type="gramEnd"/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  <w:r w:rsidRPr="00F500D0">
        <w:rPr>
          <w:sz w:val="24"/>
          <w:szCs w:val="24"/>
        </w:rPr>
        <w:t>Руководителю</w:t>
      </w: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</w:t>
      </w: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</w:t>
      </w:r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proofErr w:type="gramStart"/>
      <w:r w:rsidRPr="001D5474">
        <w:rPr>
          <w:sz w:val="16"/>
          <w:szCs w:val="16"/>
        </w:rPr>
        <w:t>(наименование юридического лица,</w:t>
      </w:r>
      <w:proofErr w:type="gramEnd"/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proofErr w:type="gramStart"/>
      <w:r w:rsidRPr="001D5474">
        <w:rPr>
          <w:sz w:val="16"/>
          <w:szCs w:val="16"/>
        </w:rPr>
        <w:t>подавшего</w:t>
      </w:r>
      <w:proofErr w:type="gramEnd"/>
      <w:r w:rsidRPr="001D5474">
        <w:rPr>
          <w:sz w:val="16"/>
          <w:szCs w:val="16"/>
        </w:rPr>
        <w:t xml:space="preserve"> заявление на выдачу</w:t>
      </w:r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разрешения на право организации</w:t>
      </w:r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розничного рынка)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УВЕДОМЛЕНИЕ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о приеме (об отказе в приеме) заявления на выдачу разрешения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на право организации розничного рынка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 xml:space="preserve">от  </w:t>
      </w:r>
      <w:r>
        <w:rPr>
          <w:sz w:val="24"/>
          <w:szCs w:val="24"/>
        </w:rPr>
        <w:t>«_____»_______________20____г.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0D0">
        <w:rPr>
          <w:sz w:val="24"/>
          <w:szCs w:val="24"/>
        </w:rPr>
        <w:t>№ 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Заявление_________________________________________________________________________________________________________________________________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4836D4" w:rsidRPr="001D5474" w:rsidRDefault="004836D4" w:rsidP="004836D4">
      <w:pPr>
        <w:widowControl w:val="0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(наименование юридического лица, подавшего заявление)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на выдачу (продление) разрешения на право организации розничного рынка по адресу: _____________________________________________________</w:t>
      </w:r>
      <w:r>
        <w:rPr>
          <w:sz w:val="24"/>
          <w:szCs w:val="24"/>
        </w:rPr>
        <w:t>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к рассмотрению </w:t>
      </w:r>
      <w:r w:rsidRPr="00F500D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</w:t>
      </w:r>
      <w:r w:rsidRPr="00F500D0">
        <w:rPr>
          <w:sz w:val="24"/>
          <w:szCs w:val="24"/>
        </w:rPr>
        <w:t xml:space="preserve"> </w:t>
      </w:r>
    </w:p>
    <w:p w:rsidR="004836D4" w:rsidRPr="001D5474" w:rsidRDefault="004836D4" w:rsidP="004836D4">
      <w:pPr>
        <w:widowControl w:val="0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(принято, не принято)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Обоснование причин отказа в приеме заявления:___________________________________________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9D4085" w:rsidRDefault="009D4085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4836D4" w:rsidRPr="00F500D0" w:rsidRDefault="009D4085" w:rsidP="004836D4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="004836D4" w:rsidRPr="00F500D0">
        <w:rPr>
          <w:sz w:val="24"/>
          <w:szCs w:val="24"/>
        </w:rPr>
        <w:t xml:space="preserve">  _______</w:t>
      </w:r>
      <w:r>
        <w:rPr>
          <w:sz w:val="24"/>
          <w:szCs w:val="24"/>
        </w:rPr>
        <w:t>_______________     _________</w:t>
      </w:r>
      <w:r w:rsidR="004836D4" w:rsidRPr="00F500D0">
        <w:rPr>
          <w:sz w:val="24"/>
          <w:szCs w:val="24"/>
        </w:rPr>
        <w:t xml:space="preserve">_________________                                                                  </w:t>
      </w:r>
    </w:p>
    <w:p w:rsidR="004836D4" w:rsidRPr="006577B3" w:rsidRDefault="004836D4" w:rsidP="004836D4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6577B3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</w:t>
      </w:r>
      <w:r w:rsidRPr="006577B3">
        <w:rPr>
          <w:sz w:val="16"/>
          <w:szCs w:val="16"/>
        </w:rPr>
        <w:t xml:space="preserve">     </w:t>
      </w:r>
      <w:r w:rsidR="009D4085">
        <w:rPr>
          <w:sz w:val="16"/>
          <w:szCs w:val="16"/>
        </w:rPr>
        <w:t xml:space="preserve">                                    </w:t>
      </w:r>
      <w:r w:rsidRPr="006577B3">
        <w:rPr>
          <w:sz w:val="16"/>
          <w:szCs w:val="16"/>
        </w:rPr>
        <w:t xml:space="preserve">  (подпись)                  </w:t>
      </w:r>
      <w:r>
        <w:rPr>
          <w:sz w:val="16"/>
          <w:szCs w:val="16"/>
        </w:rPr>
        <w:t xml:space="preserve">                       </w:t>
      </w:r>
      <w:r w:rsidRPr="006577B3">
        <w:rPr>
          <w:sz w:val="16"/>
          <w:szCs w:val="16"/>
        </w:rPr>
        <w:t xml:space="preserve">         (расшифровка подписи)</w:t>
      </w: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0F1C4E" w:rsidRDefault="004836D4" w:rsidP="004836D4">
      <w:pPr>
        <w:widowControl w:val="0"/>
        <w:jc w:val="right"/>
      </w:pPr>
      <w:r w:rsidRPr="000F1C4E">
        <w:t>Приложение 3</w:t>
      </w:r>
    </w:p>
    <w:p w:rsidR="004836D4" w:rsidRPr="000F1C4E" w:rsidRDefault="004836D4" w:rsidP="004836D4">
      <w:pPr>
        <w:widowControl w:val="0"/>
        <w:jc w:val="right"/>
      </w:pPr>
      <w:r w:rsidRPr="000F1C4E">
        <w:t>к административному регламенту</w:t>
      </w:r>
    </w:p>
    <w:p w:rsidR="004836D4" w:rsidRPr="000F1C4E" w:rsidRDefault="004836D4" w:rsidP="004836D4">
      <w:pPr>
        <w:widowControl w:val="0"/>
        <w:jc w:val="right"/>
      </w:pPr>
      <w:r w:rsidRPr="000F1C4E">
        <w:t>предоставления муниципальной услуги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по выдаче разрешений </w:t>
      </w:r>
      <w:proofErr w:type="gramStart"/>
      <w:r w:rsidRPr="000F1C4E">
        <w:t>на</w:t>
      </w:r>
      <w:proofErr w:type="gramEnd"/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</w:p>
    <w:p w:rsidR="004836D4" w:rsidRPr="006577B3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Администрация муниципального образования 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Адрес администрации муниципального образования: 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t>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  <w:t>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</w:t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</w:p>
    <w:p w:rsidR="004836D4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ИНН _____</w:t>
      </w:r>
      <w:r>
        <w:rPr>
          <w:rFonts w:ascii="Times New Roman" w:eastAsia="MS Mincho" w:hAnsi="Times New Roman" w:cs="Times New Roman"/>
          <w:sz w:val="24"/>
          <w:szCs w:val="24"/>
        </w:rPr>
        <w:t>___________КПП ________________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Время работы_______________________________ 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F500D0">
        <w:rPr>
          <w:rFonts w:eastAsia="MS Mincho"/>
          <w:b/>
          <w:bCs/>
          <w:sz w:val="24"/>
          <w:szCs w:val="24"/>
        </w:rPr>
        <w:t xml:space="preserve">УВЕДОМЛЕНИЕ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о выдаче (отказе в выдаче) разрешения на право организации розничного рынка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на территории </w:t>
      </w:r>
      <w:r w:rsidR="003B2894">
        <w:rPr>
          <w:b/>
          <w:sz w:val="24"/>
          <w:szCs w:val="24"/>
        </w:rPr>
        <w:t>МО «</w:t>
      </w:r>
      <w:proofErr w:type="spellStart"/>
      <w:r w:rsidR="003B2894">
        <w:rPr>
          <w:b/>
          <w:sz w:val="24"/>
          <w:szCs w:val="24"/>
        </w:rPr>
        <w:t>Березняковское</w:t>
      </w:r>
      <w:proofErr w:type="spellEnd"/>
      <w:r w:rsidR="003B2894">
        <w:rPr>
          <w:b/>
          <w:sz w:val="24"/>
          <w:szCs w:val="24"/>
        </w:rPr>
        <w:t xml:space="preserve">  сельское поселение</w:t>
      </w:r>
      <w:r>
        <w:rPr>
          <w:b/>
          <w:sz w:val="24"/>
          <w:szCs w:val="24"/>
        </w:rPr>
        <w:t>»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/>
          <w:bCs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№ _</w:t>
      </w:r>
      <w:r>
        <w:rPr>
          <w:sz w:val="24"/>
          <w:szCs w:val="24"/>
        </w:rPr>
        <w:t>__________________________ от</w:t>
      </w:r>
      <w:r w:rsidRPr="00F500D0">
        <w:rPr>
          <w:sz w:val="24"/>
          <w:szCs w:val="24"/>
        </w:rPr>
        <w:t xml:space="preserve"> «_____» ________ 20_____года</w:t>
      </w:r>
    </w:p>
    <w:p w:rsidR="004836D4" w:rsidRPr="006577B3" w:rsidRDefault="004836D4" w:rsidP="004836D4">
      <w:pPr>
        <w:widowControl w:val="0"/>
        <w:rPr>
          <w:sz w:val="16"/>
          <w:szCs w:val="16"/>
        </w:rPr>
      </w:pPr>
      <w:r w:rsidRPr="006577B3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</w:t>
      </w:r>
      <w:r w:rsidRPr="006577B3">
        <w:rPr>
          <w:sz w:val="16"/>
          <w:szCs w:val="16"/>
        </w:rPr>
        <w:t xml:space="preserve">  (47-ОКАТО</w:t>
      </w:r>
      <w:proofErr w:type="gramStart"/>
      <w:r w:rsidRPr="006577B3">
        <w:rPr>
          <w:sz w:val="16"/>
          <w:szCs w:val="16"/>
        </w:rPr>
        <w:t>-№)</w:t>
      </w:r>
      <w:proofErr w:type="gramEnd"/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rFonts w:eastAsia="MS Mincho"/>
          <w:sz w:val="24"/>
          <w:szCs w:val="24"/>
        </w:rPr>
      </w:pPr>
      <w:r w:rsidRPr="00F500D0">
        <w:rPr>
          <w:rFonts w:eastAsia="MS Mincho"/>
          <w:sz w:val="24"/>
          <w:szCs w:val="24"/>
        </w:rPr>
        <w:t>Наименование юридического лица ___________________________________________</w:t>
      </w:r>
      <w:r>
        <w:rPr>
          <w:rFonts w:eastAsia="MS Mincho"/>
          <w:sz w:val="24"/>
          <w:szCs w:val="24"/>
        </w:rPr>
        <w:t>__________________________________</w:t>
      </w:r>
    </w:p>
    <w:p w:rsidR="004836D4" w:rsidRPr="00F500D0" w:rsidRDefault="004836D4" w:rsidP="004836D4">
      <w:pPr>
        <w:widowControl w:val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ИНН ________________________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Адрес юридического лица:______________________________________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На основании_________________________________________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</w:t>
      </w:r>
    </w:p>
    <w:p w:rsidR="004836D4" w:rsidRPr="006577B3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6577B3">
        <w:rPr>
          <w:rFonts w:ascii="Times New Roman" w:eastAsia="MS Mincho" w:hAnsi="Times New Roman" w:cs="Times New Roman"/>
          <w:sz w:val="16"/>
          <w:szCs w:val="16"/>
        </w:rPr>
        <w:t>(наименование, дата  и но</w:t>
      </w:r>
      <w:r>
        <w:rPr>
          <w:rFonts w:ascii="Times New Roman" w:eastAsia="MS Mincho" w:hAnsi="Times New Roman" w:cs="Times New Roman"/>
          <w:sz w:val="16"/>
          <w:szCs w:val="16"/>
        </w:rPr>
        <w:t>мер  правового акта)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Вам выдано (отказано в выдаче) разрешение на организацию розничного рынка на территории </w:t>
      </w:r>
      <w:r w:rsidR="003B2894">
        <w:rPr>
          <w:rFonts w:ascii="Times New Roman" w:eastAsia="MS Mincho" w:hAnsi="Times New Roman" w:cs="Times New Roman"/>
          <w:sz w:val="24"/>
          <w:szCs w:val="24"/>
        </w:rPr>
        <w:t>МО «</w:t>
      </w:r>
      <w:proofErr w:type="spellStart"/>
      <w:r w:rsidR="003B2894">
        <w:rPr>
          <w:rFonts w:ascii="Times New Roman" w:eastAsia="MS Mincho" w:hAnsi="Times New Roman" w:cs="Times New Roman"/>
          <w:sz w:val="24"/>
          <w:szCs w:val="24"/>
        </w:rPr>
        <w:t>Березняковское</w:t>
      </w:r>
      <w:proofErr w:type="spellEnd"/>
      <w:r w:rsidR="003B2894">
        <w:rPr>
          <w:rFonts w:ascii="Times New Roman" w:eastAsia="MS Mincho" w:hAnsi="Times New Roman" w:cs="Times New Roman"/>
          <w:sz w:val="24"/>
          <w:szCs w:val="24"/>
        </w:rPr>
        <w:t xml:space="preserve">  сельское  поселение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  (ненужное зачеркнуть)________________________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</w:t>
      </w:r>
    </w:p>
    <w:p w:rsidR="004836D4" w:rsidRPr="006577B3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6577B3">
        <w:rPr>
          <w:rFonts w:ascii="Times New Roman" w:eastAsia="MS Mincho" w:hAnsi="Times New Roman" w:cs="Times New Roman"/>
          <w:sz w:val="16"/>
          <w:szCs w:val="16"/>
        </w:rPr>
        <w:t>(номер и дата разрешения или  причина отказа в выдаче разрешения)</w:t>
      </w:r>
    </w:p>
    <w:p w:rsidR="009D4085" w:rsidRDefault="009D4085" w:rsidP="004836D4">
      <w:pPr>
        <w:widowControl w:val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Глава</w:t>
      </w:r>
    </w:p>
    <w:p w:rsidR="004836D4" w:rsidRPr="009D4085" w:rsidRDefault="009D4085" w:rsidP="004836D4">
      <w:pPr>
        <w:widowControl w:val="0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Березняковского</w:t>
      </w:r>
      <w:proofErr w:type="spellEnd"/>
      <w:r>
        <w:rPr>
          <w:rFonts w:eastAsia="MS Mincho"/>
          <w:sz w:val="24"/>
          <w:szCs w:val="24"/>
        </w:rPr>
        <w:t xml:space="preserve">  сельского  поселения</w:t>
      </w:r>
      <w:r w:rsidR="004836D4">
        <w:rPr>
          <w:rFonts w:eastAsia="MS Mincho"/>
          <w:sz w:val="24"/>
          <w:szCs w:val="24"/>
        </w:rPr>
        <w:t xml:space="preserve">     ____________________</w:t>
      </w:r>
      <w:r w:rsidR="004836D4" w:rsidRPr="00F500D0">
        <w:rPr>
          <w:rFonts w:eastAsia="MS Mincho"/>
          <w:sz w:val="24"/>
          <w:szCs w:val="24"/>
        </w:rPr>
        <w:t xml:space="preserve">   _____________</w:t>
      </w:r>
      <w:r>
        <w:rPr>
          <w:rFonts w:eastAsia="MS Mincho"/>
          <w:sz w:val="24"/>
          <w:szCs w:val="24"/>
        </w:rPr>
        <w:t>____</w:t>
      </w:r>
      <w:r w:rsidR="004836D4" w:rsidRPr="00F500D0">
        <w:rPr>
          <w:rFonts w:eastAsia="MS Mincho"/>
          <w:sz w:val="24"/>
          <w:szCs w:val="24"/>
        </w:rPr>
        <w:t>____</w:t>
      </w:r>
      <w:r w:rsidR="004836D4" w:rsidRPr="00F500D0">
        <w:rPr>
          <w:sz w:val="24"/>
          <w:szCs w:val="24"/>
        </w:rPr>
        <w:t xml:space="preserve">                                                                         </w:t>
      </w:r>
    </w:p>
    <w:p w:rsidR="004836D4" w:rsidRPr="006577B3" w:rsidRDefault="004836D4" w:rsidP="004836D4">
      <w:pPr>
        <w:widowControl w:val="0"/>
        <w:rPr>
          <w:rFonts w:eastAsia="MS Mincho"/>
          <w:sz w:val="16"/>
          <w:szCs w:val="16"/>
        </w:rPr>
      </w:pPr>
      <w:r w:rsidRPr="006577B3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6577B3">
        <w:rPr>
          <w:sz w:val="16"/>
          <w:szCs w:val="16"/>
        </w:rPr>
        <w:t xml:space="preserve">     </w:t>
      </w:r>
      <w:r w:rsidR="009D4085">
        <w:rPr>
          <w:sz w:val="16"/>
          <w:szCs w:val="16"/>
        </w:rPr>
        <w:t xml:space="preserve">                                       </w:t>
      </w:r>
      <w:r w:rsidRPr="006577B3">
        <w:rPr>
          <w:sz w:val="16"/>
          <w:szCs w:val="16"/>
        </w:rPr>
        <w:t xml:space="preserve"> (подпись)            </w:t>
      </w:r>
      <w:r>
        <w:rPr>
          <w:sz w:val="16"/>
          <w:szCs w:val="16"/>
        </w:rPr>
        <w:t xml:space="preserve">              </w:t>
      </w:r>
      <w:r w:rsidRPr="006577B3">
        <w:rPr>
          <w:sz w:val="16"/>
          <w:szCs w:val="16"/>
        </w:rPr>
        <w:t xml:space="preserve">    (расшифровка подписи)</w:t>
      </w:r>
    </w:p>
    <w:p w:rsidR="004836D4" w:rsidRPr="00F500D0" w:rsidRDefault="004836D4" w:rsidP="004836D4">
      <w:pPr>
        <w:widowControl w:val="0"/>
        <w:rPr>
          <w:rFonts w:eastAsia="MS Mincho" w:cs="Courier New"/>
          <w:sz w:val="24"/>
          <w:szCs w:val="24"/>
        </w:rPr>
      </w:pPr>
    </w:p>
    <w:p w:rsidR="004836D4" w:rsidRPr="00F500D0" w:rsidRDefault="004836D4" w:rsidP="004836D4">
      <w:pPr>
        <w:widowControl w:val="0"/>
        <w:rPr>
          <w:rFonts w:eastAsia="MS Mincho"/>
          <w:sz w:val="24"/>
          <w:szCs w:val="24"/>
        </w:rPr>
      </w:pPr>
      <w:r w:rsidRPr="00F500D0">
        <w:rPr>
          <w:rFonts w:eastAsia="MS Mincho"/>
          <w:sz w:val="24"/>
          <w:szCs w:val="24"/>
        </w:rPr>
        <w:t>---------------------------------------------------------------------------------------------------------------</w:t>
      </w:r>
      <w:r>
        <w:rPr>
          <w:rFonts w:eastAsia="MS Mincho"/>
          <w:sz w:val="24"/>
          <w:szCs w:val="24"/>
        </w:rPr>
        <w:t>------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(линия отреза)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F500D0">
        <w:rPr>
          <w:rFonts w:eastAsia="MS Mincho"/>
          <w:b/>
          <w:bCs/>
          <w:sz w:val="24"/>
          <w:szCs w:val="24"/>
        </w:rPr>
        <w:t xml:space="preserve">УВЕДОМЛЕНИЕ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о выдаче (отказе в выдаче) разрешения на право организации розничного рынка на территории </w:t>
      </w:r>
      <w:r w:rsidR="003B2894">
        <w:rPr>
          <w:b/>
          <w:sz w:val="24"/>
          <w:szCs w:val="24"/>
        </w:rPr>
        <w:t>МО «</w:t>
      </w:r>
      <w:proofErr w:type="spellStart"/>
      <w:r w:rsidR="003B2894">
        <w:rPr>
          <w:b/>
          <w:sz w:val="24"/>
          <w:szCs w:val="24"/>
        </w:rPr>
        <w:t>Березняковское</w:t>
      </w:r>
      <w:proofErr w:type="spellEnd"/>
      <w:r w:rsidR="003B2894">
        <w:rPr>
          <w:b/>
          <w:sz w:val="24"/>
          <w:szCs w:val="24"/>
        </w:rPr>
        <w:t xml:space="preserve">  сельское  поселение</w:t>
      </w:r>
      <w:r>
        <w:rPr>
          <w:b/>
          <w:sz w:val="24"/>
          <w:szCs w:val="24"/>
        </w:rPr>
        <w:t>»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№ __</w:t>
      </w:r>
      <w:r>
        <w:rPr>
          <w:sz w:val="24"/>
          <w:szCs w:val="24"/>
        </w:rPr>
        <w:t>_________________________ от</w:t>
      </w:r>
      <w:r w:rsidRPr="00F500D0">
        <w:rPr>
          <w:sz w:val="24"/>
          <w:szCs w:val="24"/>
        </w:rPr>
        <w:t xml:space="preserve"> «_____» ________ 20_____года</w:t>
      </w:r>
    </w:p>
    <w:p w:rsidR="004836D4" w:rsidRPr="006577B3" w:rsidRDefault="004836D4" w:rsidP="004836D4">
      <w:pPr>
        <w:widowControl w:val="0"/>
        <w:rPr>
          <w:sz w:val="16"/>
          <w:szCs w:val="16"/>
        </w:rPr>
      </w:pPr>
      <w:r w:rsidRPr="006577B3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</w:t>
      </w:r>
      <w:r w:rsidRPr="006577B3">
        <w:rPr>
          <w:sz w:val="16"/>
          <w:szCs w:val="16"/>
        </w:rPr>
        <w:t xml:space="preserve">        (47-ОКАТО</w:t>
      </w:r>
      <w:proofErr w:type="gramStart"/>
      <w:r w:rsidRPr="006577B3">
        <w:rPr>
          <w:sz w:val="16"/>
          <w:szCs w:val="16"/>
        </w:rPr>
        <w:t>-№)</w:t>
      </w:r>
      <w:proofErr w:type="gramEnd"/>
    </w:p>
    <w:p w:rsidR="004836D4" w:rsidRPr="00F500D0" w:rsidRDefault="004836D4" w:rsidP="004836D4">
      <w:pPr>
        <w:pStyle w:val="a8"/>
        <w:widowControl w:val="0"/>
        <w:rPr>
          <w:rFonts w:ascii="Times New Roman" w:hAnsi="Times New Roman" w:cs="Times New Roman"/>
          <w:sz w:val="24"/>
          <w:szCs w:val="24"/>
        </w:rPr>
      </w:pPr>
    </w:p>
    <w:p w:rsidR="004836D4" w:rsidRDefault="004836D4" w:rsidP="004836D4">
      <w:pPr>
        <w:pStyle w:val="a8"/>
        <w:widowControl w:val="0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Наимено</w:t>
      </w:r>
      <w:r>
        <w:rPr>
          <w:rFonts w:ascii="Times New Roman" w:eastAsia="MS Mincho" w:hAnsi="Times New Roman" w:cs="Times New Roman"/>
          <w:sz w:val="24"/>
          <w:szCs w:val="24"/>
        </w:rPr>
        <w:t>вание юридического лица</w:t>
      </w:r>
    </w:p>
    <w:p w:rsidR="004836D4" w:rsidRPr="00F500D0" w:rsidRDefault="004836D4" w:rsidP="004836D4">
      <w:pPr>
        <w:pStyle w:val="a8"/>
        <w:widowControl w:val="0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ИНН________________</w:t>
      </w:r>
    </w:p>
    <w:p w:rsidR="004836D4" w:rsidRPr="006577B3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Адрес юридического лица:____________________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Разрешение на право организации розничного рынка на территории </w:t>
      </w:r>
      <w:r w:rsidR="009D4085">
        <w:rPr>
          <w:rFonts w:ascii="Times New Roman" w:eastAsia="MS Mincho" w:hAnsi="Times New Roman" w:cs="Times New Roman"/>
          <w:sz w:val="24"/>
          <w:szCs w:val="24"/>
        </w:rPr>
        <w:t>МО «</w:t>
      </w:r>
      <w:proofErr w:type="spellStart"/>
      <w:r w:rsidR="009D4085">
        <w:rPr>
          <w:rFonts w:ascii="Times New Roman" w:eastAsia="MS Mincho" w:hAnsi="Times New Roman" w:cs="Times New Roman"/>
          <w:sz w:val="24"/>
          <w:szCs w:val="24"/>
        </w:rPr>
        <w:t>Березняковское</w:t>
      </w:r>
      <w:proofErr w:type="spellEnd"/>
      <w:r w:rsidR="009D4085">
        <w:rPr>
          <w:rFonts w:ascii="Times New Roman" w:eastAsia="MS Mincho" w:hAnsi="Times New Roman" w:cs="Times New Roman"/>
          <w:sz w:val="24"/>
          <w:szCs w:val="24"/>
        </w:rPr>
        <w:t xml:space="preserve">  сельское  поселение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 № __________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  <w:t xml:space="preserve">________________ </w:t>
      </w:r>
      <w:proofErr w:type="gramStart"/>
      <w:r w:rsidRPr="00F500D0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 _____________________,  выданное на основании 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4836D4" w:rsidRPr="006577B3" w:rsidRDefault="004836D4" w:rsidP="004836D4">
      <w:pPr>
        <w:pStyle w:val="a8"/>
        <w:widowControl w:val="0"/>
        <w:jc w:val="center"/>
        <w:rPr>
          <w:rFonts w:ascii="Times New Roman" w:eastAsia="MS Mincho" w:hAnsi="Times New Roman"/>
          <w:sz w:val="16"/>
          <w:szCs w:val="16"/>
        </w:rPr>
      </w:pPr>
      <w:r w:rsidRPr="006577B3">
        <w:rPr>
          <w:rFonts w:ascii="Times New Roman" w:eastAsia="MS Mincho" w:hAnsi="Times New Roman"/>
          <w:sz w:val="16"/>
          <w:szCs w:val="16"/>
        </w:rPr>
        <w:t xml:space="preserve">          </w:t>
      </w:r>
      <w:r w:rsidRPr="006577B3">
        <w:rPr>
          <w:rFonts w:ascii="Times New Roman" w:eastAsia="MS Mincho" w:hAnsi="Times New Roman" w:cs="Times New Roman"/>
          <w:sz w:val="16"/>
          <w:szCs w:val="16"/>
        </w:rPr>
        <w:t xml:space="preserve">(наименование,   дата  и номер  правового акта) </w:t>
      </w: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Получил   </w:t>
      </w:r>
      <w:r w:rsidRPr="00F500D0">
        <w:rPr>
          <w:rFonts w:ascii="Times New Roman" w:hAnsi="Times New Roman" w:cs="Times New Roman"/>
          <w:sz w:val="24"/>
          <w:szCs w:val="24"/>
        </w:rPr>
        <w:t>«</w:t>
      </w:r>
      <w:r w:rsidRPr="00F500D0">
        <w:rPr>
          <w:rFonts w:ascii="Times New Roman" w:eastAsia="MS Mincho" w:hAnsi="Times New Roman" w:cs="Times New Roman"/>
          <w:sz w:val="24"/>
          <w:szCs w:val="24"/>
        </w:rPr>
        <w:t>____</w:t>
      </w:r>
      <w:r w:rsidRPr="00F500D0">
        <w:rPr>
          <w:rFonts w:ascii="Times New Roman" w:hAnsi="Times New Roman" w:cs="Times New Roman"/>
          <w:sz w:val="24"/>
          <w:szCs w:val="24"/>
        </w:rPr>
        <w:t>»</w:t>
      </w: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 __________ 20  ___ года                                       ___________________________</w:t>
      </w:r>
    </w:p>
    <w:p w:rsidR="004836D4" w:rsidRPr="006577B3" w:rsidRDefault="004836D4" w:rsidP="004836D4">
      <w:pPr>
        <w:pStyle w:val="a8"/>
        <w:widowControl w:val="0"/>
        <w:jc w:val="left"/>
        <w:rPr>
          <w:rFonts w:ascii="Times New Roman" w:eastAsia="MS Mincho" w:hAnsi="Times New Roman" w:cs="Times New Roman"/>
          <w:sz w:val="24"/>
          <w:szCs w:val="24"/>
        </w:rPr>
        <w:sectPr w:rsidR="004836D4" w:rsidRPr="006577B3" w:rsidSect="00E404CD">
          <w:pgSz w:w="11906" w:h="16838" w:code="9"/>
          <w:pgMar w:top="993" w:right="567" w:bottom="567" w:left="1134" w:header="567" w:footer="567" w:gutter="0"/>
          <w:pgNumType w:start="1"/>
          <w:cols w:space="708"/>
          <w:titlePg/>
          <w:docGrid w:linePitch="360"/>
        </w:sectPr>
      </w:pPr>
      <w:r>
        <w:rPr>
          <w:rFonts w:eastAsia="MS Mincho"/>
        </w:rPr>
        <w:t xml:space="preserve">     </w:t>
      </w:r>
      <w:r w:rsidRPr="00F500D0">
        <w:rPr>
          <w:rFonts w:eastAsia="MS Mincho"/>
        </w:rPr>
        <w:t xml:space="preserve">                                                  </w:t>
      </w:r>
      <w:r>
        <w:rPr>
          <w:rFonts w:eastAsia="MS Mincho" w:cs="Times New Roman"/>
        </w:rPr>
        <w:t xml:space="preserve"> ( подпись руководителя)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lastRenderedPageBreak/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>Приложение 4</w:t>
      </w:r>
    </w:p>
    <w:p w:rsidR="004836D4" w:rsidRPr="000F1C4E" w:rsidRDefault="004836D4" w:rsidP="004836D4">
      <w:pPr>
        <w:widowControl w:val="0"/>
        <w:jc w:val="right"/>
      </w:pPr>
      <w:r w:rsidRPr="000F1C4E">
        <w:t>к административному регламенту</w:t>
      </w:r>
    </w:p>
    <w:p w:rsidR="004836D4" w:rsidRPr="000F1C4E" w:rsidRDefault="004836D4" w:rsidP="004836D4">
      <w:pPr>
        <w:widowControl w:val="0"/>
        <w:jc w:val="right"/>
      </w:pPr>
      <w:r w:rsidRPr="000F1C4E">
        <w:t>предоставления муниципальной услуги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по выдаче разрешений </w:t>
      </w:r>
      <w:proofErr w:type="gramStart"/>
      <w:r w:rsidRPr="000F1C4E">
        <w:t>на</w:t>
      </w:r>
      <w:proofErr w:type="gramEnd"/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0F1C4E" w:rsidRDefault="004836D4" w:rsidP="004836D4">
      <w:pPr>
        <w:widowControl w:val="0"/>
        <w:jc w:val="right"/>
      </w:pP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Журнал регистрации заявлений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 о выдаче разрешения на организацию розничного рынка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1"/>
        <w:gridCol w:w="1985"/>
        <w:gridCol w:w="1560"/>
        <w:gridCol w:w="1560"/>
        <w:gridCol w:w="1563"/>
        <w:gridCol w:w="705"/>
        <w:gridCol w:w="1560"/>
        <w:gridCol w:w="1842"/>
        <w:gridCol w:w="1418"/>
        <w:gridCol w:w="1417"/>
      </w:tblGrid>
      <w:tr w:rsidR="004836D4" w:rsidRPr="00F500D0" w:rsidTr="003E5DBD">
        <w:tc>
          <w:tcPr>
            <w:tcW w:w="534" w:type="dxa"/>
          </w:tcPr>
          <w:p w:rsidR="004836D4" w:rsidRPr="00F500D0" w:rsidRDefault="004836D4" w:rsidP="003E5DBD">
            <w:pPr>
              <w:widowControl w:val="0"/>
              <w:ind w:left="-142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№</w:t>
            </w:r>
          </w:p>
          <w:p w:rsidR="004836D4" w:rsidRPr="00F500D0" w:rsidRDefault="004836D4" w:rsidP="003E5DBD">
            <w:pPr>
              <w:widowControl w:val="0"/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00D0">
              <w:rPr>
                <w:sz w:val="24"/>
                <w:szCs w:val="24"/>
              </w:rPr>
              <w:t>/</w:t>
            </w:r>
            <w:proofErr w:type="spellStart"/>
            <w:r w:rsidRPr="00F5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Дата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приема документов</w:t>
            </w:r>
          </w:p>
        </w:tc>
        <w:tc>
          <w:tcPr>
            <w:tcW w:w="1985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Наименование, организационно-правовая форма </w:t>
            </w:r>
            <w:proofErr w:type="gramStart"/>
            <w:r w:rsidRPr="00F500D0">
              <w:rPr>
                <w:sz w:val="24"/>
                <w:szCs w:val="24"/>
              </w:rPr>
              <w:t>юридического</w:t>
            </w:r>
            <w:proofErr w:type="gramEnd"/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 лица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Ф.И.О. 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F500D0">
              <w:rPr>
                <w:sz w:val="24"/>
                <w:szCs w:val="24"/>
              </w:rPr>
              <w:t xml:space="preserve">заявителя (паспортные данные, </w:t>
            </w:r>
            <w:proofErr w:type="gramEnd"/>
          </w:p>
          <w:p w:rsidR="004836D4" w:rsidRPr="00F500D0" w:rsidRDefault="004836D4" w:rsidP="003E5DB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реквизиты доверенности)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 нахождения</w:t>
            </w:r>
          </w:p>
          <w:p w:rsidR="004836D4" w:rsidRPr="00F500D0" w:rsidRDefault="004836D4" w:rsidP="003E5DB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1563" w:type="dxa"/>
          </w:tcPr>
          <w:p w:rsidR="004836D4" w:rsidRPr="00F500D0" w:rsidRDefault="004836D4" w:rsidP="003E5DBD">
            <w:pPr>
              <w:widowControl w:val="0"/>
              <w:ind w:left="-108" w:right="-104" w:hanging="1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 расположения объекта (</w:t>
            </w:r>
            <w:proofErr w:type="spellStart"/>
            <w:r w:rsidRPr="00F500D0">
              <w:rPr>
                <w:sz w:val="24"/>
                <w:szCs w:val="24"/>
              </w:rPr>
              <w:t>ов</w:t>
            </w:r>
            <w:proofErr w:type="spellEnd"/>
            <w:r w:rsidRPr="00F500D0">
              <w:rPr>
                <w:sz w:val="24"/>
                <w:szCs w:val="24"/>
              </w:rPr>
              <w:t>), где предполагается открыть рынок</w:t>
            </w:r>
          </w:p>
        </w:tc>
        <w:tc>
          <w:tcPr>
            <w:tcW w:w="705" w:type="dxa"/>
          </w:tcPr>
          <w:p w:rsidR="004836D4" w:rsidRPr="00F500D0" w:rsidRDefault="004836D4" w:rsidP="003E5DBD">
            <w:pPr>
              <w:widowControl w:val="0"/>
              <w:ind w:left="-111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Тип</w:t>
            </w:r>
          </w:p>
          <w:p w:rsidR="004836D4" w:rsidRPr="00F500D0" w:rsidRDefault="004836D4" w:rsidP="003E5DBD">
            <w:pPr>
              <w:widowControl w:val="0"/>
              <w:ind w:left="-111" w:right="-11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рынка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Номер и дата принятия решения (нормативного акта)</w:t>
            </w:r>
          </w:p>
          <w:p w:rsidR="004836D4" w:rsidRPr="00F500D0" w:rsidRDefault="004836D4" w:rsidP="003E5DBD">
            <w:pPr>
              <w:widowControl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о выдаче разрешения</w:t>
            </w:r>
          </w:p>
        </w:tc>
        <w:tc>
          <w:tcPr>
            <w:tcW w:w="1842" w:type="dxa"/>
          </w:tcPr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Регистрационный номер разрешения</w:t>
            </w:r>
          </w:p>
        </w:tc>
        <w:tc>
          <w:tcPr>
            <w:tcW w:w="1418" w:type="dxa"/>
          </w:tcPr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7" w:type="dxa"/>
          </w:tcPr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Ф.И.О. </w:t>
            </w:r>
          </w:p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получателя разрешения, подпись, дата</w:t>
            </w:r>
          </w:p>
        </w:tc>
      </w:tr>
      <w:tr w:rsidR="004836D4" w:rsidRPr="00F500D0" w:rsidTr="003E5DBD">
        <w:tc>
          <w:tcPr>
            <w:tcW w:w="534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10</w:t>
            </w: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lastRenderedPageBreak/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>Приложение 5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к административному регламенту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предоставления муниципальной услуги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по выдаче разрешений </w:t>
      </w:r>
      <w:proofErr w:type="gramStart"/>
      <w:r w:rsidRPr="000F1C4E">
        <w:t>на</w:t>
      </w:r>
      <w:proofErr w:type="gramEnd"/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Cs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F500D0">
        <w:rPr>
          <w:rFonts w:eastAsia="MS Mincho"/>
          <w:b/>
          <w:bCs/>
          <w:sz w:val="24"/>
          <w:szCs w:val="24"/>
        </w:rPr>
        <w:t>РАЗРЕШЕНИЕ</w:t>
      </w:r>
    </w:p>
    <w:p w:rsidR="004836D4" w:rsidRPr="00F500D0" w:rsidRDefault="004836D4" w:rsidP="004836D4">
      <w:pPr>
        <w:widowControl w:val="0"/>
        <w:jc w:val="center"/>
        <w:rPr>
          <w:b/>
          <w:bCs/>
          <w:sz w:val="24"/>
          <w:szCs w:val="24"/>
        </w:rPr>
      </w:pPr>
      <w:r w:rsidRPr="00F500D0">
        <w:rPr>
          <w:b/>
          <w:bCs/>
          <w:sz w:val="24"/>
          <w:szCs w:val="24"/>
        </w:rPr>
        <w:t xml:space="preserve">на право организации розничного рынка на территории </w:t>
      </w:r>
      <w:r w:rsidR="009D4085">
        <w:rPr>
          <w:b/>
          <w:bCs/>
          <w:sz w:val="24"/>
          <w:szCs w:val="24"/>
        </w:rPr>
        <w:t>МО «</w:t>
      </w:r>
      <w:proofErr w:type="spellStart"/>
      <w:r w:rsidR="009D4085">
        <w:rPr>
          <w:b/>
          <w:bCs/>
          <w:sz w:val="24"/>
          <w:szCs w:val="24"/>
        </w:rPr>
        <w:t>Березняковское</w:t>
      </w:r>
      <w:proofErr w:type="spellEnd"/>
      <w:r w:rsidR="009D4085">
        <w:rPr>
          <w:b/>
          <w:bCs/>
          <w:sz w:val="24"/>
          <w:szCs w:val="24"/>
        </w:rPr>
        <w:t xml:space="preserve">  сельское поселение</w:t>
      </w:r>
      <w:r>
        <w:rPr>
          <w:b/>
          <w:bCs/>
          <w:sz w:val="24"/>
          <w:szCs w:val="24"/>
        </w:rPr>
        <w:t>»</w:t>
      </w:r>
    </w:p>
    <w:p w:rsidR="004836D4" w:rsidRPr="00F500D0" w:rsidRDefault="004836D4" w:rsidP="004836D4">
      <w:pPr>
        <w:widowControl w:val="0"/>
        <w:jc w:val="center"/>
        <w:rPr>
          <w:b/>
          <w:bCs/>
          <w:sz w:val="24"/>
          <w:szCs w:val="24"/>
        </w:rPr>
      </w:pPr>
      <w:r w:rsidRPr="00F500D0">
        <w:rPr>
          <w:b/>
          <w:bCs/>
          <w:sz w:val="24"/>
          <w:szCs w:val="24"/>
        </w:rPr>
        <w:t>№ __________________________ от «___» ________ 20___года</w:t>
      </w:r>
    </w:p>
    <w:p w:rsidR="004836D4" w:rsidRPr="00F500D0" w:rsidRDefault="004836D4" w:rsidP="004836D4">
      <w:pPr>
        <w:widowControl w:val="0"/>
        <w:jc w:val="center"/>
        <w:rPr>
          <w:b/>
          <w:bCs/>
          <w:sz w:val="24"/>
          <w:szCs w:val="24"/>
        </w:rPr>
      </w:pPr>
      <w:r w:rsidRPr="00F500D0">
        <w:rPr>
          <w:b/>
          <w:bCs/>
          <w:sz w:val="24"/>
          <w:szCs w:val="24"/>
        </w:rPr>
        <w:t>(47 – ОКАТО</w:t>
      </w:r>
      <w:proofErr w:type="gramStart"/>
      <w:r w:rsidRPr="00F500D0">
        <w:rPr>
          <w:b/>
          <w:bCs/>
          <w:sz w:val="24"/>
          <w:szCs w:val="24"/>
        </w:rPr>
        <w:t xml:space="preserve"> - №)</w:t>
      </w:r>
      <w:proofErr w:type="gramEnd"/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______________________________________________________________________________________________________________________________ 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(наименование органа местного самоуправления, выдавшего разрешение)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выдано_______________________________________________________________________________________________________________________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(полное и сокращенное наименование юридического лица)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на основании __________________________________________________________________________________________________________________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(наименование,  дата и номер правового акта)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8416"/>
        <w:gridCol w:w="709"/>
        <w:gridCol w:w="6488"/>
      </w:tblGrid>
      <w:tr w:rsidR="004836D4" w:rsidRPr="00F500D0" w:rsidTr="003E5DBD">
        <w:tc>
          <w:tcPr>
            <w:tcW w:w="74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Месторасположение розничного рынка</w:t>
            </w:r>
          </w:p>
        </w:tc>
      </w:tr>
      <w:tr w:rsidR="004836D4" w:rsidRPr="00F500D0" w:rsidTr="003E5DBD">
        <w:tc>
          <w:tcPr>
            <w:tcW w:w="7488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7488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ИНН________________________________________________________________</w:t>
            </w: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Тип розничного рынка 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tbl>
      <w:tblPr>
        <w:tblW w:w="15276" w:type="dxa"/>
        <w:tblLook w:val="01E0"/>
      </w:tblPr>
      <w:tblGrid>
        <w:gridCol w:w="8472"/>
        <w:gridCol w:w="708"/>
        <w:gridCol w:w="6096"/>
      </w:tblGrid>
      <w:tr w:rsidR="004836D4" w:rsidRPr="00F500D0" w:rsidTr="003E5DBD">
        <w:tc>
          <w:tcPr>
            <w:tcW w:w="8472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Срок действия разрешения 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с    «___»  ________ 20____года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 по «___» _________20____года</w:t>
            </w:r>
          </w:p>
        </w:tc>
        <w:tc>
          <w:tcPr>
            <w:tcW w:w="70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Дата принятия решения о предоставлении разрешения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 «___» ________ 20____года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360"/>
        <w:gridCol w:w="3420"/>
        <w:gridCol w:w="540"/>
        <w:gridCol w:w="4140"/>
      </w:tblGrid>
      <w:tr w:rsidR="004836D4" w:rsidRPr="00F500D0" w:rsidTr="003E5DBD">
        <w:tc>
          <w:tcPr>
            <w:tcW w:w="38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Глава администрации</w:t>
            </w:r>
          </w:p>
          <w:p w:rsidR="004836D4" w:rsidRPr="00F500D0" w:rsidRDefault="009D4085" w:rsidP="003E5DBD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38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(подпись)</w:t>
            </w:r>
          </w:p>
        </w:tc>
        <w:tc>
          <w:tcPr>
            <w:tcW w:w="54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(фамилия, инициалы)</w:t>
            </w:r>
          </w:p>
        </w:tc>
      </w:tr>
      <w:tr w:rsidR="004836D4" w:rsidRPr="00F500D0" w:rsidTr="003E5DBD">
        <w:tc>
          <w:tcPr>
            <w:tcW w:w="38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836D4" w:rsidRPr="006577B3" w:rsidRDefault="004836D4" w:rsidP="004836D4">
      <w:pPr>
        <w:jc w:val="both"/>
        <w:rPr>
          <w:sz w:val="24"/>
          <w:szCs w:val="24"/>
        </w:rPr>
      </w:pPr>
    </w:p>
    <w:p w:rsidR="00DF1AEC" w:rsidRDefault="00DF1AEC"/>
    <w:sectPr w:rsidR="00DF1AEC" w:rsidSect="00820FAC">
      <w:pgSz w:w="16838" w:h="11906" w:orient="landscape"/>
      <w:pgMar w:top="1079" w:right="902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1FE"/>
    <w:multiLevelType w:val="multilevel"/>
    <w:tmpl w:val="9EF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64DD50B1"/>
    <w:multiLevelType w:val="hybridMultilevel"/>
    <w:tmpl w:val="6E28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3ADF"/>
    <w:multiLevelType w:val="hybridMultilevel"/>
    <w:tmpl w:val="04A81998"/>
    <w:lvl w:ilvl="0" w:tplc="D39EF14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6D4"/>
    <w:rsid w:val="00023FD8"/>
    <w:rsid w:val="00051E25"/>
    <w:rsid w:val="00150554"/>
    <w:rsid w:val="00161AF5"/>
    <w:rsid w:val="003B2894"/>
    <w:rsid w:val="004836D4"/>
    <w:rsid w:val="0051687A"/>
    <w:rsid w:val="006C4938"/>
    <w:rsid w:val="00755055"/>
    <w:rsid w:val="00857939"/>
    <w:rsid w:val="009D4085"/>
    <w:rsid w:val="00A5249F"/>
    <w:rsid w:val="00B01FEB"/>
    <w:rsid w:val="00C1602E"/>
    <w:rsid w:val="00DD2C4A"/>
    <w:rsid w:val="00DF1AEC"/>
    <w:rsid w:val="00F9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6D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4836D4"/>
    <w:rPr>
      <w:b/>
      <w:bCs/>
    </w:rPr>
  </w:style>
  <w:style w:type="paragraph" w:styleId="a4">
    <w:name w:val="Normal (Web)"/>
    <w:basedOn w:val="a"/>
    <w:rsid w:val="004836D4"/>
    <w:pPr>
      <w:spacing w:before="240" w:after="240"/>
    </w:pPr>
    <w:rPr>
      <w:sz w:val="24"/>
      <w:szCs w:val="24"/>
    </w:rPr>
  </w:style>
  <w:style w:type="paragraph" w:customStyle="1" w:styleId="11">
    <w:name w:val="марк список 1"/>
    <w:basedOn w:val="a"/>
    <w:rsid w:val="004836D4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ConsNonformat">
    <w:name w:val="ConsNonformat"/>
    <w:rsid w:val="00483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836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8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3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4836D4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836D4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12">
    <w:name w:val="нум список 1"/>
    <w:basedOn w:val="a"/>
    <w:rsid w:val="004836D4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styleId="a8">
    <w:name w:val="Plain Text"/>
    <w:basedOn w:val="a"/>
    <w:link w:val="a9"/>
    <w:rsid w:val="004836D4"/>
    <w:pPr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836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semiHidden/>
    <w:rsid w:val="004836D4"/>
    <w:pPr>
      <w:tabs>
        <w:tab w:val="num" w:pos="720"/>
      </w:tabs>
      <w:spacing w:before="120"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5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rsid w:val="00A5249F"/>
    <w:rPr>
      <w:b/>
      <w:bCs/>
      <w:color w:val="008000"/>
    </w:rPr>
  </w:style>
  <w:style w:type="paragraph" w:styleId="ac">
    <w:name w:val="No Spacing"/>
    <w:qFormat/>
    <w:rsid w:val="00A5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931AB"/>
    <w:pPr>
      <w:ind w:left="720"/>
      <w:contextualSpacing/>
    </w:pPr>
  </w:style>
  <w:style w:type="character" w:customStyle="1" w:styleId="FontStyle47">
    <w:name w:val="Font Style47"/>
    <w:rsid w:val="009D4085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9D40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Mufasa\&#1056;&#1072;&#1073;&#1086;&#1095;&#1080;&#1081;%20&#1089;&#1090;&#1086;&#1083;\&#1086;&#1090;%20&#1061;&#1088;&#1077;&#1073;&#1090;&#1086;&#1074;&#1086;&#1081;\210%20&#1060;&#1047;\&#1091;&#1089;&#1083;&#1091;&#1075;&#1080;%20&#1086;&#1090;%2010.10.2012&#1075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40F8-C174-4488-AE4A-6DB4B553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Галина Васильевна</cp:lastModifiedBy>
  <cp:revision>9</cp:revision>
  <cp:lastPrinted>2014-01-10T06:25:00Z</cp:lastPrinted>
  <dcterms:created xsi:type="dcterms:W3CDTF">2013-10-24T11:46:00Z</dcterms:created>
  <dcterms:modified xsi:type="dcterms:W3CDTF">2014-01-10T06:29:00Z</dcterms:modified>
</cp:coreProperties>
</file>