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7A3" w:rsidRPr="000D742C" w:rsidRDefault="00C707A3" w:rsidP="00C707A3">
      <w:pPr>
        <w:jc w:val="center"/>
        <w:rPr>
          <w:b/>
          <w:sz w:val="32"/>
          <w:szCs w:val="32"/>
        </w:rPr>
      </w:pPr>
      <w:r w:rsidRPr="000D742C">
        <w:rPr>
          <w:b/>
          <w:sz w:val="32"/>
          <w:szCs w:val="32"/>
        </w:rPr>
        <w:t>Российская Федерация</w:t>
      </w:r>
    </w:p>
    <w:p w:rsidR="00C707A3" w:rsidRPr="000D742C" w:rsidRDefault="00C707A3" w:rsidP="00C707A3">
      <w:pPr>
        <w:jc w:val="center"/>
        <w:rPr>
          <w:b/>
          <w:sz w:val="32"/>
          <w:szCs w:val="32"/>
        </w:rPr>
      </w:pPr>
      <w:r w:rsidRPr="000D742C">
        <w:rPr>
          <w:b/>
          <w:sz w:val="32"/>
          <w:szCs w:val="32"/>
        </w:rPr>
        <w:t>Иркутская область</w:t>
      </w:r>
    </w:p>
    <w:p w:rsidR="00C707A3" w:rsidRPr="00EB6950" w:rsidRDefault="00C707A3" w:rsidP="00C707A3">
      <w:pPr>
        <w:jc w:val="center"/>
        <w:rPr>
          <w:b/>
          <w:sz w:val="32"/>
          <w:szCs w:val="32"/>
        </w:rPr>
      </w:pPr>
      <w:r w:rsidRPr="000D742C">
        <w:rPr>
          <w:b/>
          <w:sz w:val="32"/>
          <w:szCs w:val="32"/>
        </w:rPr>
        <w:t>Нижнеилимский  район</w:t>
      </w:r>
    </w:p>
    <w:p w:rsidR="00C707A3" w:rsidRDefault="00C707A3" w:rsidP="00C707A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Дума Березняковского сельского поселения</w:t>
      </w:r>
    </w:p>
    <w:p w:rsidR="00C707A3" w:rsidRPr="000D742C" w:rsidRDefault="00C707A3" w:rsidP="00C707A3">
      <w:pPr>
        <w:pBdr>
          <w:top w:val="single" w:sz="4" w:space="1" w:color="auto"/>
        </w:pBdr>
        <w:jc w:val="center"/>
        <w:rPr>
          <w:b/>
          <w:sz w:val="32"/>
          <w:szCs w:val="32"/>
        </w:rPr>
      </w:pPr>
      <w:r w:rsidRPr="000D742C">
        <w:rPr>
          <w:b/>
          <w:sz w:val="32"/>
          <w:szCs w:val="32"/>
        </w:rPr>
        <w:t>РЕШЕНИЕ</w:t>
      </w:r>
    </w:p>
    <w:p w:rsidR="00C707A3" w:rsidRPr="00E44996" w:rsidRDefault="00C707A3" w:rsidP="00C707A3">
      <w:pPr>
        <w:pBdr>
          <w:top w:val="single" w:sz="4" w:space="1" w:color="auto"/>
        </w:pBdr>
        <w:rPr>
          <w:u w:val="single"/>
        </w:rPr>
      </w:pPr>
      <w:r w:rsidRPr="00E44996">
        <w:rPr>
          <w:u w:val="single"/>
        </w:rPr>
        <w:t xml:space="preserve">От </w:t>
      </w:r>
      <w:r>
        <w:rPr>
          <w:u w:val="single"/>
        </w:rPr>
        <w:t xml:space="preserve">  29 .12.2016</w:t>
      </w:r>
      <w:r w:rsidRPr="00E44996">
        <w:rPr>
          <w:u w:val="single"/>
        </w:rPr>
        <w:t xml:space="preserve"> года </w:t>
      </w:r>
      <w:r>
        <w:rPr>
          <w:u w:val="single"/>
        </w:rPr>
        <w:t xml:space="preserve"> </w:t>
      </w:r>
      <w:r w:rsidRPr="00E44996">
        <w:rPr>
          <w:u w:val="single"/>
        </w:rPr>
        <w:t>№</w:t>
      </w:r>
      <w:r w:rsidR="00602A73">
        <w:rPr>
          <w:u w:val="single"/>
        </w:rPr>
        <w:t>178</w:t>
      </w:r>
      <w:r>
        <w:rPr>
          <w:u w:val="single"/>
        </w:rPr>
        <w:t xml:space="preserve"> </w:t>
      </w:r>
      <w:r w:rsidRPr="00E44996">
        <w:rPr>
          <w:u w:val="single"/>
        </w:rPr>
        <w:t xml:space="preserve"> </w:t>
      </w:r>
      <w:r>
        <w:rPr>
          <w:u w:val="single"/>
        </w:rPr>
        <w:t xml:space="preserve">   </w:t>
      </w:r>
    </w:p>
    <w:p w:rsidR="00C707A3" w:rsidRPr="00904CE5" w:rsidRDefault="00C707A3" w:rsidP="00C707A3">
      <w:pPr>
        <w:pBdr>
          <w:top w:val="single" w:sz="4" w:space="1" w:color="auto"/>
        </w:pBdr>
      </w:pPr>
      <w:r w:rsidRPr="00904CE5">
        <w:t xml:space="preserve"> п. Березняки</w:t>
      </w:r>
    </w:p>
    <w:p w:rsidR="00C707A3" w:rsidRDefault="00C707A3" w:rsidP="00C707A3">
      <w:pPr>
        <w:pStyle w:val="3"/>
        <w:spacing w:line="360" w:lineRule="auto"/>
        <w:ind w:firstLine="0"/>
        <w:rPr>
          <w:b/>
          <w:kern w:val="2"/>
          <w:sz w:val="28"/>
          <w:szCs w:val="28"/>
        </w:rPr>
      </w:pPr>
    </w:p>
    <w:p w:rsidR="00C707A3" w:rsidRPr="00C707A3" w:rsidRDefault="00C707A3" w:rsidP="00C707A3">
      <w:pPr>
        <w:pStyle w:val="3"/>
        <w:ind w:firstLine="142"/>
        <w:jc w:val="left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«</w:t>
      </w:r>
      <w:r w:rsidRPr="00C707A3">
        <w:rPr>
          <w:b/>
          <w:kern w:val="2"/>
          <w:sz w:val="28"/>
          <w:szCs w:val="28"/>
        </w:rPr>
        <w:t xml:space="preserve">Об определении схемы избирательных округов </w:t>
      </w:r>
    </w:p>
    <w:p w:rsidR="00C707A3" w:rsidRPr="00C707A3" w:rsidRDefault="00C707A3" w:rsidP="00C707A3">
      <w:pPr>
        <w:pStyle w:val="3"/>
        <w:ind w:firstLine="142"/>
        <w:jc w:val="left"/>
        <w:rPr>
          <w:b/>
          <w:kern w:val="2"/>
          <w:sz w:val="28"/>
          <w:szCs w:val="28"/>
        </w:rPr>
      </w:pPr>
      <w:r w:rsidRPr="00C707A3">
        <w:rPr>
          <w:b/>
          <w:kern w:val="2"/>
          <w:sz w:val="28"/>
          <w:szCs w:val="28"/>
        </w:rPr>
        <w:t>для проведения выборов депутатов Думы                                                                         Березняковского сельского поселения</w:t>
      </w:r>
      <w:r>
        <w:rPr>
          <w:b/>
          <w:kern w:val="2"/>
          <w:sz w:val="28"/>
          <w:szCs w:val="28"/>
        </w:rPr>
        <w:t>»</w:t>
      </w:r>
      <w:r w:rsidRPr="00C707A3">
        <w:rPr>
          <w:b/>
          <w:kern w:val="2"/>
          <w:sz w:val="28"/>
          <w:szCs w:val="28"/>
        </w:rPr>
        <w:t xml:space="preserve"> </w:t>
      </w:r>
    </w:p>
    <w:p w:rsidR="00C707A3" w:rsidRDefault="00C707A3" w:rsidP="00C707A3">
      <w:pPr>
        <w:pStyle w:val="3"/>
        <w:spacing w:line="360" w:lineRule="auto"/>
        <w:jc w:val="center"/>
        <w:rPr>
          <w:b/>
          <w:kern w:val="2"/>
          <w:sz w:val="28"/>
          <w:szCs w:val="28"/>
        </w:rPr>
      </w:pPr>
    </w:p>
    <w:p w:rsidR="00C707A3" w:rsidRPr="00C707A3" w:rsidRDefault="00C707A3" w:rsidP="00C707A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07A3">
        <w:rPr>
          <w:rFonts w:ascii="Times New Roman" w:hAnsi="Times New Roman" w:cs="Times New Roman"/>
          <w:kern w:val="2"/>
          <w:sz w:val="28"/>
          <w:szCs w:val="28"/>
        </w:rPr>
        <w:t>На основании статьи 18 Федерального Закона «Об основных гарантиях избирательных прав и права на участие в референдуме граждан Российской Федерации» от 12 июня 2002 года № 67-ФЗ,  в соответствии со статьями 17,18, 19 Закона Иркутской области «О муниципальных выборах в Иркутской области» № 116–ОЗ от 11 ноября 2011 года,</w:t>
      </w:r>
      <w:r w:rsidRPr="00C707A3">
        <w:rPr>
          <w:rFonts w:ascii="Times New Roman" w:hAnsi="Times New Roman" w:cs="Times New Roman"/>
        </w:rPr>
        <w:t xml:space="preserve"> </w:t>
      </w:r>
      <w:r w:rsidRPr="00C707A3">
        <w:rPr>
          <w:rFonts w:ascii="Times New Roman" w:hAnsi="Times New Roman" w:cs="Times New Roman"/>
          <w:sz w:val="28"/>
          <w:szCs w:val="28"/>
        </w:rPr>
        <w:t>руководствуясь  Уставом  Березняковского муниципального образования, Дума Березняковского сельского поселения Нижнеилимского района</w:t>
      </w:r>
      <w:proofErr w:type="gramEnd"/>
    </w:p>
    <w:p w:rsidR="00C707A3" w:rsidRPr="00C707A3" w:rsidRDefault="00C707A3" w:rsidP="00C707A3">
      <w:pPr>
        <w:pStyle w:val="3"/>
        <w:tabs>
          <w:tab w:val="left" w:pos="284"/>
        </w:tabs>
        <w:ind w:firstLine="0"/>
        <w:rPr>
          <w:kern w:val="2"/>
          <w:sz w:val="28"/>
          <w:szCs w:val="28"/>
        </w:rPr>
      </w:pPr>
    </w:p>
    <w:p w:rsidR="00C707A3" w:rsidRPr="00C707A3" w:rsidRDefault="00C707A3" w:rsidP="00C707A3">
      <w:pPr>
        <w:pStyle w:val="3"/>
        <w:tabs>
          <w:tab w:val="left" w:pos="284"/>
        </w:tabs>
        <w:jc w:val="center"/>
        <w:rPr>
          <w:b/>
          <w:kern w:val="2"/>
          <w:sz w:val="28"/>
          <w:szCs w:val="28"/>
        </w:rPr>
      </w:pPr>
      <w:r w:rsidRPr="00C707A3">
        <w:rPr>
          <w:b/>
          <w:kern w:val="2"/>
          <w:sz w:val="28"/>
          <w:szCs w:val="28"/>
        </w:rPr>
        <w:t>РЕШИЛА:</w:t>
      </w:r>
    </w:p>
    <w:p w:rsidR="00C707A3" w:rsidRDefault="00C707A3" w:rsidP="00C707A3">
      <w:pPr>
        <w:pStyle w:val="3"/>
        <w:tabs>
          <w:tab w:val="left" w:pos="284"/>
        </w:tabs>
        <w:jc w:val="center"/>
        <w:rPr>
          <w:b/>
          <w:kern w:val="2"/>
        </w:rPr>
      </w:pPr>
    </w:p>
    <w:p w:rsidR="00C707A3" w:rsidRDefault="00C707A3" w:rsidP="00C707A3">
      <w:pPr>
        <w:pStyle w:val="3"/>
        <w:numPr>
          <w:ilvl w:val="0"/>
          <w:numId w:val="1"/>
        </w:numPr>
        <w:tabs>
          <w:tab w:val="num" w:pos="0"/>
          <w:tab w:val="left" w:pos="284"/>
        </w:tabs>
        <w:autoSpaceDE/>
        <w:adjustRightInd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Утвердить схему избирательных округов для проведения выборов депутатов Думы </w:t>
      </w:r>
      <w:r>
        <w:rPr>
          <w:kern w:val="2"/>
          <w:sz w:val="28"/>
          <w:szCs w:val="28"/>
        </w:rPr>
        <w:t xml:space="preserve">Березняковского сельского </w:t>
      </w:r>
      <w:r>
        <w:rPr>
          <w:sz w:val="28"/>
          <w:szCs w:val="28"/>
        </w:rPr>
        <w:t>поселения сроком на 10 лет</w:t>
      </w:r>
      <w:r>
        <w:rPr>
          <w:szCs w:val="28"/>
        </w:rPr>
        <w:t xml:space="preserve">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C707A3" w:rsidRPr="00C707A3" w:rsidRDefault="00C707A3" w:rsidP="00C707A3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707A3">
        <w:rPr>
          <w:rFonts w:ascii="Times New Roman" w:hAnsi="Times New Roman" w:cs="Times New Roman"/>
          <w:sz w:val="28"/>
          <w:szCs w:val="28"/>
        </w:rPr>
        <w:t>Опубликовать данное решение в Вестнике Березняковского сельского поселения.</w:t>
      </w:r>
    </w:p>
    <w:p w:rsidR="00C707A3" w:rsidRPr="00C707A3" w:rsidRDefault="00C707A3" w:rsidP="00C707A3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07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707A3">
        <w:rPr>
          <w:rFonts w:ascii="Times New Roman" w:hAnsi="Times New Roman" w:cs="Times New Roman"/>
          <w:sz w:val="28"/>
          <w:szCs w:val="28"/>
        </w:rPr>
        <w:t xml:space="preserve"> исполнением решения оставляю за собой. </w:t>
      </w:r>
    </w:p>
    <w:p w:rsidR="00C707A3" w:rsidRDefault="00C707A3" w:rsidP="00C707A3">
      <w:pPr>
        <w:pStyle w:val="3"/>
        <w:tabs>
          <w:tab w:val="left" w:pos="284"/>
        </w:tabs>
        <w:autoSpaceDE/>
        <w:adjustRightInd/>
        <w:ind w:left="709" w:firstLine="0"/>
        <w:rPr>
          <w:sz w:val="28"/>
          <w:szCs w:val="28"/>
        </w:rPr>
      </w:pPr>
    </w:p>
    <w:p w:rsidR="00C707A3" w:rsidRDefault="00C707A3" w:rsidP="00C707A3">
      <w:pPr>
        <w:pStyle w:val="3"/>
        <w:ind w:firstLine="0"/>
        <w:rPr>
          <w:sz w:val="28"/>
          <w:szCs w:val="28"/>
        </w:rPr>
      </w:pPr>
    </w:p>
    <w:p w:rsidR="00C707A3" w:rsidRPr="00C707A3" w:rsidRDefault="00C707A3" w:rsidP="00C707A3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7A3">
        <w:rPr>
          <w:rFonts w:ascii="Times New Roman" w:hAnsi="Times New Roman" w:cs="Times New Roman"/>
          <w:b/>
          <w:sz w:val="28"/>
          <w:szCs w:val="28"/>
        </w:rPr>
        <w:t>Глава  Березняковского</w:t>
      </w:r>
    </w:p>
    <w:p w:rsidR="00C707A3" w:rsidRPr="00C707A3" w:rsidRDefault="00C707A3" w:rsidP="00C707A3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7A3">
        <w:rPr>
          <w:rFonts w:ascii="Times New Roman" w:hAnsi="Times New Roman" w:cs="Times New Roman"/>
          <w:b/>
          <w:sz w:val="28"/>
          <w:szCs w:val="28"/>
        </w:rPr>
        <w:t>сельского поселения                                                           А.П.Ефимова</w:t>
      </w:r>
    </w:p>
    <w:p w:rsidR="00C707A3" w:rsidRPr="00C707A3" w:rsidRDefault="00C707A3" w:rsidP="00C707A3">
      <w:pPr>
        <w:pStyle w:val="ConsPlusNormal"/>
        <w:widowControl/>
        <w:ind w:firstLine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C707A3" w:rsidRDefault="00C707A3" w:rsidP="00C707A3">
      <w:pPr>
        <w:pStyle w:val="ConsPlusNormal"/>
        <w:widowControl/>
        <w:ind w:firstLine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C707A3" w:rsidRDefault="00C707A3" w:rsidP="00C707A3">
      <w:pPr>
        <w:pStyle w:val="ConsPlusNormal"/>
        <w:widowControl/>
        <w:ind w:firstLine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C707A3" w:rsidRDefault="00C707A3" w:rsidP="00C707A3">
      <w:pPr>
        <w:pStyle w:val="ConsPlusNormal"/>
        <w:widowControl/>
        <w:ind w:firstLine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C707A3" w:rsidRDefault="00C707A3" w:rsidP="00C707A3">
      <w:pPr>
        <w:pStyle w:val="ConsPlusNormal"/>
        <w:widowControl/>
        <w:ind w:firstLine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C707A3" w:rsidRDefault="00C707A3" w:rsidP="00C707A3">
      <w:pPr>
        <w:pStyle w:val="ConsPlusNormal"/>
        <w:widowControl/>
        <w:ind w:firstLine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C707A3" w:rsidRDefault="00C707A3" w:rsidP="00C707A3">
      <w:pPr>
        <w:pStyle w:val="ConsPlusNormal"/>
        <w:widowControl/>
        <w:ind w:firstLine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C707A3" w:rsidRDefault="00C707A3" w:rsidP="00C707A3">
      <w:pPr>
        <w:pStyle w:val="ConsPlusNormal"/>
        <w:widowControl/>
        <w:ind w:firstLine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C707A3" w:rsidRDefault="00C707A3" w:rsidP="00C707A3">
      <w:pPr>
        <w:pStyle w:val="ConsPlusNormal"/>
        <w:widowControl/>
        <w:ind w:firstLine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C707A3" w:rsidRDefault="00C707A3" w:rsidP="00C707A3">
      <w:pPr>
        <w:pStyle w:val="ConsPlusNormal"/>
        <w:widowControl/>
        <w:ind w:firstLine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C707A3" w:rsidRDefault="00C707A3" w:rsidP="00C707A3">
      <w:pPr>
        <w:pStyle w:val="ConsPlusNormal"/>
        <w:widowControl/>
        <w:ind w:firstLine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C707A3" w:rsidRDefault="00C707A3" w:rsidP="00C707A3">
      <w:pPr>
        <w:pStyle w:val="ConsPlusNormal"/>
        <w:widowControl/>
        <w:ind w:firstLine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C707A3" w:rsidRPr="00C707A3" w:rsidRDefault="00C707A3" w:rsidP="00C707A3">
      <w:pPr>
        <w:pStyle w:val="ConsPlusNormal"/>
        <w:widowControl/>
        <w:spacing w:line="276" w:lineRule="auto"/>
        <w:ind w:firstLine="5245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707A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C707A3">
        <w:rPr>
          <w:rFonts w:ascii="Times New Roman" w:hAnsi="Times New Roman" w:cs="Times New Roman"/>
          <w:sz w:val="28"/>
          <w:szCs w:val="28"/>
        </w:rPr>
        <w:tab/>
        <w:t>к решению Думы Березняковского сельского поселения</w:t>
      </w:r>
    </w:p>
    <w:p w:rsidR="00C707A3" w:rsidRPr="00C707A3" w:rsidRDefault="00C707A3" w:rsidP="00C707A3">
      <w:pPr>
        <w:pStyle w:val="3"/>
        <w:spacing w:line="276" w:lineRule="auto"/>
        <w:ind w:left="5245" w:firstLine="0"/>
        <w:rPr>
          <w:bCs/>
          <w:sz w:val="28"/>
          <w:szCs w:val="28"/>
        </w:rPr>
      </w:pPr>
      <w:r w:rsidRPr="00C707A3">
        <w:rPr>
          <w:bCs/>
          <w:sz w:val="28"/>
          <w:szCs w:val="28"/>
        </w:rPr>
        <w:t>от 2</w:t>
      </w:r>
      <w:r w:rsidR="00BB30FC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декабря</w:t>
      </w:r>
      <w:r w:rsidRPr="00C707A3">
        <w:rPr>
          <w:bCs/>
          <w:sz w:val="28"/>
          <w:szCs w:val="28"/>
        </w:rPr>
        <w:t xml:space="preserve"> 2016 года № </w:t>
      </w:r>
      <w:r w:rsidR="00602A73">
        <w:rPr>
          <w:bCs/>
          <w:sz w:val="28"/>
          <w:szCs w:val="28"/>
        </w:rPr>
        <w:t>178</w:t>
      </w:r>
    </w:p>
    <w:p w:rsidR="00C707A3" w:rsidRDefault="00C707A3" w:rsidP="00C707A3">
      <w:pPr>
        <w:pStyle w:val="3"/>
        <w:spacing w:line="276" w:lineRule="auto"/>
        <w:ind w:left="5245" w:firstLine="0"/>
        <w:rPr>
          <w:sz w:val="28"/>
          <w:szCs w:val="28"/>
        </w:rPr>
      </w:pPr>
    </w:p>
    <w:p w:rsidR="00C707A3" w:rsidRDefault="00C707A3" w:rsidP="00C707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СХЕМА</w:t>
      </w:r>
    </w:p>
    <w:p w:rsidR="00C707A3" w:rsidRDefault="00C707A3" w:rsidP="00C707A3">
      <w:pPr>
        <w:pStyle w:val="3"/>
        <w:spacing w:line="276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избирательных округов для проведения выборов депутатов                             Думы </w:t>
      </w:r>
      <w:r>
        <w:rPr>
          <w:b/>
          <w:kern w:val="2"/>
          <w:sz w:val="28"/>
          <w:szCs w:val="28"/>
        </w:rPr>
        <w:t xml:space="preserve">Березняковского сельского </w:t>
      </w:r>
      <w:r>
        <w:rPr>
          <w:b/>
          <w:sz w:val="28"/>
          <w:szCs w:val="28"/>
        </w:rPr>
        <w:t>поселения, утверждаемая на 10 лет</w:t>
      </w:r>
    </w:p>
    <w:p w:rsidR="00C707A3" w:rsidRDefault="00C707A3" w:rsidP="00C707A3">
      <w:pPr>
        <w:pStyle w:val="3"/>
        <w:spacing w:line="276" w:lineRule="auto"/>
        <w:ind w:firstLine="0"/>
        <w:jc w:val="center"/>
        <w:rPr>
          <w:b/>
          <w:sz w:val="28"/>
          <w:szCs w:val="28"/>
        </w:rPr>
      </w:pPr>
    </w:p>
    <w:p w:rsidR="00C707A3" w:rsidRDefault="00C707A3" w:rsidP="00C707A3">
      <w:pPr>
        <w:rPr>
          <w:sz w:val="28"/>
          <w:szCs w:val="28"/>
        </w:rPr>
      </w:pPr>
      <w:r>
        <w:rPr>
          <w:sz w:val="28"/>
          <w:szCs w:val="28"/>
        </w:rPr>
        <w:t>Всего избирателей – 1370</w:t>
      </w:r>
    </w:p>
    <w:p w:rsidR="00C707A3" w:rsidRDefault="00C707A3" w:rsidP="00C707A3">
      <w:pPr>
        <w:rPr>
          <w:sz w:val="28"/>
          <w:szCs w:val="28"/>
        </w:rPr>
      </w:pPr>
      <w:r>
        <w:rPr>
          <w:sz w:val="28"/>
          <w:szCs w:val="28"/>
        </w:rPr>
        <w:t>Число депутатов - 10</w:t>
      </w:r>
    </w:p>
    <w:p w:rsidR="00C707A3" w:rsidRDefault="00C707A3" w:rsidP="00C707A3">
      <w:pPr>
        <w:rPr>
          <w:sz w:val="28"/>
          <w:szCs w:val="28"/>
        </w:rPr>
      </w:pPr>
    </w:p>
    <w:p w:rsidR="00C707A3" w:rsidRDefault="00C707A3" w:rsidP="00C707A3">
      <w:pPr>
        <w:rPr>
          <w:sz w:val="28"/>
          <w:szCs w:val="28"/>
        </w:rPr>
      </w:pPr>
    </w:p>
    <w:p w:rsidR="00C707A3" w:rsidRDefault="00C707A3" w:rsidP="00C707A3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ДЕСЯТИМАНДАТНЫЙ ИЗБИРАТЕЛЬНЫЙ ОКРУГ № 1</w:t>
      </w:r>
    </w:p>
    <w:p w:rsidR="00C707A3" w:rsidRDefault="00C707A3" w:rsidP="00C707A3">
      <w:pPr>
        <w:pStyle w:val="2"/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Место нахождения окружной избирательной комиссии –</w:t>
      </w:r>
    </w:p>
    <w:p w:rsidR="00C707A3" w:rsidRDefault="00C707A3" w:rsidP="00C707A3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Нижнеилимский район, п. Березняки, ул.Янгеля, дом 25</w:t>
      </w:r>
    </w:p>
    <w:p w:rsidR="00C707A3" w:rsidRDefault="00C707A3" w:rsidP="00C707A3">
      <w:pPr>
        <w:jc w:val="center"/>
        <w:rPr>
          <w:sz w:val="28"/>
          <w:szCs w:val="28"/>
        </w:rPr>
      </w:pPr>
      <w:r>
        <w:rPr>
          <w:sz w:val="28"/>
          <w:szCs w:val="28"/>
        </w:rPr>
        <w:t>помещение администрации поселения.</w:t>
      </w:r>
    </w:p>
    <w:p w:rsidR="00C707A3" w:rsidRDefault="00C707A3" w:rsidP="00C707A3">
      <w:pPr>
        <w:jc w:val="center"/>
        <w:rPr>
          <w:sz w:val="28"/>
          <w:szCs w:val="28"/>
        </w:rPr>
      </w:pPr>
    </w:p>
    <w:p w:rsidR="00C707A3" w:rsidRDefault="00C707A3" w:rsidP="00C707A3">
      <w:pPr>
        <w:rPr>
          <w:sz w:val="28"/>
          <w:szCs w:val="28"/>
        </w:rPr>
      </w:pPr>
      <w:r>
        <w:rPr>
          <w:sz w:val="28"/>
          <w:szCs w:val="28"/>
        </w:rPr>
        <w:t>Число избирателей в округе – 1370</w:t>
      </w:r>
    </w:p>
    <w:p w:rsidR="00C707A3" w:rsidRDefault="00C707A3" w:rsidP="00C707A3">
      <w:pPr>
        <w:rPr>
          <w:sz w:val="28"/>
          <w:szCs w:val="28"/>
        </w:rPr>
      </w:pPr>
      <w:r>
        <w:rPr>
          <w:sz w:val="28"/>
          <w:szCs w:val="28"/>
        </w:rPr>
        <w:t>В границы избирательного округа входит:</w:t>
      </w:r>
    </w:p>
    <w:p w:rsidR="00C707A3" w:rsidRDefault="00C707A3" w:rsidP="00C707A3">
      <w:pPr>
        <w:rPr>
          <w:sz w:val="28"/>
          <w:szCs w:val="28"/>
        </w:rPr>
      </w:pPr>
      <w:r>
        <w:rPr>
          <w:sz w:val="28"/>
          <w:szCs w:val="28"/>
        </w:rPr>
        <w:t>пос. Березняки, пос. Игирма.</w:t>
      </w:r>
    </w:p>
    <w:p w:rsidR="00C707A3" w:rsidRDefault="00C707A3" w:rsidP="00C707A3">
      <w:pPr>
        <w:rPr>
          <w:sz w:val="28"/>
          <w:szCs w:val="28"/>
        </w:rPr>
      </w:pPr>
    </w:p>
    <w:p w:rsidR="00C707A3" w:rsidRDefault="00C707A3" w:rsidP="00C707A3">
      <w:pPr>
        <w:rPr>
          <w:sz w:val="28"/>
          <w:szCs w:val="28"/>
        </w:rPr>
      </w:pPr>
    </w:p>
    <w:p w:rsidR="00C707A3" w:rsidRPr="00C707A3" w:rsidRDefault="00C707A3" w:rsidP="00C707A3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7A3">
        <w:rPr>
          <w:rFonts w:ascii="Times New Roman" w:hAnsi="Times New Roman" w:cs="Times New Roman"/>
          <w:b/>
          <w:sz w:val="28"/>
          <w:szCs w:val="28"/>
        </w:rPr>
        <w:t>Глава  Березняковского</w:t>
      </w:r>
    </w:p>
    <w:p w:rsidR="00C707A3" w:rsidRPr="00C707A3" w:rsidRDefault="00C707A3" w:rsidP="00C707A3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7A3">
        <w:rPr>
          <w:rFonts w:ascii="Times New Roman" w:hAnsi="Times New Roman" w:cs="Times New Roman"/>
          <w:b/>
          <w:sz w:val="28"/>
          <w:szCs w:val="28"/>
        </w:rPr>
        <w:t>сельского поселения                                                           А.П.Ефимова</w:t>
      </w:r>
    </w:p>
    <w:p w:rsidR="00C707A3" w:rsidRPr="00C707A3" w:rsidRDefault="00C707A3" w:rsidP="00C707A3">
      <w:pPr>
        <w:pStyle w:val="ConsPlusNormal"/>
        <w:widowControl/>
        <w:ind w:firstLine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C707A3" w:rsidRDefault="00C707A3" w:rsidP="00C707A3">
      <w:pPr>
        <w:pStyle w:val="ConsPlusNormal"/>
        <w:widowControl/>
        <w:ind w:firstLine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C707A3" w:rsidRDefault="00C707A3" w:rsidP="00C707A3">
      <w:pPr>
        <w:pStyle w:val="ConsPlusNormal"/>
        <w:widowControl/>
        <w:ind w:firstLine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C707A3" w:rsidRDefault="00C707A3" w:rsidP="00C707A3">
      <w:pPr>
        <w:rPr>
          <w:sz w:val="28"/>
          <w:szCs w:val="28"/>
        </w:rPr>
      </w:pPr>
    </w:p>
    <w:sectPr w:rsidR="00C707A3" w:rsidSect="00487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271E1"/>
    <w:multiLevelType w:val="hybridMultilevel"/>
    <w:tmpl w:val="193093D8"/>
    <w:lvl w:ilvl="0" w:tplc="5404A8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7F4B9E"/>
    <w:multiLevelType w:val="hybridMultilevel"/>
    <w:tmpl w:val="C0A03BA4"/>
    <w:lvl w:ilvl="0" w:tplc="8FE83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7A3"/>
    <w:rsid w:val="00061948"/>
    <w:rsid w:val="004873EB"/>
    <w:rsid w:val="00602A73"/>
    <w:rsid w:val="00796DE0"/>
    <w:rsid w:val="00BB30FC"/>
    <w:rsid w:val="00C70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07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707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07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707A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Body Text Indent 3"/>
    <w:basedOn w:val="a"/>
    <w:link w:val="30"/>
    <w:uiPriority w:val="99"/>
    <w:semiHidden/>
    <w:unhideWhenUsed/>
    <w:rsid w:val="00C707A3"/>
    <w:pPr>
      <w:autoSpaceDE w:val="0"/>
      <w:autoSpaceDN w:val="0"/>
      <w:adjustRightInd w:val="0"/>
      <w:ind w:firstLine="540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A3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C707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C707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1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286</Words>
  <Characters>1632</Characters>
  <Application>Microsoft Office Word</Application>
  <DocSecurity>0</DocSecurity>
  <Lines>13</Lines>
  <Paragraphs>3</Paragraphs>
  <ScaleCrop>false</ScaleCrop>
  <Company>Krokoz™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2016-12-30T01:48:00Z</cp:lastPrinted>
  <dcterms:created xsi:type="dcterms:W3CDTF">2016-12-02T08:44:00Z</dcterms:created>
  <dcterms:modified xsi:type="dcterms:W3CDTF">2016-12-30T01:50:00Z</dcterms:modified>
</cp:coreProperties>
</file>