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13C" w:rsidRDefault="00387568" w:rsidP="004F430A">
      <w:pPr>
        <w:jc w:val="center"/>
        <w:rPr>
          <w:i/>
          <w:sz w:val="52"/>
          <w:szCs w:val="52"/>
        </w:rPr>
      </w:pPr>
      <w:r w:rsidRPr="00387568">
        <w:rPr>
          <w:i/>
          <w:noProof/>
          <w:sz w:val="52"/>
          <w:szCs w:val="52"/>
        </w:rPr>
        <w:drawing>
          <wp:inline distT="0" distB="0" distL="0" distR="0">
            <wp:extent cx="6429458" cy="2215361"/>
            <wp:effectExtent l="19050" t="0" r="9442" b="0"/>
            <wp:docPr id="2" name="Рисунок 1" descr="D:\sayt-vestnik-shap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yt-vestnik-shapka.jpg"/>
                    <pic:cNvPicPr>
                      <a:picLocks noChangeAspect="1" noChangeArrowheads="1"/>
                    </pic:cNvPicPr>
                  </pic:nvPicPr>
                  <pic:blipFill>
                    <a:blip r:embed="rId6" cstate="print"/>
                    <a:srcRect/>
                    <a:stretch>
                      <a:fillRect/>
                    </a:stretch>
                  </pic:blipFill>
                  <pic:spPr bwMode="auto">
                    <a:xfrm>
                      <a:off x="0" y="0"/>
                      <a:ext cx="6433590" cy="2216785"/>
                    </a:xfrm>
                    <a:prstGeom prst="rect">
                      <a:avLst/>
                    </a:prstGeom>
                    <a:noFill/>
                    <a:ln w="9525">
                      <a:noFill/>
                      <a:miter lim="800000"/>
                      <a:headEnd/>
                      <a:tailEnd/>
                    </a:ln>
                  </pic:spPr>
                </pic:pic>
              </a:graphicData>
            </a:graphic>
          </wp:inline>
        </w:drawing>
      </w:r>
    </w:p>
    <w:p w:rsidR="00387568" w:rsidRPr="00BB1F99" w:rsidRDefault="00387568" w:rsidP="00387568">
      <w:pPr>
        <w:autoSpaceDE w:val="0"/>
        <w:autoSpaceDN w:val="0"/>
        <w:adjustRightInd w:val="0"/>
        <w:spacing w:after="0" w:line="240" w:lineRule="auto"/>
        <w:jc w:val="center"/>
        <w:rPr>
          <w:rFonts w:ascii="TruthCYR-Ultra" w:hAnsi="TruthCYR-Ultra" w:cs="TruthCYR-Ultra"/>
          <w:b/>
          <w:bCs/>
          <w:color w:val="0644FF"/>
          <w:sz w:val="44"/>
          <w:szCs w:val="44"/>
        </w:rPr>
      </w:pPr>
      <w:r w:rsidRPr="00BB1F99">
        <w:rPr>
          <w:rFonts w:ascii="TruthCYR-Ultra" w:hAnsi="TruthCYR-Ultra" w:cs="TruthCYR-Ultra"/>
          <w:b/>
          <w:bCs/>
          <w:color w:val="0644FF"/>
          <w:sz w:val="44"/>
          <w:szCs w:val="44"/>
        </w:rPr>
        <w:t xml:space="preserve">нормативно-правовые акты </w:t>
      </w:r>
      <w:r w:rsidRPr="00BB1F99">
        <w:rPr>
          <w:rFonts w:ascii="Tahoma" w:hAnsi="Tahoma" w:cs="Tahoma"/>
          <w:color w:val="0644FF"/>
          <w:sz w:val="44"/>
          <w:szCs w:val="44"/>
        </w:rPr>
        <w:t xml:space="preserve">● </w:t>
      </w:r>
      <w:r w:rsidRPr="00BB1F99">
        <w:rPr>
          <w:rFonts w:ascii="TruthCYR-Ultra" w:hAnsi="TruthCYR-Ultra" w:cs="TruthCYR-Ultra"/>
          <w:b/>
          <w:bCs/>
          <w:color w:val="0644FF"/>
          <w:sz w:val="44"/>
          <w:szCs w:val="44"/>
        </w:rPr>
        <w:t>информация</w:t>
      </w:r>
    </w:p>
    <w:p w:rsidR="00387568" w:rsidRDefault="00387568" w:rsidP="00387568">
      <w:pPr>
        <w:spacing w:after="0" w:line="240" w:lineRule="auto"/>
        <w:jc w:val="center"/>
        <w:rPr>
          <w:rFonts w:ascii="TruthCYR-Ultra" w:hAnsi="TruthCYR-Ultra" w:cs="TruthCYR-Ultra"/>
          <w:b/>
          <w:bCs/>
          <w:color w:val="0644FF"/>
          <w:sz w:val="44"/>
          <w:szCs w:val="44"/>
        </w:rPr>
      </w:pPr>
      <w:r w:rsidRPr="00BB1F99">
        <w:rPr>
          <w:rFonts w:ascii="TruthCYR-Ultra" w:hAnsi="TruthCYR-Ultra" w:cs="TruthCYR-Ultra"/>
          <w:b/>
          <w:bCs/>
          <w:color w:val="0644FF"/>
          <w:sz w:val="44"/>
          <w:szCs w:val="44"/>
        </w:rPr>
        <w:t xml:space="preserve">события месяца </w:t>
      </w:r>
      <w:r w:rsidRPr="00BB1F99">
        <w:rPr>
          <w:rFonts w:ascii="Tahoma" w:hAnsi="Tahoma" w:cs="Tahoma"/>
          <w:color w:val="0644FF"/>
          <w:sz w:val="44"/>
          <w:szCs w:val="44"/>
        </w:rPr>
        <w:t xml:space="preserve">● </w:t>
      </w:r>
      <w:r w:rsidRPr="00BB1F99">
        <w:rPr>
          <w:rFonts w:ascii="TruthCYR-Ultra" w:hAnsi="TruthCYR-Ultra" w:cs="TruthCYR-Ultra"/>
          <w:b/>
          <w:bCs/>
          <w:color w:val="0644FF"/>
          <w:sz w:val="44"/>
          <w:szCs w:val="44"/>
        </w:rPr>
        <w:t xml:space="preserve">спорт </w:t>
      </w:r>
      <w:r w:rsidRPr="00BB1F99">
        <w:rPr>
          <w:rFonts w:ascii="Tahoma" w:hAnsi="Tahoma" w:cs="Tahoma"/>
          <w:color w:val="0644FF"/>
          <w:sz w:val="44"/>
          <w:szCs w:val="44"/>
        </w:rPr>
        <w:t xml:space="preserve">● </w:t>
      </w:r>
      <w:r w:rsidRPr="00BB1F99">
        <w:rPr>
          <w:rFonts w:ascii="TruthCYR-Ultra" w:hAnsi="TruthCYR-Ultra" w:cs="TruthCYR-Ultra"/>
          <w:b/>
          <w:bCs/>
          <w:color w:val="0644FF"/>
          <w:sz w:val="44"/>
          <w:szCs w:val="44"/>
        </w:rPr>
        <w:t>поздравления</w:t>
      </w:r>
    </w:p>
    <w:p w:rsidR="00387568" w:rsidRPr="00AC3012" w:rsidRDefault="00387568" w:rsidP="00387568">
      <w:pPr>
        <w:spacing w:after="0" w:line="240" w:lineRule="auto"/>
        <w:jc w:val="center"/>
        <w:rPr>
          <w:rFonts w:ascii="TruthCYR-Ultra" w:hAnsi="TruthCYR-Ultra" w:cs="TruthCYR-Ultra"/>
          <w:b/>
          <w:bCs/>
          <w:sz w:val="40"/>
          <w:szCs w:val="40"/>
        </w:rPr>
      </w:pPr>
      <w:r w:rsidRPr="00AC3012">
        <w:rPr>
          <w:rFonts w:ascii="TruthCYR-Ultra" w:hAnsi="TruthCYR-Ultra" w:cs="TruthCYR-Ultra"/>
          <w:b/>
          <w:bCs/>
          <w:sz w:val="40"/>
          <w:szCs w:val="40"/>
        </w:rPr>
        <w:t>__________________________________</w:t>
      </w:r>
    </w:p>
    <w:p w:rsidR="00387568" w:rsidRDefault="00387568" w:rsidP="00387568">
      <w:pPr>
        <w:spacing w:after="0" w:line="240" w:lineRule="auto"/>
        <w:rPr>
          <w:rFonts w:ascii="Monotype Corsiva" w:hAnsi="Monotype Corsiva"/>
          <w:color w:val="0070C0"/>
          <w:sz w:val="48"/>
          <w:szCs w:val="48"/>
        </w:rPr>
      </w:pPr>
      <w:r w:rsidRPr="00BB1F99">
        <w:rPr>
          <w:rFonts w:ascii="Monotype Corsiva" w:hAnsi="Monotype Corsiva"/>
          <w:color w:val="0070C0"/>
          <w:sz w:val="48"/>
          <w:szCs w:val="48"/>
        </w:rPr>
        <w:t>№</w:t>
      </w:r>
      <w:r>
        <w:rPr>
          <w:rFonts w:ascii="Monotype Corsiva" w:hAnsi="Monotype Corsiva"/>
          <w:color w:val="0070C0"/>
          <w:sz w:val="48"/>
          <w:szCs w:val="48"/>
        </w:rPr>
        <w:t>7</w:t>
      </w:r>
      <w:r w:rsidRPr="00BB1F99">
        <w:rPr>
          <w:rFonts w:ascii="Monotype Corsiva" w:hAnsi="Monotype Corsiva"/>
          <w:color w:val="0070C0"/>
          <w:sz w:val="48"/>
          <w:szCs w:val="48"/>
        </w:rPr>
        <w:t>(10</w:t>
      </w:r>
      <w:r>
        <w:rPr>
          <w:rFonts w:ascii="Monotype Corsiva" w:hAnsi="Monotype Corsiva"/>
          <w:color w:val="0070C0"/>
          <w:sz w:val="48"/>
          <w:szCs w:val="48"/>
        </w:rPr>
        <w:t>3)</w:t>
      </w:r>
      <w:r w:rsidRPr="00BB1F99">
        <w:rPr>
          <w:rFonts w:ascii="Monotype Corsiva" w:hAnsi="Monotype Corsiva"/>
          <w:color w:val="0070C0"/>
          <w:sz w:val="48"/>
          <w:szCs w:val="48"/>
        </w:rPr>
        <w:t xml:space="preserve"> ию</w:t>
      </w:r>
      <w:r>
        <w:rPr>
          <w:rFonts w:ascii="Monotype Corsiva" w:hAnsi="Monotype Corsiva"/>
          <w:color w:val="0070C0"/>
          <w:sz w:val="48"/>
          <w:szCs w:val="48"/>
        </w:rPr>
        <w:t>л</w:t>
      </w:r>
      <w:r w:rsidRPr="00BB1F99">
        <w:rPr>
          <w:rFonts w:ascii="Monotype Corsiva" w:hAnsi="Monotype Corsiva"/>
          <w:color w:val="0070C0"/>
          <w:sz w:val="48"/>
          <w:szCs w:val="48"/>
        </w:rPr>
        <w:t>ь 2016 год</w:t>
      </w:r>
    </w:p>
    <w:p w:rsidR="00387568" w:rsidRDefault="00387568" w:rsidP="00387568">
      <w:pPr>
        <w:autoSpaceDE w:val="0"/>
        <w:autoSpaceDN w:val="0"/>
        <w:adjustRightInd w:val="0"/>
        <w:spacing w:after="0" w:line="240" w:lineRule="auto"/>
        <w:rPr>
          <w:rFonts w:ascii="Monotype Corsiva" w:eastAsia="ArialMT" w:hAnsi="Monotype Corsiva" w:cs="ArialMT"/>
          <w:color w:val="0369C0"/>
          <w:sz w:val="24"/>
          <w:szCs w:val="24"/>
          <w:u w:val="single"/>
        </w:rPr>
      </w:pPr>
      <w:r w:rsidRPr="00AC3012">
        <w:rPr>
          <w:rFonts w:ascii="Monotype Corsiva" w:eastAsia="ArialMT" w:hAnsi="Monotype Corsiva" w:cs="MajesticX"/>
          <w:color w:val="0369C0"/>
          <w:sz w:val="36"/>
          <w:szCs w:val="36"/>
          <w:u w:val="single"/>
        </w:rPr>
        <w:t xml:space="preserve">Нормативно-правовые акты </w:t>
      </w:r>
      <w:r>
        <w:rPr>
          <w:rFonts w:ascii="Monotype Corsiva" w:eastAsia="ArialMT" w:hAnsi="Monotype Corsiva" w:cs="ArialMT"/>
          <w:color w:val="0369C0"/>
          <w:sz w:val="24"/>
          <w:szCs w:val="24"/>
          <w:u w:val="single"/>
        </w:rPr>
        <w:t xml:space="preserve">№7 </w:t>
      </w:r>
      <w:r w:rsidRPr="00AC3012">
        <w:rPr>
          <w:rFonts w:ascii="Monotype Corsiva" w:eastAsia="ArialMT" w:hAnsi="Monotype Corsiva" w:cs="ArialMT"/>
          <w:color w:val="0369C0"/>
          <w:sz w:val="24"/>
          <w:szCs w:val="24"/>
          <w:u w:val="single"/>
        </w:rPr>
        <w:t>(10</w:t>
      </w:r>
      <w:r>
        <w:rPr>
          <w:rFonts w:ascii="Monotype Corsiva" w:eastAsia="ArialMT" w:hAnsi="Monotype Corsiva" w:cs="ArialMT"/>
          <w:color w:val="0369C0"/>
          <w:sz w:val="24"/>
          <w:szCs w:val="24"/>
          <w:u w:val="single"/>
        </w:rPr>
        <w:t>3</w:t>
      </w:r>
      <w:r w:rsidRPr="00AC3012">
        <w:rPr>
          <w:rFonts w:ascii="Monotype Corsiva" w:eastAsia="ArialMT" w:hAnsi="Monotype Corsiva" w:cs="ArialMT"/>
          <w:color w:val="0369C0"/>
          <w:sz w:val="24"/>
          <w:szCs w:val="24"/>
          <w:u w:val="single"/>
        </w:rPr>
        <w:t>) ию</w:t>
      </w:r>
      <w:r>
        <w:rPr>
          <w:rFonts w:ascii="Monotype Corsiva" w:eastAsia="ArialMT" w:hAnsi="Monotype Corsiva" w:cs="ArialMT"/>
          <w:color w:val="0369C0"/>
          <w:sz w:val="24"/>
          <w:szCs w:val="24"/>
          <w:u w:val="single"/>
        </w:rPr>
        <w:t>л</w:t>
      </w:r>
      <w:r w:rsidRPr="00AC3012">
        <w:rPr>
          <w:rFonts w:ascii="Monotype Corsiva" w:eastAsia="ArialMT" w:hAnsi="Monotype Corsiva" w:cs="ArialMT"/>
          <w:color w:val="0369C0"/>
          <w:sz w:val="24"/>
          <w:szCs w:val="24"/>
          <w:u w:val="single"/>
        </w:rPr>
        <w:t>ь 2016 г.</w:t>
      </w:r>
    </w:p>
    <w:p w:rsidR="0013604A" w:rsidRDefault="0013604A" w:rsidP="00387568">
      <w:pPr>
        <w:autoSpaceDE w:val="0"/>
        <w:autoSpaceDN w:val="0"/>
        <w:adjustRightInd w:val="0"/>
        <w:spacing w:after="0" w:line="240" w:lineRule="auto"/>
        <w:rPr>
          <w:rFonts w:ascii="Monotype Corsiva" w:eastAsia="ArialMT" w:hAnsi="Monotype Corsiva" w:cs="ArialMT"/>
          <w:color w:val="0369C0"/>
          <w:sz w:val="24"/>
          <w:szCs w:val="24"/>
          <w:u w:val="single"/>
        </w:rPr>
      </w:pPr>
    </w:p>
    <w:p w:rsidR="00E16929" w:rsidRPr="00F21AED" w:rsidRDefault="00E16929" w:rsidP="00F21AED">
      <w:pPr>
        <w:spacing w:after="0" w:line="240" w:lineRule="auto"/>
        <w:jc w:val="center"/>
        <w:rPr>
          <w:rFonts w:ascii="Times New Roman" w:hAnsi="Times New Roman" w:cs="Times New Roman"/>
          <w:b/>
          <w:sz w:val="20"/>
          <w:szCs w:val="20"/>
        </w:rPr>
      </w:pPr>
      <w:r w:rsidRPr="00F21AED">
        <w:rPr>
          <w:rFonts w:ascii="Times New Roman" w:hAnsi="Times New Roman" w:cs="Times New Roman"/>
          <w:b/>
          <w:sz w:val="20"/>
          <w:szCs w:val="20"/>
        </w:rPr>
        <w:t>РОССИЙСКАЯ ФЕДЕРАЦИЯ</w:t>
      </w:r>
    </w:p>
    <w:p w:rsidR="00E16929" w:rsidRPr="00F21AED" w:rsidRDefault="00E16929" w:rsidP="00F21AED">
      <w:pPr>
        <w:spacing w:after="0" w:line="240" w:lineRule="auto"/>
        <w:jc w:val="center"/>
        <w:rPr>
          <w:rFonts w:ascii="Times New Roman" w:hAnsi="Times New Roman" w:cs="Times New Roman"/>
          <w:b/>
          <w:sz w:val="20"/>
          <w:szCs w:val="20"/>
        </w:rPr>
      </w:pPr>
      <w:r w:rsidRPr="00F21AED">
        <w:rPr>
          <w:rFonts w:ascii="Times New Roman" w:hAnsi="Times New Roman" w:cs="Times New Roman"/>
          <w:b/>
          <w:sz w:val="20"/>
          <w:szCs w:val="20"/>
        </w:rPr>
        <w:t>ИРКУТСКАЯ ОБЛАСТЬ</w:t>
      </w:r>
    </w:p>
    <w:p w:rsidR="00E16929" w:rsidRPr="00F21AED" w:rsidRDefault="00E16929" w:rsidP="00F21AED">
      <w:pPr>
        <w:spacing w:after="0" w:line="240" w:lineRule="auto"/>
        <w:jc w:val="center"/>
        <w:rPr>
          <w:rFonts w:ascii="Times New Roman" w:hAnsi="Times New Roman" w:cs="Times New Roman"/>
          <w:b/>
          <w:sz w:val="20"/>
          <w:szCs w:val="20"/>
        </w:rPr>
      </w:pPr>
      <w:r w:rsidRPr="00F21AED">
        <w:rPr>
          <w:rFonts w:ascii="Times New Roman" w:hAnsi="Times New Roman" w:cs="Times New Roman"/>
          <w:b/>
          <w:sz w:val="20"/>
          <w:szCs w:val="20"/>
        </w:rPr>
        <w:t>НИЖНЕИЛИМСКИЙ МУНИЦИПАЛЬНЫЙ  РАЙОН</w:t>
      </w:r>
    </w:p>
    <w:p w:rsidR="00F21AED" w:rsidRPr="00F21AED" w:rsidRDefault="00F21AED" w:rsidP="00F21AED">
      <w:pPr>
        <w:spacing w:after="0" w:line="240" w:lineRule="auto"/>
        <w:jc w:val="center"/>
        <w:rPr>
          <w:rFonts w:ascii="Times New Roman" w:hAnsi="Times New Roman" w:cs="Times New Roman"/>
          <w:b/>
          <w:sz w:val="20"/>
          <w:szCs w:val="20"/>
          <w:u w:val="single"/>
        </w:rPr>
      </w:pPr>
    </w:p>
    <w:p w:rsidR="00E16929" w:rsidRPr="00F21AED" w:rsidRDefault="00E16929" w:rsidP="00F21AED">
      <w:pPr>
        <w:spacing w:after="0" w:line="240" w:lineRule="auto"/>
        <w:jc w:val="center"/>
        <w:rPr>
          <w:rFonts w:ascii="Times New Roman" w:hAnsi="Times New Roman" w:cs="Times New Roman"/>
          <w:b/>
          <w:sz w:val="20"/>
          <w:szCs w:val="20"/>
          <w:u w:val="single"/>
        </w:rPr>
      </w:pPr>
      <w:r w:rsidRPr="00F21AED">
        <w:rPr>
          <w:rFonts w:ascii="Times New Roman" w:hAnsi="Times New Roman" w:cs="Times New Roman"/>
          <w:b/>
          <w:sz w:val="20"/>
          <w:szCs w:val="20"/>
          <w:u w:val="single"/>
        </w:rPr>
        <w:t>АДМИНИСТРАЦИЯ</w:t>
      </w:r>
    </w:p>
    <w:p w:rsidR="00E16929" w:rsidRPr="00F21AED" w:rsidRDefault="00E16929" w:rsidP="00F21AED">
      <w:pPr>
        <w:spacing w:after="0" w:line="240" w:lineRule="auto"/>
        <w:jc w:val="center"/>
        <w:rPr>
          <w:rFonts w:ascii="Times New Roman" w:hAnsi="Times New Roman" w:cs="Times New Roman"/>
          <w:b/>
          <w:sz w:val="20"/>
          <w:szCs w:val="20"/>
          <w:u w:val="single"/>
        </w:rPr>
      </w:pPr>
      <w:r w:rsidRPr="00F21AED">
        <w:rPr>
          <w:rFonts w:ascii="Times New Roman" w:hAnsi="Times New Roman" w:cs="Times New Roman"/>
          <w:b/>
          <w:sz w:val="20"/>
          <w:szCs w:val="20"/>
          <w:u w:val="single"/>
        </w:rPr>
        <w:t>БЕРЕЗНЯКОВСКОГО СЕЛЬСКОГО ПОСЕЛЕНИЯ</w:t>
      </w:r>
    </w:p>
    <w:p w:rsidR="00E16929" w:rsidRPr="00F21AED" w:rsidRDefault="00E16929" w:rsidP="00F21AED">
      <w:pPr>
        <w:spacing w:after="0" w:line="240" w:lineRule="auto"/>
        <w:jc w:val="center"/>
        <w:rPr>
          <w:rFonts w:ascii="Times New Roman" w:hAnsi="Times New Roman" w:cs="Times New Roman"/>
          <w:caps/>
          <w:sz w:val="20"/>
          <w:szCs w:val="20"/>
        </w:rPr>
      </w:pPr>
      <w:r w:rsidRPr="00F21AED">
        <w:rPr>
          <w:rFonts w:ascii="Times New Roman" w:hAnsi="Times New Roman" w:cs="Times New Roman"/>
          <w:caps/>
          <w:sz w:val="20"/>
          <w:szCs w:val="20"/>
        </w:rPr>
        <w:t>Постановление</w:t>
      </w:r>
    </w:p>
    <w:p w:rsidR="00E16929" w:rsidRPr="00F21AED" w:rsidRDefault="00E16929" w:rsidP="00F21AED">
      <w:pPr>
        <w:spacing w:after="0" w:line="240" w:lineRule="auto"/>
        <w:jc w:val="both"/>
        <w:rPr>
          <w:rFonts w:ascii="Times New Roman" w:hAnsi="Times New Roman" w:cs="Times New Roman"/>
          <w:u w:val="single"/>
        </w:rPr>
      </w:pPr>
      <w:r w:rsidRPr="00F21AED">
        <w:rPr>
          <w:rFonts w:ascii="Times New Roman" w:hAnsi="Times New Roman" w:cs="Times New Roman"/>
          <w:u w:val="single"/>
        </w:rPr>
        <w:t>от «_21_»  июня  2016г. № _153_</w:t>
      </w:r>
    </w:p>
    <w:p w:rsidR="00E16929" w:rsidRPr="00F21AED" w:rsidRDefault="00E16929" w:rsidP="00E16929">
      <w:pPr>
        <w:spacing w:after="0" w:line="240" w:lineRule="auto"/>
        <w:jc w:val="both"/>
        <w:rPr>
          <w:rFonts w:ascii="Times New Roman" w:hAnsi="Times New Roman" w:cs="Times New Roman"/>
        </w:rPr>
      </w:pPr>
      <w:r w:rsidRPr="00F21AED">
        <w:rPr>
          <w:rFonts w:ascii="Times New Roman" w:hAnsi="Times New Roman" w:cs="Times New Roman"/>
        </w:rPr>
        <w:t>п. Березняки</w:t>
      </w:r>
    </w:p>
    <w:p w:rsidR="00E16929" w:rsidRPr="00F21AED" w:rsidRDefault="00E16929" w:rsidP="00E16929">
      <w:pPr>
        <w:spacing w:after="0"/>
        <w:jc w:val="both"/>
        <w:rPr>
          <w:rFonts w:ascii="Times New Roman" w:hAnsi="Times New Roman" w:cs="Times New Roman"/>
        </w:rPr>
      </w:pPr>
    </w:p>
    <w:p w:rsidR="00E16929" w:rsidRPr="00F21AED" w:rsidRDefault="00E16929" w:rsidP="00E16929">
      <w:pPr>
        <w:spacing w:after="0" w:line="240" w:lineRule="auto"/>
        <w:jc w:val="both"/>
        <w:rPr>
          <w:rFonts w:ascii="Times New Roman" w:hAnsi="Times New Roman" w:cs="Times New Roman"/>
        </w:rPr>
      </w:pPr>
      <w:r w:rsidRPr="00F21AED">
        <w:rPr>
          <w:rFonts w:ascii="Times New Roman" w:hAnsi="Times New Roman" w:cs="Times New Roman"/>
        </w:rPr>
        <w:t>«О проведении открытого аукциона</w:t>
      </w:r>
    </w:p>
    <w:p w:rsidR="00E16929" w:rsidRPr="00F21AED" w:rsidRDefault="00E16929" w:rsidP="00E16929">
      <w:pPr>
        <w:spacing w:after="0" w:line="240" w:lineRule="auto"/>
        <w:jc w:val="both"/>
        <w:rPr>
          <w:rFonts w:ascii="Times New Roman" w:hAnsi="Times New Roman" w:cs="Times New Roman"/>
        </w:rPr>
      </w:pPr>
      <w:r w:rsidRPr="00F21AED">
        <w:rPr>
          <w:rFonts w:ascii="Times New Roman" w:hAnsi="Times New Roman" w:cs="Times New Roman"/>
        </w:rPr>
        <w:t>по продаже земельного участка »</w:t>
      </w:r>
    </w:p>
    <w:p w:rsidR="00E16929" w:rsidRPr="00F21AED" w:rsidRDefault="00E16929" w:rsidP="00E16929">
      <w:pPr>
        <w:spacing w:after="0"/>
        <w:ind w:firstLine="540"/>
        <w:jc w:val="both"/>
        <w:rPr>
          <w:rFonts w:ascii="Times New Roman" w:hAnsi="Times New Roman" w:cs="Times New Roman"/>
        </w:rPr>
      </w:pPr>
    </w:p>
    <w:p w:rsidR="00E16929" w:rsidRPr="00F21AED" w:rsidRDefault="00E16929" w:rsidP="00E16929">
      <w:pPr>
        <w:tabs>
          <w:tab w:val="left" w:pos="567"/>
          <w:tab w:val="left" w:pos="709"/>
        </w:tabs>
        <w:suppressAutoHyphens/>
        <w:jc w:val="both"/>
        <w:rPr>
          <w:rFonts w:ascii="Times New Roman" w:hAnsi="Times New Roman" w:cs="Times New Roman"/>
        </w:rPr>
      </w:pPr>
      <w:r w:rsidRPr="00F21AED">
        <w:rPr>
          <w:rFonts w:ascii="Times New Roman" w:hAnsi="Times New Roman" w:cs="Times New Roman"/>
        </w:rPr>
        <w:tab/>
        <w:t>Руководствуясь ст. 39.11, 39.12 Земельного Кодекса РФ, ст.3.3 Федерального Закона от 25.10.2001г. № 137-ФЗ «О введении в действие  Земельного Кодекса Российской Федерации и отдельные законодательные акты Российской Федерации», администрация муниципального образования «Березняковского сельского поселения»</w:t>
      </w:r>
    </w:p>
    <w:p w:rsidR="00E16929" w:rsidRPr="00F21AED" w:rsidRDefault="00E16929" w:rsidP="00E16929">
      <w:pPr>
        <w:jc w:val="center"/>
        <w:rPr>
          <w:rFonts w:ascii="Times New Roman" w:hAnsi="Times New Roman" w:cs="Times New Roman"/>
          <w:spacing w:val="60"/>
        </w:rPr>
      </w:pPr>
      <w:r w:rsidRPr="00F21AED">
        <w:rPr>
          <w:rFonts w:ascii="Times New Roman" w:hAnsi="Times New Roman" w:cs="Times New Roman"/>
          <w:spacing w:val="60"/>
        </w:rPr>
        <w:t>ПОСТАНОВЛЯЕТ:</w:t>
      </w:r>
    </w:p>
    <w:p w:rsidR="00E16929" w:rsidRPr="00F21AED" w:rsidRDefault="00E16929" w:rsidP="00E16929">
      <w:pPr>
        <w:pStyle w:val="a4"/>
        <w:ind w:left="0" w:firstLine="708"/>
        <w:jc w:val="both"/>
        <w:rPr>
          <w:rFonts w:ascii="Times New Roman" w:hAnsi="Times New Roman"/>
        </w:rPr>
      </w:pPr>
      <w:r w:rsidRPr="00F21AED">
        <w:rPr>
          <w:rFonts w:ascii="Times New Roman" w:hAnsi="Times New Roman"/>
        </w:rPr>
        <w:t>1. Объявить торги по продаже земельного участка, собственность на который не разграничена из земель населенных пунктов, с кадастровым номером 38:12:090101:1236, общей площадью 18 440 кв.м., по адресу: Иркутская область, Нижнеилимский район, п. Березняки, улица Строительная, 21а, под строительство гаража.</w:t>
      </w:r>
    </w:p>
    <w:p w:rsidR="00E16929" w:rsidRPr="00F21AED" w:rsidRDefault="00E16929" w:rsidP="00E16929">
      <w:pPr>
        <w:pStyle w:val="a4"/>
        <w:ind w:left="0" w:firstLine="708"/>
        <w:jc w:val="both"/>
        <w:rPr>
          <w:rFonts w:ascii="Times New Roman" w:hAnsi="Times New Roman"/>
        </w:rPr>
      </w:pPr>
      <w:r w:rsidRPr="00F21AED">
        <w:rPr>
          <w:rFonts w:ascii="Times New Roman" w:hAnsi="Times New Roman"/>
        </w:rPr>
        <w:t>2.Определить торги в форме открытого аукциона по форме подачи предложений о размере цены продажи земельного участка.</w:t>
      </w:r>
    </w:p>
    <w:p w:rsidR="00E16929" w:rsidRPr="00F21AED" w:rsidRDefault="00E16929" w:rsidP="00E16929">
      <w:pPr>
        <w:pStyle w:val="a4"/>
        <w:ind w:left="0" w:firstLine="708"/>
        <w:jc w:val="both"/>
        <w:rPr>
          <w:rFonts w:ascii="Times New Roman" w:hAnsi="Times New Roman"/>
        </w:rPr>
      </w:pPr>
      <w:r w:rsidRPr="00F21AED">
        <w:rPr>
          <w:rFonts w:ascii="Times New Roman" w:hAnsi="Times New Roman"/>
        </w:rPr>
        <w:t>3.Установить начальную цену предмета торгов в размере 61 376 (шестьдесят одна тысяча триста семьдесят шесть) рублей 00 копеек, (отчет № 43/16 от 15.04.2016г.).</w:t>
      </w:r>
    </w:p>
    <w:p w:rsidR="00E16929" w:rsidRPr="00F21AED" w:rsidRDefault="00E16929" w:rsidP="00E16929">
      <w:pPr>
        <w:pStyle w:val="a4"/>
        <w:ind w:left="0" w:firstLine="708"/>
        <w:jc w:val="both"/>
        <w:rPr>
          <w:rFonts w:ascii="Times New Roman" w:hAnsi="Times New Roman"/>
        </w:rPr>
      </w:pPr>
      <w:r w:rsidRPr="00F21AED">
        <w:rPr>
          <w:rFonts w:ascii="Times New Roman" w:hAnsi="Times New Roman"/>
        </w:rPr>
        <w:t>4.Установить величину повышения («шаг аукциона») – 1 841 (одна тысяча восемьсот сорок один) рубль 28 копеек.</w:t>
      </w:r>
    </w:p>
    <w:p w:rsidR="00E16929" w:rsidRPr="00F21AED" w:rsidRDefault="00E16929" w:rsidP="00E16929">
      <w:pPr>
        <w:pStyle w:val="a4"/>
        <w:ind w:left="0" w:firstLine="708"/>
        <w:jc w:val="both"/>
        <w:rPr>
          <w:rFonts w:ascii="Times New Roman" w:hAnsi="Times New Roman"/>
        </w:rPr>
      </w:pPr>
      <w:r w:rsidRPr="00F21AED">
        <w:rPr>
          <w:rFonts w:ascii="Times New Roman" w:hAnsi="Times New Roman"/>
        </w:rPr>
        <w:t>5.Установить задаток для участия в торгах в размере – 12 275 (двенадцать тысяч двести семьдесят пять) рублей 20 копеек.</w:t>
      </w:r>
    </w:p>
    <w:p w:rsidR="00E16929" w:rsidRPr="00F21AED" w:rsidRDefault="00E16929" w:rsidP="00E16929">
      <w:pPr>
        <w:pStyle w:val="a4"/>
        <w:ind w:left="0" w:firstLine="708"/>
        <w:jc w:val="both"/>
        <w:rPr>
          <w:rFonts w:ascii="Times New Roman" w:hAnsi="Times New Roman"/>
        </w:rPr>
      </w:pPr>
      <w:r w:rsidRPr="00F21AED">
        <w:rPr>
          <w:rFonts w:ascii="Times New Roman" w:hAnsi="Times New Roman"/>
        </w:rPr>
        <w:t>6.Определить организатором торгов администрацию муниципального образования «Березняковское сельское  поселение».</w:t>
      </w:r>
    </w:p>
    <w:p w:rsidR="00E16929" w:rsidRPr="00F21AED" w:rsidRDefault="00E16929" w:rsidP="00E16929">
      <w:pPr>
        <w:tabs>
          <w:tab w:val="left" w:pos="540"/>
        </w:tabs>
        <w:jc w:val="both"/>
        <w:rPr>
          <w:rFonts w:ascii="Times New Roman" w:hAnsi="Times New Roman" w:cs="Times New Roman"/>
        </w:rPr>
      </w:pPr>
      <w:r w:rsidRPr="00F21AED">
        <w:rPr>
          <w:rFonts w:ascii="Times New Roman" w:hAnsi="Times New Roman" w:cs="Times New Roman"/>
        </w:rPr>
        <w:lastRenderedPageBreak/>
        <w:tab/>
        <w:t xml:space="preserve">  7.Извещение о проведении торгов подлежит опубликованию в периодическом издании «Вестник Администрации и Думы Березняковского сельского поселения» и размещению в сети интернет на официальном сайте торгов: </w:t>
      </w:r>
      <w:proofErr w:type="spellStart"/>
      <w:r w:rsidRPr="00F21AED">
        <w:rPr>
          <w:rStyle w:val="HTML"/>
          <w:rFonts w:ascii="Times New Roman" w:hAnsi="Times New Roman" w:cs="Times New Roman"/>
          <w:bCs/>
          <w:i w:val="0"/>
          <w:u w:val="single"/>
        </w:rPr>
        <w:t>torgi</w:t>
      </w:r>
      <w:r w:rsidRPr="00F21AED">
        <w:rPr>
          <w:rStyle w:val="HTML"/>
          <w:rFonts w:ascii="Times New Roman" w:hAnsi="Times New Roman" w:cs="Times New Roman"/>
          <w:i w:val="0"/>
          <w:u w:val="single"/>
        </w:rPr>
        <w:t>.gov.ru</w:t>
      </w:r>
      <w:proofErr w:type="spellEnd"/>
      <w:r w:rsidRPr="00F21AED">
        <w:rPr>
          <w:rStyle w:val="HTML"/>
          <w:rFonts w:ascii="Times New Roman" w:hAnsi="Times New Roman" w:cs="Times New Roman"/>
          <w:i w:val="0"/>
          <w:u w:val="single"/>
        </w:rPr>
        <w:t xml:space="preserve">, </w:t>
      </w:r>
      <w:r w:rsidRPr="00F21AED">
        <w:rPr>
          <w:rFonts w:ascii="Times New Roman" w:hAnsi="Times New Roman" w:cs="Times New Roman"/>
        </w:rPr>
        <w:t xml:space="preserve">на сайте муниципального образования «Березняковское сельское поселение» </w:t>
      </w:r>
      <w:hyperlink r:id="rId7" w:history="1">
        <w:r w:rsidRPr="00F21AED">
          <w:rPr>
            <w:rStyle w:val="aa"/>
            <w:rFonts w:ascii="Times New Roman" w:hAnsi="Times New Roman" w:cs="Times New Roman"/>
            <w:lang w:val="en-US"/>
          </w:rPr>
          <w:t>www</w:t>
        </w:r>
        <w:r w:rsidRPr="00F21AED">
          <w:rPr>
            <w:rStyle w:val="aa"/>
            <w:rFonts w:ascii="Times New Roman" w:hAnsi="Times New Roman" w:cs="Times New Roman"/>
          </w:rPr>
          <w:t>.</w:t>
        </w:r>
        <w:r w:rsidRPr="00F21AED">
          <w:rPr>
            <w:rStyle w:val="aa"/>
            <w:rFonts w:ascii="Times New Roman" w:hAnsi="Times New Roman" w:cs="Times New Roman"/>
            <w:lang w:val="en-US"/>
          </w:rPr>
          <w:t>a</w:t>
        </w:r>
        <w:r w:rsidRPr="00F21AED">
          <w:rPr>
            <w:rStyle w:val="aa"/>
            <w:rFonts w:ascii="Times New Roman" w:hAnsi="Times New Roman" w:cs="Times New Roman"/>
          </w:rPr>
          <w:t>-</w:t>
        </w:r>
        <w:proofErr w:type="spellStart"/>
        <w:r w:rsidRPr="00F21AED">
          <w:rPr>
            <w:rStyle w:val="aa"/>
            <w:rFonts w:ascii="Times New Roman" w:hAnsi="Times New Roman" w:cs="Times New Roman"/>
            <w:lang w:val="en-US"/>
          </w:rPr>
          <w:t>bsp</w:t>
        </w:r>
        <w:proofErr w:type="spellEnd"/>
        <w:r w:rsidRPr="00F21AED">
          <w:rPr>
            <w:rStyle w:val="aa"/>
            <w:rFonts w:ascii="Times New Roman" w:hAnsi="Times New Roman" w:cs="Times New Roman"/>
          </w:rPr>
          <w:t>.</w:t>
        </w:r>
        <w:proofErr w:type="spellStart"/>
        <w:r w:rsidRPr="00F21AED">
          <w:rPr>
            <w:rStyle w:val="aa"/>
            <w:rFonts w:ascii="Times New Roman" w:hAnsi="Times New Roman" w:cs="Times New Roman"/>
          </w:rPr>
          <w:t>ru</w:t>
        </w:r>
        <w:proofErr w:type="spellEnd"/>
      </w:hyperlink>
      <w:r w:rsidRPr="00F21AED">
        <w:rPr>
          <w:rFonts w:ascii="Times New Roman" w:hAnsi="Times New Roman" w:cs="Times New Roman"/>
        </w:rPr>
        <w:t xml:space="preserve">. </w:t>
      </w:r>
    </w:p>
    <w:p w:rsidR="00E16929" w:rsidRPr="00F21AED" w:rsidRDefault="00E16929" w:rsidP="00E16929">
      <w:pPr>
        <w:pStyle w:val="a4"/>
        <w:ind w:left="0" w:firstLine="708"/>
        <w:jc w:val="both"/>
        <w:rPr>
          <w:rFonts w:ascii="Times New Roman" w:hAnsi="Times New Roman"/>
        </w:rPr>
      </w:pPr>
      <w:r w:rsidRPr="00F21AED">
        <w:rPr>
          <w:rFonts w:ascii="Times New Roman" w:hAnsi="Times New Roman"/>
        </w:rPr>
        <w:t>8.</w:t>
      </w:r>
      <w:proofErr w:type="gramStart"/>
      <w:r w:rsidRPr="00F21AED">
        <w:rPr>
          <w:rFonts w:ascii="Times New Roman" w:hAnsi="Times New Roman"/>
        </w:rPr>
        <w:t>Контроль за</w:t>
      </w:r>
      <w:proofErr w:type="gramEnd"/>
      <w:r w:rsidRPr="00F21AED">
        <w:rPr>
          <w:rFonts w:ascii="Times New Roman" w:hAnsi="Times New Roman"/>
        </w:rPr>
        <w:t xml:space="preserve"> исполнением данного постановления оставляю за собой.</w:t>
      </w:r>
    </w:p>
    <w:p w:rsidR="00E16929" w:rsidRPr="00F21AED" w:rsidRDefault="00E16929" w:rsidP="00E16929">
      <w:pPr>
        <w:pStyle w:val="ConsNormal"/>
        <w:widowControl/>
        <w:ind w:right="0" w:firstLine="0"/>
        <w:jc w:val="both"/>
        <w:rPr>
          <w:rFonts w:ascii="Times New Roman" w:hAnsi="Times New Roman" w:cs="Times New Roman"/>
          <w:sz w:val="22"/>
          <w:szCs w:val="22"/>
        </w:rPr>
      </w:pPr>
    </w:p>
    <w:p w:rsidR="00E16929" w:rsidRPr="00F21AED" w:rsidRDefault="00E16929" w:rsidP="00E16929">
      <w:pPr>
        <w:pStyle w:val="ConsNormal"/>
        <w:widowControl/>
        <w:ind w:right="0" w:firstLine="0"/>
        <w:jc w:val="both"/>
        <w:rPr>
          <w:rFonts w:ascii="Times New Roman" w:hAnsi="Times New Roman" w:cs="Times New Roman"/>
          <w:sz w:val="22"/>
          <w:szCs w:val="22"/>
        </w:rPr>
      </w:pPr>
      <w:r w:rsidRPr="00F21AED">
        <w:rPr>
          <w:rFonts w:ascii="Times New Roman" w:hAnsi="Times New Roman" w:cs="Times New Roman"/>
          <w:sz w:val="22"/>
          <w:szCs w:val="22"/>
        </w:rPr>
        <w:t xml:space="preserve">Глава Березняковского сельского поселения                           </w:t>
      </w:r>
      <w:r w:rsidR="00D97230">
        <w:rPr>
          <w:rFonts w:ascii="Times New Roman" w:hAnsi="Times New Roman" w:cs="Times New Roman"/>
          <w:sz w:val="22"/>
          <w:szCs w:val="22"/>
        </w:rPr>
        <w:t xml:space="preserve">                                                       </w:t>
      </w:r>
      <w:r w:rsidRPr="00F21AED">
        <w:rPr>
          <w:rFonts w:ascii="Times New Roman" w:hAnsi="Times New Roman" w:cs="Times New Roman"/>
          <w:sz w:val="22"/>
          <w:szCs w:val="22"/>
        </w:rPr>
        <w:t>А.П. Ефимова</w:t>
      </w:r>
    </w:p>
    <w:p w:rsidR="0013604A" w:rsidRPr="00F21AED" w:rsidRDefault="0013604A" w:rsidP="00E16929">
      <w:pPr>
        <w:autoSpaceDE w:val="0"/>
        <w:autoSpaceDN w:val="0"/>
        <w:adjustRightInd w:val="0"/>
        <w:spacing w:after="0" w:line="240" w:lineRule="auto"/>
        <w:jc w:val="both"/>
        <w:rPr>
          <w:rFonts w:ascii="Times New Roman" w:eastAsia="ArialMT" w:hAnsi="Times New Roman" w:cs="Times New Roman"/>
          <w:color w:val="0369C0"/>
          <w:u w:val="single"/>
        </w:rPr>
      </w:pPr>
    </w:p>
    <w:p w:rsidR="00F4713C" w:rsidRPr="00E16929" w:rsidRDefault="00F4713C" w:rsidP="00E16929">
      <w:pPr>
        <w:spacing w:after="0" w:line="240" w:lineRule="auto"/>
        <w:jc w:val="both"/>
        <w:rPr>
          <w:rFonts w:ascii="Times New Roman" w:hAnsi="Times New Roman" w:cs="Times New Roman"/>
          <w:sz w:val="24"/>
          <w:szCs w:val="24"/>
        </w:rPr>
      </w:pPr>
    </w:p>
    <w:p w:rsidR="00F21AED" w:rsidRDefault="00F21AED" w:rsidP="00F21AED">
      <w:pPr>
        <w:spacing w:line="240" w:lineRule="auto"/>
        <w:rPr>
          <w:rFonts w:ascii="Times New Roman" w:hAnsi="Times New Roman" w:cs="Times New Roman"/>
          <w:b/>
          <w:szCs w:val="28"/>
          <w:u w:val="single"/>
        </w:rPr>
      </w:pPr>
    </w:p>
    <w:p w:rsidR="00F21AED" w:rsidRPr="00F21AED" w:rsidRDefault="00F21AED" w:rsidP="00F21AED">
      <w:pPr>
        <w:spacing w:after="0" w:line="240" w:lineRule="auto"/>
        <w:jc w:val="center"/>
        <w:rPr>
          <w:rFonts w:ascii="Times New Roman" w:hAnsi="Times New Roman" w:cs="Times New Roman"/>
          <w:b/>
          <w:sz w:val="20"/>
          <w:szCs w:val="20"/>
        </w:rPr>
      </w:pPr>
      <w:r w:rsidRPr="00F21AED">
        <w:rPr>
          <w:rFonts w:ascii="Times New Roman" w:hAnsi="Times New Roman" w:cs="Times New Roman"/>
          <w:b/>
          <w:sz w:val="20"/>
          <w:szCs w:val="20"/>
        </w:rPr>
        <w:t>РОССИЙСКАЯ ФЕДЕРАЦИЯ</w:t>
      </w:r>
    </w:p>
    <w:p w:rsidR="00F21AED" w:rsidRPr="00F21AED" w:rsidRDefault="00F21AED" w:rsidP="00F21AED">
      <w:pPr>
        <w:spacing w:after="0" w:line="240" w:lineRule="auto"/>
        <w:jc w:val="center"/>
        <w:rPr>
          <w:rFonts w:ascii="Times New Roman" w:hAnsi="Times New Roman" w:cs="Times New Roman"/>
          <w:b/>
          <w:sz w:val="20"/>
          <w:szCs w:val="20"/>
        </w:rPr>
      </w:pPr>
      <w:r w:rsidRPr="00F21AED">
        <w:rPr>
          <w:rFonts w:ascii="Times New Roman" w:hAnsi="Times New Roman" w:cs="Times New Roman"/>
          <w:b/>
          <w:sz w:val="20"/>
          <w:szCs w:val="20"/>
        </w:rPr>
        <w:t>ИРКУТСКАЯ ОБЛАСТЬ</w:t>
      </w:r>
    </w:p>
    <w:p w:rsidR="00F21AED" w:rsidRPr="00F21AED" w:rsidRDefault="00F21AED" w:rsidP="00F21AED">
      <w:pPr>
        <w:spacing w:after="0" w:line="240" w:lineRule="auto"/>
        <w:jc w:val="center"/>
        <w:rPr>
          <w:rFonts w:ascii="Times New Roman" w:hAnsi="Times New Roman" w:cs="Times New Roman"/>
          <w:b/>
          <w:sz w:val="20"/>
          <w:szCs w:val="20"/>
        </w:rPr>
      </w:pPr>
      <w:r w:rsidRPr="00F21AED">
        <w:rPr>
          <w:rFonts w:ascii="Times New Roman" w:hAnsi="Times New Roman" w:cs="Times New Roman"/>
          <w:b/>
          <w:sz w:val="20"/>
          <w:szCs w:val="20"/>
        </w:rPr>
        <w:t>НИЖНЕИЛИМСКИЙ МУНИЦИПАЛЬНЫЙ  РАЙОН</w:t>
      </w:r>
    </w:p>
    <w:p w:rsidR="00F21AED" w:rsidRPr="00F21AED" w:rsidRDefault="00F21AED" w:rsidP="00F21AED">
      <w:pPr>
        <w:spacing w:after="0" w:line="240" w:lineRule="auto"/>
        <w:jc w:val="center"/>
        <w:rPr>
          <w:rFonts w:ascii="Times New Roman" w:hAnsi="Times New Roman" w:cs="Times New Roman"/>
          <w:b/>
          <w:sz w:val="20"/>
          <w:szCs w:val="20"/>
        </w:rPr>
      </w:pPr>
    </w:p>
    <w:p w:rsidR="00F21AED" w:rsidRPr="00F21AED" w:rsidRDefault="00F21AED" w:rsidP="00F21AED">
      <w:pPr>
        <w:spacing w:after="0" w:line="240" w:lineRule="auto"/>
        <w:jc w:val="center"/>
        <w:rPr>
          <w:rFonts w:ascii="Times New Roman" w:hAnsi="Times New Roman" w:cs="Times New Roman"/>
          <w:b/>
          <w:sz w:val="20"/>
          <w:szCs w:val="20"/>
          <w:u w:val="single"/>
        </w:rPr>
      </w:pPr>
      <w:r w:rsidRPr="00F21AED">
        <w:rPr>
          <w:rFonts w:ascii="Times New Roman" w:hAnsi="Times New Roman" w:cs="Times New Roman"/>
          <w:b/>
          <w:sz w:val="20"/>
          <w:szCs w:val="20"/>
          <w:u w:val="single"/>
        </w:rPr>
        <w:t>АДМИНИСТРАЦИЯ</w:t>
      </w:r>
    </w:p>
    <w:p w:rsidR="00F21AED" w:rsidRPr="00F21AED" w:rsidRDefault="00F21AED" w:rsidP="00F21AED">
      <w:pPr>
        <w:spacing w:after="0" w:line="240" w:lineRule="auto"/>
        <w:jc w:val="center"/>
        <w:rPr>
          <w:rFonts w:ascii="Times New Roman" w:hAnsi="Times New Roman" w:cs="Times New Roman"/>
          <w:b/>
          <w:sz w:val="20"/>
          <w:szCs w:val="20"/>
          <w:u w:val="single"/>
        </w:rPr>
      </w:pPr>
      <w:r w:rsidRPr="00F21AED">
        <w:rPr>
          <w:rFonts w:ascii="Times New Roman" w:hAnsi="Times New Roman" w:cs="Times New Roman"/>
          <w:b/>
          <w:sz w:val="20"/>
          <w:szCs w:val="20"/>
          <w:u w:val="single"/>
        </w:rPr>
        <w:t>БЕРЕЗНЯКОВСКОГО СЕЛЬСКОГО ПОСЕЛЕНИЯ</w:t>
      </w:r>
    </w:p>
    <w:p w:rsidR="00F21AED" w:rsidRPr="00F21AED" w:rsidRDefault="00F21AED" w:rsidP="00F21AED">
      <w:pPr>
        <w:spacing w:after="0" w:line="240" w:lineRule="auto"/>
        <w:jc w:val="center"/>
        <w:rPr>
          <w:rFonts w:ascii="Times New Roman" w:hAnsi="Times New Roman" w:cs="Times New Roman"/>
          <w:caps/>
          <w:sz w:val="20"/>
          <w:szCs w:val="20"/>
        </w:rPr>
      </w:pPr>
      <w:r>
        <w:rPr>
          <w:rFonts w:ascii="Times New Roman" w:hAnsi="Times New Roman" w:cs="Times New Roman"/>
          <w:caps/>
          <w:sz w:val="20"/>
          <w:szCs w:val="20"/>
        </w:rPr>
        <w:t>Постановление</w:t>
      </w:r>
    </w:p>
    <w:p w:rsidR="00F21AED" w:rsidRPr="00F21AED" w:rsidRDefault="00F21AED" w:rsidP="00F21AED">
      <w:pPr>
        <w:spacing w:line="240" w:lineRule="auto"/>
        <w:rPr>
          <w:rFonts w:ascii="Times New Roman" w:hAnsi="Times New Roman" w:cs="Times New Roman"/>
          <w:b/>
          <w:u w:val="single"/>
        </w:rPr>
      </w:pPr>
    </w:p>
    <w:p w:rsidR="00F21AED" w:rsidRPr="00F21AED" w:rsidRDefault="00F21AED" w:rsidP="00F21AED">
      <w:pPr>
        <w:spacing w:line="240" w:lineRule="auto"/>
        <w:rPr>
          <w:rFonts w:ascii="Times New Roman" w:hAnsi="Times New Roman" w:cs="Times New Roman"/>
          <w:b/>
          <w:u w:val="single"/>
        </w:rPr>
      </w:pPr>
      <w:r w:rsidRPr="00F21AED">
        <w:rPr>
          <w:rFonts w:ascii="Times New Roman" w:hAnsi="Times New Roman" w:cs="Times New Roman"/>
          <w:b/>
          <w:u w:val="single"/>
        </w:rPr>
        <w:t>От  21.07.2016 г. № 164</w:t>
      </w:r>
    </w:p>
    <w:p w:rsidR="00F21AED" w:rsidRPr="00F21AED" w:rsidRDefault="00F21AED" w:rsidP="00F21AED">
      <w:pPr>
        <w:spacing w:line="240" w:lineRule="auto"/>
        <w:rPr>
          <w:rFonts w:ascii="Times New Roman" w:hAnsi="Times New Roman" w:cs="Times New Roman"/>
        </w:rPr>
      </w:pPr>
      <w:r w:rsidRPr="00F21AED">
        <w:rPr>
          <w:rFonts w:ascii="Times New Roman" w:hAnsi="Times New Roman" w:cs="Times New Roman"/>
        </w:rPr>
        <w:t>п. Березняки</w:t>
      </w:r>
    </w:p>
    <w:p w:rsidR="00F21AED" w:rsidRPr="00F21AED" w:rsidRDefault="00F21AED" w:rsidP="00F21AED">
      <w:pPr>
        <w:widowControl w:val="0"/>
        <w:spacing w:line="240" w:lineRule="auto"/>
        <w:ind w:right="4109"/>
        <w:rPr>
          <w:rFonts w:ascii="Times New Roman" w:hAnsi="Times New Roman" w:cs="Times New Roman"/>
        </w:rPr>
      </w:pPr>
      <w:r w:rsidRPr="00F21AED">
        <w:rPr>
          <w:rFonts w:ascii="Times New Roman" w:hAnsi="Times New Roman" w:cs="Times New Roman"/>
        </w:rPr>
        <w:t xml:space="preserve">Об утверждении административного регламента предоставления  муниципальной услуги «Признание граждан </w:t>
      </w:r>
      <w:proofErr w:type="gramStart"/>
      <w:r w:rsidRPr="00F21AED">
        <w:rPr>
          <w:rFonts w:ascii="Times New Roman" w:hAnsi="Times New Roman" w:cs="Times New Roman"/>
        </w:rPr>
        <w:t>малоимущими</w:t>
      </w:r>
      <w:proofErr w:type="gramEnd"/>
      <w:r w:rsidRPr="00F21AED">
        <w:rPr>
          <w:rFonts w:ascii="Times New Roman" w:hAnsi="Times New Roman" w:cs="Times New Roman"/>
        </w:rPr>
        <w:t xml:space="preserve"> в целях освобождения от платы за </w:t>
      </w:r>
      <w:proofErr w:type="spellStart"/>
      <w:r w:rsidRPr="00F21AED">
        <w:rPr>
          <w:rFonts w:ascii="Times New Roman" w:hAnsi="Times New Roman" w:cs="Times New Roman"/>
        </w:rPr>
        <w:t>найм</w:t>
      </w:r>
      <w:proofErr w:type="spellEnd"/>
      <w:r w:rsidRPr="00F21AED">
        <w:rPr>
          <w:rFonts w:ascii="Times New Roman" w:hAnsi="Times New Roman" w:cs="Times New Roman"/>
        </w:rPr>
        <w:t xml:space="preserve"> жилых помещений»</w:t>
      </w:r>
    </w:p>
    <w:p w:rsidR="00F21AED" w:rsidRPr="00F21AED" w:rsidRDefault="00F21AED" w:rsidP="00F21AED">
      <w:pPr>
        <w:widowControl w:val="0"/>
        <w:autoSpaceDE w:val="0"/>
        <w:autoSpaceDN w:val="0"/>
        <w:adjustRightInd w:val="0"/>
        <w:spacing w:line="240" w:lineRule="auto"/>
        <w:jc w:val="both"/>
        <w:rPr>
          <w:rFonts w:ascii="Times New Roman" w:hAnsi="Times New Roman" w:cs="Times New Roman"/>
        </w:rPr>
      </w:pPr>
      <w:r w:rsidRPr="00F21AED">
        <w:rPr>
          <w:rFonts w:ascii="Times New Roman" w:hAnsi="Times New Roman" w:cs="Times New Roman"/>
        </w:rPr>
        <w:t xml:space="preserve">            </w:t>
      </w:r>
      <w:proofErr w:type="gramStart"/>
      <w:r w:rsidRPr="00F21AED">
        <w:rPr>
          <w:rFonts w:ascii="Times New Roman" w:hAnsi="Times New Roman" w:cs="Times New Roman"/>
        </w:rPr>
        <w:t>Руководствуясь жилищным кодексом Российской Федерации; федеральным законом от 06.10.2003г. №131-ФЗ «Об общих принципах организации местного самоуправления в Российской Федерации»; федеральным законом от 27.07.2010г. № 210-ФЗ «Об организации предоставления государственных и муниципальных услуг»; федеральным законом  от  02.05.2006г. № 59-ФЗ «О порядке рассмотрения обращений граждан Российской Федерации»; уставом муниципального образования «Березняковское сельское поселение, администрация Березняковского сельского поселения</w:t>
      </w:r>
      <w:proofErr w:type="gramEnd"/>
    </w:p>
    <w:p w:rsidR="00F21AED" w:rsidRPr="00F21AED" w:rsidRDefault="00F21AED" w:rsidP="00F21AED">
      <w:pPr>
        <w:widowControl w:val="0"/>
        <w:spacing w:line="240" w:lineRule="auto"/>
        <w:jc w:val="center"/>
        <w:rPr>
          <w:rFonts w:ascii="Times New Roman" w:hAnsi="Times New Roman" w:cs="Times New Roman"/>
          <w:spacing w:val="60"/>
        </w:rPr>
      </w:pPr>
      <w:r w:rsidRPr="00F21AED">
        <w:rPr>
          <w:rFonts w:ascii="Times New Roman" w:hAnsi="Times New Roman" w:cs="Times New Roman"/>
          <w:spacing w:val="60"/>
        </w:rPr>
        <w:t>ПОСТАНОВЛЯЕТ:</w:t>
      </w:r>
    </w:p>
    <w:p w:rsidR="00F21AED" w:rsidRPr="00F21AED" w:rsidRDefault="00F21AED" w:rsidP="00F21AED">
      <w:pPr>
        <w:widowControl w:val="0"/>
        <w:tabs>
          <w:tab w:val="num" w:pos="720"/>
          <w:tab w:val="left" w:pos="900"/>
        </w:tabs>
        <w:spacing w:line="240" w:lineRule="auto"/>
        <w:jc w:val="both"/>
        <w:rPr>
          <w:rFonts w:ascii="Times New Roman" w:hAnsi="Times New Roman" w:cs="Times New Roman"/>
        </w:rPr>
      </w:pPr>
      <w:r w:rsidRPr="00F21AED">
        <w:rPr>
          <w:rFonts w:ascii="Times New Roman" w:hAnsi="Times New Roman" w:cs="Times New Roman"/>
        </w:rPr>
        <w:tab/>
        <w:t xml:space="preserve">1. Утвердить административный регламент предоставления муниципальной услуги «Признание граждан </w:t>
      </w:r>
      <w:proofErr w:type="gramStart"/>
      <w:r w:rsidRPr="00F21AED">
        <w:rPr>
          <w:rFonts w:ascii="Times New Roman" w:hAnsi="Times New Roman" w:cs="Times New Roman"/>
        </w:rPr>
        <w:t>малоимущими</w:t>
      </w:r>
      <w:proofErr w:type="gramEnd"/>
      <w:r w:rsidRPr="00F21AED">
        <w:rPr>
          <w:rFonts w:ascii="Times New Roman" w:hAnsi="Times New Roman" w:cs="Times New Roman"/>
        </w:rPr>
        <w:t xml:space="preserve"> в целях освобождения от платы за </w:t>
      </w:r>
      <w:proofErr w:type="spellStart"/>
      <w:r w:rsidRPr="00F21AED">
        <w:rPr>
          <w:rFonts w:ascii="Times New Roman" w:hAnsi="Times New Roman" w:cs="Times New Roman"/>
        </w:rPr>
        <w:t>найм</w:t>
      </w:r>
      <w:proofErr w:type="spellEnd"/>
      <w:r w:rsidRPr="00F21AED">
        <w:rPr>
          <w:rFonts w:ascii="Times New Roman" w:hAnsi="Times New Roman" w:cs="Times New Roman"/>
        </w:rPr>
        <w:t xml:space="preserve"> жилых помещений» согласно приложения.</w:t>
      </w:r>
    </w:p>
    <w:p w:rsidR="00F21AED" w:rsidRPr="00F21AED" w:rsidRDefault="00F21AED" w:rsidP="00F21AED">
      <w:pPr>
        <w:widowControl w:val="0"/>
        <w:tabs>
          <w:tab w:val="num" w:pos="720"/>
          <w:tab w:val="left" w:pos="900"/>
        </w:tabs>
        <w:spacing w:line="240" w:lineRule="auto"/>
        <w:jc w:val="both"/>
        <w:rPr>
          <w:rFonts w:ascii="Times New Roman" w:hAnsi="Times New Roman" w:cs="Times New Roman"/>
        </w:rPr>
      </w:pPr>
      <w:r w:rsidRPr="00F21AED">
        <w:rPr>
          <w:rFonts w:ascii="Times New Roman" w:hAnsi="Times New Roman" w:cs="Times New Roman"/>
        </w:rPr>
        <w:tab/>
        <w:t>2. Опубликовать данное Постановление в периодическом печатном издании «Вестник Березняковского сельского поселения», разместить на официальном сайте.</w:t>
      </w:r>
    </w:p>
    <w:p w:rsidR="00F21AED" w:rsidRPr="00F21AED" w:rsidRDefault="00F21AED" w:rsidP="00F21AED">
      <w:pPr>
        <w:widowControl w:val="0"/>
        <w:tabs>
          <w:tab w:val="num" w:pos="720"/>
          <w:tab w:val="left" w:pos="900"/>
        </w:tabs>
        <w:spacing w:line="240" w:lineRule="auto"/>
        <w:jc w:val="both"/>
        <w:rPr>
          <w:rFonts w:ascii="Times New Roman" w:hAnsi="Times New Roman" w:cs="Times New Roman"/>
        </w:rPr>
      </w:pPr>
      <w:r w:rsidRPr="00F21AED">
        <w:rPr>
          <w:rFonts w:ascii="Times New Roman" w:hAnsi="Times New Roman" w:cs="Times New Roman"/>
        </w:rPr>
        <w:tab/>
        <w:t>3. Контроль над исполнением данного постановления оставляю за собой.</w:t>
      </w:r>
    </w:p>
    <w:p w:rsidR="00F21AED" w:rsidRPr="00F21AED" w:rsidRDefault="00F21AED" w:rsidP="00F21AED">
      <w:pPr>
        <w:widowControl w:val="0"/>
        <w:tabs>
          <w:tab w:val="num" w:pos="720"/>
          <w:tab w:val="left" w:pos="900"/>
        </w:tabs>
        <w:spacing w:line="240" w:lineRule="auto"/>
        <w:jc w:val="both"/>
        <w:rPr>
          <w:rFonts w:ascii="Times New Roman" w:hAnsi="Times New Roman" w:cs="Times New Roman"/>
        </w:rPr>
      </w:pPr>
    </w:p>
    <w:p w:rsidR="00F21AED" w:rsidRPr="00E51ED0" w:rsidRDefault="00F21AED" w:rsidP="00F21AED">
      <w:pPr>
        <w:widowControl w:val="0"/>
        <w:tabs>
          <w:tab w:val="num" w:pos="720"/>
          <w:tab w:val="left" w:pos="900"/>
        </w:tabs>
        <w:spacing w:line="240" w:lineRule="auto"/>
        <w:rPr>
          <w:rFonts w:ascii="Times New Roman" w:hAnsi="Times New Roman" w:cs="Times New Roman"/>
          <w:sz w:val="24"/>
          <w:szCs w:val="24"/>
        </w:rPr>
      </w:pPr>
      <w:r w:rsidRPr="00F21AED">
        <w:rPr>
          <w:rFonts w:ascii="Times New Roman" w:hAnsi="Times New Roman" w:cs="Times New Roman"/>
        </w:rPr>
        <w:t>Глава Березняковского</w:t>
      </w:r>
      <w:r>
        <w:rPr>
          <w:rFonts w:ascii="Times New Roman" w:hAnsi="Times New Roman" w:cs="Times New Roman"/>
        </w:rPr>
        <w:t xml:space="preserve">  </w:t>
      </w:r>
      <w:r w:rsidRPr="00F21AED">
        <w:rPr>
          <w:rFonts w:ascii="Times New Roman" w:hAnsi="Times New Roman" w:cs="Times New Roman"/>
        </w:rPr>
        <w:t xml:space="preserve">  </w:t>
      </w:r>
      <w:r w:rsidRPr="00E51ED0">
        <w:rPr>
          <w:rFonts w:ascii="Times New Roman" w:hAnsi="Times New Roman" w:cs="Times New Roman"/>
          <w:sz w:val="24"/>
          <w:szCs w:val="24"/>
        </w:rPr>
        <w:t xml:space="preserve">сельского поселения                                     </w:t>
      </w:r>
      <w:r>
        <w:rPr>
          <w:rFonts w:ascii="Times New Roman" w:hAnsi="Times New Roman" w:cs="Times New Roman"/>
          <w:sz w:val="24"/>
          <w:szCs w:val="24"/>
        </w:rPr>
        <w:t xml:space="preserve">              </w:t>
      </w:r>
      <w:r w:rsidR="00547228">
        <w:rPr>
          <w:rFonts w:ascii="Times New Roman" w:hAnsi="Times New Roman" w:cs="Times New Roman"/>
          <w:sz w:val="24"/>
          <w:szCs w:val="24"/>
        </w:rPr>
        <w:t xml:space="preserve">                   </w:t>
      </w:r>
      <w:r>
        <w:rPr>
          <w:rFonts w:ascii="Times New Roman" w:hAnsi="Times New Roman" w:cs="Times New Roman"/>
          <w:sz w:val="24"/>
          <w:szCs w:val="24"/>
        </w:rPr>
        <w:t xml:space="preserve"> А.П.Ефимова</w:t>
      </w:r>
    </w:p>
    <w:p w:rsidR="00F21AED" w:rsidRDefault="00F21AED" w:rsidP="00F21AED">
      <w:pPr>
        <w:widowControl w:val="0"/>
        <w:tabs>
          <w:tab w:val="num" w:pos="720"/>
          <w:tab w:val="left" w:pos="900"/>
        </w:tabs>
        <w:spacing w:line="240" w:lineRule="auto"/>
        <w:rPr>
          <w:rFonts w:ascii="Times New Roman" w:hAnsi="Times New Roman" w:cs="Times New Roman"/>
          <w:sz w:val="20"/>
          <w:szCs w:val="20"/>
        </w:rPr>
      </w:pPr>
    </w:p>
    <w:p w:rsidR="00F21AED" w:rsidRPr="00F21AED" w:rsidRDefault="00F21AED" w:rsidP="00F21AED">
      <w:pPr>
        <w:spacing w:after="0"/>
        <w:jc w:val="right"/>
        <w:rPr>
          <w:rFonts w:ascii="Times New Roman" w:hAnsi="Times New Roman" w:cs="Times New Roman"/>
          <w:bCs/>
        </w:rPr>
      </w:pPr>
      <w:r w:rsidRPr="00F21AED">
        <w:rPr>
          <w:rFonts w:ascii="Times New Roman" w:hAnsi="Times New Roman" w:cs="Times New Roman"/>
          <w:bCs/>
        </w:rPr>
        <w:t> Приложение к Постановлению № 164                                                                                                                                         от 21.07. 2016 года</w:t>
      </w:r>
    </w:p>
    <w:p w:rsidR="00F21AED" w:rsidRPr="00F21AED" w:rsidRDefault="00F21AED" w:rsidP="00F21AED">
      <w:pPr>
        <w:spacing w:after="0"/>
        <w:jc w:val="center"/>
        <w:rPr>
          <w:rFonts w:ascii="Times New Roman" w:hAnsi="Times New Roman" w:cs="Times New Roman"/>
          <w:b/>
          <w:bCs/>
        </w:rPr>
      </w:pPr>
    </w:p>
    <w:p w:rsidR="00F21AED" w:rsidRPr="00F21AED" w:rsidRDefault="00F21AED" w:rsidP="00F21AED">
      <w:pPr>
        <w:spacing w:after="0"/>
        <w:jc w:val="both"/>
        <w:rPr>
          <w:rFonts w:ascii="Times New Roman" w:hAnsi="Times New Roman" w:cs="Times New Roman"/>
          <w:b/>
          <w:bCs/>
        </w:rPr>
      </w:pPr>
    </w:p>
    <w:p w:rsidR="00F21AED" w:rsidRPr="00F21AED" w:rsidRDefault="00F21AED" w:rsidP="00547228">
      <w:pPr>
        <w:spacing w:after="0"/>
        <w:jc w:val="center"/>
        <w:rPr>
          <w:rFonts w:ascii="Times New Roman" w:hAnsi="Times New Roman" w:cs="Times New Roman"/>
          <w:sz w:val="20"/>
          <w:szCs w:val="20"/>
        </w:rPr>
      </w:pPr>
      <w:r w:rsidRPr="00F21AED">
        <w:rPr>
          <w:rFonts w:ascii="Times New Roman" w:hAnsi="Times New Roman" w:cs="Times New Roman"/>
          <w:b/>
          <w:bCs/>
        </w:rPr>
        <w:t>А</w:t>
      </w:r>
      <w:r w:rsidRPr="00F21AED">
        <w:rPr>
          <w:rFonts w:ascii="Times New Roman" w:hAnsi="Times New Roman" w:cs="Times New Roman"/>
          <w:b/>
          <w:bCs/>
          <w:sz w:val="20"/>
          <w:szCs w:val="20"/>
        </w:rPr>
        <w:t>ДМИНИСТРАТИВНЫЙ РЕГЛАМЕНТ</w:t>
      </w:r>
    </w:p>
    <w:p w:rsidR="00F21AED" w:rsidRPr="00F21AED" w:rsidRDefault="00F21AED" w:rsidP="00547228">
      <w:pPr>
        <w:spacing w:after="0"/>
        <w:jc w:val="center"/>
        <w:rPr>
          <w:rFonts w:ascii="Times New Roman" w:hAnsi="Times New Roman" w:cs="Times New Roman"/>
          <w:sz w:val="20"/>
          <w:szCs w:val="20"/>
        </w:rPr>
      </w:pPr>
      <w:r w:rsidRPr="00F21AED">
        <w:rPr>
          <w:rFonts w:ascii="Times New Roman" w:hAnsi="Times New Roman" w:cs="Times New Roman"/>
          <w:b/>
          <w:bCs/>
          <w:sz w:val="20"/>
          <w:szCs w:val="20"/>
        </w:rPr>
        <w:t>ПРЕДОСТАВЛЕНИЯ МУНИЦИПАЛЬНОЙ УСЛУГИ " ПРИЗНАНИЕ ГРАЖДАН  </w:t>
      </w:r>
      <w:proofErr w:type="gramStart"/>
      <w:r w:rsidRPr="00F21AED">
        <w:rPr>
          <w:rFonts w:ascii="Times New Roman" w:hAnsi="Times New Roman" w:cs="Times New Roman"/>
          <w:b/>
          <w:bCs/>
          <w:sz w:val="20"/>
          <w:szCs w:val="20"/>
        </w:rPr>
        <w:t>МАЛОИМУЩИМИ</w:t>
      </w:r>
      <w:proofErr w:type="gramEnd"/>
      <w:r w:rsidRPr="00F21AED">
        <w:rPr>
          <w:rFonts w:ascii="Times New Roman" w:hAnsi="Times New Roman" w:cs="Times New Roman"/>
          <w:b/>
          <w:bCs/>
          <w:sz w:val="20"/>
          <w:szCs w:val="20"/>
        </w:rPr>
        <w:t xml:space="preserve"> В ЦЕЛЯХ ОСВОБОЖДЕНИЯ ИХ ОТ ПЛАТЫ ЗА НАЙМ ЖИЛЫХ ПОМЕЩЕНИЙ"</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both"/>
        <w:rPr>
          <w:rFonts w:ascii="Times New Roman" w:hAnsi="Times New Roman" w:cs="Times New Roman"/>
          <w:b/>
        </w:rPr>
      </w:pPr>
      <w:r w:rsidRPr="00F21AED">
        <w:rPr>
          <w:rFonts w:ascii="Times New Roman" w:hAnsi="Times New Roman" w:cs="Times New Roman"/>
          <w:b/>
        </w:rPr>
        <w:t>1. Общие положения</w:t>
      </w:r>
    </w:p>
    <w:p w:rsidR="00F21AED" w:rsidRPr="00F21AED" w:rsidRDefault="00F21AED" w:rsidP="00F21AED">
      <w:pPr>
        <w:spacing w:after="0"/>
        <w:jc w:val="both"/>
        <w:rPr>
          <w:rFonts w:ascii="Times New Roman" w:hAnsi="Times New Roman" w:cs="Times New Roman"/>
          <w:b/>
        </w:rPr>
      </w:pPr>
      <w:r w:rsidRPr="00F21AED">
        <w:rPr>
          <w:rFonts w:ascii="Times New Roman" w:hAnsi="Times New Roman" w:cs="Times New Roman"/>
          <w:b/>
        </w:rPr>
        <w:t>1.1. Предмет регулирования административного регламента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lastRenderedPageBreak/>
        <w:t xml:space="preserve">Настоящий административный регламент предоставления муниципальной услуги "Признание граждан </w:t>
      </w:r>
      <w:proofErr w:type="gramStart"/>
      <w:r w:rsidRPr="00F21AED">
        <w:rPr>
          <w:rFonts w:ascii="Times New Roman" w:hAnsi="Times New Roman" w:cs="Times New Roman"/>
        </w:rPr>
        <w:t>малоимущими</w:t>
      </w:r>
      <w:proofErr w:type="gramEnd"/>
      <w:r w:rsidRPr="00F21AED">
        <w:rPr>
          <w:rFonts w:ascii="Times New Roman" w:hAnsi="Times New Roman" w:cs="Times New Roman"/>
        </w:rPr>
        <w:t xml:space="preserve"> в целях освобождения их от платы за </w:t>
      </w:r>
      <w:proofErr w:type="spellStart"/>
      <w:r w:rsidRPr="00F21AED">
        <w:rPr>
          <w:rFonts w:ascii="Times New Roman" w:hAnsi="Times New Roman" w:cs="Times New Roman"/>
        </w:rPr>
        <w:t>найм</w:t>
      </w:r>
      <w:proofErr w:type="spellEnd"/>
      <w:r w:rsidRPr="00F21AED">
        <w:rPr>
          <w:rFonts w:ascii="Times New Roman" w:hAnsi="Times New Roman" w:cs="Times New Roman"/>
        </w:rPr>
        <w:t xml:space="preserve"> жилого помещения" (далее - Административный регламент и муниципальная услуга соответственно) разработан в целях повышения качества предоставления и доступности муниципальной услуги, создания комфортных условий для получения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Административный регламент определяет порядок, сроки и последовательность действий (административных процедур) при предоставлении муниципальной услуги.</w:t>
      </w:r>
    </w:p>
    <w:p w:rsidR="00F21AED" w:rsidRPr="00F21AED" w:rsidRDefault="00F21AED" w:rsidP="00F21AED">
      <w:pPr>
        <w:spacing w:after="0"/>
        <w:jc w:val="both"/>
        <w:rPr>
          <w:rFonts w:ascii="Times New Roman" w:hAnsi="Times New Roman" w:cs="Times New Roman"/>
          <w:b/>
        </w:rPr>
      </w:pPr>
    </w:p>
    <w:p w:rsidR="00F21AED" w:rsidRPr="00F21AED" w:rsidRDefault="00F21AED" w:rsidP="00F21AED">
      <w:pPr>
        <w:spacing w:after="0"/>
        <w:jc w:val="both"/>
        <w:rPr>
          <w:rFonts w:ascii="Times New Roman" w:hAnsi="Times New Roman" w:cs="Times New Roman"/>
          <w:b/>
        </w:rPr>
      </w:pPr>
      <w:r w:rsidRPr="00F21AED">
        <w:rPr>
          <w:rFonts w:ascii="Times New Roman" w:hAnsi="Times New Roman" w:cs="Times New Roman"/>
          <w:b/>
        </w:rPr>
        <w:t>1.2. Описание заявителей</w:t>
      </w:r>
    </w:p>
    <w:p w:rsidR="00F21AED" w:rsidRPr="00F21AED" w:rsidRDefault="00F21AED" w:rsidP="00F21AED">
      <w:pPr>
        <w:spacing w:after="0"/>
        <w:jc w:val="both"/>
        <w:rPr>
          <w:rFonts w:ascii="Times New Roman" w:hAnsi="Times New Roman" w:cs="Times New Roman"/>
        </w:rPr>
      </w:pPr>
      <w:bookmarkStart w:id="0" w:name="Par51"/>
      <w:bookmarkEnd w:id="0"/>
      <w:r w:rsidRPr="00F21AED">
        <w:rPr>
          <w:rFonts w:ascii="Times New Roman" w:hAnsi="Times New Roman" w:cs="Times New Roman"/>
        </w:rPr>
        <w:t>1.2.1. Получателями муниципальной услуги являются граждане Российской Федерации, постоянно проживающие на территории Березняковского сельского поселения, в  жилых помещениях муниципального жилищного фонда: по договорам социального найма и договорам найма жилых помещений  (далее - Заявители).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bookmarkStart w:id="1" w:name="Par53"/>
      <w:bookmarkEnd w:id="1"/>
      <w:r w:rsidRPr="00F21AED">
        <w:rPr>
          <w:rFonts w:ascii="Times New Roman" w:hAnsi="Times New Roman" w:cs="Times New Roman"/>
        </w:rPr>
        <w:t>1.2.2. Малоимущими  в целях   освобождения от внесения платы за пользование жилыми помещениями признаются граждане,  среднемесячный совокупный доход   которых на  каждого члена семьи, и  стоимость имущества, находящееся в собственности членов семьи,  ниже пороговых значений, утверждаемых Постановлением губернатора Иркутской области.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1.2.3. Малоимущими  в целях   освобождения от внесения платы за пользование жилыми помещениями  граждане признаются сроком на один год </w:t>
      </w:r>
      <w:proofErr w:type="gramStart"/>
      <w:r w:rsidRPr="00F21AED">
        <w:rPr>
          <w:rFonts w:ascii="Times New Roman" w:hAnsi="Times New Roman" w:cs="Times New Roman"/>
        </w:rPr>
        <w:t>с даты подписания</w:t>
      </w:r>
      <w:proofErr w:type="gramEnd"/>
      <w:r w:rsidRPr="00F21AED">
        <w:rPr>
          <w:rFonts w:ascii="Times New Roman" w:hAnsi="Times New Roman" w:cs="Times New Roman"/>
        </w:rPr>
        <w:t xml:space="preserve"> Постановления  администрации муниципального образования  «Березняковское сельское поселение»   </w:t>
      </w:r>
    </w:p>
    <w:p w:rsidR="00F21AED" w:rsidRPr="00F21AED" w:rsidRDefault="00F21AED" w:rsidP="00F21AED">
      <w:pPr>
        <w:spacing w:after="0"/>
        <w:jc w:val="both"/>
        <w:rPr>
          <w:rFonts w:ascii="Times New Roman" w:hAnsi="Times New Roman" w:cs="Times New Roman"/>
          <w:b/>
        </w:rPr>
      </w:pPr>
    </w:p>
    <w:p w:rsidR="00F21AED" w:rsidRPr="00F21AED" w:rsidRDefault="00F21AED" w:rsidP="00F21AED">
      <w:pPr>
        <w:spacing w:after="0"/>
        <w:jc w:val="both"/>
        <w:rPr>
          <w:rFonts w:ascii="Times New Roman" w:hAnsi="Times New Roman" w:cs="Times New Roman"/>
          <w:b/>
        </w:rPr>
      </w:pPr>
      <w:r w:rsidRPr="00F21AED">
        <w:rPr>
          <w:rFonts w:ascii="Times New Roman" w:hAnsi="Times New Roman" w:cs="Times New Roman"/>
          <w:b/>
        </w:rPr>
        <w:t>1.3. Порядок информирования о правилах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1.3.1. Информация, предоставляемая заинтересованным лицам о муниципальной услуге, является открытой и общедоступной.</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Основными требованиями к информированию заинтересованных лиц являются: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достоверность и полнота информирования о процедуре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четкость в изложении информации;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удобство и доступность получения информации;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оперативность предоставления информации.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1.3.2. Информирование о порядке предоставления муниципальной услуги осуществляют должностные лица, муниципальные служащие и специалисты администрации  Березняковского сельского поселения (далее -  специалист</w:t>
      </w:r>
      <w:proofErr w:type="gramStart"/>
      <w:r w:rsidRPr="00F21AED">
        <w:rPr>
          <w:rFonts w:ascii="Times New Roman" w:hAnsi="Times New Roman" w:cs="Times New Roman"/>
        </w:rPr>
        <w:t xml:space="preserve"> )</w:t>
      </w:r>
      <w:proofErr w:type="gramEnd"/>
      <w:r w:rsidRPr="00F21AED">
        <w:rPr>
          <w:rFonts w:ascii="Times New Roman" w:hAnsi="Times New Roman" w:cs="Times New Roman"/>
        </w:rPr>
        <w:t>.</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Адрес</w:t>
      </w:r>
      <w:proofErr w:type="gramStart"/>
      <w:r w:rsidRPr="00F21AED">
        <w:rPr>
          <w:rFonts w:ascii="Times New Roman" w:hAnsi="Times New Roman" w:cs="Times New Roman"/>
        </w:rPr>
        <w:t> :</w:t>
      </w:r>
      <w:proofErr w:type="gramEnd"/>
      <w:r w:rsidRPr="00F21AED">
        <w:rPr>
          <w:rFonts w:ascii="Times New Roman" w:hAnsi="Times New Roman" w:cs="Times New Roman"/>
        </w:rPr>
        <w:t xml:space="preserve"> 665696, п. Березняки, ул. Янгеля, д. 25.</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Телефон для справок: 8395 66 60 209.</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Режим работы: понедельник- пятница - с 9.00 до 17.00, перерыв - с 13.00 до 14.00.</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1.3.3. Индивидуальное информирование заинтересованных лиц по процедуре предоставления муниципальной услуги осуществляется: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в устной форме - лично или по телефону;</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в письменной форме - по письменным обращениям, представленным в адрес  администрации, в т.ч. посредством почтовых отправлений,   либо принесенным лично заинтересованным лицом.</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При информировании о порядке предоставления муниципальной услуги по телефону  специалист, осуществляющий информирование, обязан:</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 назвать  </w:t>
      </w:r>
      <w:proofErr w:type="gramStart"/>
      <w:r w:rsidRPr="00F21AED">
        <w:rPr>
          <w:rFonts w:ascii="Times New Roman" w:hAnsi="Times New Roman" w:cs="Times New Roman"/>
        </w:rPr>
        <w:t>свои</w:t>
      </w:r>
      <w:proofErr w:type="gramEnd"/>
      <w:r w:rsidRPr="00F21AED">
        <w:rPr>
          <w:rFonts w:ascii="Times New Roman" w:hAnsi="Times New Roman" w:cs="Times New Roman"/>
        </w:rPr>
        <w:t xml:space="preserve"> должность, фамилию, имя и отчество;</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предложить обратившемуся лицу представиться и изложить суть вопроса;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отвечать корректно, не допускать в это время разговоров с другими людьми.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Если на момент поступления звонка от заинтересованных лиц  специалист, осуществляющий информирование, проводит личный прием Заявителей, он вправе предложить заинтересованному лицу обратиться по телефону позже либо, в случае срочности получения информации, предупредить заинтересованное лицо о возможности прерывания разговора по телефону для личного приема Заявителя. В конце информирования  специалист должен кратко подвести итог разговора и перечислить действия, которые необходимо предпринять.</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При личном обращении Заявителей  специалист, осуществляющий информирование, в пределах своей компетенции дает ответ самостоятельно либо направляет Заявителя к другому  специалисту, в чьей компетенции находится вопрос.   Возможные способы получения результата муниципальной услуги (в </w:t>
      </w:r>
      <w:r w:rsidRPr="00F21AED">
        <w:rPr>
          <w:rFonts w:ascii="Times New Roman" w:hAnsi="Times New Roman" w:cs="Times New Roman"/>
        </w:rPr>
        <w:lastRenderedPageBreak/>
        <w:t>зависимости от способа доставки ответа, указанного в письменном обращении или способа обращения Заявителей):</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 посредством почтовых отправлений;</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 лично Заявителем в  администрации.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Специалист, осуществляющий прием и консультирование (по телефону или лично), должен корректно и внимательно относиться к заинтересованным лицам, не допуская унижения их чести и достоинства.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Продолжительность индивидуального устного информирования должна составлять не более 10 минут. Время ожидания Заявителя при индивидуальном устном информировании при личном обращении не может превышать 15 минут.</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Поступившее в  администрацию письменное обращение Заявителя о порядке предоставления муниципальной услуги регистрируется в соответствии с правилами делопроизводства и после рассмотрения специалистом передается для подготовки ответа  специалисту, ответственному за проведение информирования.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Ответ на обращение оформляется на бланке письма и подписывается  главой администрации  муниципального образования «Березняковское сельское поселение».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Текст ответа излагается в простой, четкой и понятной форме.</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Ответ направляется почтовой связью или с помощью электронных средств коммуникации (в зависимости от способа доставки ответа, указанного в письменном обращении, или способа обращения Заявителей) в течение 30 дней </w:t>
      </w:r>
      <w:proofErr w:type="gramStart"/>
      <w:r w:rsidRPr="00F21AED">
        <w:rPr>
          <w:rFonts w:ascii="Times New Roman" w:hAnsi="Times New Roman" w:cs="Times New Roman"/>
        </w:rPr>
        <w:t>с даты регистрации</w:t>
      </w:r>
      <w:proofErr w:type="gramEnd"/>
      <w:r w:rsidRPr="00F21AED">
        <w:rPr>
          <w:rFonts w:ascii="Times New Roman" w:hAnsi="Times New Roman" w:cs="Times New Roman"/>
        </w:rPr>
        <w:t xml:space="preserve"> поступившего письменного обращения в администрацию.</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Специалист, осуществляющий информирование Заявителя о порядке предоставления муниципальной услуги, обязан проинформировать Заявителя о перечне документов, необходимых для предоставления муниципальной услуги, в том числе о документах, которые Заявитель должен представить самостоятельно, и документах, которые  специалист получит в рамках межведомственного взаимодействия, если Заявитель не представит их по собственной инициативе.</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1.3.4. Публичное информирование осуществляется путем публикации в средствах массовой информации информационных материалов, на информационных стендах, в том числе расположенных в помещениях  администрации.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На информационных стендах размещается следующая обязательная информация: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полное наименование администрации  предоставляющей  муниципальную услугу;</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 контактные телефоны, график работы, фамилии, имена, отчества и должности муниципальных служащих, осуществляющих прием и консультирование Заявителей;</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образцы оформления заявлений;</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перечень оснований для отказа в предоставлении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Тексты информационных материалов печатаются удобным для чтения шрифтом, без исправлений, наиболее важные места выделяются полужирным начертанием либо подчеркиваются.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На официальном сайте администрации  Березняковского сельского поселения в сети Интернет размещается полный текст настоящего Административного регламента, график приема по личным вопросам в  администрации.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 Стандарт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2.1. Наименование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 Признание граждан </w:t>
      </w:r>
      <w:proofErr w:type="gramStart"/>
      <w:r w:rsidRPr="00F21AED">
        <w:rPr>
          <w:rFonts w:ascii="Times New Roman" w:hAnsi="Times New Roman" w:cs="Times New Roman"/>
        </w:rPr>
        <w:t>малоимущими</w:t>
      </w:r>
      <w:proofErr w:type="gramEnd"/>
      <w:r w:rsidRPr="00F21AED">
        <w:rPr>
          <w:rFonts w:ascii="Times New Roman" w:hAnsi="Times New Roman" w:cs="Times New Roman"/>
        </w:rPr>
        <w:t xml:space="preserve"> в целях освобождения их от платы за </w:t>
      </w:r>
      <w:proofErr w:type="spellStart"/>
      <w:r w:rsidRPr="00F21AED">
        <w:rPr>
          <w:rFonts w:ascii="Times New Roman" w:hAnsi="Times New Roman" w:cs="Times New Roman"/>
        </w:rPr>
        <w:t>найм</w:t>
      </w:r>
      <w:proofErr w:type="spellEnd"/>
      <w:r w:rsidRPr="00F21AED">
        <w:rPr>
          <w:rFonts w:ascii="Times New Roman" w:hAnsi="Times New Roman" w:cs="Times New Roman"/>
        </w:rPr>
        <w:t xml:space="preserve"> жилого помещения.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2.2. Наименование органа, предоставляющего муниципальную услугу</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2.2.1. Предоставление муниципальной услуги осуществляет специалист по социальным вопросам администрации муниципального образования «Березняковское сельское поселение».  </w:t>
      </w:r>
    </w:p>
    <w:p w:rsidR="00F21AED" w:rsidRPr="00F21AED" w:rsidRDefault="00F21AED" w:rsidP="00F21AED">
      <w:pPr>
        <w:spacing w:after="0"/>
        <w:jc w:val="both"/>
        <w:rPr>
          <w:rFonts w:ascii="Times New Roman" w:hAnsi="Times New Roman" w:cs="Times New Roman"/>
        </w:rPr>
      </w:pPr>
      <w:bookmarkStart w:id="2" w:name="Par141"/>
      <w:bookmarkEnd w:id="2"/>
      <w:r w:rsidRPr="00F21AED">
        <w:rPr>
          <w:rFonts w:ascii="Times New Roman" w:hAnsi="Times New Roman" w:cs="Times New Roman"/>
        </w:rPr>
        <w:t xml:space="preserve">2.2.2. При предоставлении муниципальной услуги  специалист осуществляет взаимодействие </w:t>
      </w:r>
      <w:proofErr w:type="gramStart"/>
      <w:r w:rsidRPr="00F21AED">
        <w:rPr>
          <w:rFonts w:ascii="Times New Roman" w:hAnsi="Times New Roman" w:cs="Times New Roman"/>
        </w:rPr>
        <w:t>с</w:t>
      </w:r>
      <w:proofErr w:type="gramEnd"/>
      <w:r w:rsidRPr="00F21AED">
        <w:rPr>
          <w:rFonts w:ascii="Times New Roman" w:hAnsi="Times New Roman" w:cs="Times New Roman"/>
        </w:rPr>
        <w:t>:</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Федеральной службой государственной регистрации, кадастра и картографии в части получения выписки из ЕГРП;</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Государственным унитарным предприятием технической инвентаризации Иркутской области в части получения справки о наличии (отсутствии) жилых помещений в собственности Заявителя и членов его семьи;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lastRenderedPageBreak/>
        <w:t xml:space="preserve">- Инспекцией Федеральной налоговой службы России по </w:t>
      </w:r>
      <w:proofErr w:type="spellStart"/>
      <w:r w:rsidRPr="00F21AED">
        <w:rPr>
          <w:rFonts w:ascii="Times New Roman" w:hAnsi="Times New Roman" w:cs="Times New Roman"/>
        </w:rPr>
        <w:t>Нижнеилимскому</w:t>
      </w:r>
      <w:proofErr w:type="spellEnd"/>
      <w:r w:rsidRPr="00F21AED">
        <w:rPr>
          <w:rFonts w:ascii="Times New Roman" w:hAnsi="Times New Roman" w:cs="Times New Roman"/>
        </w:rPr>
        <w:t xml:space="preserve"> району в части получения выписки из ЕГРИП;</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Управлением государственной службы занятости населения Нижнеилимского района в части получения документа, содержащего сведения о постановке на учет физических лиц в качестве безработных и размере пособия по безработице;</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Пенсионным Фондом России в части получения сведений о назначенных и выплаченных суммах пенсии, ежемесячной денежной выплаты, дополнительного материального обеспечения;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Министерством труда и социального развития Нижнеилимского района в части получения документа, содержащего сведения о получении мер социальной поддержки, государственной социальной помощи, иных выплат социального характера для получателей пособий;</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 Управлением ГИБДД УМВД России по </w:t>
      </w:r>
      <w:proofErr w:type="spellStart"/>
      <w:r w:rsidRPr="00F21AED">
        <w:rPr>
          <w:rFonts w:ascii="Times New Roman" w:hAnsi="Times New Roman" w:cs="Times New Roman"/>
        </w:rPr>
        <w:t>Нижнеилимскому</w:t>
      </w:r>
      <w:proofErr w:type="spellEnd"/>
      <w:r w:rsidRPr="00F21AED">
        <w:rPr>
          <w:rFonts w:ascii="Times New Roman" w:hAnsi="Times New Roman" w:cs="Times New Roman"/>
        </w:rPr>
        <w:t xml:space="preserve"> району в части получения документа, содержащего сведения о транспортных средствах, находящихся в собственности Заявителя и членов его семьи;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 Управлением Федеральной службы судебных приставов по </w:t>
      </w:r>
      <w:proofErr w:type="spellStart"/>
      <w:r w:rsidRPr="00F21AED">
        <w:rPr>
          <w:rFonts w:ascii="Times New Roman" w:hAnsi="Times New Roman" w:cs="Times New Roman"/>
        </w:rPr>
        <w:t>Нижнеилимскому</w:t>
      </w:r>
      <w:proofErr w:type="spellEnd"/>
      <w:r w:rsidRPr="00F21AED">
        <w:rPr>
          <w:rFonts w:ascii="Times New Roman" w:hAnsi="Times New Roman" w:cs="Times New Roman"/>
        </w:rPr>
        <w:t xml:space="preserve"> району;</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администрацией муниципального образования «Березняковское сельское поселение».</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2.3. Результат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Конечным результатом предоставления муниципальной услуги являются: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 уведомление Заявителя о  признании Заявителя и членов его семьи  или одиноко проживающего гражданина </w:t>
      </w:r>
      <w:proofErr w:type="gramStart"/>
      <w:r w:rsidRPr="00F21AED">
        <w:rPr>
          <w:rFonts w:ascii="Times New Roman" w:hAnsi="Times New Roman" w:cs="Times New Roman"/>
        </w:rPr>
        <w:t>малоимущими</w:t>
      </w:r>
      <w:proofErr w:type="gramEnd"/>
      <w:r w:rsidRPr="00F21AED">
        <w:rPr>
          <w:rFonts w:ascii="Times New Roman" w:hAnsi="Times New Roman" w:cs="Times New Roman"/>
        </w:rPr>
        <w:t>;</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 уведомление Заявителя об отказе в признании Заявителя и членов его семьи  или одиноко проживающего гражданина </w:t>
      </w:r>
      <w:proofErr w:type="gramStart"/>
      <w:r w:rsidRPr="00F21AED">
        <w:rPr>
          <w:rFonts w:ascii="Times New Roman" w:hAnsi="Times New Roman" w:cs="Times New Roman"/>
        </w:rPr>
        <w:t>малоимущими</w:t>
      </w:r>
      <w:proofErr w:type="gramEnd"/>
      <w:r w:rsidRPr="00F21AED">
        <w:rPr>
          <w:rFonts w:ascii="Times New Roman" w:hAnsi="Times New Roman" w:cs="Times New Roman"/>
        </w:rPr>
        <w:t>.</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2.4. Сроки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2.4.1. Срок предоставления муниципальной услуги составляет 30 рабочих дней со дня регистрации заявления, указанного в </w:t>
      </w:r>
      <w:hyperlink r:id="rId8" w:anchor="Par218" w:tooltip="Ссылка на текущий документ" w:history="1">
        <w:r w:rsidRPr="00F21AED">
          <w:rPr>
            <w:rStyle w:val="aa"/>
            <w:rFonts w:ascii="Times New Roman" w:hAnsi="Times New Roman" w:cs="Times New Roman"/>
          </w:rPr>
          <w:t>пункте 2.6.1</w:t>
        </w:r>
      </w:hyperlink>
      <w:r w:rsidRPr="00F21AED">
        <w:rPr>
          <w:rFonts w:ascii="Times New Roman" w:hAnsi="Times New Roman" w:cs="Times New Roman"/>
        </w:rPr>
        <w:t> Административного регламента.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2.4.2. Приостановление муниципальной услуги не предусмотрено.</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2.5. Перечень нормативных правовых актов, регулирующих отношения, возникающие в связи с предоставлением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Правовое регулирование отношений, возникающих в связи с предоставлением муниципальной услуги, осуществляется в соответствии </w:t>
      </w:r>
      <w:proofErr w:type="gramStart"/>
      <w:r w:rsidRPr="00F21AED">
        <w:rPr>
          <w:rFonts w:ascii="Times New Roman" w:hAnsi="Times New Roman" w:cs="Times New Roman"/>
        </w:rPr>
        <w:t>с</w:t>
      </w:r>
      <w:proofErr w:type="gramEnd"/>
      <w:r w:rsidRPr="00F21AED">
        <w:rPr>
          <w:rFonts w:ascii="Times New Roman" w:hAnsi="Times New Roman" w:cs="Times New Roman"/>
        </w:rPr>
        <w:t>:</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Федеральным </w:t>
      </w:r>
      <w:hyperlink r:id="rId9" w:tooltip="Федеральный закон от 06.10.2003 N 131-ФЗ (ред. от 02.07.2013) &quot;Об общих принципах организации местного самоуправления в Российской Федерации&quot;{КонсультантПлюс}" w:history="1">
        <w:r w:rsidRPr="00F21AED">
          <w:rPr>
            <w:rStyle w:val="aa"/>
            <w:rFonts w:ascii="Times New Roman" w:hAnsi="Times New Roman" w:cs="Times New Roman"/>
          </w:rPr>
          <w:t>законом</w:t>
        </w:r>
      </w:hyperlink>
      <w:r w:rsidRPr="00F21AED">
        <w:rPr>
          <w:rFonts w:ascii="Times New Roman" w:hAnsi="Times New Roman" w:cs="Times New Roman"/>
        </w:rPr>
        <w:t> от 06.10.2003 № 131-ФЗ "Об общих принципах организации местного самоуправления в Российской Федерации";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 Федеральным </w:t>
      </w:r>
      <w:hyperlink r:id="rId10" w:tooltip="Федеральный закон от 27.07.2010 N 210-ФЗ (ред. от 23.07.2013) &quot;Об организации предоставления государственных и муниципальных услуг&quot;{КонсультантПлюс}" w:history="1">
        <w:r w:rsidRPr="00F21AED">
          <w:rPr>
            <w:rStyle w:val="aa"/>
            <w:rFonts w:ascii="Times New Roman" w:hAnsi="Times New Roman" w:cs="Times New Roman"/>
          </w:rPr>
          <w:t>законом</w:t>
        </w:r>
      </w:hyperlink>
      <w:r w:rsidRPr="00F21AED">
        <w:rPr>
          <w:rFonts w:ascii="Times New Roman" w:hAnsi="Times New Roman" w:cs="Times New Roman"/>
        </w:rPr>
        <w:t> от 27.07.2010 № 210-ФЗ "Об организации предоставления государственных и муниципальных услуг"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 Федеральным </w:t>
      </w:r>
      <w:hyperlink r:id="rId11" w:tooltip="&quot;Жилищный кодекс Российской Федерации&quot; от 29.12.2004 N 188-ФЗ (ред. от 02.07.2013){КонсультантПлюс}" w:history="1">
        <w:r w:rsidRPr="00F21AED">
          <w:rPr>
            <w:rStyle w:val="aa"/>
            <w:rFonts w:ascii="Times New Roman" w:hAnsi="Times New Roman" w:cs="Times New Roman"/>
          </w:rPr>
          <w:t>законом</w:t>
        </w:r>
      </w:hyperlink>
      <w:r w:rsidRPr="00F21AED">
        <w:rPr>
          <w:rFonts w:ascii="Times New Roman" w:hAnsi="Times New Roman" w:cs="Times New Roman"/>
        </w:rPr>
        <w:t> от 29.12.2004 № 188-ФЗ "Жилищный кодекс Российской Федерации";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 Федеральным </w:t>
      </w:r>
      <w:hyperlink r:id="rId12" w:tooltip="Федеральный закон от 27.07.2006 N 152-ФЗ (ред. от 23.07.2013) &quot;О персональных данных&quot;{КонсультантПлюс}" w:history="1">
        <w:r w:rsidRPr="00F21AED">
          <w:rPr>
            <w:rStyle w:val="aa"/>
            <w:rFonts w:ascii="Times New Roman" w:hAnsi="Times New Roman" w:cs="Times New Roman"/>
          </w:rPr>
          <w:t>законом</w:t>
        </w:r>
      </w:hyperlink>
      <w:r w:rsidRPr="00F21AED">
        <w:rPr>
          <w:rFonts w:ascii="Times New Roman" w:hAnsi="Times New Roman" w:cs="Times New Roman"/>
        </w:rPr>
        <w:t> от 27.07.2006 № 152-ФЗ "О персональных данных"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   - Федеральным </w:t>
      </w:r>
      <w:hyperlink r:id="rId13" w:tooltip="Федеральный закон от 27.07.2006 N 152-ФЗ (ред. от 23.07.2013) &quot;О персональных данных&quot;{КонсультантПлюс}" w:history="1">
        <w:r w:rsidRPr="00F21AED">
          <w:rPr>
            <w:rStyle w:val="aa"/>
            <w:rFonts w:ascii="Times New Roman" w:hAnsi="Times New Roman" w:cs="Times New Roman"/>
          </w:rPr>
          <w:t>законом</w:t>
        </w:r>
      </w:hyperlink>
      <w:r w:rsidRPr="00F21AED">
        <w:rPr>
          <w:rFonts w:ascii="Times New Roman" w:hAnsi="Times New Roman" w:cs="Times New Roman"/>
        </w:rPr>
        <w:t> от 24.11.1995 № 181-ФЗ "О  социальной защите инвалидов в Российской Федерации"  (в редакции Федерального закона № 419-ФЗ)</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bookmarkStart w:id="3" w:name="Par196"/>
      <w:bookmarkEnd w:id="3"/>
      <w:r w:rsidRPr="00F21AED">
        <w:rPr>
          <w:rFonts w:ascii="Times New Roman" w:hAnsi="Times New Roman" w:cs="Times New Roman"/>
        </w:rPr>
        <w:t>- </w:t>
      </w:r>
      <w:hyperlink r:id="rId14" w:tooltip="&quot;Устав муниципального образования город Мурманск&quot; (утв. решением Совета депутатов г. Мурманска от 10.03.2006 N 20-235 с изменениями и дополнениями от 05.10.2006) (ред. от 29.04.2013) (Зарегистрировано в ГУ Минюста РФ по Северо-Западному федеральному округ" w:history="1">
        <w:r w:rsidRPr="00F21AED">
          <w:rPr>
            <w:rStyle w:val="aa"/>
            <w:rFonts w:ascii="Times New Roman" w:hAnsi="Times New Roman" w:cs="Times New Roman"/>
          </w:rPr>
          <w:t>Уставом</w:t>
        </w:r>
      </w:hyperlink>
      <w:r w:rsidRPr="00F21AED">
        <w:rPr>
          <w:rFonts w:ascii="Times New Roman" w:hAnsi="Times New Roman" w:cs="Times New Roman"/>
        </w:rPr>
        <w:t> муниципального образования «Березняковское сельское поселение»;</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bookmarkStart w:id="4" w:name="Par214"/>
      <w:bookmarkEnd w:id="4"/>
      <w:r w:rsidRPr="00F21AED">
        <w:rPr>
          <w:rFonts w:ascii="Times New Roman" w:hAnsi="Times New Roman" w:cs="Times New Roman"/>
          <w:b/>
        </w:rPr>
        <w:t>2.6. Перечень документов, необходимых в соответствии с нормативными правовыми актами для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2.6.1. Для  принятия решения о признании граждан </w:t>
      </w:r>
      <w:proofErr w:type="gramStart"/>
      <w:r w:rsidRPr="00F21AED">
        <w:rPr>
          <w:rFonts w:ascii="Times New Roman" w:hAnsi="Times New Roman" w:cs="Times New Roman"/>
        </w:rPr>
        <w:t>малоимущими</w:t>
      </w:r>
      <w:proofErr w:type="gramEnd"/>
      <w:r w:rsidRPr="00F21AED">
        <w:rPr>
          <w:rFonts w:ascii="Times New Roman" w:hAnsi="Times New Roman" w:cs="Times New Roman"/>
        </w:rPr>
        <w:t>  к заявлению прилагаются  следующие документы:</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2.6.1.1.  Документы, удостоверяющие личность и подтверждающие гражданство Российской Федерации Заявителя и членов его семьи.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К документам, удостоверяющим личность Заявителя (членов его семьи), относятся: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1) паспорт гражданина Российской Федерации;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 военный билет;</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 водительское удостоверение.</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2.6.1.2. Документы, содержащие сведения о составе семьи и степени родства, в том числе:</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lastRenderedPageBreak/>
        <w:t>1) </w:t>
      </w:r>
      <w:hyperlink r:id="rId15" w:tooltip="Постановление Правительства Мурманской области от 21.12.2009 N 594-ПП &quot;О форме справки, содержащей сведения о регистрации по месту жительства и составе семьи граждан (форма N 9)&quot;{КонсультантПлюс}" w:history="1">
        <w:r w:rsidRPr="00F21AED">
          <w:rPr>
            <w:rStyle w:val="aa"/>
            <w:rFonts w:ascii="Times New Roman" w:hAnsi="Times New Roman" w:cs="Times New Roman"/>
          </w:rPr>
          <w:t>справка</w:t>
        </w:r>
      </w:hyperlink>
      <w:r w:rsidRPr="00F21AED">
        <w:rPr>
          <w:rFonts w:ascii="Times New Roman" w:hAnsi="Times New Roman" w:cs="Times New Roman"/>
        </w:rPr>
        <w:t>, содержащая сведения о проживании граждан по месту жительства в жилом помещении и информацию о жилом помещении (</w:t>
      </w:r>
      <w:proofErr w:type="spellStart"/>
      <w:r w:rsidRPr="00F21AED">
        <w:rPr>
          <w:rFonts w:ascii="Times New Roman" w:hAnsi="Times New Roman" w:cs="Times New Roman"/>
        </w:rPr>
        <w:t>похозяйственная</w:t>
      </w:r>
      <w:proofErr w:type="spellEnd"/>
      <w:r w:rsidRPr="00F21AED">
        <w:rPr>
          <w:rFonts w:ascii="Times New Roman" w:hAnsi="Times New Roman" w:cs="Times New Roman"/>
        </w:rPr>
        <w:t xml:space="preserve"> книга);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 документы, подтверждающие право пользования жилым помещением, занимаемым Заявителем и членами его семьи, к которым относятся: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а)  договор социального найма;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б)  ордер;</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  свидетельства о рождении;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4)  свидетельства о заключении (расторжении) брака;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5)  решения суда об усыновлении (удочерении);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6)  решение суда о признании гражданина членом семьи Заявителя.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2.6.1.3. Документы о наличии или отсутствии жилых помещений, принадлежащих на праве собственности Заявителю и членам его семьи.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2.6.1.4.   документы, содержащие сведения о доходах Заявителя и членов семьи с места работы, за двенадцать  месяцев, предшествующих месяцу подачи заявления о признании </w:t>
      </w:r>
      <w:proofErr w:type="gramStart"/>
      <w:r w:rsidRPr="00F21AED">
        <w:rPr>
          <w:rFonts w:ascii="Times New Roman" w:hAnsi="Times New Roman" w:cs="Times New Roman"/>
        </w:rPr>
        <w:t>малоимущими</w:t>
      </w:r>
      <w:proofErr w:type="gramEnd"/>
      <w:r w:rsidRPr="00F21AED">
        <w:rPr>
          <w:rFonts w:ascii="Times New Roman" w:hAnsi="Times New Roman" w:cs="Times New Roman"/>
        </w:rPr>
        <w:t>;</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2.6.1.5. копию трудовой книжки для неработающих членов семьи;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2.6.1.6. документ, содержащий сведения о постановке на учет физических лиц в качестве безработных и размере пособия по безработице;</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2.6.1.7. сведения о назначенных и выплаченных суммах пенсии, ежемесячной денежной выплаты, дополнительного материального обеспечения;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2.6.1.8. документ, содержащий сведения о получении мер социальной поддержки, государственной социальной помощи, иных выплат социального характера для получателей пособий;</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2.6.1.9. документ с места учебы, содержащий сведения о получении (неполучении) стипенд</w:t>
      </w:r>
      <w:proofErr w:type="gramStart"/>
      <w:r w:rsidRPr="00F21AED">
        <w:rPr>
          <w:rFonts w:ascii="Times New Roman" w:hAnsi="Times New Roman" w:cs="Times New Roman"/>
        </w:rPr>
        <w:t>ии и ее</w:t>
      </w:r>
      <w:proofErr w:type="gramEnd"/>
      <w:r w:rsidRPr="00F21AED">
        <w:rPr>
          <w:rFonts w:ascii="Times New Roman" w:hAnsi="Times New Roman" w:cs="Times New Roman"/>
        </w:rPr>
        <w:t xml:space="preserve"> размере для студентов;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2.6.1.10. документ, содержащий сведения о размере получаемых (уплаченных) Заявителем алиментов;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2.6.1.11 документ, содержащий сведения о транспортных средствах, находящихся в собственности Заявителя и членов его семьи;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2.6.1.12. выписку из ЕГРП о недвижимом имуществе, в том числе земельных участках, находящихся в собственности заявителя или членов его семьи и подлежащих налогообложению;</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2.6.1.13. документы, содержащие сведения об инвентаризационной стоимости недвижимого имущества и об оценочной стоимости транспортных средств, находящихся в собственности Заявителя или членов его семьи;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2.6.1.14. согласие заявителя на обработку персональных данных.</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Документы, указанные в подпунктах 2.6.1.1., 2.6.1.2., предоставляются в копиях с одновременным предоставлением оригинала.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2.6.2. Обязанность по предоставлению документов, указанных в </w:t>
      </w:r>
      <w:hyperlink r:id="rId16" w:anchor="Par222" w:tooltip="Ссылка на текущий документ" w:history="1">
        <w:r w:rsidRPr="00F21AED">
          <w:rPr>
            <w:rStyle w:val="aa"/>
            <w:rFonts w:ascii="Times New Roman" w:hAnsi="Times New Roman" w:cs="Times New Roman"/>
          </w:rPr>
          <w:t>подпунктах 2.6.1.1</w:t>
        </w:r>
      </w:hyperlink>
      <w:r w:rsidRPr="00F21AED">
        <w:rPr>
          <w:rFonts w:ascii="Times New Roman" w:hAnsi="Times New Roman" w:cs="Times New Roman"/>
        </w:rPr>
        <w:t>, 2.6.1.2 (</w:t>
      </w:r>
      <w:hyperlink r:id="rId17" w:anchor="Par233" w:tooltip="Ссылка на текущий документ" w:history="1">
        <w:r w:rsidRPr="00F21AED">
          <w:rPr>
            <w:rStyle w:val="aa"/>
            <w:rFonts w:ascii="Times New Roman" w:hAnsi="Times New Roman" w:cs="Times New Roman"/>
          </w:rPr>
          <w:t>3</w:t>
        </w:r>
      </w:hyperlink>
      <w:r w:rsidRPr="00F21AED">
        <w:rPr>
          <w:rFonts w:ascii="Times New Roman" w:hAnsi="Times New Roman" w:cs="Times New Roman"/>
        </w:rPr>
        <w:t>, </w:t>
      </w:r>
      <w:hyperlink r:id="rId18" w:anchor="Par234" w:tooltip="Ссылка на текущий документ" w:history="1">
        <w:r w:rsidRPr="00F21AED">
          <w:rPr>
            <w:rStyle w:val="aa"/>
            <w:rFonts w:ascii="Times New Roman" w:hAnsi="Times New Roman" w:cs="Times New Roman"/>
          </w:rPr>
          <w:t>4</w:t>
        </w:r>
      </w:hyperlink>
      <w:r w:rsidRPr="00F21AED">
        <w:rPr>
          <w:rFonts w:ascii="Times New Roman" w:hAnsi="Times New Roman" w:cs="Times New Roman"/>
        </w:rPr>
        <w:t>, </w:t>
      </w:r>
      <w:hyperlink r:id="rId19" w:anchor="Par235" w:tooltip="Ссылка на текущий документ" w:history="1">
        <w:r w:rsidRPr="00F21AED">
          <w:rPr>
            <w:rStyle w:val="aa"/>
            <w:rFonts w:ascii="Times New Roman" w:hAnsi="Times New Roman" w:cs="Times New Roman"/>
          </w:rPr>
          <w:t>5</w:t>
        </w:r>
      </w:hyperlink>
      <w:r w:rsidRPr="00F21AED">
        <w:rPr>
          <w:rFonts w:ascii="Times New Roman" w:hAnsi="Times New Roman" w:cs="Times New Roman"/>
        </w:rPr>
        <w:t>, </w:t>
      </w:r>
      <w:hyperlink r:id="rId20" w:anchor="Par236" w:tooltip="Ссылка на текущий документ" w:history="1">
        <w:r w:rsidRPr="00F21AED">
          <w:rPr>
            <w:rStyle w:val="aa"/>
            <w:rFonts w:ascii="Times New Roman" w:hAnsi="Times New Roman" w:cs="Times New Roman"/>
          </w:rPr>
          <w:t>6</w:t>
        </w:r>
      </w:hyperlink>
      <w:r w:rsidRPr="00F21AED">
        <w:rPr>
          <w:rFonts w:ascii="Times New Roman" w:hAnsi="Times New Roman" w:cs="Times New Roman"/>
        </w:rPr>
        <w:t>), </w:t>
      </w:r>
      <w:hyperlink r:id="rId21" w:anchor="Par239" w:tooltip="Ссылка на текущий документ" w:history="1">
        <w:r w:rsidRPr="00F21AED">
          <w:rPr>
            <w:rStyle w:val="aa"/>
            <w:rFonts w:ascii="Times New Roman" w:hAnsi="Times New Roman" w:cs="Times New Roman"/>
          </w:rPr>
          <w:t>2.6.1.</w:t>
        </w:r>
      </w:hyperlink>
      <w:r w:rsidRPr="00F21AED">
        <w:rPr>
          <w:rFonts w:ascii="Times New Roman" w:hAnsi="Times New Roman" w:cs="Times New Roman"/>
        </w:rPr>
        <w:t>4, 2.6.1.5, 2.6.1.9, 2.6.1.10, 2.6.1.13 </w:t>
      </w:r>
      <w:hyperlink r:id="rId22" w:anchor="Par248" w:tooltip="Ссылка на текущий документ" w:history="1">
        <w:r w:rsidRPr="00F21AED">
          <w:rPr>
            <w:rStyle w:val="aa"/>
            <w:rFonts w:ascii="Times New Roman" w:hAnsi="Times New Roman" w:cs="Times New Roman"/>
          </w:rPr>
          <w:t>пункта 2.6.1</w:t>
        </w:r>
      </w:hyperlink>
      <w:r w:rsidRPr="00F21AED">
        <w:rPr>
          <w:rFonts w:ascii="Times New Roman" w:hAnsi="Times New Roman" w:cs="Times New Roman"/>
        </w:rPr>
        <w:t> настоящего порядка, возложена на Заявителя.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2.6.3. Документы, указанные в </w:t>
      </w:r>
      <w:hyperlink r:id="rId23" w:anchor="Par252" w:history="1">
        <w:r w:rsidRPr="00F21AED">
          <w:rPr>
            <w:rStyle w:val="aa"/>
            <w:rFonts w:ascii="Times New Roman" w:hAnsi="Times New Roman" w:cs="Times New Roman"/>
          </w:rPr>
          <w:t>подпункте 2.6.1.4, 2.6.1.10 пункта 2.6.1</w:t>
        </w:r>
      </w:hyperlink>
      <w:r w:rsidRPr="00F21AED">
        <w:rPr>
          <w:rFonts w:ascii="Times New Roman" w:hAnsi="Times New Roman" w:cs="Times New Roman"/>
        </w:rPr>
        <w:t> настоящего порядка, получаются Заявителем самостоятельно в организациях (учреждениях, предприятиях) по месту работы Заявителя и членов его семьи и предоставляются специалисту.</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Документ, указанный в </w:t>
      </w:r>
      <w:hyperlink r:id="rId24" w:anchor="Par257" w:history="1">
        <w:r w:rsidRPr="00F21AED">
          <w:rPr>
            <w:rStyle w:val="aa"/>
            <w:rFonts w:ascii="Times New Roman" w:hAnsi="Times New Roman" w:cs="Times New Roman"/>
          </w:rPr>
          <w:t>подпункте 2.6.1.9 пункта 2.6.1</w:t>
        </w:r>
      </w:hyperlink>
      <w:r w:rsidRPr="00F21AED">
        <w:rPr>
          <w:rFonts w:ascii="Times New Roman" w:hAnsi="Times New Roman" w:cs="Times New Roman"/>
        </w:rPr>
        <w:t>  Административного регламента, получается Заявителем самостоятельно в учебных заведениях и предоставляется специалисту в   администрацию.</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Документ, указанный в </w:t>
      </w:r>
      <w:hyperlink r:id="rId25" w:anchor="Par260" w:history="1">
        <w:r w:rsidRPr="00F21AED">
          <w:rPr>
            <w:rStyle w:val="aa"/>
            <w:rFonts w:ascii="Times New Roman" w:hAnsi="Times New Roman" w:cs="Times New Roman"/>
          </w:rPr>
          <w:t>подпункте 2.6.1.13 пункта 2.6.1</w:t>
        </w:r>
      </w:hyperlink>
      <w:r w:rsidRPr="00F21AED">
        <w:rPr>
          <w:rFonts w:ascii="Times New Roman" w:hAnsi="Times New Roman" w:cs="Times New Roman"/>
        </w:rPr>
        <w:t> Административного регламента, получается Заявителем самостоятельно в организациях, предприятиях или у индивидуальных предпринимателей, осуществляющих оказание услуг по оценке  недвижимого имущества и транспортных средств, и предоставляется специалисту.</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2.6.4. Документы, указанные в подпунктах 2.6.1.2.(2) </w:t>
      </w:r>
      <w:hyperlink r:id="rId26" w:anchor="Par242" w:tooltip="Ссылка на текущий документ" w:history="1">
        <w:r w:rsidRPr="00F21AED">
          <w:rPr>
            <w:rStyle w:val="aa"/>
            <w:rFonts w:ascii="Times New Roman" w:hAnsi="Times New Roman" w:cs="Times New Roman"/>
          </w:rPr>
          <w:t> пункта 2.6.1</w:t>
        </w:r>
      </w:hyperlink>
      <w:r w:rsidRPr="00F21AED">
        <w:rPr>
          <w:rFonts w:ascii="Times New Roman" w:hAnsi="Times New Roman" w:cs="Times New Roman"/>
        </w:rPr>
        <w:t> Административного регламента, находятся в распоряжении администрации и не являются документами, обязанность по предоставлению которых возложена на Заявителя.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2.6.5. Документы (сведения, содержащиеся в них), указанные в подпунктах </w:t>
      </w:r>
      <w:hyperlink r:id="rId27" w:anchor="Par228" w:tooltip="Ссылка на текущий документ" w:history="1">
        <w:r w:rsidRPr="00F21AED">
          <w:rPr>
            <w:rStyle w:val="aa"/>
            <w:rFonts w:ascii="Times New Roman" w:hAnsi="Times New Roman" w:cs="Times New Roman"/>
          </w:rPr>
          <w:t>2.6.1.2(1)</w:t>
        </w:r>
      </w:hyperlink>
      <w:r w:rsidRPr="00F21AED">
        <w:rPr>
          <w:rFonts w:ascii="Times New Roman" w:hAnsi="Times New Roman" w:cs="Times New Roman"/>
        </w:rPr>
        <w:t>, </w:t>
      </w:r>
      <w:hyperlink r:id="rId28" w:anchor="Par237" w:tooltip="Ссылка на текущий документ" w:history="1">
        <w:r w:rsidRPr="00F21AED">
          <w:rPr>
            <w:rStyle w:val="aa"/>
            <w:rFonts w:ascii="Times New Roman" w:hAnsi="Times New Roman" w:cs="Times New Roman"/>
          </w:rPr>
          <w:t>2.6.1.3</w:t>
        </w:r>
      </w:hyperlink>
      <w:r w:rsidRPr="00F21AED">
        <w:rPr>
          <w:rFonts w:ascii="Times New Roman" w:hAnsi="Times New Roman" w:cs="Times New Roman"/>
        </w:rPr>
        <w:t>,  2.6.1.6, 2.6.1.7, 2.6.1.8, 2.6.1.11, 2.6.1.12  пункта 2.6.1 административного регламента, специалист запрашивает самостоятельно в рамках межведомственного информационного взаимодействия в организациях, указанных в </w:t>
      </w:r>
      <w:hyperlink r:id="rId29" w:anchor="Par141" w:tooltip="Ссылка на текущий документ" w:history="1">
        <w:r w:rsidRPr="00F21AED">
          <w:rPr>
            <w:rStyle w:val="aa"/>
            <w:rFonts w:ascii="Times New Roman" w:hAnsi="Times New Roman" w:cs="Times New Roman"/>
          </w:rPr>
          <w:t>пункте 2.</w:t>
        </w:r>
      </w:hyperlink>
      <w:r w:rsidRPr="00F21AED">
        <w:rPr>
          <w:rFonts w:ascii="Times New Roman" w:hAnsi="Times New Roman" w:cs="Times New Roman"/>
        </w:rPr>
        <w:t>2.2. Административного регламента, в том числе, при наличии технической возможности, в электронной форме с использованием системы межведомственного электронного взаимодействия, в случае, если Заявитель не представил их самостоятельно.</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lastRenderedPageBreak/>
        <w:t>2.6.6. Заявление и иные документы, указанные в </w:t>
      </w:r>
      <w:hyperlink r:id="rId30" w:history="1">
        <w:r w:rsidRPr="00F21AED">
          <w:rPr>
            <w:rStyle w:val="aa"/>
            <w:rFonts w:ascii="Times New Roman" w:hAnsi="Times New Roman" w:cs="Times New Roman"/>
          </w:rPr>
          <w:t>пункте </w:t>
        </w:r>
      </w:hyperlink>
      <w:r w:rsidRPr="00F21AED">
        <w:rPr>
          <w:rFonts w:ascii="Times New Roman" w:hAnsi="Times New Roman" w:cs="Times New Roman"/>
        </w:rPr>
        <w:t>2.6.   могут быть оформлены в виде электронных документов и направлены специалисту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bookmarkStart w:id="5" w:name="Par218"/>
      <w:bookmarkStart w:id="6" w:name="Par281"/>
      <w:bookmarkEnd w:id="5"/>
      <w:bookmarkEnd w:id="6"/>
    </w:p>
    <w:p w:rsidR="00F21AED" w:rsidRPr="00F21AED" w:rsidRDefault="00F21AED" w:rsidP="00F21AED">
      <w:pPr>
        <w:spacing w:after="0"/>
        <w:jc w:val="center"/>
        <w:rPr>
          <w:rFonts w:ascii="Times New Roman" w:hAnsi="Times New Roman" w:cs="Times New Roman"/>
          <w:b/>
        </w:rPr>
      </w:pPr>
      <w:bookmarkStart w:id="7" w:name="Par283"/>
      <w:bookmarkEnd w:id="7"/>
      <w:r w:rsidRPr="00F21AED">
        <w:rPr>
          <w:rFonts w:ascii="Times New Roman" w:hAnsi="Times New Roman" w:cs="Times New Roman"/>
          <w:b/>
        </w:rPr>
        <w:t>2.7. Перечень оснований для отказа в приеме документов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Основания для отказа в приеме документов, необходимых для предоставления муниципальной услуги, не установлены.</w:t>
      </w:r>
      <w:bookmarkStart w:id="8" w:name="Par287"/>
      <w:bookmarkEnd w:id="8"/>
    </w:p>
    <w:p w:rsidR="00F21AED" w:rsidRPr="00F21AED" w:rsidRDefault="00F21AED" w:rsidP="00F21AED">
      <w:pPr>
        <w:spacing w:after="0"/>
        <w:jc w:val="both"/>
        <w:rPr>
          <w:rFonts w:ascii="Times New Roman" w:hAnsi="Times New Roman" w:cs="Times New Roman"/>
        </w:rPr>
      </w:pP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2.8. Перечень оснований для отказа в предоставлении муниципальной услуги</w:t>
      </w:r>
    </w:p>
    <w:p w:rsidR="00F21AED" w:rsidRPr="00F21AED" w:rsidRDefault="00F21AED" w:rsidP="00F21AED">
      <w:pPr>
        <w:spacing w:after="0"/>
        <w:jc w:val="both"/>
        <w:rPr>
          <w:rFonts w:ascii="Times New Roman" w:hAnsi="Times New Roman" w:cs="Times New Roman"/>
        </w:rPr>
      </w:pPr>
      <w:bookmarkStart w:id="9" w:name="Par290"/>
      <w:bookmarkEnd w:id="9"/>
      <w:r w:rsidRPr="00F21AED">
        <w:rPr>
          <w:rFonts w:ascii="Times New Roman" w:hAnsi="Times New Roman" w:cs="Times New Roman"/>
        </w:rPr>
        <w:t>2.8.1. В предоставлении муниципальной услуги отказывается, если:</w:t>
      </w:r>
    </w:p>
    <w:p w:rsidR="00F21AED" w:rsidRPr="00F21AED" w:rsidRDefault="00F21AED" w:rsidP="00F21AED">
      <w:pPr>
        <w:spacing w:after="0"/>
        <w:jc w:val="both"/>
        <w:rPr>
          <w:rFonts w:ascii="Times New Roman" w:hAnsi="Times New Roman" w:cs="Times New Roman"/>
        </w:rPr>
      </w:pPr>
      <w:proofErr w:type="gramStart"/>
      <w:r w:rsidRPr="00F21AED">
        <w:rPr>
          <w:rFonts w:ascii="Times New Roman" w:hAnsi="Times New Roman" w:cs="Times New Roman"/>
        </w:rPr>
        <w:t>- не представлены документы, указанные в </w:t>
      </w:r>
      <w:hyperlink r:id="rId31" w:anchor="Par218" w:tooltip="Ссылка на текущий документ" w:history="1">
        <w:r w:rsidRPr="00F21AED">
          <w:rPr>
            <w:rStyle w:val="aa"/>
            <w:rFonts w:ascii="Times New Roman" w:hAnsi="Times New Roman" w:cs="Times New Roman"/>
          </w:rPr>
          <w:t>пункте 2.6.1</w:t>
        </w:r>
      </w:hyperlink>
      <w:r w:rsidRPr="00F21AED">
        <w:rPr>
          <w:rFonts w:ascii="Times New Roman" w:hAnsi="Times New Roman" w:cs="Times New Roman"/>
        </w:rPr>
        <w:t> настоящего Административного регламента, обязанность по предоставлению которых возложена на Заявителя, либо наличие в них недостоверной информации;</w:t>
      </w:r>
      <w:proofErr w:type="gramEnd"/>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представлены документы, которые не подтверждают  статус Заявителя как малоимущего  в соответствии с </w:t>
      </w:r>
      <w:hyperlink r:id="rId32" w:anchor="Par51" w:tooltip="Ссылка на текущий документ" w:history="1">
        <w:r w:rsidRPr="00F21AED">
          <w:rPr>
            <w:rStyle w:val="aa"/>
            <w:rFonts w:ascii="Times New Roman" w:hAnsi="Times New Roman" w:cs="Times New Roman"/>
          </w:rPr>
          <w:t>пунктами 1.2.1</w:t>
        </w:r>
      </w:hyperlink>
      <w:r w:rsidRPr="00F21AED">
        <w:rPr>
          <w:rFonts w:ascii="Times New Roman" w:hAnsi="Times New Roman" w:cs="Times New Roman"/>
        </w:rPr>
        <w:t>,</w:t>
      </w:r>
      <w:hyperlink r:id="rId33" w:anchor="Par53" w:tooltip="Ссылка на текущий документ" w:history="1">
        <w:r w:rsidRPr="00F21AED">
          <w:rPr>
            <w:rStyle w:val="aa"/>
            <w:rFonts w:ascii="Times New Roman" w:hAnsi="Times New Roman" w:cs="Times New Roman"/>
          </w:rPr>
          <w:t>1.2.2</w:t>
        </w:r>
      </w:hyperlink>
      <w:r w:rsidRPr="00F21AED">
        <w:rPr>
          <w:rFonts w:ascii="Times New Roman" w:hAnsi="Times New Roman" w:cs="Times New Roman"/>
        </w:rPr>
        <w:t> Административного регламента;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2.8.2. Непредставление (несвоевременное представление) органом или организацией по межведомственному запросу документов и информации не является основанием для отказа в предоставлении Заявителю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bookmarkStart w:id="10" w:name="Par296"/>
      <w:bookmarkEnd w:id="10"/>
      <w:r w:rsidRPr="00F21AED">
        <w:rPr>
          <w:rFonts w:ascii="Times New Roman" w:hAnsi="Times New Roman" w:cs="Times New Roman"/>
          <w:b/>
        </w:rPr>
        <w:t>2.9. Порядок, размер и основание взимания платы за предоставление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Предоставление муниципальной услуги  администрацией  осуществляется бесплатно.</w:t>
      </w:r>
    </w:p>
    <w:p w:rsidR="00F21AED" w:rsidRPr="00F21AED" w:rsidRDefault="00F21AED" w:rsidP="00F21AED">
      <w:pPr>
        <w:spacing w:after="0"/>
        <w:jc w:val="both"/>
        <w:rPr>
          <w:rFonts w:ascii="Times New Roman" w:hAnsi="Times New Roman" w:cs="Times New Roman"/>
        </w:rPr>
      </w:pP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2.10. Максимальный срок ожидания в очереди при подаче</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заявления о предоставлении муниципальной услуги</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и при получении результата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Максимальное время ожидания Заявителя в очереди при личной подаче Заявления не должно превышать 15 минут.</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В отдельных случаях по письменной просьбе Заявителя ответ на Заявление может быть выдан на руки. Срок ожидания при получении ответа на Заявление не должен превышать 15 минут.</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Срок ожидания Заявителя в очереди на личном приеме к должностному лицу не должен превышать 15 минут.</w:t>
      </w:r>
    </w:p>
    <w:p w:rsidR="00F21AED" w:rsidRPr="00F21AED" w:rsidRDefault="00F21AED" w:rsidP="00F21AED">
      <w:pPr>
        <w:spacing w:after="0"/>
        <w:jc w:val="both"/>
        <w:rPr>
          <w:rFonts w:ascii="Times New Roman" w:hAnsi="Times New Roman" w:cs="Times New Roman"/>
        </w:rPr>
      </w:pP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2.11. Срок регистрации заявления о предоставлении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Срок регистрации заявления о предоставлении муниципальной услуги составляет один рабочий день.</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2.12. Требования к местам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2.12.1. В помещения для предоставления муниципальной услуги, включающие места для ожидания, информирования и приема Заявителей, должен быть обеспечен свободный доступ.</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2.12.2. Помещение, предназначенное для ознакомления Заявителей с информационными материалами, должно быть оснащено:</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информационными стендами;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стульями и столами для возможности заполнения Заявления и оформления документов.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На информационных стендах размещается следующая информация: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извлечения из законодательных и иных нормативных правовых актов, содержащих сведения о порядке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извлечения из текста настоящего Административного регламента;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блок-схема и краткое описание порядка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перечень документов, необходимых для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порядок обжалования решений, действий или бездействия должностных лиц  администрации.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2.12.3. Места для ожидания приема должны быть оборудованы стульями (кресельными секциями) и (или) скамьями.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lastRenderedPageBreak/>
        <w:t>2.12.4. Рабочее место  специалиста должно быть оборудовано персональным компьютером с возможностью доступа к необходимым информационным базам данных, печатающим устройствам и другой оргтехникой, позволяющей своевременно и в полном объеме организовать предоставление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2.12.5. Все помещения для предоставления муниципальной услуги должны соответствовать санитарно-гигиеническим правилам и нормам, а также требованиям противопожарной безопасности.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2.12.6. Помещение для предоставления муниципальной услуги должны соответствовать доступности для инвалидов в соответствии с законодательством Российской Федерации о социальной защите инвалидов.</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2.13. Показатели доступности и качества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2.13.1. В состав показателей доступности и качества предоставления муниципальной услуги входят количественные и качественные показатели.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2.13.2. В группу количественных показателей доступности входят:</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время ожидания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график работы  администрации.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В число качественных показателей доступности предоставляемой услуги входят:</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достоверность информации о предоставляемой муниципальной услуге;</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простота и ясность изложения информационных и инструктивных документов.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2.13.3. К количественным показателям оценки качества предоставления муниципальной услуги относятся: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соблюдение сроков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количество обоснованных жалоб.</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К показателям оценки качества относятся: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культура обслуживания (вежливость);</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качество результатов труда муниципальных служащих (профессиональное мастерство).</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3. Состав, последовательность и сроки выполнения административных процедур по предоставлению муниципальной услуги, требования к порядку их выполнения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3.1. Перечень административных процедур</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3.1.1. Предоставление муниципальной услуги включает в себя следующие административные процедуры:</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прием, регистрация Заявления и представленных документов;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проверка предоставленных сведений, выполнение расчетов размера доходов и стоимости имущества семьи или одиноко проживающего гражданина;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принятие решения по Заявлению;</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выдача документов Заявителю</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3.1.2. Последовательность действий при предоставлении муниципальной услуги отражена в </w:t>
      </w:r>
      <w:hyperlink r:id="rId34" w:anchor="Par722" w:tooltip="Ссылка на текущий документ" w:history="1">
        <w:r w:rsidRPr="00F21AED">
          <w:rPr>
            <w:rStyle w:val="aa"/>
            <w:rFonts w:ascii="Times New Roman" w:hAnsi="Times New Roman" w:cs="Times New Roman"/>
          </w:rPr>
          <w:t>блок-схеме</w:t>
        </w:r>
      </w:hyperlink>
      <w:r w:rsidRPr="00F21AED">
        <w:rPr>
          <w:rFonts w:ascii="Times New Roman" w:hAnsi="Times New Roman" w:cs="Times New Roman"/>
        </w:rPr>
        <w:t xml:space="preserve"> (приложение </w:t>
      </w:r>
      <w:r w:rsidR="00547228">
        <w:rPr>
          <w:rFonts w:ascii="Times New Roman" w:hAnsi="Times New Roman" w:cs="Times New Roman"/>
        </w:rPr>
        <w:t>№</w:t>
      </w:r>
      <w:r w:rsidRPr="00F21AED">
        <w:rPr>
          <w:rFonts w:ascii="Times New Roman" w:hAnsi="Times New Roman" w:cs="Times New Roman"/>
        </w:rPr>
        <w:t xml:space="preserve"> 4 к Административному регламенту).</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3.2. Прием и регистрация Заявления и представленных документов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3.2.1. Основанием для начала предоставления муниципальной услуги является поступление специалисту   </w:t>
      </w:r>
      <w:hyperlink r:id="rId35" w:anchor="Par506" w:tooltip="Ссылка на текущий документ" w:history="1">
        <w:r w:rsidRPr="00F21AED">
          <w:rPr>
            <w:rStyle w:val="aa"/>
            <w:rFonts w:ascii="Times New Roman" w:hAnsi="Times New Roman" w:cs="Times New Roman"/>
          </w:rPr>
          <w:t>Заявления</w:t>
        </w:r>
      </w:hyperlink>
      <w:r w:rsidRPr="00F21AED">
        <w:rPr>
          <w:rFonts w:ascii="Times New Roman" w:hAnsi="Times New Roman" w:cs="Times New Roman"/>
        </w:rPr>
        <w:t xml:space="preserve"> по форме согласно приложению </w:t>
      </w:r>
      <w:r w:rsidR="00547228">
        <w:rPr>
          <w:rFonts w:ascii="Times New Roman" w:hAnsi="Times New Roman" w:cs="Times New Roman"/>
        </w:rPr>
        <w:t>№</w:t>
      </w:r>
      <w:r w:rsidRPr="00F21AED">
        <w:rPr>
          <w:rFonts w:ascii="Times New Roman" w:hAnsi="Times New Roman" w:cs="Times New Roman"/>
        </w:rPr>
        <w:t xml:space="preserve"> 1 к Административному регламенту.</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При поступлении Заявления  (либо путем доставки Заявителем)   специалисту осуществляется первичная проверка документов на соответствие требованиям действующего законодательства и настоящего Административного регламента в присутствии Заявителя.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При отсутствии у Заявителя при личном обращении Заявления или неправильном его оформлении  специалист    оказывает Заявителю помощь в написании Заявления.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При установлении в ходе личного приема Заявления фактов отсутствия документов, необходимых для предоставления муниципальной услуги, или несоответствия представленных документов требованиям настоящего Административного регламента  специалист  уведомляет Заявителя о наличии препятствий для предоставления муниципальной услуги, объясняет ему содержание выявленных недостатков в представленных документах, предлагает принять меры по их устранению.</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При желании Заявителя устранить недостатки, прервав процедуру подачи документов для предоставления муниципальной услуги,  специалист  возвращает Заявителю Заявление и представленные им документы.</w:t>
      </w:r>
    </w:p>
    <w:p w:rsidR="00F21AED" w:rsidRPr="00F21AED" w:rsidRDefault="00F21AED" w:rsidP="00F21AED">
      <w:pPr>
        <w:spacing w:after="0"/>
        <w:jc w:val="both"/>
        <w:rPr>
          <w:rFonts w:ascii="Times New Roman" w:hAnsi="Times New Roman" w:cs="Times New Roman"/>
        </w:rPr>
      </w:pPr>
      <w:proofErr w:type="gramStart"/>
      <w:r w:rsidRPr="00F21AED">
        <w:rPr>
          <w:rFonts w:ascii="Times New Roman" w:hAnsi="Times New Roman" w:cs="Times New Roman"/>
        </w:rPr>
        <w:t xml:space="preserve">Если при установлении фактов отсутствия документов, необходимых для предоставления муниципальной услуги, или несоответствия представленных документов требованиям настоящего Административного регламента Заявитель настаивает на приеме Заявления и документов для предоставления муниципальной </w:t>
      </w:r>
      <w:r w:rsidRPr="00F21AED">
        <w:rPr>
          <w:rFonts w:ascii="Times New Roman" w:hAnsi="Times New Roman" w:cs="Times New Roman"/>
        </w:rPr>
        <w:lastRenderedPageBreak/>
        <w:t>услуги,  специалист   принимает от него Заявление вместе с представленными документами, указывает в Заявлении на выявленные недостатки и (или) на факт отсутствия необходимых документов.</w:t>
      </w:r>
      <w:proofErr w:type="gramEnd"/>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3.2.2</w:t>
      </w:r>
      <w:proofErr w:type="gramStart"/>
      <w:r w:rsidRPr="00F21AED">
        <w:rPr>
          <w:rFonts w:ascii="Times New Roman" w:hAnsi="Times New Roman" w:cs="Times New Roman"/>
        </w:rPr>
        <w:t xml:space="preserve"> П</w:t>
      </w:r>
      <w:proofErr w:type="gramEnd"/>
      <w:r w:rsidRPr="00F21AED">
        <w:rPr>
          <w:rFonts w:ascii="Times New Roman" w:hAnsi="Times New Roman" w:cs="Times New Roman"/>
        </w:rPr>
        <w:t>ри личном обращении Заявителя в администрацию, ответственный за предоставление муниципальной услуги, сличает предоставленные экземпляры оригиналов и копий документов друг с другом. Если предоставленные копии документов нотариально не заверены, муниципальный служащий сличает копии документов с их подлинными экземплярами, выполняет на них надпись об их соответствии подлинным экземплярам, заверяет своей подписью с указанием фамилии и инициалов.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3.2.3.  Специалист, ответственный за предоставление муниципальной услуги, в день поступления Заявления с представленными документами производит регистрацию Заявления в "</w:t>
      </w:r>
      <w:hyperlink r:id="rId36" w:tooltip="Постановление Правительства Мурманской области от 28.07.2005 N 294-ПП &quot;Об утверждении типовых форм документов по учету граждан в качестве нуждающихся в жилых помещениях по договорам социального найма&quot; (вместе с &quot;Заявлением&quot;, &quot;Распиской в получении докумен" w:history="1">
        <w:r w:rsidRPr="00F21AED">
          <w:rPr>
            <w:rStyle w:val="aa"/>
            <w:rFonts w:ascii="Times New Roman" w:hAnsi="Times New Roman" w:cs="Times New Roman"/>
          </w:rPr>
          <w:t>Книге</w:t>
        </w:r>
      </w:hyperlink>
      <w:r w:rsidRPr="00F21AED">
        <w:rPr>
          <w:rFonts w:ascii="Times New Roman" w:hAnsi="Times New Roman" w:cs="Times New Roman"/>
        </w:rPr>
        <w:t> регистрации заявлений граждан о  признании малоимущими" ( далее – Книга регистрации).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При регистрации вносятся следующие сведения: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порядковый номер записи;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дата  поступления Заявления и документов;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данные о Заявителе и членах семь</w:t>
      </w:r>
      <w:proofErr w:type="gramStart"/>
      <w:r w:rsidRPr="00F21AED">
        <w:rPr>
          <w:rFonts w:ascii="Times New Roman" w:hAnsi="Times New Roman" w:cs="Times New Roman"/>
        </w:rPr>
        <w:t>и(</w:t>
      </w:r>
      <w:proofErr w:type="gramEnd"/>
      <w:r w:rsidRPr="00F21AED">
        <w:rPr>
          <w:rFonts w:ascii="Times New Roman" w:hAnsi="Times New Roman" w:cs="Times New Roman"/>
        </w:rPr>
        <w:t>фамилия, имя, отчество);</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адрес занимаемого  заявителем помещения;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Максимальный срок выполнения административной процедуры - один рабочий день </w:t>
      </w:r>
      <w:proofErr w:type="gramStart"/>
      <w:r w:rsidRPr="00F21AED">
        <w:rPr>
          <w:rFonts w:ascii="Times New Roman" w:hAnsi="Times New Roman" w:cs="Times New Roman"/>
        </w:rPr>
        <w:t>с даты поступления</w:t>
      </w:r>
      <w:proofErr w:type="gramEnd"/>
      <w:r w:rsidRPr="00F21AED">
        <w:rPr>
          <w:rFonts w:ascii="Times New Roman" w:hAnsi="Times New Roman" w:cs="Times New Roman"/>
        </w:rPr>
        <w:t xml:space="preserve"> Заявления.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После принятия решения о  признании Заявителя и членов его семьи или одиноко проживающего гражданина </w:t>
      </w:r>
      <w:proofErr w:type="gramStart"/>
      <w:r w:rsidRPr="00F21AED">
        <w:rPr>
          <w:rFonts w:ascii="Times New Roman" w:hAnsi="Times New Roman" w:cs="Times New Roman"/>
        </w:rPr>
        <w:t>малоимущими</w:t>
      </w:r>
      <w:proofErr w:type="gramEnd"/>
      <w:r w:rsidRPr="00F21AED">
        <w:rPr>
          <w:rFonts w:ascii="Times New Roman" w:hAnsi="Times New Roman" w:cs="Times New Roman"/>
        </w:rPr>
        <w:t>  либо об отказе в признании Заявителя и членов его семьи или одиноко проживающего гражданина малоимущими, в Книгу регистрации  вносятся следующие сведения: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дата и номер  решения;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дата и номер извещения Заявителя о принятом решении;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3.2.4.  Специалист оформляет </w:t>
      </w:r>
      <w:hyperlink r:id="rId37" w:anchor="Par621" w:tooltip="Ссылка на текущий документ" w:history="1">
        <w:r w:rsidRPr="00F21AED">
          <w:rPr>
            <w:rStyle w:val="aa"/>
            <w:rFonts w:ascii="Times New Roman" w:hAnsi="Times New Roman" w:cs="Times New Roman"/>
          </w:rPr>
          <w:t>расписку</w:t>
        </w:r>
      </w:hyperlink>
      <w:r w:rsidRPr="00F21AED">
        <w:rPr>
          <w:rFonts w:ascii="Times New Roman" w:hAnsi="Times New Roman" w:cs="Times New Roman"/>
        </w:rPr>
        <w:t xml:space="preserve"> о приеме документов (приложение </w:t>
      </w:r>
      <w:r w:rsidR="00547228">
        <w:rPr>
          <w:rFonts w:ascii="Times New Roman" w:hAnsi="Times New Roman" w:cs="Times New Roman"/>
        </w:rPr>
        <w:t>№</w:t>
      </w:r>
      <w:r w:rsidRPr="00F21AED">
        <w:rPr>
          <w:rFonts w:ascii="Times New Roman" w:hAnsi="Times New Roman" w:cs="Times New Roman"/>
        </w:rPr>
        <w:t xml:space="preserve"> 2 к настоящему Административному регламенту) в двух экземплярах. В расписке указываются: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дата представления документов;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перечень документов;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фамилия, инициалы и номер телефона  специалиста, принявшего документы, а также его подпись.</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3.2.6. Специалист, ответственный за предоставление муниципальной услуги, передает Заявителю экземпляр расписки о приеме документов, а второй экземпляр расписки помещает к представленным Заявителем документам для формирования пакета документов.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3.3. Рассмотрение и принятие решения по Заявлению</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3.3.1. После регистрации Заявления специалист ответственный за предоставление муниципальной услуги, осуществляет проверку соответствия Заявления и представленных документов требованиям действующего законодательства, полноту представленных документов.</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В случае непредставления  Заявителем по собственной инициативе документов, указанных в подпунктах  </w:t>
      </w:r>
      <w:hyperlink r:id="rId38" w:anchor="Par228" w:tooltip="Ссылка на текущий документ" w:history="1">
        <w:r w:rsidRPr="00F21AED">
          <w:rPr>
            <w:rStyle w:val="aa"/>
            <w:rFonts w:ascii="Times New Roman" w:hAnsi="Times New Roman" w:cs="Times New Roman"/>
          </w:rPr>
          <w:t>2.6.1.2(1)</w:t>
        </w:r>
      </w:hyperlink>
      <w:r w:rsidRPr="00F21AED">
        <w:rPr>
          <w:rFonts w:ascii="Times New Roman" w:hAnsi="Times New Roman" w:cs="Times New Roman"/>
        </w:rPr>
        <w:t>, </w:t>
      </w:r>
      <w:hyperlink r:id="rId39" w:anchor="Par237" w:tooltip="Ссылка на текущий документ" w:history="1">
        <w:r w:rsidRPr="00F21AED">
          <w:rPr>
            <w:rStyle w:val="aa"/>
            <w:rFonts w:ascii="Times New Roman" w:hAnsi="Times New Roman" w:cs="Times New Roman"/>
          </w:rPr>
          <w:t>2.6.1.3</w:t>
        </w:r>
      </w:hyperlink>
      <w:r w:rsidRPr="00F21AED">
        <w:rPr>
          <w:rFonts w:ascii="Times New Roman" w:hAnsi="Times New Roman" w:cs="Times New Roman"/>
        </w:rPr>
        <w:t xml:space="preserve">, 2.6.1.6, 2.6.1.7, 2.6.1.8, 2.6.1.11, 2.6.1.12  пункта 2.6.1   Административного регламента  специалист, ответственный за предоставление муниципальной услуги, в рамках межведомственного информационного взаимодействия в срок не более пяти рабочих дней </w:t>
      </w:r>
      <w:proofErr w:type="gramStart"/>
      <w:r w:rsidRPr="00F21AED">
        <w:rPr>
          <w:rFonts w:ascii="Times New Roman" w:hAnsi="Times New Roman" w:cs="Times New Roman"/>
        </w:rPr>
        <w:t>с даты получения</w:t>
      </w:r>
      <w:proofErr w:type="gramEnd"/>
      <w:r w:rsidRPr="00F21AED">
        <w:rPr>
          <w:rFonts w:ascii="Times New Roman" w:hAnsi="Times New Roman" w:cs="Times New Roman"/>
        </w:rPr>
        <w:t xml:space="preserve"> Заявления готовит запросы в соответствующие организации.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3.3.2. Полученные на основании запросов документы приобщаются к Заявлению.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3.3.3.   На основании предоставленных документов   принимается решение признании Заявителя и членов его семьи или одиноко проживающего гражданина </w:t>
      </w:r>
      <w:proofErr w:type="gramStart"/>
      <w:r w:rsidRPr="00F21AED">
        <w:rPr>
          <w:rFonts w:ascii="Times New Roman" w:hAnsi="Times New Roman" w:cs="Times New Roman"/>
        </w:rPr>
        <w:t>малоимущими</w:t>
      </w:r>
      <w:proofErr w:type="gramEnd"/>
      <w:r w:rsidRPr="00F21AED">
        <w:rPr>
          <w:rFonts w:ascii="Times New Roman" w:hAnsi="Times New Roman" w:cs="Times New Roman"/>
        </w:rPr>
        <w:t>  либо об отказе в признании Заявителя и членов его семьи или одиноко проживающего гражданина малоимущими, которое оформляется Постановлением администрации муниципального образования  «Березняковское сельское поселение»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3.3.4.  Принятое  постановление администрации муниципального образования,  заверяется печатью.</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3.3.5.  Специалист, ответственный за предоставление муниципальной услуги,  выдает или направляет Заявителю извещение о  признании  Заявителя </w:t>
      </w:r>
      <w:proofErr w:type="gramStart"/>
      <w:r w:rsidRPr="00F21AED">
        <w:rPr>
          <w:rFonts w:ascii="Times New Roman" w:hAnsi="Times New Roman" w:cs="Times New Roman"/>
        </w:rPr>
        <w:t>малоимущим</w:t>
      </w:r>
      <w:proofErr w:type="gramEnd"/>
      <w:r w:rsidRPr="00F21AED">
        <w:rPr>
          <w:rFonts w:ascii="Times New Roman" w:hAnsi="Times New Roman" w:cs="Times New Roman"/>
        </w:rPr>
        <w:t>   либо  об отказе Заявителю в  признании малоимущим  в течение трех рабочих дней со дня принятия   постановления.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547228" w:rsidRDefault="00F21AED" w:rsidP="00547228">
      <w:pPr>
        <w:spacing w:after="0"/>
        <w:jc w:val="center"/>
        <w:rPr>
          <w:rFonts w:ascii="Times New Roman" w:hAnsi="Times New Roman" w:cs="Times New Roman"/>
          <w:b/>
        </w:rPr>
      </w:pPr>
      <w:r w:rsidRPr="00F21AED">
        <w:rPr>
          <w:rFonts w:ascii="Times New Roman" w:hAnsi="Times New Roman" w:cs="Times New Roman"/>
          <w:b/>
        </w:rPr>
        <w:t xml:space="preserve">4. Формы </w:t>
      </w:r>
      <w:proofErr w:type="gramStart"/>
      <w:r w:rsidRPr="00F21AED">
        <w:rPr>
          <w:rFonts w:ascii="Times New Roman" w:hAnsi="Times New Roman" w:cs="Times New Roman"/>
          <w:b/>
        </w:rPr>
        <w:t>контроля за</w:t>
      </w:r>
      <w:proofErr w:type="gramEnd"/>
      <w:r w:rsidRPr="00F21AED">
        <w:rPr>
          <w:rFonts w:ascii="Times New Roman" w:hAnsi="Times New Roman" w:cs="Times New Roman"/>
          <w:b/>
        </w:rPr>
        <w:t xml:space="preserve"> исполнением Административного регламента</w:t>
      </w:r>
    </w:p>
    <w:p w:rsidR="00547228" w:rsidRDefault="00547228" w:rsidP="00547228">
      <w:pPr>
        <w:spacing w:after="0"/>
        <w:jc w:val="center"/>
        <w:rPr>
          <w:rFonts w:ascii="Times New Roman" w:hAnsi="Times New Roman" w:cs="Times New Roman"/>
          <w:b/>
        </w:rPr>
      </w:pPr>
    </w:p>
    <w:p w:rsidR="00F21AED" w:rsidRPr="00547228" w:rsidRDefault="00F21AED" w:rsidP="00547228">
      <w:pPr>
        <w:spacing w:after="0"/>
        <w:jc w:val="center"/>
        <w:rPr>
          <w:rFonts w:ascii="Times New Roman" w:hAnsi="Times New Roman" w:cs="Times New Roman"/>
          <w:b/>
        </w:rPr>
      </w:pPr>
      <w:r w:rsidRPr="00F21AED">
        <w:rPr>
          <w:rFonts w:ascii="Times New Roman" w:hAnsi="Times New Roman" w:cs="Times New Roman"/>
          <w:b/>
        </w:rPr>
        <w:t>4.1. Порядок</w:t>
      </w:r>
      <w:r w:rsidR="00547228">
        <w:rPr>
          <w:rFonts w:ascii="Times New Roman" w:hAnsi="Times New Roman" w:cs="Times New Roman"/>
          <w:b/>
        </w:rPr>
        <w:t xml:space="preserve"> осуществления текущего контроль</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lastRenderedPageBreak/>
        <w:t xml:space="preserve">Текущий </w:t>
      </w:r>
      <w:proofErr w:type="gramStart"/>
      <w:r w:rsidRPr="00F21AED">
        <w:rPr>
          <w:rFonts w:ascii="Times New Roman" w:hAnsi="Times New Roman" w:cs="Times New Roman"/>
        </w:rPr>
        <w:t>контроль за</w:t>
      </w:r>
      <w:proofErr w:type="gramEnd"/>
      <w:r w:rsidRPr="00F21AED">
        <w:rPr>
          <w:rFonts w:ascii="Times New Roman" w:hAnsi="Times New Roman" w:cs="Times New Roman"/>
        </w:rPr>
        <w:t xml:space="preserve"> соблюдением последовательности действий, определенных административными процедурами по предоставлению муниципальной услуги, и исполнением настоящего Административного регламента осуществляется главой администрации Березняковского сельского поселения. </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 xml:space="preserve">4.2. </w:t>
      </w:r>
      <w:proofErr w:type="gramStart"/>
      <w:r w:rsidRPr="00F21AED">
        <w:rPr>
          <w:rFonts w:ascii="Times New Roman" w:hAnsi="Times New Roman" w:cs="Times New Roman"/>
          <w:b/>
        </w:rPr>
        <w:t>Контроль за</w:t>
      </w:r>
      <w:proofErr w:type="gramEnd"/>
      <w:r w:rsidRPr="00F21AED">
        <w:rPr>
          <w:rFonts w:ascii="Times New Roman" w:hAnsi="Times New Roman" w:cs="Times New Roman"/>
          <w:b/>
        </w:rPr>
        <w:t xml:space="preserve"> полнотой и качеством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4.2.1. </w:t>
      </w:r>
      <w:proofErr w:type="gramStart"/>
      <w:r w:rsidRPr="00F21AED">
        <w:rPr>
          <w:rFonts w:ascii="Times New Roman" w:hAnsi="Times New Roman" w:cs="Times New Roman"/>
        </w:rPr>
        <w:t>Контроль за</w:t>
      </w:r>
      <w:proofErr w:type="gramEnd"/>
      <w:r w:rsidRPr="00F21AED">
        <w:rPr>
          <w:rFonts w:ascii="Times New Roman" w:hAnsi="Times New Roman" w:cs="Times New Roman"/>
        </w:rPr>
        <w:t xml:space="preserve"> полнотой и качеством предоставления муниципальной услуги включает в себя проведение проверок, выявление и устранение нарушений прав Заявителей, рассмотрение, принятие решений и подготовку ответов на обращения Заявителей, содержащие жалобы на решения, действия (бездействия) должностных лиц.</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4.2.2. Проверки могут быть плановыми и внеплановыми. Порядок и периодичность осуществления плановых проверок полноты и качества предоставления муниципальной услуги устанавливается планом работы администрации муниципального образования: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плановые проверки могут проводиться не чаще чем один раз в полугодие и не реже чем один раз в три года;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внеплановая проверка проводится по конкретному обращению Заявителя.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4.2.3. Результаты проверки оформляются в виде акта, в котором отмечаются выявленные недостатки и предложения по их устранению.</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4.2.4. По результатам проведения проверок в случае выявления нарушений прав Заявителей осуществляется привлечение виновных лиц к ответственности в соответствии с действующим законодательством Российской Федерации.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4.3. Ответственность должностных лиц за соблюдение ими требований Административного регламента при выполнении административных процедур или административных действий</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4.3.1. Должностные лица, ответственные за предоставление муниципальной услуги, несут персональную ответственность за соблюдение ими требований Административного регламента при выполнении административных процедур или административных действий в ходе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4.3.2. Персональная ответственность должностных лиц</w:t>
      </w:r>
      <w:proofErr w:type="gramStart"/>
      <w:r w:rsidRPr="00F21AED">
        <w:rPr>
          <w:rFonts w:ascii="Times New Roman" w:hAnsi="Times New Roman" w:cs="Times New Roman"/>
        </w:rPr>
        <w:t> ,</w:t>
      </w:r>
      <w:proofErr w:type="gramEnd"/>
      <w:r w:rsidRPr="00F21AED">
        <w:rPr>
          <w:rFonts w:ascii="Times New Roman" w:hAnsi="Times New Roman" w:cs="Times New Roman"/>
        </w:rPr>
        <w:t xml:space="preserve"> ответственных за предоставление муниципальной услуги, закрепляется в их должностных инструкциях.</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
    <w:p w:rsidR="00F21AED" w:rsidRPr="00F21AED" w:rsidRDefault="00F21AED" w:rsidP="00F21AED">
      <w:pPr>
        <w:spacing w:after="0"/>
        <w:jc w:val="center"/>
        <w:rPr>
          <w:rFonts w:ascii="Times New Roman" w:hAnsi="Times New Roman" w:cs="Times New Roman"/>
          <w:b/>
        </w:rPr>
      </w:pPr>
      <w:r w:rsidRPr="00F21AED">
        <w:rPr>
          <w:rFonts w:ascii="Times New Roman" w:hAnsi="Times New Roman" w:cs="Times New Roman"/>
          <w:b/>
        </w:rPr>
        <w:t>5. Досудебный (внесудебный) порядок обжалования решений и действий (бездействия)  должностных лиц или муниципальных служащих</w:t>
      </w:r>
    </w:p>
    <w:p w:rsidR="00F21AED" w:rsidRPr="00F21AED" w:rsidRDefault="00F21AED" w:rsidP="00F21AED">
      <w:pPr>
        <w:spacing w:after="0"/>
        <w:jc w:val="center"/>
        <w:rPr>
          <w:rFonts w:ascii="Times New Roman" w:hAnsi="Times New Roman" w:cs="Times New Roman"/>
          <w:b/>
        </w:rPr>
      </w:pP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5.1. Заявители имеют право на досудебное (внесудебное) обжалование решений, действий (бездействий) должностных лиц или муниципальных служащих, в ходе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5.2. Заявитель может обратиться с жалобой, в том числе в следующих случаях:</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1) нарушения срока регистрации запроса Заявителя о предоставлении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2) нарушения срока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3) требования с Заявителя документов, не предусмотренных </w:t>
      </w:r>
      <w:hyperlink r:id="rId40" w:anchor="Par214" w:tooltip="Ссылка на текущий документ" w:history="1">
        <w:r w:rsidRPr="00F21AED">
          <w:rPr>
            <w:rStyle w:val="aa"/>
            <w:rFonts w:ascii="Times New Roman" w:hAnsi="Times New Roman" w:cs="Times New Roman"/>
          </w:rPr>
          <w:t>пунктом 2.6</w:t>
        </w:r>
      </w:hyperlink>
      <w:r w:rsidRPr="00F21AED">
        <w:rPr>
          <w:rFonts w:ascii="Times New Roman" w:hAnsi="Times New Roman" w:cs="Times New Roman"/>
        </w:rPr>
        <w:t> настоящего Административного регламента для предоставления муниципальной услуги;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4) отказа в приеме документов у Заявителя и отказа в предоставлении муниципальной услуги, если основание для отказа не предусмотрено </w:t>
      </w:r>
      <w:hyperlink r:id="rId41" w:anchor="Par283" w:tooltip="Ссылка на текущий документ" w:history="1">
        <w:r w:rsidRPr="00F21AED">
          <w:rPr>
            <w:rStyle w:val="aa"/>
            <w:rFonts w:ascii="Times New Roman" w:hAnsi="Times New Roman" w:cs="Times New Roman"/>
          </w:rPr>
          <w:t>пунктами 2.7</w:t>
        </w:r>
      </w:hyperlink>
      <w:r w:rsidRPr="00F21AED">
        <w:rPr>
          <w:rFonts w:ascii="Times New Roman" w:hAnsi="Times New Roman" w:cs="Times New Roman"/>
        </w:rPr>
        <w:t> и </w:t>
      </w:r>
      <w:hyperlink r:id="rId42" w:anchor="Par287" w:tooltip="Ссылка на текущий документ" w:history="1">
        <w:r w:rsidRPr="00F21AED">
          <w:rPr>
            <w:rStyle w:val="aa"/>
            <w:rFonts w:ascii="Times New Roman" w:hAnsi="Times New Roman" w:cs="Times New Roman"/>
          </w:rPr>
          <w:t>2.8</w:t>
        </w:r>
      </w:hyperlink>
      <w:r w:rsidRPr="00F21AED">
        <w:rPr>
          <w:rFonts w:ascii="Times New Roman" w:hAnsi="Times New Roman" w:cs="Times New Roman"/>
        </w:rPr>
        <w:t> настоящего Административного регламента;</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w:t>
      </w:r>
      <w:proofErr w:type="gramStart"/>
      <w:r w:rsidRPr="00F21AED">
        <w:rPr>
          <w:rFonts w:ascii="Times New Roman" w:hAnsi="Times New Roman" w:cs="Times New Roman"/>
        </w:rPr>
        <w:t>5) отказа  должностного лица   в исправлении допущенных опечаток и ошибок в выданных в результате предоставления муниципальной услуги документах либо нарушения установленного срока таких исправлений;</w:t>
      </w:r>
      <w:proofErr w:type="gramEnd"/>
    </w:p>
    <w:p w:rsidR="00F21AED" w:rsidRPr="00F21AED" w:rsidRDefault="00F21AED" w:rsidP="00F21AED">
      <w:pPr>
        <w:spacing w:after="0"/>
        <w:jc w:val="both"/>
        <w:rPr>
          <w:rFonts w:ascii="Times New Roman" w:hAnsi="Times New Roman" w:cs="Times New Roman"/>
        </w:rPr>
      </w:pPr>
      <w:proofErr w:type="gramStart"/>
      <w:r w:rsidRPr="00F21AED">
        <w:rPr>
          <w:rFonts w:ascii="Times New Roman" w:hAnsi="Times New Roman" w:cs="Times New Roman"/>
        </w:rPr>
        <w:t>6)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roofErr w:type="gramEnd"/>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7)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5.3. Жалоба на решения, действия (бездействие) должностных лиц  подается в администрацию муниципального образования, жалоба на действия (бездействие) муниципальных служащих  и специалистов подается в администрацию в письменной форме на бумажном носителе, в электронной форме.</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lastRenderedPageBreak/>
        <w:t>5.4. Жалоба может быть направлена по почте, через МКУ "Многофункциональный центр по предоставлению государственных и муниципальных услуг", с использованием информационно-телекоммуникационной сети Интернет - официального сайта администрации муниципального образования «Березняковское сельское поселение»</w:t>
      </w:r>
      <w:r w:rsidRPr="00F21AED">
        <w:rPr>
          <w:rFonts w:ascii="Times New Roman" w:hAnsi="Times New Roman" w:cs="Times New Roman"/>
          <w:color w:val="C00000"/>
        </w:rPr>
        <w:t xml:space="preserve"> </w:t>
      </w:r>
      <w:r w:rsidRPr="00F21AED">
        <w:rPr>
          <w:rFonts w:ascii="Times New Roman" w:hAnsi="Times New Roman" w:cs="Times New Roman"/>
        </w:rPr>
        <w:t>(</w:t>
      </w:r>
      <w:r w:rsidRPr="00F21AED">
        <w:rPr>
          <w:rFonts w:ascii="Times New Roman" w:hAnsi="Times New Roman" w:cs="Times New Roman"/>
          <w:b/>
          <w:lang w:val="en-US"/>
        </w:rPr>
        <w:t>WWW</w:t>
      </w:r>
      <w:r w:rsidRPr="00F21AED">
        <w:rPr>
          <w:rFonts w:ascii="Times New Roman" w:hAnsi="Times New Roman" w:cs="Times New Roman"/>
          <w:b/>
        </w:rPr>
        <w:t>.</w:t>
      </w:r>
      <w:r w:rsidRPr="00F21AED">
        <w:rPr>
          <w:rFonts w:ascii="Times New Roman" w:hAnsi="Times New Roman" w:cs="Times New Roman"/>
          <w:b/>
          <w:lang w:val="en-US"/>
        </w:rPr>
        <w:t>a</w:t>
      </w:r>
      <w:r w:rsidRPr="00F21AED">
        <w:rPr>
          <w:rFonts w:ascii="Times New Roman" w:hAnsi="Times New Roman" w:cs="Times New Roman"/>
          <w:b/>
        </w:rPr>
        <w:t>-</w:t>
      </w:r>
      <w:proofErr w:type="spellStart"/>
      <w:r w:rsidRPr="00F21AED">
        <w:rPr>
          <w:rFonts w:ascii="Times New Roman" w:hAnsi="Times New Roman" w:cs="Times New Roman"/>
          <w:b/>
          <w:lang w:val="en-US"/>
        </w:rPr>
        <w:t>bsp</w:t>
      </w:r>
      <w:proofErr w:type="spellEnd"/>
      <w:r w:rsidRPr="00F21AED">
        <w:rPr>
          <w:rFonts w:ascii="Times New Roman" w:hAnsi="Times New Roman" w:cs="Times New Roman"/>
          <w:b/>
        </w:rPr>
        <w:t>.</w:t>
      </w:r>
      <w:proofErr w:type="spellStart"/>
      <w:r w:rsidRPr="00F21AED">
        <w:rPr>
          <w:rFonts w:ascii="Times New Roman" w:hAnsi="Times New Roman" w:cs="Times New Roman"/>
          <w:b/>
          <w:lang w:val="en-US"/>
        </w:rPr>
        <w:t>ru</w:t>
      </w:r>
      <w:proofErr w:type="spellEnd"/>
      <w:r w:rsidRPr="00F21AED">
        <w:rPr>
          <w:rFonts w:ascii="Times New Roman" w:hAnsi="Times New Roman" w:cs="Times New Roman"/>
        </w:rPr>
        <w:t>), а также может быть принята при личном приеме Заявителя.</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Информация о месте нахождения и режиме работы администрации Березняковского сельского поселения:  п. Березняки, улица Янгеля, дом 25, режим работы: понедельник - пятница с 9.00 до 17.00; перерыв с 13.00 до 14.00.</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5.5. </w:t>
      </w:r>
      <w:hyperlink r:id="rId43" w:anchor="Par865" w:tooltip="Ссылка на текущий документ" w:history="1">
        <w:r w:rsidRPr="00F21AED">
          <w:rPr>
            <w:rStyle w:val="aa"/>
            <w:rFonts w:ascii="Times New Roman" w:hAnsi="Times New Roman" w:cs="Times New Roman"/>
          </w:rPr>
          <w:t>Жалоба</w:t>
        </w:r>
      </w:hyperlink>
      <w:r w:rsidRPr="00F21AED">
        <w:rPr>
          <w:rFonts w:ascii="Times New Roman" w:hAnsi="Times New Roman" w:cs="Times New Roman"/>
        </w:rPr>
        <w:t> (приложение № 5)  должна содержать:</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наименование  администрации, должностного лица или муниципального служащего, решения и действия (бездействие) которых обжалуются;</w:t>
      </w:r>
    </w:p>
    <w:p w:rsidR="00F21AED" w:rsidRPr="00F21AED" w:rsidRDefault="00F21AED" w:rsidP="00F21AED">
      <w:pPr>
        <w:spacing w:after="0"/>
        <w:jc w:val="both"/>
        <w:rPr>
          <w:rFonts w:ascii="Times New Roman" w:hAnsi="Times New Roman" w:cs="Times New Roman"/>
        </w:rPr>
      </w:pPr>
      <w:proofErr w:type="gramStart"/>
      <w:r w:rsidRPr="00F21AED">
        <w:rPr>
          <w:rFonts w:ascii="Times New Roman" w:hAnsi="Times New Roman" w:cs="Times New Roman"/>
        </w:rPr>
        <w:t>-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сведения об обжалуемых решениях и действиях (бездействии)  должностного лица или муниципального служащего;</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доводы, на основании которых Заявитель не согласен с решением и действием (бездействием) муниципального служащего. Заявителем могут быть представлены документы (при наличии), подтверждающие доводы Заявителя, либо их копии.</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5.6. </w:t>
      </w:r>
      <w:proofErr w:type="gramStart"/>
      <w:r w:rsidRPr="00F21AED">
        <w:rPr>
          <w:rFonts w:ascii="Times New Roman" w:hAnsi="Times New Roman" w:cs="Times New Roman"/>
        </w:rPr>
        <w:t>Жалоба подлежит рассмотрению должностным лицом, наделенным полномочиями по рассмотрению жалоб, в течение пятнадцати рабочих дней со дня ее регистрации,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пяти рабочих дней со дня ее регистрации.</w:t>
      </w:r>
      <w:proofErr w:type="gramEnd"/>
    </w:p>
    <w:p w:rsidR="00F21AED" w:rsidRPr="00F21AED" w:rsidRDefault="00F21AED" w:rsidP="00F21AED">
      <w:pPr>
        <w:spacing w:after="0"/>
        <w:jc w:val="both"/>
        <w:rPr>
          <w:rFonts w:ascii="Times New Roman" w:hAnsi="Times New Roman" w:cs="Times New Roman"/>
        </w:rPr>
      </w:pPr>
      <w:bookmarkStart w:id="11" w:name="Par484"/>
      <w:bookmarkEnd w:id="11"/>
      <w:r w:rsidRPr="00F21AED">
        <w:rPr>
          <w:rFonts w:ascii="Times New Roman" w:hAnsi="Times New Roman" w:cs="Times New Roman"/>
        </w:rPr>
        <w:t>5.7. По результатам рассмотрения жалобы принимается одно из следующих решений:</w:t>
      </w:r>
    </w:p>
    <w:p w:rsidR="00F21AED" w:rsidRPr="00F21AED" w:rsidRDefault="00F21AED" w:rsidP="00F21AED">
      <w:pPr>
        <w:spacing w:after="0"/>
        <w:jc w:val="both"/>
        <w:rPr>
          <w:rFonts w:ascii="Times New Roman" w:hAnsi="Times New Roman" w:cs="Times New Roman"/>
        </w:rPr>
      </w:pPr>
      <w:proofErr w:type="gramStart"/>
      <w:r w:rsidRPr="00F21AED">
        <w:rPr>
          <w:rFonts w:ascii="Times New Roman" w:hAnsi="Times New Roman" w:cs="Times New Roman"/>
        </w:rPr>
        <w:t>1) об удовлетворении жалобы, в том числе в форме отмены принятого решения, исправления допущенных специалистом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w:t>
      </w:r>
      <w:hyperlink r:id="rId44" w:anchor="Par307" w:history="1">
        <w:r w:rsidRPr="00F21AED">
          <w:rPr>
            <w:rStyle w:val="aa"/>
            <w:rFonts w:ascii="Times New Roman" w:hAnsi="Times New Roman" w:cs="Times New Roman"/>
          </w:rPr>
          <w:t>п. 2.9</w:t>
        </w:r>
      </w:hyperlink>
      <w:r w:rsidRPr="00F21AED">
        <w:rPr>
          <w:rFonts w:ascii="Times New Roman" w:hAnsi="Times New Roman" w:cs="Times New Roman"/>
        </w:rPr>
        <w:t> настоящего Административного регламента;</w:t>
      </w:r>
      <w:proofErr w:type="gramEnd"/>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2) об отказе в удовлетворении жалобы.</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5.8. Не позднее дня, следующего за днем принятия решения, указанного в </w:t>
      </w:r>
      <w:hyperlink r:id="rId45" w:anchor="Par484" w:tooltip="Ссылка на текущий документ" w:history="1">
        <w:r w:rsidRPr="00F21AED">
          <w:rPr>
            <w:rStyle w:val="aa"/>
            <w:rFonts w:ascii="Times New Roman" w:hAnsi="Times New Roman" w:cs="Times New Roman"/>
          </w:rPr>
          <w:t>пункте 5.7</w:t>
        </w:r>
      </w:hyperlink>
      <w:r w:rsidRPr="00F21AED">
        <w:rPr>
          <w:rFonts w:ascii="Times New Roman" w:hAnsi="Times New Roman" w:cs="Times New Roman"/>
        </w:rPr>
        <w:t> настоящего Административного регламента, Заявителю в письменной форме направляется мотивированный ответ о результатах рассмотрения жалобы.</w:t>
      </w:r>
    </w:p>
    <w:p w:rsidR="00F21AED" w:rsidRPr="00F21AED" w:rsidRDefault="00F21AED" w:rsidP="00F21AED">
      <w:pPr>
        <w:spacing w:after="0"/>
        <w:jc w:val="both"/>
        <w:rPr>
          <w:rFonts w:ascii="Times New Roman" w:hAnsi="Times New Roman" w:cs="Times New Roman"/>
        </w:rPr>
      </w:pPr>
      <w:r w:rsidRPr="00F21AED">
        <w:rPr>
          <w:rFonts w:ascii="Times New Roman" w:hAnsi="Times New Roman" w:cs="Times New Roman"/>
        </w:rPr>
        <w:t xml:space="preserve"> 5.9. В случае установления в ходе или по результатам </w:t>
      </w:r>
      <w:proofErr w:type="gramStart"/>
      <w:r w:rsidRPr="00F21AED">
        <w:rPr>
          <w:rFonts w:ascii="Times New Roman" w:hAnsi="Times New Roman" w:cs="Times New Roman"/>
        </w:rPr>
        <w:t>рассмотрения жалобы признаков состава административного правонарушения</w:t>
      </w:r>
      <w:proofErr w:type="gramEnd"/>
      <w:r w:rsidRPr="00F21AED">
        <w:rPr>
          <w:rFonts w:ascii="Times New Roman" w:hAnsi="Times New Roman" w:cs="Times New Roman"/>
        </w:rPr>
        <w:t xml:space="preserve"> или преступления должностное лицо, наделенное полномочиями по рассмотрению жалобы, незамедлительно направляет имеющиеся материалы в органы прокуратуры</w:t>
      </w:r>
    </w:p>
    <w:p w:rsidR="00291B82" w:rsidRDefault="00F21AED" w:rsidP="00D97230">
      <w:pPr>
        <w:spacing w:after="0"/>
        <w:jc w:val="both"/>
        <w:rPr>
          <w:rFonts w:ascii="Times New Roman" w:hAnsi="Times New Roman" w:cs="Times New Roman"/>
        </w:rPr>
      </w:pPr>
      <w:r w:rsidRPr="00F21AED">
        <w:rPr>
          <w:rFonts w:ascii="Times New Roman" w:hAnsi="Times New Roman" w:cs="Times New Roman"/>
        </w:rPr>
        <w:t>5.10. Заявитель вправе обжаловать решения, принятые при предоставлении муниципальной услуги, действия и (или) бездействия должностного лица в судебном порядке в соответствии с гражданским процессуальным  законодательством.</w:t>
      </w:r>
    </w:p>
    <w:p w:rsidR="00547228" w:rsidRDefault="00F21AED" w:rsidP="00547228">
      <w:pPr>
        <w:widowControl w:val="0"/>
        <w:tabs>
          <w:tab w:val="num" w:pos="720"/>
          <w:tab w:val="left" w:pos="900"/>
        </w:tabs>
        <w:spacing w:line="240" w:lineRule="auto"/>
        <w:rPr>
          <w:rFonts w:ascii="Times New Roman" w:hAnsi="Times New Roman" w:cs="Times New Roman"/>
        </w:rPr>
      </w:pPr>
      <w:r w:rsidRPr="00F21AED">
        <w:rPr>
          <w:rFonts w:ascii="Times New Roman" w:hAnsi="Times New Roman" w:cs="Times New Roman"/>
        </w:rPr>
        <w:t>Глава Березняковс</w:t>
      </w:r>
      <w:r w:rsidR="00547228">
        <w:rPr>
          <w:rFonts w:ascii="Times New Roman" w:hAnsi="Times New Roman" w:cs="Times New Roman"/>
        </w:rPr>
        <w:t xml:space="preserve">кого </w:t>
      </w:r>
      <w:r w:rsidRPr="00F21AED">
        <w:rPr>
          <w:rFonts w:ascii="Times New Roman" w:hAnsi="Times New Roman" w:cs="Times New Roman"/>
        </w:rPr>
        <w:t xml:space="preserve">      сельского поселения                                                   </w:t>
      </w:r>
      <w:r w:rsidR="00547228">
        <w:rPr>
          <w:rFonts w:ascii="Times New Roman" w:hAnsi="Times New Roman" w:cs="Times New Roman"/>
        </w:rPr>
        <w:t xml:space="preserve">                            </w:t>
      </w:r>
      <w:r w:rsidRPr="00F21AED">
        <w:rPr>
          <w:rFonts w:ascii="Times New Roman" w:hAnsi="Times New Roman" w:cs="Times New Roman"/>
        </w:rPr>
        <w:t xml:space="preserve"> А.П.Ефимова</w:t>
      </w:r>
    </w:p>
    <w:p w:rsidR="00D97230" w:rsidRDefault="00D97230" w:rsidP="00D97230">
      <w:pPr>
        <w:widowControl w:val="0"/>
        <w:tabs>
          <w:tab w:val="num" w:pos="720"/>
          <w:tab w:val="left" w:pos="900"/>
        </w:tabs>
        <w:spacing w:after="0" w:line="240" w:lineRule="auto"/>
        <w:jc w:val="right"/>
        <w:rPr>
          <w:rFonts w:ascii="Times New Roman" w:hAnsi="Times New Roman" w:cs="Times New Roman"/>
          <w:sz w:val="20"/>
          <w:szCs w:val="20"/>
        </w:rPr>
      </w:pPr>
    </w:p>
    <w:p w:rsidR="00F21AED" w:rsidRPr="00291B82" w:rsidRDefault="00F21AED" w:rsidP="00D97230">
      <w:pPr>
        <w:widowControl w:val="0"/>
        <w:tabs>
          <w:tab w:val="num" w:pos="720"/>
          <w:tab w:val="left" w:pos="900"/>
        </w:tabs>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xml:space="preserve">Приложение </w:t>
      </w:r>
      <w:r w:rsidR="00547228" w:rsidRPr="00291B82">
        <w:rPr>
          <w:rFonts w:ascii="Times New Roman" w:hAnsi="Times New Roman" w:cs="Times New Roman"/>
          <w:sz w:val="20"/>
          <w:szCs w:val="20"/>
        </w:rPr>
        <w:t>№</w:t>
      </w:r>
      <w:r w:rsidRPr="00291B82">
        <w:rPr>
          <w:rFonts w:ascii="Times New Roman" w:hAnsi="Times New Roman" w:cs="Times New Roman"/>
          <w:sz w:val="20"/>
          <w:szCs w:val="20"/>
        </w:rPr>
        <w:t xml:space="preserve"> 1</w:t>
      </w:r>
    </w:p>
    <w:p w:rsidR="00F21AED" w:rsidRPr="00291B82" w:rsidRDefault="00F21AED" w:rsidP="00547228">
      <w:pPr>
        <w:spacing w:after="0"/>
        <w:jc w:val="right"/>
        <w:rPr>
          <w:rFonts w:ascii="Times New Roman" w:hAnsi="Times New Roman" w:cs="Times New Roman"/>
          <w:sz w:val="20"/>
          <w:szCs w:val="20"/>
        </w:rPr>
      </w:pPr>
      <w:r w:rsidRPr="00291B82">
        <w:rPr>
          <w:rFonts w:ascii="Times New Roman" w:hAnsi="Times New Roman" w:cs="Times New Roman"/>
          <w:sz w:val="20"/>
          <w:szCs w:val="20"/>
        </w:rPr>
        <w:t xml:space="preserve">к Административному регламенту                                                                                                                              </w:t>
      </w:r>
      <w:r w:rsidRPr="00291B82">
        <w:rPr>
          <w:rFonts w:ascii="Times New Roman" w:hAnsi="Times New Roman" w:cs="Times New Roman"/>
          <w:bCs/>
          <w:sz w:val="20"/>
          <w:szCs w:val="20"/>
        </w:rPr>
        <w:t xml:space="preserve"> предоставление муниципальной услуги                                                                                                                         "признание граждан  </w:t>
      </w:r>
      <w:proofErr w:type="gramStart"/>
      <w:r w:rsidRPr="00291B82">
        <w:rPr>
          <w:rFonts w:ascii="Times New Roman" w:hAnsi="Times New Roman" w:cs="Times New Roman"/>
          <w:bCs/>
          <w:sz w:val="20"/>
          <w:szCs w:val="20"/>
        </w:rPr>
        <w:t>малоимущими</w:t>
      </w:r>
      <w:proofErr w:type="gramEnd"/>
      <w:r w:rsidRPr="00291B82">
        <w:rPr>
          <w:rFonts w:ascii="Times New Roman" w:hAnsi="Times New Roman" w:cs="Times New Roman"/>
          <w:bCs/>
          <w:sz w:val="20"/>
          <w:szCs w:val="20"/>
        </w:rPr>
        <w:t xml:space="preserve"> в целях освобождения их                                                                                                   от платы за </w:t>
      </w:r>
      <w:proofErr w:type="spellStart"/>
      <w:r w:rsidRPr="00291B82">
        <w:rPr>
          <w:rFonts w:ascii="Times New Roman" w:hAnsi="Times New Roman" w:cs="Times New Roman"/>
          <w:bCs/>
          <w:sz w:val="20"/>
          <w:szCs w:val="20"/>
        </w:rPr>
        <w:t>найм</w:t>
      </w:r>
      <w:proofErr w:type="spellEnd"/>
      <w:r w:rsidRPr="00291B82">
        <w:rPr>
          <w:rFonts w:ascii="Times New Roman" w:hAnsi="Times New Roman" w:cs="Times New Roman"/>
          <w:bCs/>
          <w:sz w:val="20"/>
          <w:szCs w:val="20"/>
        </w:rPr>
        <w:t xml:space="preserve"> жилых помещений"</w:t>
      </w:r>
      <w:r w:rsidRPr="00291B82">
        <w:rPr>
          <w:rFonts w:ascii="Times New Roman" w:hAnsi="Times New Roman" w:cs="Times New Roman"/>
          <w:sz w:val="20"/>
          <w:szCs w:val="20"/>
        </w:rPr>
        <w:t> </w:t>
      </w:r>
    </w:p>
    <w:p w:rsidR="00547228" w:rsidRPr="00291B82" w:rsidRDefault="00F21AED" w:rsidP="00547228">
      <w:pPr>
        <w:spacing w:after="0"/>
        <w:jc w:val="right"/>
        <w:rPr>
          <w:rFonts w:ascii="Times New Roman" w:hAnsi="Times New Roman" w:cs="Times New Roman"/>
          <w:sz w:val="20"/>
          <w:szCs w:val="20"/>
        </w:rPr>
      </w:pPr>
      <w:r w:rsidRPr="00291B82">
        <w:rPr>
          <w:rFonts w:ascii="Times New Roman" w:hAnsi="Times New Roman" w:cs="Times New Roman"/>
          <w:sz w:val="20"/>
          <w:szCs w:val="20"/>
        </w:rPr>
        <w:t>  </w:t>
      </w:r>
      <w:r w:rsidR="00547228" w:rsidRPr="00291B82">
        <w:rPr>
          <w:rFonts w:ascii="Times New Roman" w:hAnsi="Times New Roman" w:cs="Times New Roman"/>
          <w:sz w:val="20"/>
          <w:szCs w:val="20"/>
        </w:rPr>
        <w:t>                       </w:t>
      </w:r>
      <w:r w:rsidRPr="00291B82">
        <w:rPr>
          <w:rFonts w:ascii="Times New Roman" w:hAnsi="Times New Roman" w:cs="Times New Roman"/>
          <w:sz w:val="20"/>
          <w:szCs w:val="20"/>
        </w:rPr>
        <w:t>  </w:t>
      </w:r>
    </w:p>
    <w:p w:rsidR="00F21AED" w:rsidRPr="00291B82" w:rsidRDefault="00F21AED" w:rsidP="00547228">
      <w:pPr>
        <w:spacing w:after="0"/>
        <w:jc w:val="right"/>
        <w:rPr>
          <w:rFonts w:ascii="Times New Roman" w:hAnsi="Times New Roman" w:cs="Times New Roman"/>
          <w:sz w:val="20"/>
          <w:szCs w:val="20"/>
        </w:rPr>
      </w:pPr>
      <w:r w:rsidRPr="00291B82">
        <w:rPr>
          <w:rFonts w:ascii="Times New Roman" w:hAnsi="Times New Roman" w:cs="Times New Roman"/>
          <w:sz w:val="20"/>
          <w:szCs w:val="20"/>
        </w:rPr>
        <w:t>Главе администрации</w:t>
      </w:r>
    </w:p>
    <w:p w:rsidR="00F21AED" w:rsidRPr="00291B82" w:rsidRDefault="00F21AED" w:rsidP="00F21AED">
      <w:pPr>
        <w:spacing w:after="0"/>
        <w:jc w:val="right"/>
        <w:rPr>
          <w:rFonts w:ascii="Times New Roman" w:hAnsi="Times New Roman" w:cs="Times New Roman"/>
          <w:sz w:val="20"/>
          <w:szCs w:val="20"/>
        </w:rPr>
      </w:pPr>
      <w:r w:rsidRPr="00291B82">
        <w:rPr>
          <w:rFonts w:ascii="Times New Roman" w:hAnsi="Times New Roman" w:cs="Times New Roman"/>
          <w:sz w:val="20"/>
          <w:szCs w:val="20"/>
        </w:rPr>
        <w:t>                              _____________________________________________</w:t>
      </w:r>
    </w:p>
    <w:p w:rsidR="00F21AED" w:rsidRPr="00291B82" w:rsidRDefault="00F21AED" w:rsidP="00F21AED">
      <w:pPr>
        <w:spacing w:after="0"/>
        <w:jc w:val="right"/>
        <w:rPr>
          <w:rFonts w:ascii="Times New Roman" w:hAnsi="Times New Roman" w:cs="Times New Roman"/>
          <w:sz w:val="20"/>
          <w:szCs w:val="20"/>
        </w:rPr>
      </w:pPr>
      <w:r w:rsidRPr="00291B82">
        <w:rPr>
          <w:rFonts w:ascii="Times New Roman" w:hAnsi="Times New Roman" w:cs="Times New Roman"/>
          <w:sz w:val="20"/>
          <w:szCs w:val="20"/>
        </w:rPr>
        <w:t>                              (наименование органа местного самоуправления)</w:t>
      </w:r>
    </w:p>
    <w:p w:rsidR="00F21AED" w:rsidRPr="00291B82" w:rsidRDefault="00F21AED" w:rsidP="00F21AED">
      <w:pPr>
        <w:spacing w:after="0"/>
        <w:jc w:val="right"/>
        <w:rPr>
          <w:rFonts w:ascii="Times New Roman" w:hAnsi="Times New Roman" w:cs="Times New Roman"/>
          <w:sz w:val="20"/>
          <w:szCs w:val="20"/>
        </w:rPr>
      </w:pPr>
      <w:r w:rsidRPr="00291B82">
        <w:rPr>
          <w:rFonts w:ascii="Times New Roman" w:hAnsi="Times New Roman" w:cs="Times New Roman"/>
          <w:sz w:val="20"/>
          <w:szCs w:val="20"/>
        </w:rPr>
        <w:t>                              от _________________________________________,</w:t>
      </w:r>
    </w:p>
    <w:p w:rsidR="00F21AED" w:rsidRPr="00291B82" w:rsidRDefault="00F21AED" w:rsidP="00F21AED">
      <w:pPr>
        <w:spacing w:after="0"/>
        <w:jc w:val="right"/>
        <w:rPr>
          <w:rFonts w:ascii="Times New Roman" w:hAnsi="Times New Roman" w:cs="Times New Roman"/>
          <w:sz w:val="20"/>
          <w:szCs w:val="20"/>
        </w:rPr>
      </w:pPr>
      <w:r w:rsidRPr="00291B82">
        <w:rPr>
          <w:rFonts w:ascii="Times New Roman" w:hAnsi="Times New Roman" w:cs="Times New Roman"/>
          <w:sz w:val="20"/>
          <w:szCs w:val="20"/>
        </w:rPr>
        <w:t>                                                  (Ф.И.О.)</w:t>
      </w:r>
    </w:p>
    <w:p w:rsidR="00F21AED" w:rsidRPr="00291B82" w:rsidRDefault="00F21AED" w:rsidP="00F21AED">
      <w:pPr>
        <w:spacing w:after="0"/>
        <w:jc w:val="right"/>
        <w:rPr>
          <w:rFonts w:ascii="Times New Roman" w:hAnsi="Times New Roman" w:cs="Times New Roman"/>
          <w:sz w:val="20"/>
          <w:szCs w:val="20"/>
        </w:rPr>
      </w:pPr>
      <w:r w:rsidRPr="00291B82">
        <w:rPr>
          <w:rFonts w:ascii="Times New Roman" w:hAnsi="Times New Roman" w:cs="Times New Roman"/>
          <w:sz w:val="20"/>
          <w:szCs w:val="20"/>
        </w:rPr>
        <w:t>                              </w:t>
      </w:r>
      <w:proofErr w:type="gramStart"/>
      <w:r w:rsidRPr="00291B82">
        <w:rPr>
          <w:rFonts w:ascii="Times New Roman" w:hAnsi="Times New Roman" w:cs="Times New Roman"/>
          <w:sz w:val="20"/>
          <w:szCs w:val="20"/>
        </w:rPr>
        <w:t>проживающег</w:t>
      </w:r>
      <w:r w:rsidR="00547228" w:rsidRPr="00291B82">
        <w:rPr>
          <w:rFonts w:ascii="Times New Roman" w:hAnsi="Times New Roman" w:cs="Times New Roman"/>
          <w:sz w:val="20"/>
          <w:szCs w:val="20"/>
        </w:rPr>
        <w:t>о</w:t>
      </w:r>
      <w:proofErr w:type="gramEnd"/>
      <w:r w:rsidR="00547228" w:rsidRPr="00291B82">
        <w:rPr>
          <w:rFonts w:ascii="Times New Roman" w:hAnsi="Times New Roman" w:cs="Times New Roman"/>
          <w:sz w:val="20"/>
          <w:szCs w:val="20"/>
        </w:rPr>
        <w:t xml:space="preserve"> (</w:t>
      </w:r>
      <w:r w:rsidRPr="00291B82">
        <w:rPr>
          <w:rFonts w:ascii="Times New Roman" w:hAnsi="Times New Roman" w:cs="Times New Roman"/>
          <w:sz w:val="20"/>
          <w:szCs w:val="20"/>
        </w:rPr>
        <w:t>ей) по адресу:</w:t>
      </w:r>
    </w:p>
    <w:p w:rsidR="00F21AED" w:rsidRPr="00291B82" w:rsidRDefault="00F21AED" w:rsidP="00F21AED">
      <w:pPr>
        <w:spacing w:after="0"/>
        <w:jc w:val="right"/>
        <w:rPr>
          <w:rFonts w:ascii="Times New Roman" w:hAnsi="Times New Roman" w:cs="Times New Roman"/>
          <w:sz w:val="20"/>
          <w:szCs w:val="20"/>
        </w:rPr>
      </w:pPr>
      <w:r w:rsidRPr="00291B82">
        <w:rPr>
          <w:rFonts w:ascii="Times New Roman" w:hAnsi="Times New Roman" w:cs="Times New Roman"/>
          <w:sz w:val="20"/>
          <w:szCs w:val="20"/>
        </w:rPr>
        <w:t>                              _____________________________________________</w:t>
      </w:r>
    </w:p>
    <w:p w:rsidR="00F21AED" w:rsidRPr="00F21AED" w:rsidRDefault="00F21AED" w:rsidP="00F21AED">
      <w:pPr>
        <w:spacing w:after="0"/>
        <w:jc w:val="right"/>
        <w:rPr>
          <w:rFonts w:ascii="Times New Roman" w:hAnsi="Times New Roman" w:cs="Times New Roman"/>
        </w:rPr>
      </w:pPr>
      <w:r w:rsidRPr="00291B82">
        <w:rPr>
          <w:rFonts w:ascii="Times New Roman" w:hAnsi="Times New Roman" w:cs="Times New Roman"/>
          <w:sz w:val="20"/>
          <w:szCs w:val="20"/>
        </w:rPr>
        <w:t>                              _____________________________________________</w:t>
      </w:r>
    </w:p>
    <w:p w:rsidR="00F21AED" w:rsidRPr="00F21AED" w:rsidRDefault="00F21AED" w:rsidP="00F21AED">
      <w:pPr>
        <w:spacing w:after="0"/>
        <w:rPr>
          <w:rFonts w:ascii="Times New Roman" w:hAnsi="Times New Roman" w:cs="Times New Roman"/>
        </w:rPr>
      </w:pPr>
      <w:r w:rsidRPr="00F21AED">
        <w:rPr>
          <w:rFonts w:ascii="Times New Roman" w:hAnsi="Times New Roman" w:cs="Times New Roman"/>
        </w:rPr>
        <w:t> </w:t>
      </w:r>
    </w:p>
    <w:p w:rsidR="00F21AED" w:rsidRPr="00291B82" w:rsidRDefault="00F21AED" w:rsidP="00F21AED">
      <w:pPr>
        <w:spacing w:after="0"/>
        <w:jc w:val="center"/>
        <w:rPr>
          <w:rFonts w:ascii="Times New Roman" w:hAnsi="Times New Roman" w:cs="Times New Roman"/>
          <w:sz w:val="20"/>
          <w:szCs w:val="20"/>
        </w:rPr>
      </w:pPr>
      <w:bookmarkStart w:id="12" w:name="Par506"/>
      <w:bookmarkEnd w:id="12"/>
      <w:r w:rsidRPr="00291B82">
        <w:rPr>
          <w:rFonts w:ascii="Times New Roman" w:hAnsi="Times New Roman" w:cs="Times New Roman"/>
          <w:b/>
          <w:bCs/>
          <w:sz w:val="20"/>
          <w:szCs w:val="20"/>
        </w:rPr>
        <w:lastRenderedPageBreak/>
        <w:t>ЗАЯВЛЕНИЕ</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Прошу признать меня и членов моей семьи в количестве __________ человек:</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(указать родственные отношения)</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малоимущими.</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Я и члены моей семьи занимаем</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(комнату, квартиру жилой/общей площадью кв. метров)</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по адресу: 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Других жилых помещений я и члены семьи не имеем (имеем) 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proofErr w:type="gramStart"/>
      <w:r w:rsidRPr="00291B82">
        <w:rPr>
          <w:rFonts w:ascii="Times New Roman" w:hAnsi="Times New Roman" w:cs="Times New Roman"/>
          <w:sz w:val="20"/>
          <w:szCs w:val="20"/>
        </w:rPr>
        <w:t>(указать иные, кроме занимаемого, жилые помещения, в т.ч. и принадлежащие</w:t>
      </w:r>
      <w:proofErr w:type="gramEnd"/>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на праве собственности)</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1. Сведения об имуществе </w:t>
      </w:r>
      <w:hyperlink r:id="rId46" w:anchor="Par546" w:tooltip="Ссылка на текущий документ" w:history="1">
        <w:r w:rsidRPr="00291B82">
          <w:rPr>
            <w:rStyle w:val="aa"/>
            <w:rFonts w:ascii="Times New Roman" w:hAnsi="Times New Roman" w:cs="Times New Roman"/>
            <w:sz w:val="20"/>
            <w:szCs w:val="20"/>
          </w:rPr>
          <w:t>&lt;*&gt;</w:t>
        </w:r>
      </w:hyperlink>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1.1. Недвижимое имущество</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tbl>
      <w:tblPr>
        <w:tblW w:w="0" w:type="dxa"/>
        <w:tblInd w:w="75" w:type="dxa"/>
        <w:shd w:val="clear" w:color="auto" w:fill="87B2E3"/>
        <w:tblCellMar>
          <w:left w:w="0" w:type="dxa"/>
          <w:right w:w="0" w:type="dxa"/>
        </w:tblCellMar>
        <w:tblLook w:val="04A0"/>
      </w:tblPr>
      <w:tblGrid>
        <w:gridCol w:w="585"/>
        <w:gridCol w:w="2340"/>
        <w:gridCol w:w="1287"/>
        <w:gridCol w:w="1755"/>
        <w:gridCol w:w="819"/>
        <w:gridCol w:w="1053"/>
        <w:gridCol w:w="1287"/>
      </w:tblGrid>
      <w:tr w:rsidR="00F21AED" w:rsidRPr="00291B82" w:rsidTr="00F21AED">
        <w:trPr>
          <w:trHeight w:val="400"/>
        </w:trPr>
        <w:tc>
          <w:tcPr>
            <w:tcW w:w="585" w:type="dxa"/>
            <w:tcBorders>
              <w:top w:val="single" w:sz="8" w:space="0" w:color="auto"/>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r w:rsidRPr="00291B82">
              <w:rPr>
                <w:rFonts w:ascii="Times New Roman" w:hAnsi="Times New Roman" w:cs="Times New Roman"/>
                <w:sz w:val="20"/>
                <w:szCs w:val="20"/>
              </w:rPr>
              <w:br/>
            </w:r>
            <w:proofErr w:type="spellStart"/>
            <w:proofErr w:type="gramStart"/>
            <w:r w:rsidRPr="00291B82">
              <w:rPr>
                <w:rFonts w:ascii="Times New Roman" w:hAnsi="Times New Roman" w:cs="Times New Roman"/>
                <w:sz w:val="20"/>
                <w:szCs w:val="20"/>
              </w:rPr>
              <w:t>п</w:t>
            </w:r>
            <w:proofErr w:type="spellEnd"/>
            <w:proofErr w:type="gramEnd"/>
            <w:r w:rsidRPr="00291B82">
              <w:rPr>
                <w:rFonts w:ascii="Times New Roman" w:hAnsi="Times New Roman" w:cs="Times New Roman"/>
                <w:sz w:val="20"/>
                <w:szCs w:val="20"/>
              </w:rPr>
              <w:t>/</w:t>
            </w:r>
            <w:proofErr w:type="spellStart"/>
            <w:r w:rsidRPr="00291B82">
              <w:rPr>
                <w:rFonts w:ascii="Times New Roman" w:hAnsi="Times New Roman" w:cs="Times New Roman"/>
                <w:sz w:val="20"/>
                <w:szCs w:val="20"/>
              </w:rPr>
              <w:t>п</w:t>
            </w:r>
            <w:proofErr w:type="spellEnd"/>
          </w:p>
        </w:tc>
        <w:tc>
          <w:tcPr>
            <w:tcW w:w="2340"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Ф.И.О. Заявителя и</w:t>
            </w:r>
            <w:r w:rsidRPr="00291B82">
              <w:rPr>
                <w:rFonts w:ascii="Times New Roman" w:hAnsi="Times New Roman" w:cs="Times New Roman"/>
                <w:sz w:val="20"/>
                <w:szCs w:val="20"/>
              </w:rPr>
              <w:br/>
              <w:t> членов его семьи</w:t>
            </w:r>
          </w:p>
        </w:tc>
        <w:tc>
          <w:tcPr>
            <w:tcW w:w="1287"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Вид   </w:t>
            </w:r>
            <w:r w:rsidRPr="00291B82">
              <w:rPr>
                <w:rFonts w:ascii="Times New Roman" w:hAnsi="Times New Roman" w:cs="Times New Roman"/>
                <w:sz w:val="20"/>
                <w:szCs w:val="20"/>
              </w:rPr>
              <w:br/>
              <w:t>имущества</w:t>
            </w:r>
          </w:p>
        </w:tc>
        <w:tc>
          <w:tcPr>
            <w:tcW w:w="1755"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Вид     </w:t>
            </w:r>
            <w:r w:rsidRPr="00291B82">
              <w:rPr>
                <w:rFonts w:ascii="Times New Roman" w:hAnsi="Times New Roman" w:cs="Times New Roman"/>
                <w:sz w:val="20"/>
                <w:szCs w:val="20"/>
              </w:rPr>
              <w:br/>
              <w:t>собственности</w:t>
            </w:r>
          </w:p>
        </w:tc>
        <w:tc>
          <w:tcPr>
            <w:tcW w:w="819"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Адрес</w:t>
            </w:r>
          </w:p>
        </w:tc>
        <w:tc>
          <w:tcPr>
            <w:tcW w:w="1053"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Площадь</w:t>
            </w:r>
            <w:r w:rsidRPr="00291B82">
              <w:rPr>
                <w:rFonts w:ascii="Times New Roman" w:hAnsi="Times New Roman" w:cs="Times New Roman"/>
                <w:sz w:val="20"/>
                <w:szCs w:val="20"/>
              </w:rPr>
              <w:br/>
              <w:t> (м</w:t>
            </w:r>
            <w:proofErr w:type="gramStart"/>
            <w:r w:rsidRPr="00291B82">
              <w:rPr>
                <w:rFonts w:ascii="Times New Roman" w:hAnsi="Times New Roman" w:cs="Times New Roman"/>
                <w:sz w:val="20"/>
                <w:szCs w:val="20"/>
              </w:rPr>
              <w:t>2</w:t>
            </w:r>
            <w:proofErr w:type="gramEnd"/>
            <w:r w:rsidRPr="00291B82">
              <w:rPr>
                <w:rFonts w:ascii="Times New Roman" w:hAnsi="Times New Roman" w:cs="Times New Roman"/>
                <w:sz w:val="20"/>
                <w:szCs w:val="20"/>
              </w:rPr>
              <w:t>) </w:t>
            </w:r>
          </w:p>
        </w:tc>
        <w:tc>
          <w:tcPr>
            <w:tcW w:w="1287"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Стоимость</w:t>
            </w:r>
            <w:r w:rsidRPr="00291B82">
              <w:rPr>
                <w:rFonts w:ascii="Times New Roman" w:hAnsi="Times New Roman" w:cs="Times New Roman"/>
                <w:sz w:val="20"/>
                <w:szCs w:val="20"/>
              </w:rPr>
              <w:br/>
              <w:t> (руб.) </w:t>
            </w:r>
          </w:p>
        </w:tc>
      </w:tr>
      <w:tr w:rsidR="00F21AED" w:rsidRPr="00291B82" w:rsidTr="00F21AED">
        <w:tc>
          <w:tcPr>
            <w:tcW w:w="585"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2340"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287"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819"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053"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287"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r>
      <w:tr w:rsidR="00F21AED" w:rsidRPr="00291B82" w:rsidTr="00F21AED">
        <w:tc>
          <w:tcPr>
            <w:tcW w:w="585"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2340"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287"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819"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053"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287"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r>
      <w:tr w:rsidR="00F21AED" w:rsidRPr="00291B82" w:rsidTr="00F21AED">
        <w:tc>
          <w:tcPr>
            <w:tcW w:w="585"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2340"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287"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819"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053"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287"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r>
    </w:tbl>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w:t>
      </w:r>
    </w:p>
    <w:p w:rsidR="00F21AED" w:rsidRPr="00291B82" w:rsidRDefault="00F21AED" w:rsidP="00F21AED">
      <w:pPr>
        <w:spacing w:after="0"/>
        <w:rPr>
          <w:rFonts w:ascii="Times New Roman" w:hAnsi="Times New Roman" w:cs="Times New Roman"/>
          <w:sz w:val="20"/>
          <w:szCs w:val="20"/>
        </w:rPr>
      </w:pPr>
      <w:bookmarkStart w:id="13" w:name="Par546"/>
      <w:bookmarkEnd w:id="13"/>
      <w:r w:rsidRPr="00291B82">
        <w:rPr>
          <w:rFonts w:ascii="Times New Roman" w:hAnsi="Times New Roman" w:cs="Times New Roman"/>
          <w:sz w:val="20"/>
          <w:szCs w:val="20"/>
        </w:rPr>
        <w:t>Примечание: &lt;*&gt; Указываются жилые дома, квартиры, дачи, гаражи и иные строения и сооружения, а также земельные участки общей площадью более 600 кв. метров.</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1.2. Транспортные средства</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tbl>
      <w:tblPr>
        <w:tblW w:w="0" w:type="dxa"/>
        <w:tblInd w:w="75" w:type="dxa"/>
        <w:shd w:val="clear" w:color="auto" w:fill="87B2E3"/>
        <w:tblCellMar>
          <w:left w:w="0" w:type="dxa"/>
          <w:right w:w="0" w:type="dxa"/>
        </w:tblCellMar>
        <w:tblLook w:val="04A0"/>
      </w:tblPr>
      <w:tblGrid>
        <w:gridCol w:w="585"/>
        <w:gridCol w:w="2340"/>
        <w:gridCol w:w="1755"/>
        <w:gridCol w:w="1755"/>
        <w:gridCol w:w="1521"/>
        <w:gridCol w:w="1287"/>
      </w:tblGrid>
      <w:tr w:rsidR="00F21AED" w:rsidRPr="00291B82" w:rsidTr="00F21AED">
        <w:trPr>
          <w:trHeight w:val="600"/>
        </w:trPr>
        <w:tc>
          <w:tcPr>
            <w:tcW w:w="585" w:type="dxa"/>
            <w:tcBorders>
              <w:top w:val="single" w:sz="8" w:space="0" w:color="auto"/>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 </w:t>
            </w:r>
            <w:r w:rsidRPr="00291B82">
              <w:rPr>
                <w:rFonts w:ascii="Times New Roman" w:hAnsi="Times New Roman" w:cs="Times New Roman"/>
                <w:sz w:val="20"/>
                <w:szCs w:val="20"/>
              </w:rPr>
              <w:br/>
            </w:r>
            <w:proofErr w:type="spellStart"/>
            <w:proofErr w:type="gramStart"/>
            <w:r w:rsidRPr="00291B82">
              <w:rPr>
                <w:rFonts w:ascii="Times New Roman" w:hAnsi="Times New Roman" w:cs="Times New Roman"/>
                <w:sz w:val="20"/>
                <w:szCs w:val="20"/>
              </w:rPr>
              <w:t>п</w:t>
            </w:r>
            <w:proofErr w:type="spellEnd"/>
            <w:proofErr w:type="gramEnd"/>
            <w:r w:rsidRPr="00291B82">
              <w:rPr>
                <w:rFonts w:ascii="Times New Roman" w:hAnsi="Times New Roman" w:cs="Times New Roman"/>
                <w:sz w:val="20"/>
                <w:szCs w:val="20"/>
              </w:rPr>
              <w:t>/</w:t>
            </w:r>
            <w:proofErr w:type="spellStart"/>
            <w:r w:rsidRPr="00291B82">
              <w:rPr>
                <w:rFonts w:ascii="Times New Roman" w:hAnsi="Times New Roman" w:cs="Times New Roman"/>
                <w:sz w:val="20"/>
                <w:szCs w:val="20"/>
              </w:rPr>
              <w:t>п</w:t>
            </w:r>
            <w:proofErr w:type="spellEnd"/>
          </w:p>
        </w:tc>
        <w:tc>
          <w:tcPr>
            <w:tcW w:w="2340"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Ф.И.О. Заявителя и</w:t>
            </w:r>
            <w:r w:rsidRPr="00291B82">
              <w:rPr>
                <w:rFonts w:ascii="Times New Roman" w:hAnsi="Times New Roman" w:cs="Times New Roman"/>
                <w:sz w:val="20"/>
                <w:szCs w:val="20"/>
              </w:rPr>
              <w:br/>
              <w:t> членов его семьи</w:t>
            </w:r>
          </w:p>
        </w:tc>
        <w:tc>
          <w:tcPr>
            <w:tcW w:w="1755"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Вид и марка </w:t>
            </w:r>
            <w:r w:rsidRPr="00291B82">
              <w:rPr>
                <w:rFonts w:ascii="Times New Roman" w:hAnsi="Times New Roman" w:cs="Times New Roman"/>
                <w:sz w:val="20"/>
                <w:szCs w:val="20"/>
              </w:rPr>
              <w:br/>
              <w:t>транспортного</w:t>
            </w:r>
            <w:r w:rsidRPr="00291B82">
              <w:rPr>
                <w:rFonts w:ascii="Times New Roman" w:hAnsi="Times New Roman" w:cs="Times New Roman"/>
                <w:sz w:val="20"/>
                <w:szCs w:val="20"/>
              </w:rPr>
              <w:br/>
              <w:t>  средства  </w:t>
            </w:r>
          </w:p>
        </w:tc>
        <w:tc>
          <w:tcPr>
            <w:tcW w:w="1755"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Вид     </w:t>
            </w:r>
            <w:r w:rsidRPr="00291B82">
              <w:rPr>
                <w:rFonts w:ascii="Times New Roman" w:hAnsi="Times New Roman" w:cs="Times New Roman"/>
                <w:sz w:val="20"/>
                <w:szCs w:val="20"/>
              </w:rPr>
              <w:br/>
              <w:t>собственности</w:t>
            </w:r>
          </w:p>
        </w:tc>
        <w:tc>
          <w:tcPr>
            <w:tcW w:w="1521"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Место   </w:t>
            </w:r>
            <w:r w:rsidRPr="00291B82">
              <w:rPr>
                <w:rFonts w:ascii="Times New Roman" w:hAnsi="Times New Roman" w:cs="Times New Roman"/>
                <w:sz w:val="20"/>
                <w:szCs w:val="20"/>
              </w:rPr>
              <w:br/>
              <w:t>регистрации</w:t>
            </w:r>
          </w:p>
        </w:tc>
        <w:tc>
          <w:tcPr>
            <w:tcW w:w="1287"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Стоимость</w:t>
            </w:r>
            <w:r w:rsidRPr="00291B82">
              <w:rPr>
                <w:rFonts w:ascii="Times New Roman" w:hAnsi="Times New Roman" w:cs="Times New Roman"/>
                <w:sz w:val="20"/>
                <w:szCs w:val="20"/>
              </w:rPr>
              <w:br/>
              <w:t> (руб.) </w:t>
            </w:r>
          </w:p>
        </w:tc>
      </w:tr>
      <w:tr w:rsidR="00F21AED" w:rsidRPr="00291B82" w:rsidTr="00F21AED">
        <w:tc>
          <w:tcPr>
            <w:tcW w:w="585"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2340"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521"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287"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r>
      <w:tr w:rsidR="00F21AED" w:rsidRPr="00291B82" w:rsidTr="00F21AED">
        <w:tc>
          <w:tcPr>
            <w:tcW w:w="585"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2340"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521"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287"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r>
      <w:tr w:rsidR="00F21AED" w:rsidRPr="00291B82" w:rsidTr="00F21AED">
        <w:tc>
          <w:tcPr>
            <w:tcW w:w="585"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2340"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521"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287"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r>
    </w:tbl>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Итого стоимость имущества, находящегося в моей личной собственности и собственности членов моей семьи, составляет ___________________ руб.</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2. Сведения о доходах, полученных за период</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с ________ 20__ года по ____________ 20__ года </w:t>
      </w:r>
      <w:hyperlink r:id="rId47" w:anchor="Par579" w:tooltip="Ссылка на текущий документ" w:history="1">
        <w:r w:rsidRPr="00291B82">
          <w:rPr>
            <w:rStyle w:val="aa"/>
            <w:rFonts w:ascii="Times New Roman" w:hAnsi="Times New Roman" w:cs="Times New Roman"/>
            <w:sz w:val="20"/>
            <w:szCs w:val="20"/>
          </w:rPr>
          <w:t>&lt;*&gt;</w:t>
        </w:r>
      </w:hyperlink>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tbl>
      <w:tblPr>
        <w:tblW w:w="0" w:type="dxa"/>
        <w:tblInd w:w="75" w:type="dxa"/>
        <w:shd w:val="clear" w:color="auto" w:fill="87B2E3"/>
        <w:tblCellMar>
          <w:left w:w="0" w:type="dxa"/>
          <w:right w:w="0" w:type="dxa"/>
        </w:tblCellMar>
        <w:tblLook w:val="04A0"/>
      </w:tblPr>
      <w:tblGrid>
        <w:gridCol w:w="585"/>
        <w:gridCol w:w="2340"/>
        <w:gridCol w:w="1404"/>
        <w:gridCol w:w="1755"/>
      </w:tblGrid>
      <w:tr w:rsidR="00F21AED" w:rsidRPr="00291B82" w:rsidTr="00F21AED">
        <w:trPr>
          <w:trHeight w:val="400"/>
        </w:trPr>
        <w:tc>
          <w:tcPr>
            <w:tcW w:w="585" w:type="dxa"/>
            <w:tcBorders>
              <w:top w:val="single" w:sz="8" w:space="0" w:color="auto"/>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 </w:t>
            </w:r>
            <w:r w:rsidRPr="00291B82">
              <w:rPr>
                <w:rFonts w:ascii="Times New Roman" w:hAnsi="Times New Roman" w:cs="Times New Roman"/>
                <w:sz w:val="20"/>
                <w:szCs w:val="20"/>
              </w:rPr>
              <w:br/>
            </w:r>
            <w:proofErr w:type="spellStart"/>
            <w:proofErr w:type="gramStart"/>
            <w:r w:rsidRPr="00291B82">
              <w:rPr>
                <w:rFonts w:ascii="Times New Roman" w:hAnsi="Times New Roman" w:cs="Times New Roman"/>
                <w:sz w:val="20"/>
                <w:szCs w:val="20"/>
              </w:rPr>
              <w:t>п</w:t>
            </w:r>
            <w:proofErr w:type="spellEnd"/>
            <w:proofErr w:type="gramEnd"/>
            <w:r w:rsidRPr="00291B82">
              <w:rPr>
                <w:rFonts w:ascii="Times New Roman" w:hAnsi="Times New Roman" w:cs="Times New Roman"/>
                <w:sz w:val="20"/>
                <w:szCs w:val="20"/>
              </w:rPr>
              <w:t>/</w:t>
            </w:r>
            <w:proofErr w:type="spellStart"/>
            <w:r w:rsidRPr="00291B82">
              <w:rPr>
                <w:rFonts w:ascii="Times New Roman" w:hAnsi="Times New Roman" w:cs="Times New Roman"/>
                <w:sz w:val="20"/>
                <w:szCs w:val="20"/>
              </w:rPr>
              <w:t>п</w:t>
            </w:r>
            <w:proofErr w:type="spellEnd"/>
          </w:p>
        </w:tc>
        <w:tc>
          <w:tcPr>
            <w:tcW w:w="2340"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Ф.И.О. Заявителя и</w:t>
            </w:r>
            <w:r w:rsidRPr="00291B82">
              <w:rPr>
                <w:rFonts w:ascii="Times New Roman" w:hAnsi="Times New Roman" w:cs="Times New Roman"/>
                <w:sz w:val="20"/>
                <w:szCs w:val="20"/>
              </w:rPr>
              <w:br/>
              <w:t> членов его семьи</w:t>
            </w:r>
          </w:p>
        </w:tc>
        <w:tc>
          <w:tcPr>
            <w:tcW w:w="1404"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Вид дохода</w:t>
            </w:r>
          </w:p>
        </w:tc>
        <w:tc>
          <w:tcPr>
            <w:tcW w:w="1755" w:type="dxa"/>
            <w:tcBorders>
              <w:top w:val="single" w:sz="8" w:space="0" w:color="auto"/>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Размер дохода</w:t>
            </w:r>
            <w:r w:rsidRPr="00291B82">
              <w:rPr>
                <w:rFonts w:ascii="Times New Roman" w:hAnsi="Times New Roman" w:cs="Times New Roman"/>
                <w:sz w:val="20"/>
                <w:szCs w:val="20"/>
              </w:rPr>
              <w:br/>
              <w:t>   (руб.)   </w:t>
            </w:r>
          </w:p>
        </w:tc>
      </w:tr>
      <w:tr w:rsidR="00F21AED" w:rsidRPr="00291B82" w:rsidTr="00F21AED">
        <w:tc>
          <w:tcPr>
            <w:tcW w:w="585"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2340"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404"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r>
      <w:tr w:rsidR="00F21AED" w:rsidRPr="00291B82" w:rsidTr="00F21AED">
        <w:tc>
          <w:tcPr>
            <w:tcW w:w="585"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2340"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404"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r>
      <w:tr w:rsidR="00F21AED" w:rsidRPr="00291B82" w:rsidTr="00F21AED">
        <w:tc>
          <w:tcPr>
            <w:tcW w:w="585" w:type="dxa"/>
            <w:tcBorders>
              <w:top w:val="nil"/>
              <w:left w:val="single" w:sz="8" w:space="0" w:color="auto"/>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2340"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404"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c>
          <w:tcPr>
            <w:tcW w:w="1755" w:type="dxa"/>
            <w:tcBorders>
              <w:top w:val="nil"/>
              <w:left w:val="nil"/>
              <w:bottom w:val="single" w:sz="8" w:space="0" w:color="auto"/>
              <w:right w:val="single" w:sz="8" w:space="0" w:color="auto"/>
            </w:tcBorders>
            <w:shd w:val="clear" w:color="auto" w:fill="auto"/>
            <w:tcMar>
              <w:top w:w="0" w:type="dxa"/>
              <w:left w:w="75" w:type="dxa"/>
              <w:bottom w:w="0" w:type="dxa"/>
              <w:right w:w="75"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tc>
      </w:tr>
    </w:tbl>
    <w:p w:rsidR="00F21AED" w:rsidRPr="00291B82" w:rsidRDefault="00F21AED" w:rsidP="00F21AED">
      <w:pPr>
        <w:spacing w:after="0"/>
        <w:rPr>
          <w:rFonts w:ascii="Times New Roman" w:hAnsi="Times New Roman" w:cs="Times New Roman"/>
          <w:sz w:val="20"/>
          <w:szCs w:val="20"/>
          <w:lang w:eastAsia="en-US"/>
        </w:rPr>
      </w:pPr>
      <w:bookmarkStart w:id="14" w:name="Par579"/>
      <w:bookmarkEnd w:id="14"/>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proofErr w:type="gramStart"/>
      <w:r w:rsidRPr="00291B82">
        <w:rPr>
          <w:rFonts w:ascii="Times New Roman" w:hAnsi="Times New Roman" w:cs="Times New Roman"/>
          <w:sz w:val="20"/>
          <w:szCs w:val="20"/>
        </w:rPr>
        <w:t>Итого доход семьи за период (с __________________ по __________________________) составляет ____________ руб.</w:t>
      </w:r>
      <w:proofErr w:type="gramEnd"/>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Я и члены моей семьи подтверждаем достоверность и полноту сведений, указанных в Заявлении.</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Я и члены моей семьи даем согласие на проверку жилищным сектором администрации указанных в Заявлении сведений.</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К Заявлению прилагаю следующие документы:</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1. 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lastRenderedPageBreak/>
        <w:t>    2. 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3. 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4. 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5. 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6. 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7. 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8. 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9. 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10. 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11. 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12. 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13. 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14. 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15. 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16. 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17. 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18. 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Подпись Заявителя и всех совершеннолетних дееспособных членов семьи:</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Дата подачи Заявления: _______________________________________________</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547228">
      <w:pPr>
        <w:spacing w:after="0"/>
        <w:jc w:val="right"/>
        <w:rPr>
          <w:rFonts w:ascii="Times New Roman" w:hAnsi="Times New Roman" w:cs="Times New Roman"/>
          <w:sz w:val="20"/>
          <w:szCs w:val="20"/>
        </w:rPr>
      </w:pPr>
      <w:r w:rsidRPr="00291B82">
        <w:rPr>
          <w:rFonts w:ascii="Times New Roman" w:hAnsi="Times New Roman" w:cs="Times New Roman"/>
          <w:sz w:val="20"/>
          <w:szCs w:val="20"/>
        </w:rPr>
        <w:t> Приложение № 2</w:t>
      </w:r>
    </w:p>
    <w:p w:rsidR="00F21AED" w:rsidRPr="00291B82" w:rsidRDefault="00F21AED" w:rsidP="00F21AED">
      <w:pPr>
        <w:spacing w:after="0"/>
        <w:jc w:val="right"/>
        <w:rPr>
          <w:rFonts w:ascii="Times New Roman" w:hAnsi="Times New Roman" w:cs="Times New Roman"/>
          <w:sz w:val="20"/>
          <w:szCs w:val="20"/>
        </w:rPr>
      </w:pPr>
      <w:r w:rsidRPr="00291B82">
        <w:rPr>
          <w:rFonts w:ascii="Times New Roman" w:hAnsi="Times New Roman" w:cs="Times New Roman"/>
          <w:sz w:val="20"/>
          <w:szCs w:val="20"/>
        </w:rPr>
        <w:t xml:space="preserve">к Административному регламенту                                                                                                                              </w:t>
      </w:r>
      <w:r w:rsidRPr="00291B82">
        <w:rPr>
          <w:rFonts w:ascii="Times New Roman" w:hAnsi="Times New Roman" w:cs="Times New Roman"/>
          <w:bCs/>
          <w:sz w:val="20"/>
          <w:szCs w:val="20"/>
        </w:rPr>
        <w:t xml:space="preserve"> предоставление муниципальной услуги                                                                                                                         "признание граждан  </w:t>
      </w:r>
      <w:proofErr w:type="gramStart"/>
      <w:r w:rsidRPr="00291B82">
        <w:rPr>
          <w:rFonts w:ascii="Times New Roman" w:hAnsi="Times New Roman" w:cs="Times New Roman"/>
          <w:bCs/>
          <w:sz w:val="20"/>
          <w:szCs w:val="20"/>
        </w:rPr>
        <w:t>малоимущими</w:t>
      </w:r>
      <w:proofErr w:type="gramEnd"/>
      <w:r w:rsidRPr="00291B82">
        <w:rPr>
          <w:rFonts w:ascii="Times New Roman" w:hAnsi="Times New Roman" w:cs="Times New Roman"/>
          <w:bCs/>
          <w:sz w:val="20"/>
          <w:szCs w:val="20"/>
        </w:rPr>
        <w:t xml:space="preserve"> в целях освобождения их                                                                                                   от платы за </w:t>
      </w:r>
      <w:proofErr w:type="spellStart"/>
      <w:r w:rsidRPr="00291B82">
        <w:rPr>
          <w:rFonts w:ascii="Times New Roman" w:hAnsi="Times New Roman" w:cs="Times New Roman"/>
          <w:bCs/>
          <w:sz w:val="20"/>
          <w:szCs w:val="20"/>
        </w:rPr>
        <w:t>найм</w:t>
      </w:r>
      <w:proofErr w:type="spellEnd"/>
      <w:r w:rsidRPr="00291B82">
        <w:rPr>
          <w:rFonts w:ascii="Times New Roman" w:hAnsi="Times New Roman" w:cs="Times New Roman"/>
          <w:bCs/>
          <w:sz w:val="20"/>
          <w:szCs w:val="20"/>
        </w:rPr>
        <w:t xml:space="preserve"> жилых помещений"</w:t>
      </w:r>
    </w:p>
    <w:p w:rsidR="00F21AED" w:rsidRPr="00291B82" w:rsidRDefault="00F21AED" w:rsidP="00F21AED">
      <w:pPr>
        <w:spacing w:after="0"/>
        <w:rPr>
          <w:rFonts w:ascii="Times New Roman" w:hAnsi="Times New Roman" w:cs="Times New Roman"/>
          <w:sz w:val="20"/>
          <w:szCs w:val="20"/>
        </w:rPr>
      </w:pPr>
    </w:p>
    <w:p w:rsidR="00F21AED" w:rsidRPr="00291B82" w:rsidRDefault="00F21AED" w:rsidP="00547228">
      <w:pPr>
        <w:spacing w:after="0"/>
        <w:jc w:val="center"/>
        <w:rPr>
          <w:rFonts w:ascii="Times New Roman" w:hAnsi="Times New Roman" w:cs="Times New Roman"/>
          <w:sz w:val="20"/>
          <w:szCs w:val="20"/>
        </w:rPr>
      </w:pPr>
      <w:bookmarkStart w:id="15" w:name="Par621"/>
      <w:bookmarkEnd w:id="15"/>
      <w:r w:rsidRPr="00291B82">
        <w:rPr>
          <w:rFonts w:ascii="Times New Roman" w:hAnsi="Times New Roman" w:cs="Times New Roman"/>
          <w:sz w:val="20"/>
          <w:szCs w:val="20"/>
        </w:rPr>
        <w:t>РАСПИСКА</w:t>
      </w:r>
    </w:p>
    <w:p w:rsidR="00F21AED" w:rsidRPr="00291B82" w:rsidRDefault="00F21AED" w:rsidP="00F21AED">
      <w:pPr>
        <w:spacing w:after="0"/>
        <w:jc w:val="center"/>
        <w:rPr>
          <w:rFonts w:ascii="Times New Roman" w:hAnsi="Times New Roman" w:cs="Times New Roman"/>
          <w:sz w:val="20"/>
          <w:szCs w:val="20"/>
        </w:rPr>
      </w:pPr>
      <w:r w:rsidRPr="00291B82">
        <w:rPr>
          <w:rFonts w:ascii="Times New Roman" w:hAnsi="Times New Roman" w:cs="Times New Roman"/>
          <w:sz w:val="20"/>
          <w:szCs w:val="20"/>
        </w:rPr>
        <w:t xml:space="preserve">в получении заявления о признании </w:t>
      </w:r>
      <w:proofErr w:type="gramStart"/>
      <w:r w:rsidRPr="00291B82">
        <w:rPr>
          <w:rFonts w:ascii="Times New Roman" w:hAnsi="Times New Roman" w:cs="Times New Roman"/>
          <w:sz w:val="20"/>
          <w:szCs w:val="20"/>
        </w:rPr>
        <w:t>малоимущими</w:t>
      </w:r>
      <w:proofErr w:type="gramEnd"/>
    </w:p>
    <w:p w:rsidR="00F21AED" w:rsidRPr="00291B82" w:rsidRDefault="00F21AED" w:rsidP="00F21AED">
      <w:pPr>
        <w:spacing w:after="0"/>
        <w:jc w:val="center"/>
        <w:rPr>
          <w:rFonts w:ascii="Times New Roman" w:hAnsi="Times New Roman" w:cs="Times New Roman"/>
          <w:sz w:val="20"/>
          <w:szCs w:val="20"/>
        </w:rPr>
      </w:pPr>
      <w:r w:rsidRPr="00291B82">
        <w:rPr>
          <w:rFonts w:ascii="Times New Roman" w:hAnsi="Times New Roman" w:cs="Times New Roman"/>
          <w:sz w:val="20"/>
          <w:szCs w:val="20"/>
        </w:rPr>
        <w:t>и приложенных к нему документов</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    Я, 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 (фамилия, имя, отчество, должность лица, принявшего заявление)</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получит от 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           (фамилия, имя, отчество, паспортные данные заявителя)</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следующие документы: 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                       </w:t>
      </w:r>
      <w:proofErr w:type="gramStart"/>
      <w:r w:rsidRPr="00291B82">
        <w:rPr>
          <w:rFonts w:ascii="Times New Roman" w:hAnsi="Times New Roman" w:cs="Times New Roman"/>
          <w:sz w:val="20"/>
          <w:szCs w:val="20"/>
        </w:rPr>
        <w:t>(точное наименование документов и их</w:t>
      </w:r>
      <w:proofErr w:type="gramEnd"/>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                                 реквизиты)</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lastRenderedPageBreak/>
        <w:t>__________________________________________________________________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 Номер регистрации в Книге регистрации заявлений - 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__________________________________   _____________________________</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(время и дата получения заявления)            (подпись должностного лица)</w:t>
      </w:r>
    </w:p>
    <w:p w:rsidR="00F21AED" w:rsidRPr="00291B82" w:rsidRDefault="00F21AED" w:rsidP="00547228">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D97230">
      <w:pPr>
        <w:spacing w:after="0"/>
        <w:jc w:val="right"/>
        <w:rPr>
          <w:rFonts w:ascii="Times New Roman" w:hAnsi="Times New Roman" w:cs="Times New Roman"/>
          <w:sz w:val="20"/>
          <w:szCs w:val="20"/>
        </w:rPr>
      </w:pPr>
      <w:r w:rsidRPr="00291B82">
        <w:rPr>
          <w:rFonts w:ascii="Times New Roman" w:hAnsi="Times New Roman" w:cs="Times New Roman"/>
          <w:sz w:val="20"/>
          <w:szCs w:val="20"/>
        </w:rPr>
        <w:t>  </w:t>
      </w:r>
      <w:bookmarkStart w:id="16" w:name="Par699"/>
      <w:bookmarkEnd w:id="16"/>
      <w:r w:rsidRPr="00291B82">
        <w:rPr>
          <w:rFonts w:ascii="Times New Roman" w:hAnsi="Times New Roman" w:cs="Times New Roman"/>
          <w:sz w:val="20"/>
          <w:szCs w:val="20"/>
        </w:rPr>
        <w:t xml:space="preserve"> Приложение </w:t>
      </w:r>
      <w:r w:rsidR="00547228" w:rsidRPr="00291B82">
        <w:rPr>
          <w:rFonts w:ascii="Times New Roman" w:hAnsi="Times New Roman" w:cs="Times New Roman"/>
          <w:sz w:val="20"/>
          <w:szCs w:val="20"/>
        </w:rPr>
        <w:t>№</w:t>
      </w:r>
      <w:r w:rsidRPr="00291B82">
        <w:rPr>
          <w:rFonts w:ascii="Times New Roman" w:hAnsi="Times New Roman" w:cs="Times New Roman"/>
          <w:sz w:val="20"/>
          <w:szCs w:val="20"/>
        </w:rPr>
        <w:t xml:space="preserve"> 3</w:t>
      </w:r>
    </w:p>
    <w:p w:rsidR="00F21AED" w:rsidRPr="00291B82" w:rsidRDefault="00F21AED" w:rsidP="00F21AED">
      <w:pPr>
        <w:spacing w:after="0"/>
        <w:jc w:val="right"/>
        <w:rPr>
          <w:rFonts w:ascii="Times New Roman" w:hAnsi="Times New Roman" w:cs="Times New Roman"/>
          <w:sz w:val="20"/>
          <w:szCs w:val="20"/>
        </w:rPr>
      </w:pPr>
      <w:r w:rsidRPr="00291B82">
        <w:rPr>
          <w:rFonts w:ascii="Times New Roman" w:hAnsi="Times New Roman" w:cs="Times New Roman"/>
          <w:sz w:val="20"/>
          <w:szCs w:val="20"/>
        </w:rPr>
        <w:t xml:space="preserve">к Административному регламенту                                                                                                                              </w:t>
      </w:r>
      <w:r w:rsidRPr="00291B82">
        <w:rPr>
          <w:rFonts w:ascii="Times New Roman" w:hAnsi="Times New Roman" w:cs="Times New Roman"/>
          <w:bCs/>
          <w:sz w:val="20"/>
          <w:szCs w:val="20"/>
        </w:rPr>
        <w:t xml:space="preserve"> предоставление муниципальной услуги                                                                                                                         "признание граждан  </w:t>
      </w:r>
      <w:proofErr w:type="gramStart"/>
      <w:r w:rsidRPr="00291B82">
        <w:rPr>
          <w:rFonts w:ascii="Times New Roman" w:hAnsi="Times New Roman" w:cs="Times New Roman"/>
          <w:bCs/>
          <w:sz w:val="20"/>
          <w:szCs w:val="20"/>
        </w:rPr>
        <w:t>малоимущими</w:t>
      </w:r>
      <w:proofErr w:type="gramEnd"/>
      <w:r w:rsidRPr="00291B82">
        <w:rPr>
          <w:rFonts w:ascii="Times New Roman" w:hAnsi="Times New Roman" w:cs="Times New Roman"/>
          <w:bCs/>
          <w:sz w:val="20"/>
          <w:szCs w:val="20"/>
        </w:rPr>
        <w:t xml:space="preserve"> в целях освобождения их                                                                                                   от платы за </w:t>
      </w:r>
      <w:proofErr w:type="spellStart"/>
      <w:r w:rsidRPr="00291B82">
        <w:rPr>
          <w:rFonts w:ascii="Times New Roman" w:hAnsi="Times New Roman" w:cs="Times New Roman"/>
          <w:bCs/>
          <w:sz w:val="20"/>
          <w:szCs w:val="20"/>
        </w:rPr>
        <w:t>найм</w:t>
      </w:r>
      <w:proofErr w:type="spellEnd"/>
      <w:r w:rsidRPr="00291B82">
        <w:rPr>
          <w:rFonts w:ascii="Times New Roman" w:hAnsi="Times New Roman" w:cs="Times New Roman"/>
          <w:bCs/>
          <w:sz w:val="20"/>
          <w:szCs w:val="20"/>
        </w:rPr>
        <w:t xml:space="preserve"> жилых помещений"</w:t>
      </w:r>
    </w:p>
    <w:p w:rsidR="00F21AED" w:rsidRPr="00291B82" w:rsidRDefault="00F21AED" w:rsidP="00F21AED">
      <w:pPr>
        <w:spacing w:after="0"/>
        <w:jc w:val="right"/>
        <w:rPr>
          <w:rFonts w:ascii="Times New Roman" w:hAnsi="Times New Roman" w:cs="Times New Roman"/>
          <w:sz w:val="20"/>
          <w:szCs w:val="20"/>
        </w:rPr>
      </w:pPr>
    </w:p>
    <w:p w:rsidR="00F21AED" w:rsidRPr="00291B82" w:rsidRDefault="00F21AED" w:rsidP="00F21AED">
      <w:pPr>
        <w:spacing w:after="0"/>
        <w:jc w:val="right"/>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jc w:val="right"/>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jc w:val="right"/>
        <w:rPr>
          <w:rFonts w:ascii="Times New Roman" w:hAnsi="Times New Roman" w:cs="Times New Roman"/>
          <w:sz w:val="20"/>
          <w:szCs w:val="20"/>
        </w:rPr>
      </w:pPr>
      <w:bookmarkStart w:id="17" w:name="Par702"/>
      <w:bookmarkEnd w:id="17"/>
      <w:r w:rsidRPr="00291B82">
        <w:rPr>
          <w:rFonts w:ascii="Times New Roman" w:hAnsi="Times New Roman" w:cs="Times New Roman"/>
          <w:sz w:val="20"/>
          <w:szCs w:val="20"/>
        </w:rPr>
        <w:t> </w:t>
      </w:r>
    </w:p>
    <w:p w:rsidR="00F21AED" w:rsidRPr="00291B82" w:rsidRDefault="00F21AED" w:rsidP="00F21AED">
      <w:pPr>
        <w:spacing w:after="0"/>
        <w:jc w:val="center"/>
        <w:rPr>
          <w:rFonts w:ascii="Times New Roman" w:hAnsi="Times New Roman" w:cs="Times New Roman"/>
          <w:sz w:val="20"/>
          <w:szCs w:val="20"/>
        </w:rPr>
      </w:pPr>
      <w:r w:rsidRPr="00291B82">
        <w:rPr>
          <w:rFonts w:ascii="Times New Roman" w:hAnsi="Times New Roman" w:cs="Times New Roman"/>
          <w:sz w:val="20"/>
          <w:szCs w:val="20"/>
        </w:rPr>
        <w:t>КНИГА РЕГИСТРАЦИИ</w:t>
      </w:r>
    </w:p>
    <w:p w:rsidR="00F21AED" w:rsidRPr="00291B82" w:rsidRDefault="00F21AED" w:rsidP="00F21AED">
      <w:pPr>
        <w:spacing w:after="0"/>
        <w:jc w:val="center"/>
        <w:rPr>
          <w:rFonts w:ascii="Times New Roman" w:hAnsi="Times New Roman" w:cs="Times New Roman"/>
          <w:sz w:val="20"/>
          <w:szCs w:val="20"/>
        </w:rPr>
      </w:pPr>
      <w:r w:rsidRPr="00291B82">
        <w:rPr>
          <w:rFonts w:ascii="Times New Roman" w:hAnsi="Times New Roman" w:cs="Times New Roman"/>
          <w:sz w:val="20"/>
          <w:szCs w:val="20"/>
        </w:rPr>
        <w:t xml:space="preserve">заявлений граждан о признании </w:t>
      </w:r>
      <w:proofErr w:type="gramStart"/>
      <w:r w:rsidRPr="00291B82">
        <w:rPr>
          <w:rFonts w:ascii="Times New Roman" w:hAnsi="Times New Roman" w:cs="Times New Roman"/>
          <w:sz w:val="20"/>
          <w:szCs w:val="20"/>
        </w:rPr>
        <w:t>малоимущими</w:t>
      </w:r>
      <w:proofErr w:type="gramEnd"/>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tbl>
      <w:tblPr>
        <w:tblW w:w="0" w:type="dxa"/>
        <w:tblInd w:w="70" w:type="dxa"/>
        <w:shd w:val="clear" w:color="auto" w:fill="87B2E3"/>
        <w:tblCellMar>
          <w:left w:w="0" w:type="dxa"/>
          <w:right w:w="0" w:type="dxa"/>
        </w:tblCellMar>
        <w:tblLook w:val="04A0"/>
      </w:tblPr>
      <w:tblGrid>
        <w:gridCol w:w="540"/>
        <w:gridCol w:w="1350"/>
        <w:gridCol w:w="1485"/>
        <w:gridCol w:w="1620"/>
        <w:gridCol w:w="2025"/>
        <w:gridCol w:w="2160"/>
      </w:tblGrid>
      <w:tr w:rsidR="00F21AED" w:rsidRPr="00291B82" w:rsidTr="00F21AED">
        <w:trPr>
          <w:cantSplit/>
          <w:trHeight w:val="1080"/>
        </w:trPr>
        <w:tc>
          <w:tcPr>
            <w:tcW w:w="540" w:type="dxa"/>
            <w:tcBorders>
              <w:top w:val="single" w:sz="8" w:space="0" w:color="auto"/>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r w:rsidRPr="00291B82">
              <w:rPr>
                <w:rFonts w:ascii="Times New Roman" w:hAnsi="Times New Roman" w:cs="Times New Roman"/>
                <w:sz w:val="20"/>
                <w:szCs w:val="20"/>
              </w:rPr>
              <w:br/>
            </w:r>
            <w:proofErr w:type="spellStart"/>
            <w:proofErr w:type="gramStart"/>
            <w:r w:rsidRPr="00291B82">
              <w:rPr>
                <w:rFonts w:ascii="Times New Roman" w:hAnsi="Times New Roman" w:cs="Times New Roman"/>
                <w:sz w:val="20"/>
                <w:szCs w:val="20"/>
              </w:rPr>
              <w:t>п</w:t>
            </w:r>
            <w:proofErr w:type="spellEnd"/>
            <w:proofErr w:type="gramEnd"/>
            <w:r w:rsidRPr="00291B82">
              <w:rPr>
                <w:rFonts w:ascii="Times New Roman" w:hAnsi="Times New Roman" w:cs="Times New Roman"/>
                <w:sz w:val="20"/>
                <w:szCs w:val="20"/>
              </w:rPr>
              <w:t>/</w:t>
            </w:r>
            <w:proofErr w:type="spellStart"/>
            <w:r w:rsidRPr="00291B82">
              <w:rPr>
                <w:rFonts w:ascii="Times New Roman" w:hAnsi="Times New Roman" w:cs="Times New Roman"/>
                <w:sz w:val="20"/>
                <w:szCs w:val="20"/>
              </w:rPr>
              <w:t>п</w:t>
            </w:r>
            <w:proofErr w:type="spellEnd"/>
          </w:p>
        </w:tc>
        <w:tc>
          <w:tcPr>
            <w:tcW w:w="1350" w:type="dxa"/>
            <w:tcBorders>
              <w:top w:val="single" w:sz="8" w:space="0" w:color="auto"/>
              <w:left w:val="outset" w:sz="6" w:space="0" w:color="000000"/>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Дата   </w:t>
            </w:r>
            <w:r w:rsidRPr="00291B82">
              <w:rPr>
                <w:rFonts w:ascii="Times New Roman" w:hAnsi="Times New Roman" w:cs="Times New Roman"/>
                <w:sz w:val="20"/>
                <w:szCs w:val="20"/>
              </w:rPr>
              <w:br/>
              <w:t>принятия </w:t>
            </w:r>
            <w:r w:rsidRPr="00291B82">
              <w:rPr>
                <w:rFonts w:ascii="Times New Roman" w:hAnsi="Times New Roman" w:cs="Times New Roman"/>
                <w:sz w:val="20"/>
                <w:szCs w:val="20"/>
              </w:rPr>
              <w:br/>
              <w:t>заявления</w:t>
            </w:r>
          </w:p>
        </w:tc>
        <w:tc>
          <w:tcPr>
            <w:tcW w:w="1485" w:type="dxa"/>
            <w:tcBorders>
              <w:top w:val="single" w:sz="8" w:space="0" w:color="auto"/>
              <w:left w:val="outset" w:sz="6" w:space="0" w:color="000000"/>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Фамилия, </w:t>
            </w:r>
            <w:r w:rsidRPr="00291B82">
              <w:rPr>
                <w:rFonts w:ascii="Times New Roman" w:hAnsi="Times New Roman" w:cs="Times New Roman"/>
                <w:sz w:val="20"/>
                <w:szCs w:val="20"/>
              </w:rPr>
              <w:br/>
              <w:t>имя,   </w:t>
            </w:r>
            <w:r w:rsidRPr="00291B82">
              <w:rPr>
                <w:rFonts w:ascii="Times New Roman" w:hAnsi="Times New Roman" w:cs="Times New Roman"/>
                <w:sz w:val="20"/>
                <w:szCs w:val="20"/>
              </w:rPr>
              <w:br/>
              <w:t>отчество </w:t>
            </w:r>
            <w:r w:rsidRPr="00291B82">
              <w:rPr>
                <w:rFonts w:ascii="Times New Roman" w:hAnsi="Times New Roman" w:cs="Times New Roman"/>
                <w:sz w:val="20"/>
                <w:szCs w:val="20"/>
              </w:rPr>
              <w:br/>
              <w:t>заявителя,</w:t>
            </w:r>
            <w:r w:rsidRPr="00291B82">
              <w:rPr>
                <w:rFonts w:ascii="Times New Roman" w:hAnsi="Times New Roman" w:cs="Times New Roman"/>
                <w:sz w:val="20"/>
                <w:szCs w:val="20"/>
              </w:rPr>
              <w:br/>
              <w:t>членов  </w:t>
            </w:r>
            <w:r w:rsidRPr="00291B82">
              <w:rPr>
                <w:rFonts w:ascii="Times New Roman" w:hAnsi="Times New Roman" w:cs="Times New Roman"/>
                <w:sz w:val="20"/>
                <w:szCs w:val="20"/>
              </w:rPr>
              <w:br/>
              <w:t>семьи  </w:t>
            </w:r>
          </w:p>
        </w:tc>
        <w:tc>
          <w:tcPr>
            <w:tcW w:w="1620" w:type="dxa"/>
            <w:tcBorders>
              <w:top w:val="single" w:sz="8" w:space="0" w:color="auto"/>
              <w:left w:val="outset" w:sz="6" w:space="0" w:color="000000"/>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Адрес   </w:t>
            </w:r>
            <w:r w:rsidRPr="00291B82">
              <w:rPr>
                <w:rFonts w:ascii="Times New Roman" w:hAnsi="Times New Roman" w:cs="Times New Roman"/>
                <w:sz w:val="20"/>
                <w:szCs w:val="20"/>
              </w:rPr>
              <w:br/>
              <w:t>занимаемого</w:t>
            </w:r>
            <w:r w:rsidRPr="00291B82">
              <w:rPr>
                <w:rFonts w:ascii="Times New Roman" w:hAnsi="Times New Roman" w:cs="Times New Roman"/>
                <w:sz w:val="20"/>
                <w:szCs w:val="20"/>
              </w:rPr>
              <w:br/>
              <w:t>заявителем </w:t>
            </w:r>
            <w:r w:rsidRPr="00291B82">
              <w:rPr>
                <w:rFonts w:ascii="Times New Roman" w:hAnsi="Times New Roman" w:cs="Times New Roman"/>
                <w:sz w:val="20"/>
                <w:szCs w:val="20"/>
              </w:rPr>
              <w:br/>
              <w:t>помещения</w:t>
            </w:r>
          </w:p>
        </w:tc>
        <w:tc>
          <w:tcPr>
            <w:tcW w:w="2025" w:type="dxa"/>
            <w:tcBorders>
              <w:top w:val="single" w:sz="8" w:space="0" w:color="auto"/>
              <w:left w:val="outset" w:sz="6" w:space="0" w:color="000000"/>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Решение    </w:t>
            </w:r>
            <w:r w:rsidRPr="00291B82">
              <w:rPr>
                <w:rFonts w:ascii="Times New Roman" w:hAnsi="Times New Roman" w:cs="Times New Roman"/>
                <w:sz w:val="20"/>
                <w:szCs w:val="20"/>
              </w:rPr>
              <w:br/>
              <w:t>органа    </w:t>
            </w:r>
            <w:r w:rsidRPr="00291B82">
              <w:rPr>
                <w:rFonts w:ascii="Times New Roman" w:hAnsi="Times New Roman" w:cs="Times New Roman"/>
                <w:sz w:val="20"/>
                <w:szCs w:val="20"/>
              </w:rPr>
              <w:br/>
              <w:t>местного   </w:t>
            </w:r>
            <w:r w:rsidRPr="00291B82">
              <w:rPr>
                <w:rFonts w:ascii="Times New Roman" w:hAnsi="Times New Roman" w:cs="Times New Roman"/>
                <w:sz w:val="20"/>
                <w:szCs w:val="20"/>
              </w:rPr>
              <w:br/>
              <w:t>самоуправления</w:t>
            </w:r>
            <w:r w:rsidRPr="00291B82">
              <w:rPr>
                <w:rFonts w:ascii="Times New Roman" w:hAnsi="Times New Roman" w:cs="Times New Roman"/>
                <w:sz w:val="20"/>
                <w:szCs w:val="20"/>
              </w:rPr>
              <w:br/>
              <w:t>(комиссии) </w:t>
            </w:r>
          </w:p>
        </w:tc>
        <w:tc>
          <w:tcPr>
            <w:tcW w:w="2160" w:type="dxa"/>
            <w:tcBorders>
              <w:top w:val="single" w:sz="8" w:space="0" w:color="auto"/>
              <w:left w:val="outset" w:sz="6" w:space="0" w:color="000000"/>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Дата выдачи  </w:t>
            </w:r>
            <w:r w:rsidRPr="00291B82">
              <w:rPr>
                <w:rFonts w:ascii="Times New Roman" w:hAnsi="Times New Roman" w:cs="Times New Roman"/>
                <w:sz w:val="20"/>
                <w:szCs w:val="20"/>
              </w:rPr>
              <w:br/>
              <w:t>или направления</w:t>
            </w:r>
            <w:r w:rsidRPr="00291B82">
              <w:rPr>
                <w:rFonts w:ascii="Times New Roman" w:hAnsi="Times New Roman" w:cs="Times New Roman"/>
                <w:sz w:val="20"/>
                <w:szCs w:val="20"/>
              </w:rPr>
              <w:br/>
              <w:t>заявителю   </w:t>
            </w:r>
            <w:r w:rsidRPr="00291B82">
              <w:rPr>
                <w:rFonts w:ascii="Times New Roman" w:hAnsi="Times New Roman" w:cs="Times New Roman"/>
                <w:sz w:val="20"/>
                <w:szCs w:val="20"/>
              </w:rPr>
              <w:br/>
              <w:t>документа,   </w:t>
            </w:r>
            <w:r w:rsidRPr="00291B82">
              <w:rPr>
                <w:rFonts w:ascii="Times New Roman" w:hAnsi="Times New Roman" w:cs="Times New Roman"/>
                <w:sz w:val="20"/>
                <w:szCs w:val="20"/>
              </w:rPr>
              <w:br/>
              <w:t>подтверждающего</w:t>
            </w:r>
            <w:r w:rsidRPr="00291B82">
              <w:rPr>
                <w:rFonts w:ascii="Times New Roman" w:hAnsi="Times New Roman" w:cs="Times New Roman"/>
                <w:sz w:val="20"/>
                <w:szCs w:val="20"/>
              </w:rPr>
              <w:br/>
              <w:t>принятие    </w:t>
            </w:r>
            <w:r w:rsidRPr="00291B82">
              <w:rPr>
                <w:rFonts w:ascii="Times New Roman" w:hAnsi="Times New Roman" w:cs="Times New Roman"/>
                <w:sz w:val="20"/>
                <w:szCs w:val="20"/>
              </w:rPr>
              <w:br/>
              <w:t>решения по   </w:t>
            </w:r>
            <w:r w:rsidRPr="00291B82">
              <w:rPr>
                <w:rFonts w:ascii="Times New Roman" w:hAnsi="Times New Roman" w:cs="Times New Roman"/>
                <w:sz w:val="20"/>
                <w:szCs w:val="20"/>
              </w:rPr>
              <w:br/>
              <w:t>его заявлению</w:t>
            </w:r>
          </w:p>
        </w:tc>
      </w:tr>
      <w:tr w:rsidR="00F21AED" w:rsidRPr="00291B82" w:rsidTr="00F21AED">
        <w:trPr>
          <w:cantSplit/>
          <w:trHeight w:val="240"/>
        </w:trPr>
        <w:tc>
          <w:tcPr>
            <w:tcW w:w="540" w:type="dxa"/>
            <w:tcBorders>
              <w:top w:val="outset" w:sz="6" w:space="0" w:color="000000"/>
              <w:left w:val="single" w:sz="8" w:space="0" w:color="auto"/>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1</w:t>
            </w:r>
          </w:p>
        </w:tc>
        <w:tc>
          <w:tcPr>
            <w:tcW w:w="1350" w:type="dxa"/>
            <w:tcBorders>
              <w:top w:val="outset" w:sz="6" w:space="0" w:color="000000"/>
              <w:left w:val="outset" w:sz="6" w:space="0" w:color="000000"/>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2   </w:t>
            </w:r>
          </w:p>
        </w:tc>
        <w:tc>
          <w:tcPr>
            <w:tcW w:w="1485" w:type="dxa"/>
            <w:tcBorders>
              <w:top w:val="outset" w:sz="6" w:space="0" w:color="000000"/>
              <w:left w:val="outset" w:sz="6" w:space="0" w:color="000000"/>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3    </w:t>
            </w:r>
          </w:p>
        </w:tc>
        <w:tc>
          <w:tcPr>
            <w:tcW w:w="1620" w:type="dxa"/>
            <w:tcBorders>
              <w:top w:val="outset" w:sz="6" w:space="0" w:color="000000"/>
              <w:left w:val="outset" w:sz="6" w:space="0" w:color="000000"/>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4    </w:t>
            </w:r>
          </w:p>
        </w:tc>
        <w:tc>
          <w:tcPr>
            <w:tcW w:w="2025" w:type="dxa"/>
            <w:tcBorders>
              <w:top w:val="outset" w:sz="6" w:space="0" w:color="000000"/>
              <w:left w:val="outset" w:sz="6" w:space="0" w:color="000000"/>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5     </w:t>
            </w:r>
          </w:p>
        </w:tc>
        <w:tc>
          <w:tcPr>
            <w:tcW w:w="2160" w:type="dxa"/>
            <w:tcBorders>
              <w:top w:val="outset" w:sz="6" w:space="0" w:color="000000"/>
              <w:left w:val="outset" w:sz="6" w:space="0" w:color="000000"/>
              <w:bottom w:val="single" w:sz="8" w:space="0" w:color="auto"/>
              <w:right w:val="single" w:sz="8" w:space="0" w:color="auto"/>
            </w:tcBorders>
            <w:shd w:val="clear" w:color="auto" w:fill="FFFFFF"/>
            <w:tcMar>
              <w:top w:w="0" w:type="dxa"/>
              <w:left w:w="70" w:type="dxa"/>
              <w:bottom w:w="0" w:type="dxa"/>
              <w:right w:w="70" w:type="dxa"/>
            </w:tcMar>
            <w:hideMark/>
          </w:tcPr>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6      </w:t>
            </w:r>
          </w:p>
        </w:tc>
      </w:tr>
    </w:tbl>
    <w:p w:rsidR="00F21AED" w:rsidRPr="00291B82" w:rsidRDefault="00F21AED" w:rsidP="00F21AED">
      <w:pPr>
        <w:spacing w:after="0"/>
        <w:rPr>
          <w:rFonts w:ascii="Times New Roman" w:hAnsi="Times New Roman" w:cs="Times New Roman"/>
          <w:sz w:val="20"/>
          <w:szCs w:val="20"/>
          <w:lang w:eastAsia="en-US"/>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D97230">
      <w:pPr>
        <w:spacing w:after="0"/>
        <w:jc w:val="right"/>
        <w:rPr>
          <w:rFonts w:ascii="Times New Roman" w:hAnsi="Times New Roman" w:cs="Times New Roman"/>
          <w:sz w:val="20"/>
          <w:szCs w:val="20"/>
        </w:rPr>
      </w:pPr>
      <w:r w:rsidRPr="00291B82">
        <w:rPr>
          <w:rFonts w:ascii="Times New Roman" w:hAnsi="Times New Roman" w:cs="Times New Roman"/>
          <w:sz w:val="20"/>
          <w:szCs w:val="20"/>
        </w:rPr>
        <w:t>Приложение № 4</w:t>
      </w:r>
    </w:p>
    <w:p w:rsidR="00F21AED" w:rsidRPr="00291B82" w:rsidRDefault="00F21AED" w:rsidP="00F21AED">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xml:space="preserve">к Административному регламенту                                                                                                                              </w:t>
      </w:r>
      <w:r w:rsidRPr="00291B82">
        <w:rPr>
          <w:rFonts w:ascii="Times New Roman" w:hAnsi="Times New Roman" w:cs="Times New Roman"/>
          <w:bCs/>
          <w:sz w:val="20"/>
          <w:szCs w:val="20"/>
        </w:rPr>
        <w:t xml:space="preserve"> предоставление муниципальной услуги                                                                                                                         "признание граждан  </w:t>
      </w:r>
      <w:proofErr w:type="gramStart"/>
      <w:r w:rsidRPr="00291B82">
        <w:rPr>
          <w:rFonts w:ascii="Times New Roman" w:hAnsi="Times New Roman" w:cs="Times New Roman"/>
          <w:bCs/>
          <w:sz w:val="20"/>
          <w:szCs w:val="20"/>
        </w:rPr>
        <w:t>малоимущими</w:t>
      </w:r>
      <w:proofErr w:type="gramEnd"/>
      <w:r w:rsidRPr="00291B82">
        <w:rPr>
          <w:rFonts w:ascii="Times New Roman" w:hAnsi="Times New Roman" w:cs="Times New Roman"/>
          <w:bCs/>
          <w:sz w:val="20"/>
          <w:szCs w:val="20"/>
        </w:rPr>
        <w:t xml:space="preserve"> в целях освобождения их                                                                                                   от платы за </w:t>
      </w:r>
      <w:proofErr w:type="spellStart"/>
      <w:r w:rsidRPr="00291B82">
        <w:rPr>
          <w:rFonts w:ascii="Times New Roman" w:hAnsi="Times New Roman" w:cs="Times New Roman"/>
          <w:bCs/>
          <w:sz w:val="20"/>
          <w:szCs w:val="20"/>
        </w:rPr>
        <w:t>найм</w:t>
      </w:r>
      <w:proofErr w:type="spellEnd"/>
      <w:r w:rsidRPr="00291B82">
        <w:rPr>
          <w:rFonts w:ascii="Times New Roman" w:hAnsi="Times New Roman" w:cs="Times New Roman"/>
          <w:bCs/>
          <w:sz w:val="20"/>
          <w:szCs w:val="20"/>
        </w:rPr>
        <w:t xml:space="preserve"> жилых помещений"</w:t>
      </w:r>
    </w:p>
    <w:p w:rsidR="00F21AED" w:rsidRPr="00291B82" w:rsidRDefault="00F21AED" w:rsidP="00F21AED">
      <w:pPr>
        <w:spacing w:after="0" w:line="240" w:lineRule="auto"/>
        <w:jc w:val="right"/>
        <w:rPr>
          <w:rFonts w:ascii="Times New Roman" w:hAnsi="Times New Roman" w:cs="Times New Roman"/>
          <w:sz w:val="20"/>
          <w:szCs w:val="20"/>
        </w:rPr>
      </w:pPr>
    </w:p>
    <w:p w:rsidR="00F21AED" w:rsidRPr="00291B82" w:rsidRDefault="00F21AED" w:rsidP="00F21AED">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F21AED">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w:t>
      </w:r>
    </w:p>
    <w:p w:rsidR="00D97230" w:rsidRDefault="00F21AED" w:rsidP="00D97230">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w:t>
      </w:r>
      <w:r w:rsidR="00D97230">
        <w:rPr>
          <w:rFonts w:ascii="Times New Roman" w:hAnsi="Times New Roman" w:cs="Times New Roman"/>
          <w:sz w:val="20"/>
          <w:szCs w:val="20"/>
        </w:rPr>
        <w:t xml:space="preserve"> Главе администрации</w:t>
      </w:r>
      <w:r w:rsidRPr="00291B82">
        <w:rPr>
          <w:rFonts w:ascii="Times New Roman" w:hAnsi="Times New Roman" w:cs="Times New Roman"/>
          <w:sz w:val="20"/>
          <w:szCs w:val="20"/>
        </w:rPr>
        <w:t xml:space="preserve">            </w:t>
      </w:r>
    </w:p>
    <w:p w:rsidR="00F21AED" w:rsidRPr="00291B82" w:rsidRDefault="00291B82" w:rsidP="00D97230">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Березняковского</w:t>
      </w:r>
      <w:r w:rsidR="00F21AED" w:rsidRPr="00291B82">
        <w:rPr>
          <w:rFonts w:ascii="Times New Roman" w:hAnsi="Times New Roman" w:cs="Times New Roman"/>
          <w:sz w:val="20"/>
          <w:szCs w:val="20"/>
        </w:rPr>
        <w:t xml:space="preserve"> сельского поселения</w:t>
      </w:r>
    </w:p>
    <w:p w:rsidR="00F21AED" w:rsidRPr="00291B82" w:rsidRDefault="00F21AED" w:rsidP="00D97230">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xml:space="preserve">                                                                                                </w:t>
      </w:r>
      <w:r w:rsidR="00D97230">
        <w:rPr>
          <w:rFonts w:ascii="Times New Roman" w:hAnsi="Times New Roman" w:cs="Times New Roman"/>
          <w:sz w:val="20"/>
          <w:szCs w:val="20"/>
        </w:rPr>
        <w:t xml:space="preserve">                           </w:t>
      </w:r>
      <w:r w:rsidRPr="00291B82">
        <w:rPr>
          <w:rFonts w:ascii="Times New Roman" w:hAnsi="Times New Roman" w:cs="Times New Roman"/>
          <w:sz w:val="20"/>
          <w:szCs w:val="20"/>
        </w:rPr>
        <w:t>                </w:t>
      </w:r>
      <w:r w:rsidR="00D97230">
        <w:rPr>
          <w:rFonts w:ascii="Times New Roman" w:hAnsi="Times New Roman" w:cs="Times New Roman"/>
          <w:sz w:val="20"/>
          <w:szCs w:val="20"/>
        </w:rPr>
        <w:t xml:space="preserve">  </w:t>
      </w:r>
      <w:r w:rsidRPr="00291B82">
        <w:rPr>
          <w:rFonts w:ascii="Times New Roman" w:hAnsi="Times New Roman" w:cs="Times New Roman"/>
          <w:sz w:val="20"/>
          <w:szCs w:val="20"/>
        </w:rPr>
        <w:t>                                      </w:t>
      </w:r>
    </w:p>
    <w:p w:rsidR="00F21AED" w:rsidRPr="00291B82" w:rsidRDefault="00F21AED" w:rsidP="00D97230">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w:t>
      </w:r>
      <w:r w:rsidR="00291B82" w:rsidRPr="00291B82">
        <w:rPr>
          <w:rFonts w:ascii="Times New Roman" w:hAnsi="Times New Roman" w:cs="Times New Roman"/>
          <w:sz w:val="20"/>
          <w:szCs w:val="20"/>
        </w:rPr>
        <w:t>              от ______________</w:t>
      </w:r>
      <w:r w:rsidRPr="00291B82">
        <w:rPr>
          <w:rFonts w:ascii="Times New Roman" w:hAnsi="Times New Roman" w:cs="Times New Roman"/>
          <w:sz w:val="20"/>
          <w:szCs w:val="20"/>
        </w:rPr>
        <w:t>___________</w:t>
      </w:r>
    </w:p>
    <w:p w:rsidR="00F21AED" w:rsidRPr="00291B82" w:rsidRDefault="00F21AED" w:rsidP="00D97230">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(Ф.И.О.)</w:t>
      </w:r>
    </w:p>
    <w:p w:rsidR="00F21AED" w:rsidRPr="00291B82" w:rsidRDefault="00F21AED" w:rsidP="00D97230">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____________________________,</w:t>
      </w:r>
    </w:p>
    <w:p w:rsidR="00F21AED" w:rsidRPr="00291B82" w:rsidRDefault="00F21AED" w:rsidP="00D97230">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w:t>
      </w:r>
      <w:proofErr w:type="gramStart"/>
      <w:r w:rsidRPr="00291B82">
        <w:rPr>
          <w:rFonts w:ascii="Times New Roman" w:hAnsi="Times New Roman" w:cs="Times New Roman"/>
          <w:sz w:val="20"/>
          <w:szCs w:val="20"/>
        </w:rPr>
        <w:t>проживающег</w:t>
      </w:r>
      <w:r w:rsidR="00291B82" w:rsidRPr="00291B82">
        <w:rPr>
          <w:rFonts w:ascii="Times New Roman" w:hAnsi="Times New Roman" w:cs="Times New Roman"/>
          <w:sz w:val="20"/>
          <w:szCs w:val="20"/>
        </w:rPr>
        <w:t>о</w:t>
      </w:r>
      <w:proofErr w:type="gramEnd"/>
      <w:r w:rsidR="00291B82" w:rsidRPr="00291B82">
        <w:rPr>
          <w:rFonts w:ascii="Times New Roman" w:hAnsi="Times New Roman" w:cs="Times New Roman"/>
          <w:sz w:val="20"/>
          <w:szCs w:val="20"/>
        </w:rPr>
        <w:t xml:space="preserve"> (</w:t>
      </w:r>
      <w:r w:rsidRPr="00291B82">
        <w:rPr>
          <w:rFonts w:ascii="Times New Roman" w:hAnsi="Times New Roman" w:cs="Times New Roman"/>
          <w:sz w:val="20"/>
          <w:szCs w:val="20"/>
        </w:rPr>
        <w:t>ей) по адресу:</w:t>
      </w:r>
    </w:p>
    <w:p w:rsidR="00F21AED" w:rsidRPr="00291B82" w:rsidRDefault="00F21AED" w:rsidP="00D97230">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_____________________________</w:t>
      </w:r>
    </w:p>
    <w:p w:rsidR="00D97230" w:rsidRDefault="00F21AED" w:rsidP="00D97230">
      <w:pPr>
        <w:spacing w:after="0" w:line="240" w:lineRule="auto"/>
        <w:jc w:val="right"/>
        <w:rPr>
          <w:rFonts w:ascii="Times New Roman" w:hAnsi="Times New Roman" w:cs="Times New Roman"/>
          <w:sz w:val="20"/>
          <w:szCs w:val="20"/>
        </w:rPr>
      </w:pPr>
      <w:r w:rsidRPr="00291B82">
        <w:rPr>
          <w:rFonts w:ascii="Times New Roman" w:hAnsi="Times New Roman" w:cs="Times New Roman"/>
          <w:sz w:val="20"/>
          <w:szCs w:val="20"/>
        </w:rPr>
        <w:t>                                              _____________________________</w:t>
      </w:r>
    </w:p>
    <w:p w:rsidR="00F21AED" w:rsidRPr="00291B82" w:rsidRDefault="00F21AED" w:rsidP="00D97230">
      <w:pPr>
        <w:spacing w:after="0" w:line="240" w:lineRule="auto"/>
        <w:jc w:val="center"/>
        <w:rPr>
          <w:rFonts w:ascii="Times New Roman" w:hAnsi="Times New Roman" w:cs="Times New Roman"/>
          <w:sz w:val="20"/>
          <w:szCs w:val="20"/>
        </w:rPr>
      </w:pPr>
      <w:r w:rsidRPr="00291B82">
        <w:rPr>
          <w:rFonts w:ascii="Times New Roman" w:hAnsi="Times New Roman" w:cs="Times New Roman"/>
          <w:b/>
          <w:bCs/>
          <w:sz w:val="20"/>
          <w:szCs w:val="20"/>
        </w:rPr>
        <w:t>ЖАЛОБА</w:t>
      </w:r>
    </w:p>
    <w:p w:rsidR="00F21AED" w:rsidRPr="00291B82" w:rsidRDefault="00F21AED" w:rsidP="00F21AED">
      <w:pPr>
        <w:spacing w:after="0"/>
        <w:rPr>
          <w:rFonts w:ascii="Times New Roman" w:hAnsi="Times New Roman" w:cs="Times New Roman"/>
          <w:sz w:val="20"/>
          <w:szCs w:val="20"/>
        </w:rPr>
      </w:pPr>
      <w:r w:rsidRPr="00291B82">
        <w:rPr>
          <w:rFonts w:ascii="Times New Roman" w:hAnsi="Times New Roman" w:cs="Times New Roman"/>
          <w:sz w:val="20"/>
          <w:szCs w:val="20"/>
        </w:rPr>
        <w:t> </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D97230">
      <w:pPr>
        <w:spacing w:after="0"/>
        <w:jc w:val="both"/>
        <w:rPr>
          <w:rFonts w:ascii="Times New Roman" w:hAnsi="Times New Roman" w:cs="Times New Roman"/>
          <w:sz w:val="20"/>
          <w:szCs w:val="20"/>
        </w:rPr>
      </w:pPr>
      <w:proofErr w:type="gramStart"/>
      <w:r w:rsidRPr="00291B82">
        <w:rPr>
          <w:rFonts w:ascii="Times New Roman" w:hAnsi="Times New Roman" w:cs="Times New Roman"/>
          <w:sz w:val="20"/>
          <w:szCs w:val="20"/>
        </w:rPr>
        <w:t>(указывается  наименование  органа  и (или) должность и (или) фамилия имя и</w:t>
      </w:r>
      <w:proofErr w:type="gramEnd"/>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отчество муниципального служащего, решение, действие (бездействие) которого</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обжалуется, суть обжалуемого решения, действия (бездействия))</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Считаю, что данное решение, действие (бездействие) нарушает ___________</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w:t>
      </w:r>
    </w:p>
    <w:p w:rsidR="00F21AED" w:rsidRPr="00291B82" w:rsidRDefault="00F21AED" w:rsidP="00D97230">
      <w:pPr>
        <w:spacing w:after="0"/>
        <w:jc w:val="both"/>
        <w:rPr>
          <w:rFonts w:ascii="Times New Roman" w:hAnsi="Times New Roman" w:cs="Times New Roman"/>
          <w:sz w:val="20"/>
          <w:szCs w:val="20"/>
        </w:rPr>
      </w:pPr>
      <w:proofErr w:type="gramStart"/>
      <w:r w:rsidRPr="00291B82">
        <w:rPr>
          <w:rFonts w:ascii="Times New Roman" w:hAnsi="Times New Roman" w:cs="Times New Roman"/>
          <w:sz w:val="20"/>
          <w:szCs w:val="20"/>
        </w:rPr>
        <w:t>(указывается  нормативный  правовой акт  либо права и интересы, которые, по</w:t>
      </w:r>
      <w:proofErr w:type="gramEnd"/>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мнению    заявителя,    </w:t>
      </w:r>
      <w:proofErr w:type="gramStart"/>
      <w:r w:rsidRPr="00291B82">
        <w:rPr>
          <w:rFonts w:ascii="Times New Roman" w:hAnsi="Times New Roman" w:cs="Times New Roman"/>
          <w:sz w:val="20"/>
          <w:szCs w:val="20"/>
        </w:rPr>
        <w:t>нарушены</w:t>
      </w:r>
      <w:proofErr w:type="gramEnd"/>
      <w:r w:rsidRPr="00291B82">
        <w:rPr>
          <w:rFonts w:ascii="Times New Roman" w:hAnsi="Times New Roman" w:cs="Times New Roman"/>
          <w:sz w:val="20"/>
          <w:szCs w:val="20"/>
        </w:rPr>
        <w:t>    решением,    действием   (бездействием)</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муниципального служащего)</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lastRenderedPageBreak/>
        <w:t xml:space="preserve">На основании </w:t>
      </w:r>
      <w:proofErr w:type="gramStart"/>
      <w:r w:rsidRPr="00291B82">
        <w:rPr>
          <w:rFonts w:ascii="Times New Roman" w:hAnsi="Times New Roman" w:cs="Times New Roman"/>
          <w:sz w:val="20"/>
          <w:szCs w:val="20"/>
        </w:rPr>
        <w:t>изложенного</w:t>
      </w:r>
      <w:proofErr w:type="gramEnd"/>
      <w:r w:rsidRPr="00291B82">
        <w:rPr>
          <w:rFonts w:ascii="Times New Roman" w:hAnsi="Times New Roman" w:cs="Times New Roman"/>
          <w:sz w:val="20"/>
          <w:szCs w:val="20"/>
        </w:rPr>
        <w:t xml:space="preserve"> прошу ________________________________________</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___________________________________________________________________________</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__________________________________________________________________________.</w:t>
      </w:r>
    </w:p>
    <w:p w:rsidR="00F21AED" w:rsidRPr="00291B82" w:rsidRDefault="00F21AED" w:rsidP="00D97230">
      <w:pPr>
        <w:spacing w:after="0"/>
        <w:jc w:val="both"/>
        <w:rPr>
          <w:rFonts w:ascii="Times New Roman" w:hAnsi="Times New Roman" w:cs="Times New Roman"/>
          <w:sz w:val="20"/>
          <w:szCs w:val="20"/>
        </w:rPr>
      </w:pP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_________    _________________                 ____________________________</w:t>
      </w:r>
    </w:p>
    <w:p w:rsidR="00F21AED" w:rsidRPr="00291B82" w:rsidRDefault="00F21AED" w:rsidP="00D97230">
      <w:pPr>
        <w:spacing w:after="0"/>
        <w:jc w:val="both"/>
        <w:rPr>
          <w:rFonts w:ascii="Times New Roman" w:hAnsi="Times New Roman" w:cs="Times New Roman"/>
          <w:sz w:val="20"/>
          <w:szCs w:val="20"/>
        </w:rPr>
      </w:pPr>
      <w:r w:rsidRPr="00291B82">
        <w:rPr>
          <w:rFonts w:ascii="Times New Roman" w:hAnsi="Times New Roman" w:cs="Times New Roman"/>
          <w:sz w:val="20"/>
          <w:szCs w:val="20"/>
        </w:rPr>
        <w:t>(дата)         (подпись)                         (расшифровка подписи)</w:t>
      </w:r>
    </w:p>
    <w:p w:rsidR="00F21AED" w:rsidRPr="00291B82" w:rsidRDefault="00F21AED" w:rsidP="00F21AED">
      <w:pPr>
        <w:spacing w:after="0"/>
        <w:jc w:val="both"/>
        <w:rPr>
          <w:rFonts w:ascii="Times New Roman" w:hAnsi="Times New Roman" w:cs="Times New Roman"/>
          <w:sz w:val="20"/>
          <w:szCs w:val="20"/>
        </w:rPr>
      </w:pPr>
    </w:p>
    <w:p w:rsidR="00F21AED" w:rsidRPr="00291B82" w:rsidRDefault="00F21AED" w:rsidP="00F21AED">
      <w:pPr>
        <w:widowControl w:val="0"/>
        <w:tabs>
          <w:tab w:val="num" w:pos="720"/>
          <w:tab w:val="left" w:pos="900"/>
        </w:tabs>
        <w:spacing w:after="0"/>
        <w:jc w:val="both"/>
        <w:rPr>
          <w:rFonts w:ascii="Times New Roman" w:hAnsi="Times New Roman" w:cs="Times New Roman"/>
          <w:sz w:val="20"/>
          <w:szCs w:val="20"/>
        </w:rPr>
      </w:pPr>
    </w:p>
    <w:p w:rsidR="00F4713C" w:rsidRPr="00291B82" w:rsidRDefault="00F4713C" w:rsidP="00E16929">
      <w:pPr>
        <w:spacing w:after="0"/>
        <w:jc w:val="both"/>
        <w:rPr>
          <w:rFonts w:ascii="Times New Roman" w:hAnsi="Times New Roman" w:cs="Times New Roman"/>
          <w:sz w:val="20"/>
          <w:szCs w:val="20"/>
        </w:rPr>
      </w:pPr>
    </w:p>
    <w:p w:rsidR="00D97230" w:rsidRPr="00D97230" w:rsidRDefault="00D97230" w:rsidP="00D97230">
      <w:pPr>
        <w:spacing w:after="0" w:line="240" w:lineRule="auto"/>
        <w:jc w:val="center"/>
        <w:rPr>
          <w:rFonts w:ascii="Times New Roman" w:hAnsi="Times New Roman"/>
        </w:rPr>
      </w:pPr>
      <w:r w:rsidRPr="00D97230">
        <w:rPr>
          <w:rFonts w:ascii="Times New Roman" w:hAnsi="Times New Roman"/>
        </w:rPr>
        <w:t>РОССИЙСКАЯ  ФЕДЕРАЦИЯ</w:t>
      </w:r>
    </w:p>
    <w:p w:rsidR="00D97230" w:rsidRPr="00D97230" w:rsidRDefault="00D97230" w:rsidP="00D97230">
      <w:pPr>
        <w:spacing w:after="0" w:line="240" w:lineRule="auto"/>
        <w:jc w:val="center"/>
        <w:rPr>
          <w:rFonts w:ascii="Times New Roman" w:hAnsi="Times New Roman"/>
        </w:rPr>
      </w:pPr>
      <w:r w:rsidRPr="00D97230">
        <w:rPr>
          <w:rFonts w:ascii="Times New Roman" w:hAnsi="Times New Roman"/>
        </w:rPr>
        <w:t>ИРКУТСКАЯ ОБЛАСТЬ</w:t>
      </w:r>
    </w:p>
    <w:p w:rsidR="00D97230" w:rsidRPr="00D97230" w:rsidRDefault="00D97230" w:rsidP="00D97230">
      <w:pPr>
        <w:spacing w:after="0" w:line="240" w:lineRule="auto"/>
        <w:jc w:val="center"/>
        <w:rPr>
          <w:rFonts w:ascii="Times New Roman" w:hAnsi="Times New Roman"/>
        </w:rPr>
      </w:pPr>
      <w:r w:rsidRPr="00D97230">
        <w:rPr>
          <w:rFonts w:ascii="Times New Roman" w:hAnsi="Times New Roman"/>
        </w:rPr>
        <w:t>НИЖНЕИЛИМСКИЙ МУНИЦИПАЛЬНЫЙ РАЙОН</w:t>
      </w:r>
    </w:p>
    <w:p w:rsidR="00D97230" w:rsidRPr="00D97230" w:rsidRDefault="00D97230" w:rsidP="00D97230">
      <w:pPr>
        <w:spacing w:after="0" w:line="240" w:lineRule="auto"/>
        <w:jc w:val="center"/>
        <w:rPr>
          <w:rFonts w:ascii="Times New Roman" w:hAnsi="Times New Roman"/>
          <w:b/>
        </w:rPr>
      </w:pPr>
      <w:r w:rsidRPr="00D97230">
        <w:rPr>
          <w:rFonts w:ascii="Times New Roman" w:hAnsi="Times New Roman"/>
          <w:b/>
        </w:rPr>
        <w:t>ДУМА БЕРЕЗНЯКОВСКОГО СЕЛЬСКОГО ПОСЕЛЕНИЯ</w:t>
      </w:r>
    </w:p>
    <w:p w:rsidR="00D97230" w:rsidRPr="00D97230" w:rsidRDefault="00D97230" w:rsidP="00D97230">
      <w:pPr>
        <w:pBdr>
          <w:top w:val="single" w:sz="4" w:space="16" w:color="auto"/>
        </w:pBdr>
        <w:spacing w:after="0" w:line="240" w:lineRule="auto"/>
        <w:ind w:firstLine="709"/>
        <w:jc w:val="center"/>
        <w:rPr>
          <w:rFonts w:ascii="Times New Roman" w:hAnsi="Times New Roman"/>
          <w:b/>
        </w:rPr>
      </w:pPr>
      <w:r w:rsidRPr="00D97230">
        <w:rPr>
          <w:rFonts w:ascii="Times New Roman" w:hAnsi="Times New Roman"/>
          <w:b/>
        </w:rPr>
        <w:t>РЕШЕНИЕ</w:t>
      </w:r>
    </w:p>
    <w:p w:rsidR="00D97230" w:rsidRPr="00D97230" w:rsidRDefault="00D97230" w:rsidP="00D97230">
      <w:pPr>
        <w:pBdr>
          <w:top w:val="single" w:sz="4" w:space="16" w:color="auto"/>
        </w:pBdr>
        <w:spacing w:after="0" w:line="240" w:lineRule="auto"/>
        <w:ind w:firstLine="709"/>
        <w:rPr>
          <w:rFonts w:ascii="Times New Roman" w:hAnsi="Times New Roman"/>
          <w:b/>
        </w:rPr>
      </w:pPr>
    </w:p>
    <w:p w:rsidR="00D97230" w:rsidRPr="00D97230" w:rsidRDefault="00D97230" w:rsidP="00D97230">
      <w:pPr>
        <w:pBdr>
          <w:top w:val="single" w:sz="4" w:space="16" w:color="auto"/>
        </w:pBdr>
        <w:spacing w:after="0" w:line="240" w:lineRule="auto"/>
        <w:rPr>
          <w:rFonts w:ascii="Times New Roman" w:hAnsi="Times New Roman"/>
          <w:u w:val="single"/>
        </w:rPr>
      </w:pPr>
      <w:r w:rsidRPr="00D97230">
        <w:rPr>
          <w:rFonts w:ascii="Times New Roman" w:hAnsi="Times New Roman"/>
          <w:u w:val="single"/>
        </w:rPr>
        <w:t>от «   20  »  июня   2016 г.  № 160</w:t>
      </w:r>
    </w:p>
    <w:p w:rsidR="00D97230" w:rsidRPr="00D97230" w:rsidRDefault="00D97230" w:rsidP="00D97230">
      <w:pPr>
        <w:pBdr>
          <w:top w:val="single" w:sz="4" w:space="16" w:color="auto"/>
        </w:pBdr>
        <w:spacing w:after="0" w:line="240" w:lineRule="auto"/>
        <w:rPr>
          <w:rFonts w:ascii="Times New Roman" w:hAnsi="Times New Roman"/>
        </w:rPr>
      </w:pPr>
      <w:r w:rsidRPr="00D97230">
        <w:rPr>
          <w:rFonts w:ascii="Times New Roman" w:hAnsi="Times New Roman"/>
        </w:rPr>
        <w:t xml:space="preserve">  п. Березняки </w:t>
      </w:r>
    </w:p>
    <w:p w:rsidR="00D97230" w:rsidRPr="00D97230" w:rsidRDefault="00D97230" w:rsidP="00D97230">
      <w:pPr>
        <w:spacing w:after="0" w:line="240" w:lineRule="auto"/>
        <w:rPr>
          <w:rFonts w:ascii="Times New Roman" w:hAnsi="Times New Roman"/>
          <w:b/>
        </w:rPr>
      </w:pPr>
    </w:p>
    <w:p w:rsidR="00D97230" w:rsidRPr="00D97230" w:rsidRDefault="00D97230" w:rsidP="00D97230">
      <w:pPr>
        <w:spacing w:after="0" w:line="240" w:lineRule="auto"/>
        <w:rPr>
          <w:rFonts w:ascii="Times New Roman" w:hAnsi="Times New Roman"/>
          <w:b/>
        </w:rPr>
      </w:pPr>
      <w:r w:rsidRPr="00D97230">
        <w:rPr>
          <w:rFonts w:ascii="Times New Roman" w:hAnsi="Times New Roman"/>
          <w:b/>
        </w:rPr>
        <w:t>«О внесении изменений и дополнений</w:t>
      </w:r>
    </w:p>
    <w:p w:rsidR="00D97230" w:rsidRPr="00D97230" w:rsidRDefault="00D97230" w:rsidP="00D97230">
      <w:pPr>
        <w:spacing w:after="0" w:line="240" w:lineRule="auto"/>
        <w:rPr>
          <w:rFonts w:ascii="Times New Roman" w:hAnsi="Times New Roman"/>
          <w:b/>
        </w:rPr>
      </w:pPr>
      <w:r w:rsidRPr="00D97230">
        <w:rPr>
          <w:rFonts w:ascii="Times New Roman" w:hAnsi="Times New Roman"/>
          <w:b/>
        </w:rPr>
        <w:t xml:space="preserve"> в Правила благоустройства</w:t>
      </w:r>
    </w:p>
    <w:p w:rsidR="00D97230" w:rsidRPr="00D97230" w:rsidRDefault="00D97230" w:rsidP="00D97230">
      <w:pPr>
        <w:spacing w:after="0" w:line="240" w:lineRule="auto"/>
        <w:rPr>
          <w:rFonts w:ascii="Times New Roman" w:hAnsi="Times New Roman"/>
          <w:b/>
        </w:rPr>
      </w:pPr>
      <w:r w:rsidRPr="00D97230">
        <w:rPr>
          <w:rFonts w:ascii="Times New Roman" w:hAnsi="Times New Roman"/>
          <w:b/>
        </w:rPr>
        <w:t xml:space="preserve"> территории Березняковского </w:t>
      </w:r>
    </w:p>
    <w:p w:rsidR="00D97230" w:rsidRPr="00D97230" w:rsidRDefault="00D97230" w:rsidP="00D97230">
      <w:pPr>
        <w:spacing w:after="0" w:line="240" w:lineRule="auto"/>
        <w:rPr>
          <w:rFonts w:ascii="Times New Roman" w:hAnsi="Times New Roman"/>
          <w:b/>
        </w:rPr>
      </w:pPr>
      <w:r w:rsidRPr="00D97230">
        <w:rPr>
          <w:rFonts w:ascii="Times New Roman" w:hAnsi="Times New Roman"/>
          <w:b/>
        </w:rPr>
        <w:t>муниципального образования</w:t>
      </w:r>
    </w:p>
    <w:p w:rsidR="00D97230" w:rsidRPr="00D97230" w:rsidRDefault="00D97230" w:rsidP="00D97230">
      <w:pPr>
        <w:spacing w:after="0" w:line="240" w:lineRule="auto"/>
        <w:rPr>
          <w:rFonts w:ascii="Times New Roman" w:hAnsi="Times New Roman"/>
          <w:b/>
        </w:rPr>
      </w:pPr>
      <w:r w:rsidRPr="00D97230">
        <w:rPr>
          <w:rFonts w:ascii="Times New Roman" w:hAnsi="Times New Roman"/>
          <w:b/>
        </w:rPr>
        <w:t>от 12.05.2015г. №123»</w:t>
      </w:r>
    </w:p>
    <w:p w:rsidR="00D97230" w:rsidRPr="00D97230" w:rsidRDefault="00D97230" w:rsidP="00D97230">
      <w:pPr>
        <w:spacing w:after="0" w:line="240" w:lineRule="auto"/>
        <w:rPr>
          <w:rFonts w:ascii="Times New Roman" w:hAnsi="Times New Roman"/>
        </w:rPr>
      </w:pPr>
    </w:p>
    <w:p w:rsidR="00D97230" w:rsidRPr="00D97230" w:rsidRDefault="00D97230" w:rsidP="00D97230">
      <w:pPr>
        <w:spacing w:after="0" w:line="240" w:lineRule="auto"/>
        <w:ind w:firstLine="709"/>
        <w:jc w:val="both"/>
        <w:rPr>
          <w:rFonts w:ascii="Times New Roman" w:hAnsi="Times New Roman"/>
        </w:rPr>
      </w:pPr>
      <w:r w:rsidRPr="00D97230">
        <w:rPr>
          <w:rFonts w:ascii="Times New Roman" w:hAnsi="Times New Roman"/>
        </w:rPr>
        <w:t xml:space="preserve">   </w:t>
      </w:r>
      <w:proofErr w:type="gramStart"/>
      <w:r w:rsidRPr="00D97230">
        <w:rPr>
          <w:rFonts w:ascii="Times New Roman" w:hAnsi="Times New Roman"/>
        </w:rPr>
        <w:t>В соответствии с гл. 3 ст. 14 п.1.19 Федерального закона от 06.10.2003 года №131-ФЗ «Об общих принципах организации местного самоуправления в Российской Федерации», руководствуясь Федеральным законом от 30 марта 1999 года № 52-ФЗ «О санитарно-эпидемиологическом благополучии населения Российской Федерации», Федеральным законом от 10 января 2002 года № 7-ФЗ «Об охране окружающей среды», Приказом Министерства Регионального развития РФ №613 от 27.12.2011г</w:t>
      </w:r>
      <w:proofErr w:type="gramEnd"/>
      <w:r w:rsidRPr="00D97230">
        <w:rPr>
          <w:rFonts w:ascii="Times New Roman" w:hAnsi="Times New Roman"/>
        </w:rPr>
        <w:t xml:space="preserve">. «Об утверждении методических рекомендаций по разработке норм и правил по благоустройству территории муниципальных образований», Уставом Березняковского муниципального образования, Дума Березняковского сельского поселения </w:t>
      </w:r>
    </w:p>
    <w:p w:rsidR="00D97230" w:rsidRPr="00D97230" w:rsidRDefault="00D97230" w:rsidP="00B208D4">
      <w:pPr>
        <w:spacing w:after="0" w:line="240" w:lineRule="auto"/>
        <w:ind w:firstLine="709"/>
        <w:jc w:val="center"/>
        <w:rPr>
          <w:rFonts w:ascii="Times New Roman" w:hAnsi="Times New Roman"/>
        </w:rPr>
      </w:pPr>
    </w:p>
    <w:p w:rsidR="00D97230" w:rsidRPr="00D97230" w:rsidRDefault="00D97230" w:rsidP="00B208D4">
      <w:pPr>
        <w:spacing w:after="0" w:line="240" w:lineRule="auto"/>
        <w:ind w:firstLine="709"/>
        <w:jc w:val="center"/>
        <w:rPr>
          <w:rFonts w:ascii="Times New Roman" w:hAnsi="Times New Roman"/>
          <w:b/>
        </w:rPr>
      </w:pPr>
      <w:r w:rsidRPr="00D97230">
        <w:rPr>
          <w:rFonts w:ascii="Times New Roman" w:hAnsi="Times New Roman"/>
          <w:b/>
        </w:rPr>
        <w:t>РЕШИЛА</w:t>
      </w:r>
    </w:p>
    <w:p w:rsidR="00D97230" w:rsidRPr="00D97230" w:rsidRDefault="00D97230" w:rsidP="00D97230">
      <w:pPr>
        <w:spacing w:after="0" w:line="240" w:lineRule="auto"/>
        <w:ind w:firstLine="709"/>
        <w:jc w:val="center"/>
        <w:rPr>
          <w:rFonts w:ascii="Times New Roman" w:hAnsi="Times New Roman"/>
          <w:b/>
        </w:rPr>
      </w:pPr>
    </w:p>
    <w:p w:rsidR="00D97230" w:rsidRPr="00D97230" w:rsidRDefault="00D97230" w:rsidP="00D97230">
      <w:pPr>
        <w:pStyle w:val="a4"/>
        <w:numPr>
          <w:ilvl w:val="0"/>
          <w:numId w:val="5"/>
        </w:numPr>
        <w:spacing w:after="0" w:line="240" w:lineRule="auto"/>
        <w:ind w:left="0" w:firstLine="709"/>
        <w:jc w:val="both"/>
        <w:rPr>
          <w:rFonts w:ascii="Times New Roman" w:hAnsi="Times New Roman"/>
        </w:rPr>
      </w:pPr>
      <w:r w:rsidRPr="00D97230">
        <w:rPr>
          <w:rFonts w:ascii="Times New Roman" w:hAnsi="Times New Roman"/>
        </w:rPr>
        <w:t>Внести изменения и дополнения в Решение Думы от 12.05.2015г. №123  «Правила благоустройства территории Березняковского муниципального образования» в новой редакции:</w:t>
      </w:r>
    </w:p>
    <w:p w:rsidR="00D97230" w:rsidRPr="00D97230" w:rsidRDefault="00D97230" w:rsidP="00D97230">
      <w:pPr>
        <w:pStyle w:val="a4"/>
        <w:spacing w:after="0" w:line="240" w:lineRule="auto"/>
        <w:ind w:left="0" w:firstLine="709"/>
        <w:jc w:val="both"/>
        <w:rPr>
          <w:rFonts w:ascii="Times New Roman" w:hAnsi="Times New Roman"/>
        </w:rPr>
      </w:pPr>
      <w:r w:rsidRPr="00D97230">
        <w:rPr>
          <w:rFonts w:ascii="Times New Roman" w:hAnsi="Times New Roman"/>
        </w:rPr>
        <w:t xml:space="preserve"> - «Правила содержания и благоустройства территории муниципального образования «Березняковское сельское поселение».</w:t>
      </w:r>
    </w:p>
    <w:p w:rsidR="00D97230" w:rsidRPr="00D97230" w:rsidRDefault="00D97230" w:rsidP="00D97230">
      <w:pPr>
        <w:spacing w:after="0" w:line="240" w:lineRule="auto"/>
        <w:ind w:firstLine="709"/>
        <w:jc w:val="both"/>
        <w:rPr>
          <w:rFonts w:ascii="Times New Roman" w:hAnsi="Times New Roman"/>
        </w:rPr>
      </w:pPr>
      <w:r w:rsidRPr="00D97230">
        <w:rPr>
          <w:rFonts w:ascii="Times New Roman" w:hAnsi="Times New Roman"/>
        </w:rPr>
        <w:t xml:space="preserve">2. Данное решение подлежит опубликованию в СМИ «Вестник» Березняковского сельского поселения, и размещению на сайте в разделе «Благоустройство» </w:t>
      </w:r>
      <w:r w:rsidRPr="00D97230">
        <w:rPr>
          <w:rFonts w:ascii="Times New Roman" w:hAnsi="Times New Roman"/>
          <w:lang w:val="en-US"/>
        </w:rPr>
        <w:t>www</w:t>
      </w:r>
      <w:r w:rsidRPr="00D97230">
        <w:rPr>
          <w:rFonts w:ascii="Times New Roman" w:hAnsi="Times New Roman"/>
        </w:rPr>
        <w:t>.</w:t>
      </w:r>
      <w:r w:rsidRPr="00D97230">
        <w:rPr>
          <w:rFonts w:ascii="Times New Roman" w:hAnsi="Times New Roman"/>
          <w:lang w:val="en-US"/>
        </w:rPr>
        <w:t>a</w:t>
      </w:r>
      <w:r w:rsidRPr="00D97230">
        <w:rPr>
          <w:rFonts w:ascii="Times New Roman" w:hAnsi="Times New Roman"/>
        </w:rPr>
        <w:t>-</w:t>
      </w:r>
      <w:proofErr w:type="spellStart"/>
      <w:r w:rsidRPr="00D97230">
        <w:rPr>
          <w:rFonts w:ascii="Times New Roman" w:hAnsi="Times New Roman"/>
          <w:lang w:val="en-US"/>
        </w:rPr>
        <w:t>bsp</w:t>
      </w:r>
      <w:proofErr w:type="spellEnd"/>
      <w:r w:rsidRPr="00D97230">
        <w:rPr>
          <w:rFonts w:ascii="Times New Roman" w:hAnsi="Times New Roman"/>
        </w:rPr>
        <w:t>.</w:t>
      </w:r>
      <w:proofErr w:type="spellStart"/>
      <w:r w:rsidRPr="00D97230">
        <w:rPr>
          <w:rFonts w:ascii="Times New Roman" w:hAnsi="Times New Roman"/>
          <w:lang w:val="en-US"/>
        </w:rPr>
        <w:t>ru</w:t>
      </w:r>
      <w:proofErr w:type="spellEnd"/>
      <w:r w:rsidRPr="00D97230">
        <w:rPr>
          <w:rFonts w:ascii="Times New Roman" w:hAnsi="Times New Roman"/>
        </w:rPr>
        <w:t>.</w:t>
      </w:r>
    </w:p>
    <w:p w:rsidR="00D97230" w:rsidRPr="00D97230" w:rsidRDefault="00D97230" w:rsidP="00D97230">
      <w:pPr>
        <w:spacing w:after="0" w:line="240" w:lineRule="auto"/>
        <w:ind w:firstLine="709"/>
        <w:jc w:val="both"/>
        <w:rPr>
          <w:rFonts w:ascii="Times New Roman" w:hAnsi="Times New Roman"/>
        </w:rPr>
      </w:pPr>
      <w:r w:rsidRPr="00D97230">
        <w:rPr>
          <w:rFonts w:ascii="Times New Roman" w:hAnsi="Times New Roman"/>
        </w:rPr>
        <w:t xml:space="preserve">3. </w:t>
      </w:r>
      <w:proofErr w:type="gramStart"/>
      <w:r w:rsidRPr="00D97230">
        <w:rPr>
          <w:rFonts w:ascii="Times New Roman" w:hAnsi="Times New Roman"/>
        </w:rPr>
        <w:t>Контроль за</w:t>
      </w:r>
      <w:proofErr w:type="gramEnd"/>
      <w:r w:rsidRPr="00D97230">
        <w:rPr>
          <w:rFonts w:ascii="Times New Roman" w:hAnsi="Times New Roman"/>
        </w:rPr>
        <w:t xml:space="preserve"> исполнением данного решения возложить на главу Березняковского сельского поселения.</w:t>
      </w:r>
    </w:p>
    <w:p w:rsidR="00D97230" w:rsidRPr="00D97230" w:rsidRDefault="00D97230" w:rsidP="00D97230">
      <w:pPr>
        <w:spacing w:after="0" w:line="240" w:lineRule="auto"/>
        <w:rPr>
          <w:rFonts w:ascii="Times New Roman" w:hAnsi="Times New Roman"/>
        </w:rPr>
      </w:pPr>
    </w:p>
    <w:p w:rsidR="00D97230" w:rsidRPr="00D97230" w:rsidRDefault="00D97230" w:rsidP="00D97230">
      <w:pPr>
        <w:spacing w:after="0" w:line="240" w:lineRule="auto"/>
        <w:rPr>
          <w:rFonts w:ascii="Times New Roman" w:hAnsi="Times New Roman"/>
        </w:rPr>
      </w:pPr>
      <w:r w:rsidRPr="00D97230">
        <w:rPr>
          <w:rFonts w:ascii="Times New Roman" w:hAnsi="Times New Roman"/>
        </w:rPr>
        <w:t>Председатель, глава Березн</w:t>
      </w:r>
      <w:r>
        <w:rPr>
          <w:rFonts w:ascii="Times New Roman" w:hAnsi="Times New Roman"/>
        </w:rPr>
        <w:t>яковского</w:t>
      </w:r>
      <w:r w:rsidRPr="00D97230">
        <w:rPr>
          <w:rFonts w:ascii="Times New Roman" w:hAnsi="Times New Roman"/>
        </w:rPr>
        <w:t xml:space="preserve"> сельского поселения                                                       Ефимова А.П.</w:t>
      </w:r>
    </w:p>
    <w:p w:rsidR="00D97230" w:rsidRPr="00D97230" w:rsidRDefault="00D97230" w:rsidP="00D97230">
      <w:pPr>
        <w:spacing w:after="0" w:line="240" w:lineRule="auto"/>
        <w:ind w:firstLine="709"/>
        <w:rPr>
          <w:rFonts w:ascii="Times New Roman" w:hAnsi="Times New Roman"/>
        </w:rPr>
      </w:pPr>
    </w:p>
    <w:p w:rsidR="00D661AD" w:rsidRPr="00D97230" w:rsidRDefault="00D661AD" w:rsidP="00E16929">
      <w:pPr>
        <w:tabs>
          <w:tab w:val="left" w:pos="4282"/>
        </w:tabs>
        <w:jc w:val="both"/>
        <w:rPr>
          <w:rFonts w:ascii="Times New Roman" w:hAnsi="Times New Roman" w:cs="Times New Roman"/>
        </w:rPr>
      </w:pPr>
    </w:p>
    <w:p w:rsidR="007F0216" w:rsidRPr="007F0216" w:rsidRDefault="007F0216" w:rsidP="007F0216">
      <w:pPr>
        <w:spacing w:after="0" w:line="240" w:lineRule="auto"/>
        <w:jc w:val="right"/>
        <w:rPr>
          <w:rStyle w:val="af0"/>
          <w:rFonts w:ascii="Times New Roman" w:hAnsi="Times New Roman" w:cs="Times New Roman"/>
          <w:b w:val="0"/>
          <w:bCs/>
          <w:color w:val="auto"/>
          <w:sz w:val="22"/>
        </w:rPr>
      </w:pPr>
      <w:bookmarkStart w:id="18" w:name="sub_9991"/>
      <w:r w:rsidRPr="007F0216">
        <w:rPr>
          <w:rStyle w:val="af0"/>
          <w:rFonts w:ascii="Times New Roman" w:hAnsi="Times New Roman" w:cs="Times New Roman"/>
          <w:b w:val="0"/>
          <w:bCs/>
          <w:color w:val="auto"/>
          <w:sz w:val="22"/>
        </w:rPr>
        <w:t>Приложение №1</w:t>
      </w:r>
    </w:p>
    <w:p w:rsidR="007F0216" w:rsidRPr="007F0216" w:rsidRDefault="007F0216" w:rsidP="007F0216">
      <w:pPr>
        <w:spacing w:after="0" w:line="240" w:lineRule="auto"/>
        <w:jc w:val="right"/>
        <w:rPr>
          <w:rStyle w:val="af0"/>
          <w:rFonts w:ascii="Times New Roman" w:hAnsi="Times New Roman" w:cs="Times New Roman"/>
          <w:b w:val="0"/>
          <w:bCs/>
          <w:color w:val="auto"/>
          <w:sz w:val="22"/>
        </w:rPr>
      </w:pPr>
      <w:r w:rsidRPr="007F0216">
        <w:rPr>
          <w:rStyle w:val="af0"/>
          <w:rFonts w:ascii="Times New Roman" w:hAnsi="Times New Roman" w:cs="Times New Roman"/>
          <w:b w:val="0"/>
          <w:bCs/>
          <w:color w:val="auto"/>
          <w:sz w:val="22"/>
        </w:rPr>
        <w:t>к Решению Думы Березняковского</w:t>
      </w:r>
    </w:p>
    <w:p w:rsidR="007F0216" w:rsidRPr="007F0216" w:rsidRDefault="007F0216" w:rsidP="007F0216">
      <w:pPr>
        <w:spacing w:after="0" w:line="240" w:lineRule="auto"/>
        <w:jc w:val="right"/>
        <w:rPr>
          <w:rStyle w:val="af0"/>
          <w:rFonts w:ascii="Times New Roman" w:hAnsi="Times New Roman" w:cs="Times New Roman"/>
          <w:b w:val="0"/>
          <w:bCs/>
          <w:color w:val="auto"/>
          <w:sz w:val="22"/>
        </w:rPr>
      </w:pPr>
      <w:r w:rsidRPr="007F0216">
        <w:rPr>
          <w:rStyle w:val="af0"/>
          <w:rFonts w:ascii="Times New Roman" w:hAnsi="Times New Roman" w:cs="Times New Roman"/>
          <w:b w:val="0"/>
          <w:bCs/>
          <w:color w:val="auto"/>
          <w:sz w:val="22"/>
        </w:rPr>
        <w:t>сельского поселения</w:t>
      </w:r>
    </w:p>
    <w:p w:rsidR="007F0216" w:rsidRPr="007F0216" w:rsidRDefault="007F0216" w:rsidP="007F0216">
      <w:pPr>
        <w:spacing w:after="0" w:line="240" w:lineRule="auto"/>
        <w:jc w:val="right"/>
        <w:rPr>
          <w:rStyle w:val="af0"/>
          <w:rFonts w:ascii="Times New Roman" w:hAnsi="Times New Roman" w:cs="Times New Roman"/>
          <w:b w:val="0"/>
          <w:bCs/>
          <w:color w:val="auto"/>
          <w:sz w:val="22"/>
          <w:u w:val="single"/>
        </w:rPr>
      </w:pPr>
      <w:r w:rsidRPr="007F0216">
        <w:rPr>
          <w:rStyle w:val="af0"/>
          <w:rFonts w:ascii="Times New Roman" w:hAnsi="Times New Roman" w:cs="Times New Roman"/>
          <w:b w:val="0"/>
          <w:bCs/>
          <w:color w:val="auto"/>
          <w:sz w:val="22"/>
          <w:u w:val="single"/>
        </w:rPr>
        <w:t>от    20.06.  2016г.     № 160</w:t>
      </w:r>
      <w:r w:rsidRPr="007F0216">
        <w:rPr>
          <w:rStyle w:val="af0"/>
          <w:rFonts w:ascii="Times New Roman" w:hAnsi="Times New Roman" w:cs="Times New Roman"/>
          <w:b w:val="0"/>
          <w:bCs/>
          <w:color w:val="auto"/>
          <w:sz w:val="22"/>
        </w:rPr>
        <w:t>___</w:t>
      </w:r>
    </w:p>
    <w:bookmarkEnd w:id="18"/>
    <w:p w:rsidR="007F0216" w:rsidRPr="007F0216" w:rsidRDefault="007F0216" w:rsidP="007F0216">
      <w:pPr>
        <w:spacing w:after="0"/>
        <w:rPr>
          <w:rFonts w:ascii="Times New Roman" w:hAnsi="Times New Roman" w:cs="Times New Roman"/>
          <w:b/>
        </w:rPr>
      </w:pPr>
    </w:p>
    <w:p w:rsidR="007F0216" w:rsidRPr="007F0216" w:rsidRDefault="007F0216" w:rsidP="008E0292">
      <w:pPr>
        <w:pStyle w:val="1"/>
        <w:spacing w:before="0"/>
        <w:jc w:val="center"/>
        <w:rPr>
          <w:rFonts w:ascii="Times New Roman" w:hAnsi="Times New Roman" w:cs="Times New Roman"/>
          <w:color w:val="auto"/>
          <w:sz w:val="24"/>
          <w:szCs w:val="24"/>
        </w:rPr>
      </w:pPr>
      <w:r w:rsidRPr="007F0216">
        <w:rPr>
          <w:rFonts w:ascii="Times New Roman" w:hAnsi="Times New Roman" w:cs="Times New Roman"/>
          <w:color w:val="auto"/>
          <w:sz w:val="24"/>
          <w:szCs w:val="24"/>
        </w:rPr>
        <w:t>ПРАВИЛА</w:t>
      </w:r>
      <w:r w:rsidRPr="007F0216">
        <w:rPr>
          <w:rFonts w:ascii="Times New Roman" w:hAnsi="Times New Roman" w:cs="Times New Roman"/>
          <w:color w:val="auto"/>
          <w:sz w:val="24"/>
          <w:szCs w:val="24"/>
        </w:rPr>
        <w:br/>
        <w:t>содержания и благоустройства территории муниципального образования</w:t>
      </w:r>
    </w:p>
    <w:p w:rsidR="007F0216" w:rsidRPr="00B208D4" w:rsidRDefault="007F0216" w:rsidP="00B208D4">
      <w:pPr>
        <w:pStyle w:val="1"/>
        <w:spacing w:before="0"/>
        <w:jc w:val="center"/>
        <w:rPr>
          <w:rFonts w:ascii="Times New Roman" w:hAnsi="Times New Roman" w:cs="Times New Roman"/>
          <w:color w:val="auto"/>
          <w:sz w:val="24"/>
          <w:szCs w:val="24"/>
        </w:rPr>
      </w:pPr>
      <w:r w:rsidRPr="007F0216">
        <w:rPr>
          <w:rFonts w:ascii="Times New Roman" w:hAnsi="Times New Roman" w:cs="Times New Roman"/>
          <w:color w:val="auto"/>
          <w:sz w:val="24"/>
          <w:szCs w:val="24"/>
        </w:rPr>
        <w:t>«Березняковское сельское поселение»</w:t>
      </w:r>
    </w:p>
    <w:p w:rsidR="007F0216" w:rsidRPr="00312552" w:rsidRDefault="007F0216" w:rsidP="00312552">
      <w:pPr>
        <w:pStyle w:val="1"/>
        <w:keepNext w:val="0"/>
        <w:keepLines w:val="0"/>
        <w:widowControl w:val="0"/>
        <w:numPr>
          <w:ilvl w:val="0"/>
          <w:numId w:val="6"/>
        </w:numPr>
        <w:autoSpaceDE w:val="0"/>
        <w:autoSpaceDN w:val="0"/>
        <w:adjustRightInd w:val="0"/>
        <w:spacing w:before="108" w:after="108" w:line="240" w:lineRule="auto"/>
        <w:jc w:val="center"/>
        <w:rPr>
          <w:rFonts w:ascii="Times New Roman" w:hAnsi="Times New Roman" w:cs="Times New Roman"/>
          <w:color w:val="auto"/>
          <w:sz w:val="24"/>
          <w:szCs w:val="24"/>
        </w:rPr>
      </w:pPr>
      <w:bookmarkStart w:id="19" w:name="sub_100"/>
      <w:r w:rsidRPr="007F0216">
        <w:rPr>
          <w:rFonts w:ascii="Times New Roman" w:hAnsi="Times New Roman" w:cs="Times New Roman"/>
          <w:color w:val="auto"/>
          <w:sz w:val="24"/>
          <w:szCs w:val="24"/>
        </w:rPr>
        <w:t>Общие положения</w:t>
      </w:r>
      <w:bookmarkEnd w:id="19"/>
    </w:p>
    <w:p w:rsidR="007F0216" w:rsidRPr="007F0216" w:rsidRDefault="007F0216" w:rsidP="008E0292">
      <w:pPr>
        <w:spacing w:after="0" w:line="240" w:lineRule="auto"/>
        <w:jc w:val="both"/>
        <w:rPr>
          <w:rFonts w:ascii="Times New Roman" w:hAnsi="Times New Roman" w:cs="Times New Roman"/>
        </w:rPr>
      </w:pPr>
      <w:bookmarkStart w:id="20" w:name="sub_11"/>
      <w:r w:rsidRPr="007F0216">
        <w:rPr>
          <w:rFonts w:ascii="Times New Roman" w:hAnsi="Times New Roman" w:cs="Times New Roman"/>
        </w:rPr>
        <w:lastRenderedPageBreak/>
        <w:t xml:space="preserve">1.1. </w:t>
      </w:r>
      <w:bookmarkStart w:id="21" w:name="sub_55"/>
      <w:bookmarkEnd w:id="20"/>
      <w:proofErr w:type="gramStart"/>
      <w:r w:rsidRPr="007F0216">
        <w:rPr>
          <w:rFonts w:ascii="Times New Roman" w:hAnsi="Times New Roman" w:cs="Times New Roman"/>
        </w:rPr>
        <w:t>Настоящие Правила разработаны в соответствии с Федеральными Законами от 6 октября 2003 года № 131-ФЗ «Об общих принципах организации местного самоуправления в Российской Федерации», от 30 марта 1999 года № 52-ФЗ «О санитарно-эпидемиологическом благополучии населения Российской Федерации», от 10 января 2002 года № 7-ФЗ «Об охране окружающей среды»</w:t>
      </w:r>
      <w:bookmarkEnd w:id="21"/>
      <w:r w:rsidRPr="007F0216">
        <w:rPr>
          <w:rFonts w:ascii="Times New Roman" w:hAnsi="Times New Roman" w:cs="Times New Roman"/>
        </w:rPr>
        <w:t>, техническими, санитарными, иными действующими правилами и нормами, Уставом Березняковского сельского поселения.</w:t>
      </w:r>
      <w:proofErr w:type="gramEnd"/>
    </w:p>
    <w:p w:rsidR="007F0216" w:rsidRPr="007F0216" w:rsidRDefault="007F0216" w:rsidP="008E0292">
      <w:pPr>
        <w:spacing w:after="0" w:line="240" w:lineRule="auto"/>
        <w:jc w:val="both"/>
        <w:rPr>
          <w:rFonts w:ascii="Times New Roman" w:hAnsi="Times New Roman" w:cs="Times New Roman"/>
        </w:rPr>
      </w:pP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1.2. В целях обеспечения чистоты, порядка, высоких эстетических качеств и комфортности среды проживания настоящие Правила устанавливают общие принципы содержания территории поселения и поддержания ее должного санитарного состояния.</w:t>
      </w:r>
    </w:p>
    <w:p w:rsidR="007F0216" w:rsidRPr="007F0216" w:rsidRDefault="007F0216" w:rsidP="008E0292">
      <w:pPr>
        <w:spacing w:after="0" w:line="240" w:lineRule="auto"/>
        <w:jc w:val="both"/>
        <w:rPr>
          <w:rFonts w:ascii="Times New Roman" w:hAnsi="Times New Roman" w:cs="Times New Roman"/>
        </w:rPr>
      </w:pPr>
      <w:bookmarkStart w:id="22" w:name="sub_12"/>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1.3. Настоящие Правила обязательны для предприятий, учреждений и организаций всех организационно-правовых форм, расположенных на территории Березняковского сельского поселения, юридических и физических лиц.</w:t>
      </w:r>
    </w:p>
    <w:p w:rsidR="007F0216" w:rsidRPr="007F0216" w:rsidRDefault="007F0216" w:rsidP="008E0292">
      <w:pPr>
        <w:spacing w:after="0" w:line="240" w:lineRule="auto"/>
        <w:jc w:val="both"/>
        <w:rPr>
          <w:rFonts w:ascii="Times New Roman" w:hAnsi="Times New Roman" w:cs="Times New Roman"/>
        </w:rPr>
      </w:pPr>
      <w:bookmarkStart w:id="23" w:name="sub_13"/>
      <w:bookmarkEnd w:id="22"/>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1.4. Нормативно-правовые акты органов местного самоуправления, регламентирующие правила проведения строительных, ремонтных, земляных работ на территории поселения, а также устанавливающие требования по благоустройству территории муниципального образования, размещению объектов мелкорозничной торговли, рекламы и других объектов инфраструктуры, не должны противоречить настоящим Правилам. Нормативно-правовые акты, принятые до введения в действие настоящих Правил, действуют в части им не противоречащей.</w:t>
      </w:r>
      <w:bookmarkEnd w:id="23"/>
    </w:p>
    <w:p w:rsidR="007F0216" w:rsidRPr="007F0216" w:rsidRDefault="007F0216" w:rsidP="008E0292">
      <w:pPr>
        <w:spacing w:after="0" w:line="240" w:lineRule="auto"/>
        <w:jc w:val="both"/>
        <w:rPr>
          <w:rFonts w:ascii="Times New Roman" w:hAnsi="Times New Roman" w:cs="Times New Roman"/>
        </w:rPr>
      </w:pPr>
    </w:p>
    <w:p w:rsidR="007F0216" w:rsidRPr="007F0216" w:rsidRDefault="007F0216" w:rsidP="008E0292">
      <w:pPr>
        <w:widowControl w:val="0"/>
        <w:numPr>
          <w:ilvl w:val="1"/>
          <w:numId w:val="6"/>
        </w:numPr>
        <w:autoSpaceDE w:val="0"/>
        <w:autoSpaceDN w:val="0"/>
        <w:adjustRightInd w:val="0"/>
        <w:spacing w:after="0" w:line="240" w:lineRule="auto"/>
        <w:ind w:left="0" w:firstLine="709"/>
        <w:jc w:val="both"/>
        <w:rPr>
          <w:rFonts w:ascii="Times New Roman" w:hAnsi="Times New Roman" w:cs="Times New Roman"/>
        </w:rPr>
      </w:pPr>
      <w:r w:rsidRPr="007F0216">
        <w:rPr>
          <w:rFonts w:ascii="Times New Roman" w:hAnsi="Times New Roman" w:cs="Times New Roman"/>
        </w:rPr>
        <w:t>В настоящих правилах благоустройства в соответствии со статьей 3.2 Кодекса Российской Федерации об административных правонарушениях применяются административные наказания в виде предупреждения или административного штрафа.</w:t>
      </w:r>
    </w:p>
    <w:p w:rsidR="007F0216" w:rsidRPr="007F0216" w:rsidRDefault="007F0216" w:rsidP="008E0292">
      <w:pPr>
        <w:spacing w:after="0" w:line="240" w:lineRule="auto"/>
        <w:jc w:val="both"/>
        <w:rPr>
          <w:rFonts w:ascii="Times New Roman" w:hAnsi="Times New Roman" w:cs="Times New Roman"/>
        </w:rPr>
      </w:pPr>
    </w:p>
    <w:p w:rsidR="007F0216" w:rsidRPr="007F0216" w:rsidRDefault="007F0216" w:rsidP="008E0292">
      <w:pPr>
        <w:widowControl w:val="0"/>
        <w:numPr>
          <w:ilvl w:val="1"/>
          <w:numId w:val="6"/>
        </w:numPr>
        <w:autoSpaceDE w:val="0"/>
        <w:autoSpaceDN w:val="0"/>
        <w:adjustRightInd w:val="0"/>
        <w:spacing w:after="0" w:line="240" w:lineRule="auto"/>
        <w:jc w:val="both"/>
        <w:rPr>
          <w:rFonts w:ascii="Times New Roman" w:hAnsi="Times New Roman" w:cs="Times New Roman"/>
        </w:rPr>
      </w:pPr>
      <w:r w:rsidRPr="007F0216">
        <w:rPr>
          <w:rFonts w:ascii="Times New Roman" w:hAnsi="Times New Roman" w:cs="Times New Roman"/>
        </w:rPr>
        <w:t>Для целей настоящих Правил используются следующие термины:</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придомовая территория - земельный участок, прилегающий к жилому зданию, определенный проектом или установленный по методике расчета нормативных размеров земельных участков в кондоминиумах, предназначенный для организации мест отдыха, детских, физкультурных и хозяйственных площадок, зеленых насаждений, создания пешеходных дорожек, проездов и мест стоянки автотранспорта данного жилого дома;</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     -  территория общего пользования, прилегающая к частным домовладениям, </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земельный участок, определенный проектом, или земельный участок между проезжей частью дорог (тротуаров) и ограждением территории частного домовладения, но не более 10 метров;</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территория организации - земельный участок, предоставленный в порядке, предусмотренном законодательством, юридическим лицам или гражданам, зарегистрированным в качестве индивидуального предпринимателя;</w:t>
      </w:r>
    </w:p>
    <w:p w:rsidR="007F0216" w:rsidRPr="007F0216" w:rsidRDefault="007F0216" w:rsidP="008E0292">
      <w:pPr>
        <w:spacing w:after="0" w:line="240" w:lineRule="auto"/>
        <w:jc w:val="both"/>
        <w:rPr>
          <w:rFonts w:ascii="Times New Roman" w:hAnsi="Times New Roman" w:cs="Times New Roman"/>
        </w:rPr>
      </w:pPr>
      <w:proofErr w:type="gramStart"/>
      <w:r w:rsidRPr="007F0216">
        <w:rPr>
          <w:rFonts w:ascii="Times New Roman" w:hAnsi="Times New Roman" w:cs="Times New Roman"/>
        </w:rPr>
        <w:t>- другая территория общего пользования - территория, которой беспрепятственно пользуется неограниченный круг лиц (в том числе территории площадей, улиц, проездов, набережных, скверов, бульваров, парков, рощ).</w:t>
      </w:r>
      <w:proofErr w:type="gramEnd"/>
    </w:p>
    <w:p w:rsidR="007F0216" w:rsidRPr="007F0216" w:rsidRDefault="007F0216" w:rsidP="008E0292">
      <w:pPr>
        <w:spacing w:after="0" w:line="240" w:lineRule="auto"/>
        <w:jc w:val="both"/>
        <w:rPr>
          <w:rFonts w:ascii="Times New Roman" w:hAnsi="Times New Roman" w:cs="Times New Roman"/>
        </w:rPr>
      </w:pPr>
      <w:proofErr w:type="gramStart"/>
      <w:r w:rsidRPr="007F0216">
        <w:rPr>
          <w:rFonts w:ascii="Times New Roman" w:hAnsi="Times New Roman" w:cs="Times New Roman"/>
          <w:bCs/>
        </w:rPr>
        <w:t>Газон</w:t>
      </w:r>
      <w:r w:rsidRPr="007F0216">
        <w:rPr>
          <w:rFonts w:ascii="Times New Roman" w:hAnsi="Times New Roman" w:cs="Times New Roman"/>
        </w:rPr>
        <w:t xml:space="preserve"> - элемент благоустройства, представляющий собой определенную поверхность земли, не имеющую твердого покрытия, покрытую травянистой и (или) древесно-кустарниковой растительностью естественного или искусственного происхождения, ограниченная бордюрным камнем, </w:t>
      </w:r>
      <w:proofErr w:type="spellStart"/>
      <w:r w:rsidRPr="007F0216">
        <w:rPr>
          <w:rFonts w:ascii="Times New Roman" w:hAnsi="Times New Roman" w:cs="Times New Roman"/>
        </w:rPr>
        <w:t>отмосткой</w:t>
      </w:r>
      <w:proofErr w:type="spellEnd"/>
      <w:r w:rsidRPr="007F0216">
        <w:rPr>
          <w:rFonts w:ascii="Times New Roman" w:hAnsi="Times New Roman" w:cs="Times New Roman"/>
        </w:rPr>
        <w:t xml:space="preserve"> здания, водоотводными лотками,  пешеходными дорожками, либо другими искусственными сооружениями (коммуникациями), служащий для озеленения территории.</w:t>
      </w:r>
      <w:proofErr w:type="gramEnd"/>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bCs/>
        </w:rPr>
        <w:t>К газону также приравниваются участки, на которых травянистая или древесная растительность частично или полностью утрачена, но может быть восстановлена для возвращения данному участку функции газона.</w:t>
      </w:r>
    </w:p>
    <w:p w:rsidR="007F0216" w:rsidRPr="007F0216" w:rsidRDefault="007F0216" w:rsidP="008E0292">
      <w:pPr>
        <w:spacing w:before="100" w:beforeAutospacing="1" w:after="0" w:line="240" w:lineRule="auto"/>
        <w:jc w:val="both"/>
        <w:rPr>
          <w:rFonts w:ascii="Times New Roman" w:hAnsi="Times New Roman" w:cs="Times New Roman"/>
        </w:rPr>
      </w:pPr>
      <w:r w:rsidRPr="007F0216">
        <w:rPr>
          <w:rFonts w:ascii="Times New Roman" w:hAnsi="Times New Roman" w:cs="Times New Roman"/>
          <w:bCs/>
        </w:rPr>
        <w:t>Дворовая территория</w:t>
      </w:r>
      <w:r w:rsidRPr="007F0216">
        <w:rPr>
          <w:rFonts w:ascii="Times New Roman" w:hAnsi="Times New Roman" w:cs="Times New Roman"/>
        </w:rPr>
        <w:t xml:space="preserve"> - это территория, фактически используемая для нужд жителей многоквартирного дома и находящаяся, в общем пользовании проживающих в нем лиц. На дворовой территории в интересах лиц, проживающих в жилом здании, к которому она прилегает, размещаются детские площадки, места для отдыха, сушки белья, парковки автомобилей, </w:t>
      </w:r>
      <w:hyperlink r:id="rId48" w:tgtFrame="_blank" w:tooltip="Определение Зеленых насаждений" w:history="1">
        <w:r w:rsidRPr="007F0216">
          <w:rPr>
            <w:rFonts w:ascii="Times New Roman" w:hAnsi="Times New Roman" w:cs="Times New Roman"/>
          </w:rPr>
          <w:t>зеленые насаждения</w:t>
        </w:r>
      </w:hyperlink>
      <w:r w:rsidRPr="007F0216">
        <w:rPr>
          <w:rFonts w:ascii="Times New Roman" w:hAnsi="Times New Roman" w:cs="Times New Roman"/>
        </w:rPr>
        <w:t xml:space="preserve"> и иные объекты общественного пользования.</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Жидкие бытовые отходы (далее - ЖБО) – хозяйственные, фекальные и прочие отходы нецентрализованной канализации.</w:t>
      </w:r>
    </w:p>
    <w:p w:rsidR="007F0216" w:rsidRPr="007F0216" w:rsidRDefault="007F0216" w:rsidP="008E0292">
      <w:pPr>
        <w:spacing w:after="0" w:line="240" w:lineRule="auto"/>
        <w:jc w:val="both"/>
        <w:rPr>
          <w:rFonts w:ascii="Times New Roman" w:hAnsi="Times New Roman" w:cs="Times New Roman"/>
        </w:rPr>
      </w:pPr>
      <w:r w:rsidRPr="007F0216">
        <w:rPr>
          <w:rStyle w:val="af0"/>
          <w:rFonts w:ascii="Times New Roman" w:hAnsi="Times New Roman" w:cs="Times New Roman"/>
          <w:b w:val="0"/>
          <w:bCs/>
          <w:sz w:val="22"/>
        </w:rPr>
        <w:t>Закрепленная территория</w:t>
      </w:r>
      <w:r w:rsidRPr="007F0216">
        <w:rPr>
          <w:rFonts w:ascii="Times New Roman" w:hAnsi="Times New Roman" w:cs="Times New Roman"/>
        </w:rPr>
        <w:t xml:space="preserve"> - участок местности, закрепленный в установленном настоящими Правилами порядке за юридическим или физическим лицом для содержания и санитарной очистки, определяемый в соответствии с разделом 2 настоящих Правил. </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Зеленые насаждения – совокупность древесных, кустарниковых и травянистых растений на определенной территории.</w:t>
      </w:r>
    </w:p>
    <w:p w:rsidR="007F0216" w:rsidRPr="007F0216" w:rsidRDefault="007F0216" w:rsidP="008E0292">
      <w:pPr>
        <w:shd w:val="clear" w:color="auto" w:fill="FFFFFF"/>
        <w:spacing w:after="0" w:line="240" w:lineRule="auto"/>
        <w:jc w:val="both"/>
        <w:rPr>
          <w:rFonts w:ascii="Times New Roman" w:hAnsi="Times New Roman" w:cs="Times New Roman"/>
        </w:rPr>
      </w:pPr>
      <w:r w:rsidRPr="007F0216">
        <w:rPr>
          <w:rFonts w:ascii="Times New Roman" w:hAnsi="Times New Roman" w:cs="Times New Roman"/>
          <w:color w:val="000000"/>
          <w:spacing w:val="5"/>
        </w:rPr>
        <w:lastRenderedPageBreak/>
        <w:t xml:space="preserve">Повреждение зеленых насаждений - причинение вреда кроне, стволу, ветвям </w:t>
      </w:r>
      <w:r w:rsidRPr="007F0216">
        <w:rPr>
          <w:rFonts w:ascii="Times New Roman" w:hAnsi="Times New Roman" w:cs="Times New Roman"/>
          <w:color w:val="000000"/>
          <w:spacing w:val="7"/>
        </w:rPr>
        <w:t xml:space="preserve">древесно-кустарниковых растений, их корневой системе, повреждение </w:t>
      </w:r>
      <w:r w:rsidRPr="007F0216">
        <w:rPr>
          <w:rFonts w:ascii="Times New Roman" w:hAnsi="Times New Roman" w:cs="Times New Roman"/>
          <w:color w:val="000000"/>
          <w:spacing w:val="6"/>
        </w:rPr>
        <w:t xml:space="preserve">надземной части и корневой системы травянистых растений, не влекущее </w:t>
      </w:r>
      <w:r w:rsidRPr="007F0216">
        <w:rPr>
          <w:rFonts w:ascii="Times New Roman" w:hAnsi="Times New Roman" w:cs="Times New Roman"/>
          <w:color w:val="000000"/>
          <w:spacing w:val="7"/>
        </w:rPr>
        <w:t xml:space="preserve">прекращения роста. Повреждением является механическое повреждение </w:t>
      </w:r>
      <w:r w:rsidRPr="007F0216">
        <w:rPr>
          <w:rFonts w:ascii="Times New Roman" w:hAnsi="Times New Roman" w:cs="Times New Roman"/>
          <w:color w:val="000000"/>
          <w:spacing w:val="5"/>
        </w:rPr>
        <w:t>ветвей, корневой системы, нарушение целостности коры, нарушение целост</w:t>
      </w:r>
      <w:r w:rsidRPr="007F0216">
        <w:rPr>
          <w:rFonts w:ascii="Times New Roman" w:hAnsi="Times New Roman" w:cs="Times New Roman"/>
          <w:color w:val="000000"/>
          <w:spacing w:val="5"/>
        </w:rPr>
        <w:softHyphen/>
        <w:t xml:space="preserve">ности живого надпочвенного покрова, загрязнение зеленых насаждений либо </w:t>
      </w:r>
      <w:r w:rsidRPr="007F0216">
        <w:rPr>
          <w:rFonts w:ascii="Times New Roman" w:hAnsi="Times New Roman" w:cs="Times New Roman"/>
          <w:color w:val="000000"/>
          <w:spacing w:val="6"/>
        </w:rPr>
        <w:t xml:space="preserve">почвы в корневой зоне вредными веществами, поджог и иное причинение </w:t>
      </w:r>
      <w:r w:rsidRPr="007F0216">
        <w:rPr>
          <w:rFonts w:ascii="Times New Roman" w:hAnsi="Times New Roman" w:cs="Times New Roman"/>
          <w:color w:val="000000"/>
          <w:spacing w:val="2"/>
        </w:rPr>
        <w:t>вреда;</w:t>
      </w:r>
    </w:p>
    <w:p w:rsidR="007F0216" w:rsidRPr="007F0216" w:rsidRDefault="007F0216" w:rsidP="008E0292">
      <w:pPr>
        <w:shd w:val="clear" w:color="auto" w:fill="FFFFFF"/>
        <w:spacing w:after="0" w:line="240" w:lineRule="auto"/>
        <w:jc w:val="both"/>
        <w:rPr>
          <w:rFonts w:ascii="Times New Roman" w:hAnsi="Times New Roman" w:cs="Times New Roman"/>
          <w:color w:val="000000"/>
          <w:spacing w:val="6"/>
        </w:rPr>
      </w:pPr>
      <w:r w:rsidRPr="007F0216">
        <w:rPr>
          <w:rFonts w:ascii="Times New Roman" w:hAnsi="Times New Roman" w:cs="Times New Roman"/>
          <w:color w:val="000000"/>
          <w:spacing w:val="5"/>
        </w:rPr>
        <w:t>Уничтожение зеленых насаждений - повреждение зеленых насаждений, пов</w:t>
      </w:r>
      <w:r w:rsidRPr="007F0216">
        <w:rPr>
          <w:rFonts w:ascii="Times New Roman" w:hAnsi="Times New Roman" w:cs="Times New Roman"/>
          <w:color w:val="000000"/>
          <w:spacing w:val="5"/>
        </w:rPr>
        <w:softHyphen/>
      </w:r>
      <w:r w:rsidRPr="007F0216">
        <w:rPr>
          <w:rFonts w:ascii="Times New Roman" w:hAnsi="Times New Roman" w:cs="Times New Roman"/>
          <w:color w:val="000000"/>
          <w:spacing w:val="6"/>
        </w:rPr>
        <w:t>лекшее прекращение их роста;</w:t>
      </w:r>
    </w:p>
    <w:p w:rsidR="007F0216" w:rsidRPr="007F0216" w:rsidRDefault="007F0216" w:rsidP="008E0292">
      <w:pPr>
        <w:pStyle w:val="ConsPlusNormal"/>
        <w:widowControl/>
        <w:ind w:firstLine="567"/>
        <w:jc w:val="both"/>
        <w:rPr>
          <w:rFonts w:ascii="Times New Roman" w:hAnsi="Times New Roman" w:cs="Times New Roman"/>
          <w:sz w:val="22"/>
          <w:szCs w:val="22"/>
        </w:rPr>
      </w:pPr>
      <w:r w:rsidRPr="007F0216">
        <w:rPr>
          <w:rFonts w:ascii="Times New Roman" w:hAnsi="Times New Roman" w:cs="Times New Roman"/>
          <w:sz w:val="22"/>
          <w:szCs w:val="22"/>
        </w:rPr>
        <w:t>Элементы благоустройства территории - декоративные, технические, планировочные, конструктивные устройства, растительные компоненты, различные виды оборудования и оформления, малые архитектурные формы, некапитальные нестационарные сооружения, наружная реклама и информация, используемые как составные части благоустройства.</w:t>
      </w:r>
    </w:p>
    <w:p w:rsidR="007F0216" w:rsidRPr="007F0216" w:rsidRDefault="007F0216" w:rsidP="008E0292">
      <w:pPr>
        <w:pStyle w:val="ConsPlusNormal"/>
        <w:widowControl/>
        <w:ind w:firstLine="567"/>
        <w:jc w:val="both"/>
        <w:rPr>
          <w:rFonts w:ascii="Times New Roman" w:hAnsi="Times New Roman" w:cs="Times New Roman"/>
          <w:sz w:val="22"/>
          <w:szCs w:val="22"/>
        </w:rPr>
      </w:pPr>
      <w:r w:rsidRPr="007F0216">
        <w:rPr>
          <w:rFonts w:ascii="Times New Roman" w:hAnsi="Times New Roman" w:cs="Times New Roman"/>
          <w:sz w:val="22"/>
          <w:szCs w:val="22"/>
        </w:rPr>
        <w:t>Нормируемый комплекс элементов благоустройства - необходимое минимальное сочетание элементов благоустройства для создания на территории муниципального образования безопасной, удобной и привлекательной среды.</w:t>
      </w:r>
    </w:p>
    <w:p w:rsidR="007F0216" w:rsidRPr="007F0216" w:rsidRDefault="007F0216" w:rsidP="008E0292">
      <w:pPr>
        <w:pStyle w:val="ConsPlusNormal"/>
        <w:widowControl/>
        <w:ind w:firstLine="567"/>
        <w:jc w:val="both"/>
        <w:rPr>
          <w:rFonts w:ascii="Times New Roman" w:hAnsi="Times New Roman" w:cs="Times New Roman"/>
          <w:sz w:val="22"/>
          <w:szCs w:val="22"/>
        </w:rPr>
      </w:pPr>
      <w:r w:rsidRPr="007F0216">
        <w:rPr>
          <w:rFonts w:ascii="Times New Roman" w:hAnsi="Times New Roman" w:cs="Times New Roman"/>
          <w:sz w:val="22"/>
          <w:szCs w:val="22"/>
        </w:rPr>
        <w:t>Нормируемый комплекс элементов благоустройства устанавливается в составе местных норм и правил благоустройства территории органом местного самоуправления.</w:t>
      </w:r>
    </w:p>
    <w:p w:rsidR="007F0216" w:rsidRPr="007F0216" w:rsidRDefault="007F0216" w:rsidP="008E0292">
      <w:pPr>
        <w:pStyle w:val="ConsPlusNormal"/>
        <w:widowControl/>
        <w:ind w:firstLine="567"/>
        <w:jc w:val="both"/>
        <w:rPr>
          <w:rFonts w:ascii="Times New Roman" w:hAnsi="Times New Roman" w:cs="Times New Roman"/>
          <w:sz w:val="22"/>
          <w:szCs w:val="22"/>
        </w:rPr>
      </w:pPr>
      <w:r w:rsidRPr="007F0216">
        <w:rPr>
          <w:rFonts w:ascii="Times New Roman" w:hAnsi="Times New Roman" w:cs="Times New Roman"/>
          <w:sz w:val="22"/>
          <w:szCs w:val="22"/>
        </w:rPr>
        <w:t>Объекты благоустройства территории - территории муниципального образования, на которых осуществляется деятельность по благоустройству: площадки, дворы,  функционально-планировочные образования, территории администрации, здравоохранения, другие территории муниципального образования.</w:t>
      </w:r>
    </w:p>
    <w:p w:rsidR="007F0216" w:rsidRPr="007F0216" w:rsidRDefault="007F0216" w:rsidP="008E0292">
      <w:pPr>
        <w:shd w:val="clear" w:color="auto" w:fill="FFFFFF"/>
        <w:spacing w:after="0" w:line="240" w:lineRule="auto"/>
        <w:ind w:firstLine="567"/>
        <w:jc w:val="both"/>
        <w:rPr>
          <w:rFonts w:ascii="Times New Roman" w:hAnsi="Times New Roman" w:cs="Times New Roman"/>
        </w:rPr>
      </w:pPr>
      <w:r w:rsidRPr="007F0216">
        <w:rPr>
          <w:rFonts w:ascii="Times New Roman" w:hAnsi="Times New Roman" w:cs="Times New Roman"/>
        </w:rPr>
        <w:t xml:space="preserve">Закрепленная территория  - часть территории муниципального образования, передаваемая на содержание физическим или юридическим лицам, </w:t>
      </w:r>
      <w:proofErr w:type="gramStart"/>
      <w:r w:rsidRPr="007F0216">
        <w:rPr>
          <w:rFonts w:ascii="Times New Roman" w:hAnsi="Times New Roman" w:cs="Times New Roman"/>
        </w:rPr>
        <w:t>границы</w:t>
      </w:r>
      <w:proofErr w:type="gramEnd"/>
      <w:r w:rsidRPr="007F0216">
        <w:rPr>
          <w:rFonts w:ascii="Times New Roman" w:hAnsi="Times New Roman" w:cs="Times New Roman"/>
        </w:rPr>
        <w:t xml:space="preserve"> которой определены в соответствии с настоящими Правилами договора, заключаемым местной администрацией с юридическим или физическим лицом, а также территория, переданная (закрепленная) целевым назначением </w:t>
      </w:r>
      <w:r w:rsidRPr="007F0216">
        <w:rPr>
          <w:rFonts w:ascii="Times New Roman" w:hAnsi="Times New Roman" w:cs="Times New Roman"/>
          <w:spacing w:val="2"/>
        </w:rPr>
        <w:t xml:space="preserve">физическим или юридическим лицам на правах, предусмотренных </w:t>
      </w:r>
      <w:r w:rsidRPr="007F0216">
        <w:rPr>
          <w:rFonts w:ascii="Times New Roman" w:hAnsi="Times New Roman" w:cs="Times New Roman"/>
        </w:rPr>
        <w:t>законодательством.</w:t>
      </w:r>
    </w:p>
    <w:p w:rsidR="007F0216" w:rsidRPr="007F0216" w:rsidRDefault="007F0216" w:rsidP="008E0292">
      <w:pPr>
        <w:pStyle w:val="ConsPlusNormal"/>
        <w:widowControl/>
        <w:ind w:firstLine="567"/>
        <w:jc w:val="both"/>
        <w:rPr>
          <w:rFonts w:ascii="Times New Roman" w:hAnsi="Times New Roman" w:cs="Times New Roman"/>
          <w:sz w:val="22"/>
          <w:szCs w:val="22"/>
        </w:rPr>
      </w:pPr>
      <w:r w:rsidRPr="007F0216">
        <w:rPr>
          <w:rFonts w:ascii="Times New Roman" w:hAnsi="Times New Roman" w:cs="Times New Roman"/>
          <w:sz w:val="22"/>
          <w:szCs w:val="22"/>
        </w:rPr>
        <w:t xml:space="preserve">Объекты нормирования благоустройства территории - территории муниципального образования, для которых в нормах и правилах по благоустройству территории устанавливаются: нормируемый комплекс элементов благоустройства, нормы и правила их размещения на данной территории. </w:t>
      </w:r>
      <w:proofErr w:type="gramStart"/>
      <w:r w:rsidRPr="007F0216">
        <w:rPr>
          <w:rFonts w:ascii="Times New Roman" w:hAnsi="Times New Roman" w:cs="Times New Roman"/>
          <w:sz w:val="22"/>
          <w:szCs w:val="22"/>
        </w:rPr>
        <w:t>Такими территориями могут являться: площадки различного функционального назначения, пешеходные коммуникации, проезды, общественные пространства, участки и зоны общественной, жилой застройки, санитарно-защитные зоны производственной застройки, объекты рекреации, улично-дорожная сеть населенного пункта, технические (охранно-эксплуатационные) зоны инженерных коммуникаций.</w:t>
      </w:r>
      <w:proofErr w:type="gramEnd"/>
    </w:p>
    <w:p w:rsidR="007F0216" w:rsidRPr="007F0216" w:rsidRDefault="007F0216" w:rsidP="008E0292">
      <w:pPr>
        <w:shd w:val="clear" w:color="auto" w:fill="FFFFFF"/>
        <w:spacing w:after="0" w:line="240" w:lineRule="auto"/>
        <w:jc w:val="both"/>
        <w:rPr>
          <w:rFonts w:ascii="Times New Roman" w:hAnsi="Times New Roman" w:cs="Times New Roman"/>
        </w:rPr>
      </w:pPr>
      <w:r w:rsidRPr="007F0216">
        <w:rPr>
          <w:rFonts w:ascii="Times New Roman" w:hAnsi="Times New Roman" w:cs="Times New Roman"/>
        </w:rPr>
        <w:t>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 – эпидемиологического благополучия населения и охрану окружающей среды.</w:t>
      </w:r>
    </w:p>
    <w:p w:rsidR="007F0216" w:rsidRPr="007F0216" w:rsidRDefault="007F0216" w:rsidP="008E0292">
      <w:pPr>
        <w:spacing w:after="0" w:line="240" w:lineRule="auto"/>
        <w:jc w:val="both"/>
        <w:rPr>
          <w:rFonts w:ascii="Times New Roman" w:hAnsi="Times New Roman" w:cs="Times New Roman"/>
        </w:rPr>
      </w:pPr>
      <w:r w:rsidRPr="007F0216">
        <w:rPr>
          <w:rStyle w:val="af0"/>
          <w:rFonts w:ascii="Times New Roman" w:hAnsi="Times New Roman" w:cs="Times New Roman"/>
          <w:b w:val="0"/>
          <w:bCs/>
          <w:sz w:val="22"/>
        </w:rPr>
        <w:t>Исполнители</w:t>
      </w:r>
      <w:r w:rsidRPr="007F0216">
        <w:rPr>
          <w:rFonts w:ascii="Times New Roman" w:hAnsi="Times New Roman" w:cs="Times New Roman"/>
        </w:rPr>
        <w:t xml:space="preserve"> - муниципальные и другие специализированные предприятия, осуществляющие уборку территорий населенных пунктов, сбор и вывоз отходов производства и потребления в установленные для этого места, и другие работы и услуги по благоустройству и поддержанию территории населенных пунктов в чистоте и порядке, и имеющие лицензию на право обращения с отходами.</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Контейнер – стандартная емкость для сбора ТКО (твердые коммунальные отходы).</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Контейнерная площадка – специально оборудованное место установки контейнеров.</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Крупногабаритный мусор (далее - КГМ) – предметы домашнего обихода (бытовая техника, мебель, строительный мусор и др.), утратившие свои потребительские свойства.</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Места общего пользования– </w:t>
      </w:r>
      <w:proofErr w:type="gramStart"/>
      <w:r w:rsidRPr="007F0216">
        <w:rPr>
          <w:rFonts w:ascii="Times New Roman" w:hAnsi="Times New Roman" w:cs="Times New Roman"/>
        </w:rPr>
        <w:t>ул</w:t>
      </w:r>
      <w:proofErr w:type="gramEnd"/>
      <w:r w:rsidRPr="007F0216">
        <w:rPr>
          <w:rFonts w:ascii="Times New Roman" w:hAnsi="Times New Roman" w:cs="Times New Roman"/>
        </w:rPr>
        <w:t>ицы, площади, парки, скверы, остановки общественного транспорта и другие территории, которыми беспрепятственно пользуется неограниченный круг лиц.</w:t>
      </w:r>
    </w:p>
    <w:p w:rsidR="007F0216" w:rsidRPr="007F0216" w:rsidRDefault="007F0216" w:rsidP="008E0292">
      <w:pPr>
        <w:spacing w:after="0" w:line="240" w:lineRule="auto"/>
        <w:jc w:val="both"/>
        <w:rPr>
          <w:rFonts w:ascii="Times New Roman" w:hAnsi="Times New Roman" w:cs="Times New Roman"/>
        </w:rPr>
      </w:pPr>
      <w:r w:rsidRPr="007F0216">
        <w:rPr>
          <w:rStyle w:val="af0"/>
          <w:rFonts w:ascii="Times New Roman" w:hAnsi="Times New Roman" w:cs="Times New Roman"/>
          <w:b w:val="0"/>
          <w:bCs/>
          <w:sz w:val="22"/>
        </w:rPr>
        <w:t xml:space="preserve">Ответственные лица за содержание и санитарную очистку закрепленной территории </w:t>
      </w:r>
      <w:r w:rsidRPr="007F0216">
        <w:rPr>
          <w:rFonts w:ascii="Times New Roman" w:hAnsi="Times New Roman" w:cs="Times New Roman"/>
        </w:rPr>
        <w:t>- юридические и физические лица:</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пользователи земельных участков, находящихся у них на праве собственности, постоянного (бессрочного), безвозмездного срочного пользования, пожизненно наследуемого владения, аренды, субаренды, обладания сервитутом;</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владельцы (арендаторы и пользователи) и собственники зданий, строений и сооружений, либо их части, а также помещений, находящихся в зданиях, строениях и сооружениях;</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 иные лица, определяемые в соответствии с </w:t>
      </w:r>
      <w:hyperlink w:anchor="sub_31" w:history="1">
        <w:r w:rsidRPr="007F0216">
          <w:rPr>
            <w:rStyle w:val="af1"/>
            <w:rFonts w:ascii="Times New Roman" w:hAnsi="Times New Roman"/>
            <w:b w:val="0"/>
            <w:sz w:val="22"/>
            <w:szCs w:val="22"/>
          </w:rPr>
          <w:t>п.3.1.</w:t>
        </w:r>
      </w:hyperlink>
      <w:r w:rsidRPr="007F0216">
        <w:rPr>
          <w:rFonts w:ascii="Times New Roman" w:hAnsi="Times New Roman" w:cs="Times New Roman"/>
        </w:rPr>
        <w:t xml:space="preserve"> настоящих Правил.</w:t>
      </w:r>
    </w:p>
    <w:p w:rsidR="007F0216" w:rsidRPr="007F0216" w:rsidRDefault="007F0216" w:rsidP="008E0292">
      <w:pPr>
        <w:spacing w:after="0" w:line="240" w:lineRule="auto"/>
        <w:jc w:val="both"/>
        <w:rPr>
          <w:rFonts w:ascii="Times New Roman" w:hAnsi="Times New Roman" w:cs="Times New Roman"/>
        </w:rPr>
      </w:pPr>
      <w:r w:rsidRPr="007F0216">
        <w:rPr>
          <w:rStyle w:val="af0"/>
          <w:rFonts w:ascii="Times New Roman" w:hAnsi="Times New Roman" w:cs="Times New Roman"/>
          <w:b w:val="0"/>
          <w:bCs/>
          <w:sz w:val="22"/>
        </w:rPr>
        <w:t>Объектами содержания и санитарной очистки закрепленной территории</w:t>
      </w:r>
      <w:r w:rsidRPr="007F0216">
        <w:rPr>
          <w:rFonts w:ascii="Times New Roman" w:hAnsi="Times New Roman" w:cs="Times New Roman"/>
        </w:rPr>
        <w:t xml:space="preserve"> являются:</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проезжая часть и пешеходные тротуары бульваров, проспектов, улиц и переулков, перекрестков;</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площади, мосты, набережные;</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парки, лесопарки, скверы, сады, аллеи, газоны, деревья, кустарники;</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-спортивные и детские площадки, площадки (места) аттракционов, стадионы, летние эстрадные площадки;</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лестничные пролеты и площадки, лифты, подвалы, чердаки, крыши и дворы домов;</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фасады зданий и построек;</w:t>
      </w:r>
    </w:p>
    <w:p w:rsidR="007F0216" w:rsidRPr="007F0216" w:rsidRDefault="007F0216" w:rsidP="008E0292">
      <w:pPr>
        <w:spacing w:after="0" w:line="240" w:lineRule="auto"/>
        <w:jc w:val="both"/>
        <w:rPr>
          <w:rFonts w:ascii="Times New Roman" w:hAnsi="Times New Roman" w:cs="Times New Roman"/>
        </w:rPr>
      </w:pPr>
      <w:proofErr w:type="gramStart"/>
      <w:r w:rsidRPr="007F0216">
        <w:rPr>
          <w:rFonts w:ascii="Times New Roman" w:hAnsi="Times New Roman" w:cs="Times New Roman"/>
        </w:rPr>
        <w:lastRenderedPageBreak/>
        <w:t xml:space="preserve">- малые архитектурные формы (далее - МАФ) (лестницы, </w:t>
      </w:r>
      <w:hyperlink r:id="rId49" w:tooltip="Забор" w:history="1">
        <w:r w:rsidRPr="007F0216">
          <w:rPr>
            <w:rStyle w:val="aa"/>
            <w:rFonts w:ascii="Times New Roman" w:hAnsi="Times New Roman" w:cs="Times New Roman"/>
          </w:rPr>
          <w:t>ограды</w:t>
        </w:r>
      </w:hyperlink>
      <w:r w:rsidRPr="007F0216">
        <w:rPr>
          <w:rFonts w:ascii="Times New Roman" w:hAnsi="Times New Roman" w:cs="Times New Roman"/>
        </w:rPr>
        <w:t xml:space="preserve">, скульптуры, </w:t>
      </w:r>
      <w:hyperlink r:id="rId50" w:tooltip="Обелиск" w:history="1">
        <w:r w:rsidRPr="007F0216">
          <w:rPr>
            <w:rStyle w:val="aa"/>
            <w:rFonts w:ascii="Times New Roman" w:hAnsi="Times New Roman" w:cs="Times New Roman"/>
          </w:rPr>
          <w:t>обелиски</w:t>
        </w:r>
      </w:hyperlink>
      <w:r w:rsidRPr="007F0216">
        <w:rPr>
          <w:rFonts w:ascii="Times New Roman" w:hAnsi="Times New Roman" w:cs="Times New Roman"/>
        </w:rPr>
        <w:t xml:space="preserve">, мемориальные доски, </w:t>
      </w:r>
      <w:hyperlink r:id="rId51" w:tooltip="Фонтан" w:history="1">
        <w:r w:rsidRPr="007F0216">
          <w:rPr>
            <w:rStyle w:val="aa"/>
            <w:rFonts w:ascii="Times New Roman" w:hAnsi="Times New Roman" w:cs="Times New Roman"/>
          </w:rPr>
          <w:t>фонтаны</w:t>
        </w:r>
      </w:hyperlink>
      <w:r w:rsidRPr="007F0216">
        <w:rPr>
          <w:rFonts w:ascii="Times New Roman" w:hAnsi="Times New Roman" w:cs="Times New Roman"/>
        </w:rPr>
        <w:t>, светильники наружного освещения (ландшафтные светильники), стенды для афиш и реклам, садово-парковые сооружения (</w:t>
      </w:r>
      <w:hyperlink r:id="rId52" w:tooltip="Газон" w:history="1">
        <w:r w:rsidRPr="007F0216">
          <w:rPr>
            <w:rStyle w:val="aa"/>
            <w:rFonts w:ascii="Times New Roman" w:hAnsi="Times New Roman" w:cs="Times New Roman"/>
          </w:rPr>
          <w:t>газоны</w:t>
        </w:r>
      </w:hyperlink>
      <w:r w:rsidRPr="007F0216">
        <w:rPr>
          <w:rFonts w:ascii="Times New Roman" w:hAnsi="Times New Roman" w:cs="Times New Roman"/>
        </w:rPr>
        <w:t xml:space="preserve">, </w:t>
      </w:r>
      <w:hyperlink r:id="rId53" w:tooltip="Беседка" w:history="1">
        <w:r w:rsidRPr="007F0216">
          <w:rPr>
            <w:rStyle w:val="aa"/>
            <w:rFonts w:ascii="Times New Roman" w:hAnsi="Times New Roman" w:cs="Times New Roman"/>
          </w:rPr>
          <w:t>беседки</w:t>
        </w:r>
      </w:hyperlink>
      <w:r w:rsidRPr="007F0216">
        <w:rPr>
          <w:rFonts w:ascii="Times New Roman" w:hAnsi="Times New Roman" w:cs="Times New Roman"/>
        </w:rPr>
        <w:t xml:space="preserve">, </w:t>
      </w:r>
      <w:hyperlink r:id="rId54" w:tooltip="Ротонда" w:history="1">
        <w:r w:rsidRPr="007F0216">
          <w:rPr>
            <w:rStyle w:val="aa"/>
            <w:rFonts w:ascii="Times New Roman" w:hAnsi="Times New Roman" w:cs="Times New Roman"/>
          </w:rPr>
          <w:t>ротонды</w:t>
        </w:r>
      </w:hyperlink>
      <w:r w:rsidRPr="007F0216">
        <w:rPr>
          <w:rFonts w:ascii="Times New Roman" w:hAnsi="Times New Roman" w:cs="Times New Roman"/>
        </w:rPr>
        <w:t xml:space="preserve">, </w:t>
      </w:r>
      <w:hyperlink r:id="rId55" w:tooltip="Пергола" w:history="1">
        <w:proofErr w:type="spellStart"/>
        <w:r w:rsidRPr="007F0216">
          <w:rPr>
            <w:rStyle w:val="aa"/>
            <w:rFonts w:ascii="Times New Roman" w:hAnsi="Times New Roman" w:cs="Times New Roman"/>
          </w:rPr>
          <w:t>перголы</w:t>
        </w:r>
        <w:proofErr w:type="spellEnd"/>
      </w:hyperlink>
      <w:r w:rsidRPr="007F0216">
        <w:rPr>
          <w:rFonts w:ascii="Times New Roman" w:hAnsi="Times New Roman" w:cs="Times New Roman"/>
        </w:rPr>
        <w:t xml:space="preserve">, </w:t>
      </w:r>
      <w:hyperlink r:id="rId56" w:tooltip="Садово-парковая скульптура" w:history="1">
        <w:r w:rsidRPr="007F0216">
          <w:rPr>
            <w:rStyle w:val="aa"/>
            <w:rFonts w:ascii="Times New Roman" w:hAnsi="Times New Roman" w:cs="Times New Roman"/>
          </w:rPr>
          <w:t>садово-парковая скульптура</w:t>
        </w:r>
      </w:hyperlink>
      <w:r w:rsidRPr="007F0216">
        <w:rPr>
          <w:rFonts w:ascii="Times New Roman" w:hAnsi="Times New Roman" w:cs="Times New Roman"/>
        </w:rPr>
        <w:t xml:space="preserve">, вазоны, парковые </w:t>
      </w:r>
      <w:hyperlink r:id="rId57" w:tooltip="Скамья" w:history="1">
        <w:r w:rsidRPr="007F0216">
          <w:rPr>
            <w:rStyle w:val="aa"/>
            <w:rFonts w:ascii="Times New Roman" w:hAnsi="Times New Roman" w:cs="Times New Roman"/>
          </w:rPr>
          <w:t>скамьи</w:t>
        </w:r>
      </w:hyperlink>
      <w:r w:rsidRPr="007F0216">
        <w:rPr>
          <w:rFonts w:ascii="Times New Roman" w:hAnsi="Times New Roman" w:cs="Times New Roman"/>
        </w:rPr>
        <w:t xml:space="preserve"> и другую </w:t>
      </w:r>
      <w:hyperlink r:id="rId58" w:tooltip="Садовая мебель (страница отсутствует)" w:history="1">
        <w:r w:rsidRPr="007F0216">
          <w:rPr>
            <w:rStyle w:val="aa"/>
            <w:rFonts w:ascii="Times New Roman" w:hAnsi="Times New Roman" w:cs="Times New Roman"/>
          </w:rPr>
          <w:t>садовую мебель</w:t>
        </w:r>
      </w:hyperlink>
      <w:r w:rsidRPr="007F0216">
        <w:rPr>
          <w:rFonts w:ascii="Times New Roman" w:hAnsi="Times New Roman" w:cs="Times New Roman"/>
        </w:rPr>
        <w:t xml:space="preserve">, </w:t>
      </w:r>
      <w:hyperlink r:id="rId59" w:tooltip="Уличная мебель (страница отсутствует)" w:history="1">
        <w:r w:rsidRPr="007F0216">
          <w:rPr>
            <w:rStyle w:val="aa"/>
            <w:rFonts w:ascii="Times New Roman" w:hAnsi="Times New Roman" w:cs="Times New Roman"/>
          </w:rPr>
          <w:t>уличную мебель</w:t>
        </w:r>
      </w:hyperlink>
      <w:r w:rsidRPr="007F0216">
        <w:rPr>
          <w:rFonts w:ascii="Times New Roman" w:hAnsi="Times New Roman" w:cs="Times New Roman"/>
        </w:rPr>
        <w:t>,</w:t>
      </w:r>
      <w:proofErr w:type="gramEnd"/>
      <w:r w:rsidRPr="007F0216">
        <w:rPr>
          <w:rFonts w:ascii="Times New Roman" w:hAnsi="Times New Roman" w:cs="Times New Roman"/>
        </w:rPr>
        <w:t xml:space="preserve"> </w:t>
      </w:r>
      <w:hyperlink r:id="rId60" w:tooltip="Мусорная корзина" w:history="1">
        <w:r w:rsidRPr="007F0216">
          <w:rPr>
            <w:rStyle w:val="aa"/>
            <w:rFonts w:ascii="Times New Roman" w:hAnsi="Times New Roman" w:cs="Times New Roman"/>
          </w:rPr>
          <w:t>урны</w:t>
        </w:r>
      </w:hyperlink>
      <w:r w:rsidRPr="007F0216">
        <w:rPr>
          <w:rFonts w:ascii="Times New Roman" w:hAnsi="Times New Roman" w:cs="Times New Roman"/>
        </w:rPr>
        <w:t xml:space="preserve">, </w:t>
      </w:r>
      <w:hyperlink r:id="rId61" w:tooltip="Детские площадки" w:history="1">
        <w:r w:rsidRPr="007F0216">
          <w:rPr>
            <w:rStyle w:val="aa"/>
            <w:rFonts w:ascii="Times New Roman" w:hAnsi="Times New Roman" w:cs="Times New Roman"/>
          </w:rPr>
          <w:t>детские игровые комплексы</w:t>
        </w:r>
      </w:hyperlink>
      <w:r w:rsidRPr="007F0216">
        <w:rPr>
          <w:rFonts w:ascii="Times New Roman" w:hAnsi="Times New Roman" w:cs="Times New Roman"/>
        </w:rPr>
        <w:t xml:space="preserve"> и т. д;</w:t>
      </w:r>
    </w:p>
    <w:p w:rsidR="007F0216" w:rsidRPr="007F0216" w:rsidRDefault="007F0216" w:rsidP="008E0292">
      <w:pPr>
        <w:spacing w:after="0" w:line="240" w:lineRule="auto"/>
        <w:jc w:val="both"/>
        <w:rPr>
          <w:rFonts w:ascii="Times New Roman" w:hAnsi="Times New Roman" w:cs="Times New Roman"/>
        </w:rPr>
      </w:pPr>
      <w:proofErr w:type="gramStart"/>
      <w:r w:rsidRPr="007F0216">
        <w:rPr>
          <w:rFonts w:ascii="Times New Roman" w:hAnsi="Times New Roman" w:cs="Times New Roman"/>
        </w:rPr>
        <w:t>- объекты инженерной коммунальной инфраструктуры (котельные, очистные сооружения, насосные станции, сооружения трансформаторных подстанций, трубопроводы для подачи горячей и холодной воды, газа, для отвода канализационных стоков, дождевой и талой воды, приемники и смотровые колодцы ливневой канализации, водоотводные (дренажные) канавы и желоба, столбы (опоры) уличного освещения, контейнеры для сбора отходов и площадки для их установки и др.);</w:t>
      </w:r>
      <w:proofErr w:type="gramEnd"/>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кладбища;</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рынки, торговые павильоны, киоски, палатки, лотки;</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остановки городского транспорта;</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индивидуальные гаражи, расположенные в зоне жилой застройки, а также территории гаражно-строительных кооперативов и массового скопления гаражей.</w:t>
      </w:r>
    </w:p>
    <w:p w:rsidR="007F0216" w:rsidRPr="007F0216" w:rsidRDefault="007F0216" w:rsidP="008E0292">
      <w:pPr>
        <w:spacing w:after="0" w:line="240" w:lineRule="auto"/>
        <w:jc w:val="both"/>
        <w:rPr>
          <w:rFonts w:ascii="Times New Roman" w:hAnsi="Times New Roman" w:cs="Times New Roman"/>
        </w:rPr>
      </w:pPr>
      <w:r w:rsidRPr="007F0216">
        <w:rPr>
          <w:rStyle w:val="af0"/>
          <w:rFonts w:ascii="Times New Roman" w:hAnsi="Times New Roman" w:cs="Times New Roman"/>
          <w:b w:val="0"/>
          <w:bCs/>
          <w:sz w:val="22"/>
        </w:rPr>
        <w:t>Пользователи</w:t>
      </w:r>
      <w:r w:rsidRPr="007F0216">
        <w:rPr>
          <w:rFonts w:ascii="Times New Roman" w:hAnsi="Times New Roman" w:cs="Times New Roman"/>
        </w:rPr>
        <w:t xml:space="preserve"> - юридические и физические лица, владеющие земельны</w:t>
      </w:r>
      <w:proofErr w:type="gramStart"/>
      <w:r w:rsidRPr="007F0216">
        <w:rPr>
          <w:rFonts w:ascii="Times New Roman" w:hAnsi="Times New Roman" w:cs="Times New Roman"/>
        </w:rPr>
        <w:t>м(</w:t>
      </w:r>
      <w:proofErr w:type="gramEnd"/>
      <w:r w:rsidRPr="007F0216">
        <w:rPr>
          <w:rFonts w:ascii="Times New Roman" w:hAnsi="Times New Roman" w:cs="Times New Roman"/>
        </w:rPr>
        <w:t>и) участком(</w:t>
      </w:r>
      <w:proofErr w:type="spellStart"/>
      <w:r w:rsidRPr="007F0216">
        <w:rPr>
          <w:rFonts w:ascii="Times New Roman" w:hAnsi="Times New Roman" w:cs="Times New Roman"/>
        </w:rPr>
        <w:t>ами</w:t>
      </w:r>
      <w:proofErr w:type="spellEnd"/>
      <w:r w:rsidRPr="007F0216">
        <w:rPr>
          <w:rFonts w:ascii="Times New Roman" w:hAnsi="Times New Roman" w:cs="Times New Roman"/>
        </w:rPr>
        <w:t>) на праве собственности, постоянного (бессрочного), безвозмездного срочного пользования, пожизненно наследуемого владения, аренды, субаренды, обладания сервитутом, независимо от цели его использования.</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Пустырь – никем не используемая свободная от зданий, строений, сооружений, МАФ территория. </w:t>
      </w:r>
    </w:p>
    <w:p w:rsidR="007F0216" w:rsidRPr="007F0216" w:rsidRDefault="007F0216" w:rsidP="008E0292">
      <w:pPr>
        <w:spacing w:after="0" w:line="240" w:lineRule="auto"/>
        <w:jc w:val="both"/>
        <w:rPr>
          <w:rFonts w:ascii="Times New Roman" w:hAnsi="Times New Roman" w:cs="Times New Roman"/>
        </w:rPr>
      </w:pPr>
      <w:proofErr w:type="gramStart"/>
      <w:r w:rsidRPr="007F0216">
        <w:rPr>
          <w:rStyle w:val="af0"/>
          <w:rFonts w:ascii="Times New Roman" w:hAnsi="Times New Roman" w:cs="Times New Roman"/>
          <w:b w:val="0"/>
          <w:bCs/>
          <w:sz w:val="22"/>
        </w:rPr>
        <w:t>Содержание закрепленной и дворовой территории – деятельность физических и юридических лиц, направленная на поддержание чистоты территории муниципального образования, в том числе путем организации уборки территории, сбора, вывоза размещения отходов производства и потребления, исправного и надлежащего состояния фасадов зданий, заборов, ограждений, малых архитектурных форм, проведения мероприятий по охране озелененных территорий, уходу и воспроизводству зеленых насаждений.</w:t>
      </w:r>
      <w:proofErr w:type="gramEnd"/>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Содержание зеленых насаждений – комплекс мероприятий по охране озелененных территорий, уходу и воспроизводству зеленых насаждений. </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Твердые коммунальные отходы (далее - ТКО) – отходы жизнедеятельности человека, отходы текущего ремонта квартир, местного отопления, смёт с придомовых территорий, крупногабаритный мусор, а также отходы культурно-бытовых, лечебных и других предприятий общественного назначения.</w:t>
      </w:r>
    </w:p>
    <w:p w:rsidR="007F0216" w:rsidRPr="00B208D4" w:rsidRDefault="007F0216" w:rsidP="00B208D4">
      <w:pPr>
        <w:pStyle w:val="1"/>
        <w:keepNext w:val="0"/>
        <w:keepLines w:val="0"/>
        <w:widowControl w:val="0"/>
        <w:numPr>
          <w:ilvl w:val="0"/>
          <w:numId w:val="6"/>
        </w:numPr>
        <w:autoSpaceDE w:val="0"/>
        <w:autoSpaceDN w:val="0"/>
        <w:adjustRightInd w:val="0"/>
        <w:spacing w:before="108" w:line="240" w:lineRule="auto"/>
        <w:jc w:val="center"/>
        <w:rPr>
          <w:rFonts w:ascii="Times New Roman" w:hAnsi="Times New Roman" w:cs="Times New Roman"/>
          <w:color w:val="auto"/>
          <w:sz w:val="22"/>
          <w:szCs w:val="22"/>
        </w:rPr>
      </w:pPr>
      <w:bookmarkStart w:id="24" w:name="sub_200"/>
      <w:r w:rsidRPr="007F0216">
        <w:rPr>
          <w:rFonts w:ascii="Times New Roman" w:hAnsi="Times New Roman" w:cs="Times New Roman"/>
          <w:color w:val="auto"/>
          <w:sz w:val="22"/>
          <w:szCs w:val="22"/>
        </w:rPr>
        <w:t>Порядок закрепления территории</w:t>
      </w:r>
      <w:bookmarkEnd w:id="24"/>
    </w:p>
    <w:p w:rsidR="007F0216" w:rsidRPr="007F0216" w:rsidRDefault="007F0216" w:rsidP="008E0292">
      <w:pPr>
        <w:spacing w:after="0" w:line="240" w:lineRule="auto"/>
        <w:jc w:val="both"/>
        <w:rPr>
          <w:rFonts w:ascii="Times New Roman" w:hAnsi="Times New Roman" w:cs="Times New Roman"/>
        </w:rPr>
      </w:pPr>
      <w:bookmarkStart w:id="25" w:name="sub_21"/>
      <w:r w:rsidRPr="007F0216">
        <w:rPr>
          <w:rFonts w:ascii="Times New Roman" w:hAnsi="Times New Roman" w:cs="Times New Roman"/>
        </w:rPr>
        <w:t>2.1</w:t>
      </w:r>
      <w:proofErr w:type="gramStart"/>
      <w:r w:rsidRPr="007F0216">
        <w:rPr>
          <w:rFonts w:ascii="Times New Roman" w:hAnsi="Times New Roman" w:cs="Times New Roman"/>
        </w:rPr>
        <w:t xml:space="preserve"> В</w:t>
      </w:r>
      <w:proofErr w:type="gramEnd"/>
      <w:r w:rsidRPr="007F0216">
        <w:rPr>
          <w:rFonts w:ascii="Times New Roman" w:hAnsi="Times New Roman" w:cs="Times New Roman"/>
        </w:rPr>
        <w:t xml:space="preserve">се владельцы объектов, принадлежащих им на любом вещном праве, обязаны осуществлять мероприятия по содержанию и санитарной очистке в границах фактически занимаемых территорий либо территории в границах отведенного земельного участка; </w:t>
      </w:r>
    </w:p>
    <w:p w:rsidR="007F0216" w:rsidRPr="007F0216" w:rsidRDefault="007F0216" w:rsidP="008E0292">
      <w:pPr>
        <w:spacing w:after="0" w:line="240" w:lineRule="auto"/>
        <w:jc w:val="both"/>
        <w:rPr>
          <w:rFonts w:ascii="Times New Roman" w:hAnsi="Times New Roman" w:cs="Times New Roman"/>
        </w:rPr>
      </w:pP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2.2 </w:t>
      </w:r>
      <w:r w:rsidRPr="007F0216">
        <w:rPr>
          <w:rFonts w:ascii="Times New Roman" w:hAnsi="Times New Roman" w:cs="Times New Roman"/>
          <w:bCs/>
        </w:rPr>
        <w:t>Территория</w:t>
      </w:r>
      <w:r w:rsidRPr="007F0216">
        <w:rPr>
          <w:rFonts w:ascii="Times New Roman" w:hAnsi="Times New Roman" w:cs="Times New Roman"/>
        </w:rPr>
        <w:t xml:space="preserve">, в пределах которой землепользователи обязаны осуществлять мероприятия по содержанию и санитарной очистке закрепляются </w:t>
      </w:r>
      <w:r w:rsidRPr="007F0216">
        <w:rPr>
          <w:rFonts w:ascii="Times New Roman" w:hAnsi="Times New Roman" w:cs="Times New Roman"/>
          <w:iCs/>
        </w:rPr>
        <w:t>договорами сотрудничества в сфере благоустройства территории Березняковского сельского поселения.</w:t>
      </w:r>
    </w:p>
    <w:p w:rsidR="007F0216" w:rsidRPr="007F0216" w:rsidRDefault="007F0216" w:rsidP="008E0292">
      <w:pPr>
        <w:spacing w:after="0" w:line="240" w:lineRule="auto"/>
        <w:jc w:val="both"/>
        <w:rPr>
          <w:rFonts w:ascii="Times New Roman" w:hAnsi="Times New Roman" w:cs="Times New Roman"/>
        </w:rPr>
      </w:pP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2.3 Мероприятия по содержанию и санитарной очистке дворовых территорий многоквартирных жилых домов, территорий, используемых для размещения индивидуальных жилых домов, приусадебных участков, территорий, используемых для размещения личного подсобного хозяйства, выполняются собственниками жилых помещений, расположенных в указанных жилых домах.</w:t>
      </w:r>
    </w:p>
    <w:p w:rsidR="007F0216" w:rsidRPr="007F0216" w:rsidRDefault="007F0216" w:rsidP="008E0292">
      <w:pPr>
        <w:spacing w:after="0" w:line="240" w:lineRule="auto"/>
        <w:jc w:val="both"/>
        <w:rPr>
          <w:rFonts w:ascii="Times New Roman" w:hAnsi="Times New Roman" w:cs="Times New Roman"/>
          <w:bCs/>
        </w:rPr>
      </w:pPr>
      <w:r w:rsidRPr="007F0216">
        <w:rPr>
          <w:rFonts w:ascii="Times New Roman" w:hAnsi="Times New Roman" w:cs="Times New Roman"/>
          <w:bCs/>
        </w:rPr>
        <w:t>2.3.1 Дворовая территория, определяется:</w:t>
      </w:r>
    </w:p>
    <w:p w:rsidR="007F0216" w:rsidRPr="007F0216" w:rsidRDefault="007F0216" w:rsidP="008E0292">
      <w:pPr>
        <w:spacing w:after="0" w:line="240" w:lineRule="auto"/>
        <w:jc w:val="both"/>
        <w:rPr>
          <w:rFonts w:ascii="Times New Roman" w:hAnsi="Times New Roman" w:cs="Times New Roman"/>
          <w:bCs/>
        </w:rPr>
      </w:pPr>
      <w:proofErr w:type="gramStart"/>
      <w:r w:rsidRPr="007F0216">
        <w:rPr>
          <w:rFonts w:ascii="Times New Roman" w:hAnsi="Times New Roman" w:cs="Times New Roman"/>
          <w:bCs/>
        </w:rPr>
        <w:t>- либо по данным технического паспорта дома (генеральный план);</w:t>
      </w:r>
      <w:r w:rsidRPr="007F0216">
        <w:rPr>
          <w:rFonts w:ascii="Times New Roman" w:hAnsi="Times New Roman" w:cs="Times New Roman"/>
        </w:rPr>
        <w:br/>
      </w:r>
      <w:r w:rsidRPr="007F0216">
        <w:rPr>
          <w:rFonts w:ascii="Times New Roman" w:hAnsi="Times New Roman" w:cs="Times New Roman"/>
          <w:bCs/>
        </w:rPr>
        <w:t xml:space="preserve">          - либо согласно </w:t>
      </w:r>
      <w:r w:rsidRPr="007F0216">
        <w:rPr>
          <w:rFonts w:ascii="Times New Roman" w:hAnsi="Times New Roman" w:cs="Times New Roman"/>
        </w:rPr>
        <w:t xml:space="preserve">границ,  земельного участка под многоквартирным жилым домом, которые  определены на основании данных государственного кадастрового учета </w:t>
      </w:r>
      <w:r w:rsidRPr="007F0216">
        <w:rPr>
          <w:rFonts w:ascii="Times New Roman" w:hAnsi="Times New Roman" w:cs="Times New Roman"/>
          <w:bCs/>
        </w:rPr>
        <w:t>«Федеральной кадастровой палаты Федеральной службы государственной регистрации, кадастра и картографии»;</w:t>
      </w:r>
      <w:proofErr w:type="gramEnd"/>
    </w:p>
    <w:p w:rsidR="007F0216" w:rsidRPr="007F0216" w:rsidRDefault="007F0216" w:rsidP="008E0292">
      <w:pPr>
        <w:spacing w:after="0" w:line="240" w:lineRule="auto"/>
        <w:jc w:val="both"/>
        <w:rPr>
          <w:rFonts w:ascii="Times New Roman" w:hAnsi="Times New Roman" w:cs="Times New Roman"/>
          <w:bCs/>
        </w:rPr>
      </w:pPr>
      <w:proofErr w:type="gramStart"/>
      <w:r w:rsidRPr="007F0216">
        <w:rPr>
          <w:rFonts w:ascii="Times New Roman" w:hAnsi="Times New Roman" w:cs="Times New Roman"/>
          <w:bCs/>
        </w:rPr>
        <w:t>Примечание: в случае отсутствия в техническом паспорте необходимых сведений, либо в случае отсутствия сведений о кадастровом учете многоквартирного дома, либо кадастровый план территории под многоквартирным жилым домом был сформирован без учета территорий с твердым покрытием, предназначенных для подхода, подъезда к многоквартирному дому, без учета детских площадок, мест для отдыха, сушки белья, парковки автомобилей, зеленых насаждений и иных объектов общественного пользования</w:t>
      </w:r>
      <w:proofErr w:type="gramEnd"/>
      <w:r w:rsidRPr="007F0216">
        <w:rPr>
          <w:rFonts w:ascii="Times New Roman" w:hAnsi="Times New Roman" w:cs="Times New Roman"/>
          <w:bCs/>
        </w:rPr>
        <w:t xml:space="preserve">, используемых лицами, проживающими в данном многоквартирном жилом </w:t>
      </w:r>
      <w:proofErr w:type="gramStart"/>
      <w:r w:rsidRPr="007F0216">
        <w:rPr>
          <w:rFonts w:ascii="Times New Roman" w:hAnsi="Times New Roman" w:cs="Times New Roman"/>
          <w:bCs/>
        </w:rPr>
        <w:t>доме</w:t>
      </w:r>
      <w:proofErr w:type="gramEnd"/>
      <w:r w:rsidRPr="007F0216">
        <w:rPr>
          <w:rFonts w:ascii="Times New Roman" w:hAnsi="Times New Roman" w:cs="Times New Roman"/>
          <w:bCs/>
        </w:rPr>
        <w:t xml:space="preserve">, граница дворовой территории определяется в пределах фактического использования территории. </w:t>
      </w:r>
    </w:p>
    <w:p w:rsidR="007F0216" w:rsidRPr="007F0216" w:rsidRDefault="007F0216" w:rsidP="008E0292">
      <w:pPr>
        <w:spacing w:after="0" w:line="240" w:lineRule="auto"/>
        <w:jc w:val="both"/>
        <w:rPr>
          <w:rFonts w:ascii="Times New Roman" w:hAnsi="Times New Roman" w:cs="Times New Roman"/>
          <w:bCs/>
        </w:rPr>
      </w:pP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bCs/>
        </w:rPr>
        <w:t xml:space="preserve">2.4.  </w:t>
      </w:r>
      <w:r w:rsidRPr="007F0216">
        <w:rPr>
          <w:rFonts w:ascii="Times New Roman" w:hAnsi="Times New Roman" w:cs="Times New Roman"/>
        </w:rPr>
        <w:t>Мероприятия по содержанию и санитарной очистке территорий гаражных кооперативов и объединений, осуществляются силами гаражного объединения, либо физическим лицом, в случае предоставления земельного участка под индивидуальный гараж.</w:t>
      </w:r>
    </w:p>
    <w:p w:rsidR="007F0216" w:rsidRPr="007F0216" w:rsidRDefault="007F0216" w:rsidP="008E0292">
      <w:pPr>
        <w:spacing w:after="0" w:line="240" w:lineRule="auto"/>
        <w:jc w:val="both"/>
        <w:rPr>
          <w:rFonts w:ascii="Times New Roman" w:hAnsi="Times New Roman" w:cs="Times New Roman"/>
        </w:rPr>
      </w:pPr>
    </w:p>
    <w:p w:rsidR="007F0216" w:rsidRPr="00B208D4" w:rsidRDefault="007F0216" w:rsidP="008E0292">
      <w:pPr>
        <w:spacing w:after="0" w:line="240" w:lineRule="auto"/>
        <w:jc w:val="both"/>
        <w:rPr>
          <w:rFonts w:ascii="Times New Roman" w:hAnsi="Times New Roman" w:cs="Times New Roman"/>
          <w:bCs/>
        </w:rPr>
      </w:pPr>
      <w:r w:rsidRPr="007F0216">
        <w:rPr>
          <w:rFonts w:ascii="Times New Roman" w:hAnsi="Times New Roman" w:cs="Times New Roman"/>
        </w:rPr>
        <w:t>2.5. Места общего пользования и дороги общего пользования местного значения содержатся предприятиями</w:t>
      </w:r>
      <w:r w:rsidRPr="007F0216">
        <w:rPr>
          <w:rFonts w:ascii="Times New Roman" w:hAnsi="Times New Roman" w:cs="Times New Roman"/>
          <w:bCs/>
        </w:rPr>
        <w:t xml:space="preserve"> согласно соответствующим муниципальным контрактам, заключенным с администрацией Березняковского сельского поселения.</w:t>
      </w:r>
    </w:p>
    <w:p w:rsidR="007F0216" w:rsidRPr="00B208D4" w:rsidRDefault="007F0216" w:rsidP="00B208D4">
      <w:pPr>
        <w:pStyle w:val="1"/>
        <w:keepNext w:val="0"/>
        <w:keepLines w:val="0"/>
        <w:widowControl w:val="0"/>
        <w:numPr>
          <w:ilvl w:val="0"/>
          <w:numId w:val="6"/>
        </w:numPr>
        <w:autoSpaceDE w:val="0"/>
        <w:autoSpaceDN w:val="0"/>
        <w:adjustRightInd w:val="0"/>
        <w:spacing w:before="108" w:line="240" w:lineRule="auto"/>
        <w:jc w:val="center"/>
        <w:rPr>
          <w:rFonts w:ascii="Times New Roman" w:hAnsi="Times New Roman" w:cs="Times New Roman"/>
          <w:color w:val="auto"/>
          <w:sz w:val="22"/>
          <w:szCs w:val="22"/>
        </w:rPr>
      </w:pPr>
      <w:bookmarkStart w:id="26" w:name="sub_300"/>
      <w:bookmarkEnd w:id="25"/>
      <w:r w:rsidRPr="007F0216">
        <w:rPr>
          <w:rFonts w:ascii="Times New Roman" w:hAnsi="Times New Roman" w:cs="Times New Roman"/>
          <w:color w:val="auto"/>
          <w:sz w:val="22"/>
          <w:szCs w:val="22"/>
        </w:rPr>
        <w:lastRenderedPageBreak/>
        <w:t>Обязанности ответственных лиц</w:t>
      </w:r>
      <w:bookmarkStart w:id="27" w:name="sub_31"/>
      <w:bookmarkEnd w:id="26"/>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3.1. Установить, что ответственными лицами за содержание и санитарную очистку закрепленных территорий являются:</w:t>
      </w:r>
    </w:p>
    <w:p w:rsidR="007F0216" w:rsidRPr="007F0216" w:rsidRDefault="007F0216" w:rsidP="008E0292">
      <w:pPr>
        <w:spacing w:after="0" w:line="240" w:lineRule="auto"/>
        <w:jc w:val="both"/>
        <w:rPr>
          <w:rFonts w:ascii="Times New Roman" w:hAnsi="Times New Roman" w:cs="Times New Roman"/>
        </w:rPr>
      </w:pPr>
      <w:bookmarkStart w:id="28" w:name="sub_311"/>
      <w:bookmarkEnd w:id="27"/>
      <w:r w:rsidRPr="007F0216">
        <w:rPr>
          <w:rFonts w:ascii="Times New Roman" w:hAnsi="Times New Roman" w:cs="Times New Roman"/>
        </w:rPr>
        <w:t>3.1.1. на территориях, закрепленных за жилищно-эксплуатационными организациями всех форм собственности - руководители соответствующих предприятий;</w:t>
      </w:r>
    </w:p>
    <w:p w:rsidR="007F0216" w:rsidRPr="007F0216" w:rsidRDefault="007F0216" w:rsidP="008E0292">
      <w:pPr>
        <w:spacing w:after="0" w:line="240" w:lineRule="auto"/>
        <w:jc w:val="both"/>
        <w:rPr>
          <w:rFonts w:ascii="Times New Roman" w:hAnsi="Times New Roman" w:cs="Times New Roman"/>
        </w:rPr>
      </w:pPr>
      <w:bookmarkStart w:id="29" w:name="sub_312"/>
      <w:bookmarkEnd w:id="28"/>
      <w:r w:rsidRPr="007F0216">
        <w:rPr>
          <w:rFonts w:ascii="Times New Roman" w:hAnsi="Times New Roman" w:cs="Times New Roman"/>
        </w:rPr>
        <w:t xml:space="preserve">3.1.2. на территориях пользования предприятий, организаций, учреждений </w:t>
      </w:r>
      <w:r w:rsidRPr="007F0216">
        <w:rPr>
          <w:rFonts w:ascii="Times New Roman" w:hAnsi="Times New Roman" w:cs="Times New Roman"/>
          <w:bCs/>
        </w:rPr>
        <w:t xml:space="preserve">и др., </w:t>
      </w:r>
      <w:r w:rsidRPr="007F0216">
        <w:rPr>
          <w:rFonts w:ascii="Times New Roman" w:hAnsi="Times New Roman" w:cs="Times New Roman"/>
        </w:rPr>
        <w:t>закрепленных за ними территориями - соответствующие руководители;</w:t>
      </w:r>
    </w:p>
    <w:p w:rsidR="007F0216" w:rsidRPr="007F0216" w:rsidRDefault="007F0216" w:rsidP="008E0292">
      <w:pPr>
        <w:spacing w:after="0" w:line="240" w:lineRule="auto"/>
        <w:jc w:val="both"/>
        <w:rPr>
          <w:rFonts w:ascii="Times New Roman" w:hAnsi="Times New Roman" w:cs="Times New Roman"/>
        </w:rPr>
      </w:pPr>
      <w:bookmarkStart w:id="30" w:name="sub_313"/>
      <w:bookmarkEnd w:id="29"/>
      <w:r w:rsidRPr="007F0216">
        <w:rPr>
          <w:rFonts w:ascii="Times New Roman" w:hAnsi="Times New Roman" w:cs="Times New Roman"/>
        </w:rPr>
        <w:t>3.1.3  на территориях пользования, принадлежащих юридическим и физическим лицам на праве собственности и смежных правах и закрепленных за ними территориями - пользователи;</w:t>
      </w:r>
    </w:p>
    <w:p w:rsidR="007F0216" w:rsidRPr="007F0216" w:rsidRDefault="007F0216" w:rsidP="008E0292">
      <w:pPr>
        <w:spacing w:after="0" w:line="240" w:lineRule="auto"/>
        <w:jc w:val="both"/>
        <w:rPr>
          <w:rFonts w:ascii="Times New Roman" w:hAnsi="Times New Roman" w:cs="Times New Roman"/>
        </w:rPr>
      </w:pPr>
      <w:bookmarkStart w:id="31" w:name="sub_316"/>
      <w:bookmarkEnd w:id="30"/>
      <w:r w:rsidRPr="007F0216">
        <w:rPr>
          <w:rFonts w:ascii="Times New Roman" w:hAnsi="Times New Roman" w:cs="Times New Roman"/>
        </w:rPr>
        <w:t>3.1.4. на территориях, отведенных под проектирование и застройку, где не ведутся работы и закрепленных за ними территориями - физические лица, индивидуальные предприниматели или руководители юридических лиц, которым отведены земельные участки;</w:t>
      </w:r>
    </w:p>
    <w:p w:rsidR="007F0216" w:rsidRPr="007F0216" w:rsidRDefault="007F0216" w:rsidP="008E0292">
      <w:pPr>
        <w:spacing w:after="0" w:line="240" w:lineRule="auto"/>
        <w:jc w:val="both"/>
        <w:rPr>
          <w:rFonts w:ascii="Times New Roman" w:hAnsi="Times New Roman" w:cs="Times New Roman"/>
        </w:rPr>
      </w:pPr>
      <w:bookmarkStart w:id="32" w:name="sub_317"/>
      <w:bookmarkEnd w:id="31"/>
      <w:r w:rsidRPr="007F0216">
        <w:rPr>
          <w:rFonts w:ascii="Times New Roman" w:hAnsi="Times New Roman" w:cs="Times New Roman"/>
        </w:rPr>
        <w:t>3.1.5. на территориях, в зданиях, сооружениях и помещениях в них, где ведется строительство или другие работы и закрепленных за ними территориями - руководители организаций, являющихся генеральным подрядчиком строительных или других работ;</w:t>
      </w:r>
    </w:p>
    <w:p w:rsidR="007F0216" w:rsidRPr="007F0216" w:rsidRDefault="007F0216" w:rsidP="008E0292">
      <w:pPr>
        <w:spacing w:after="0" w:line="240" w:lineRule="auto"/>
        <w:jc w:val="both"/>
        <w:rPr>
          <w:rFonts w:ascii="Times New Roman" w:hAnsi="Times New Roman" w:cs="Times New Roman"/>
        </w:rPr>
      </w:pPr>
      <w:bookmarkStart w:id="33" w:name="sub_319"/>
      <w:bookmarkEnd w:id="32"/>
      <w:r w:rsidRPr="007F0216">
        <w:rPr>
          <w:rFonts w:ascii="Times New Roman" w:hAnsi="Times New Roman" w:cs="Times New Roman"/>
        </w:rPr>
        <w:t>3.1.6. на участках опор линий электропередач, охранных зон кабелей, газопроводов, нефтепроводов, магистральных водопроводов, теплопроводов и других инженерных коммунальных сетей - владельцы этих сооружений;</w:t>
      </w:r>
    </w:p>
    <w:p w:rsidR="007F0216" w:rsidRPr="007F0216" w:rsidRDefault="007F0216" w:rsidP="008E0292">
      <w:pPr>
        <w:spacing w:after="0" w:line="240" w:lineRule="auto"/>
        <w:jc w:val="both"/>
        <w:rPr>
          <w:rFonts w:ascii="Times New Roman" w:hAnsi="Times New Roman" w:cs="Times New Roman"/>
          <w:bCs/>
        </w:rPr>
      </w:pPr>
      <w:bookmarkStart w:id="34" w:name="sub_3110"/>
      <w:bookmarkEnd w:id="33"/>
      <w:r w:rsidRPr="007F0216">
        <w:rPr>
          <w:rFonts w:ascii="Times New Roman" w:hAnsi="Times New Roman" w:cs="Times New Roman"/>
        </w:rPr>
        <w:t xml:space="preserve">3.1.7. на остановках сельского транспорта – руководители организаций </w:t>
      </w:r>
      <w:bookmarkStart w:id="35" w:name="sub_3112"/>
      <w:bookmarkEnd w:id="34"/>
      <w:r w:rsidRPr="007F0216">
        <w:rPr>
          <w:rFonts w:ascii="Times New Roman" w:hAnsi="Times New Roman" w:cs="Times New Roman"/>
          <w:bCs/>
        </w:rPr>
        <w:t>согласно соответствующим муниципальным контрактам, заключенным с администрацией Березняковского сельского поселения;</w:t>
      </w:r>
    </w:p>
    <w:p w:rsidR="007F0216" w:rsidRPr="007F0216" w:rsidRDefault="007F0216" w:rsidP="008E0292">
      <w:pPr>
        <w:shd w:val="clear" w:color="auto" w:fill="FFFFFF"/>
        <w:tabs>
          <w:tab w:val="left" w:pos="1404"/>
        </w:tabs>
        <w:spacing w:after="0" w:line="240" w:lineRule="auto"/>
        <w:ind w:firstLine="709"/>
        <w:jc w:val="both"/>
        <w:rPr>
          <w:rFonts w:ascii="Times New Roman" w:hAnsi="Times New Roman" w:cs="Times New Roman"/>
        </w:rPr>
      </w:pPr>
      <w:r w:rsidRPr="007F0216">
        <w:rPr>
          <w:rFonts w:ascii="Times New Roman" w:hAnsi="Times New Roman" w:cs="Times New Roman"/>
        </w:rPr>
        <w:t>3.1.8. вдоль автомобильных дорог, в пределах придорожной полосы - руководители организаций, содержащих дороги;</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3.1.9 на закрепленной территории, определенной с учетом договоров сотрудничества в сфере благоустройства и содержания территории – физические и юридические лица;</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3.1.10 на  территориях гаражно-строительных кооперативов, садоводческих, дачных, огороднических товариществ – председатели данных объединений.</w:t>
      </w:r>
    </w:p>
    <w:p w:rsidR="007F0216" w:rsidRPr="007F0216" w:rsidRDefault="007F0216" w:rsidP="008E0292">
      <w:pPr>
        <w:spacing w:after="0" w:line="240" w:lineRule="auto"/>
        <w:jc w:val="both"/>
        <w:rPr>
          <w:rFonts w:ascii="Times New Roman" w:hAnsi="Times New Roman" w:cs="Times New Roman"/>
        </w:rPr>
      </w:pPr>
      <w:bookmarkStart w:id="36" w:name="sub_32"/>
      <w:bookmarkEnd w:id="35"/>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3.2. Ответственные лица на закрепленной территории за счет собственных средств, своими силами, или по договорам с исполнителями обязаны:</w:t>
      </w:r>
    </w:p>
    <w:p w:rsidR="007F0216" w:rsidRPr="007F0216" w:rsidRDefault="007F0216" w:rsidP="008E0292">
      <w:pPr>
        <w:spacing w:after="0" w:line="240" w:lineRule="auto"/>
        <w:jc w:val="both"/>
        <w:rPr>
          <w:rFonts w:ascii="Times New Roman" w:hAnsi="Times New Roman" w:cs="Times New Roman"/>
        </w:rPr>
      </w:pPr>
      <w:bookmarkStart w:id="37" w:name="sub_322"/>
      <w:bookmarkEnd w:id="36"/>
      <w:r w:rsidRPr="007F0216">
        <w:rPr>
          <w:rFonts w:ascii="Times New Roman" w:hAnsi="Times New Roman" w:cs="Times New Roman"/>
        </w:rPr>
        <w:t>3.2.1. своевременно ухаживать за зелеными насаждениями (обрезать ветки деревьев, проводить сезонную стрижку кустарников, вырезать поросль, удалять сухостой), газонами (сеять газонную траву, облагораживать газоны, подстригать и поливать газоны), клумбами и цветниками (высаживать цветы, пропалывать от сорной травы, поливать), производить своевременный скос травы на высоту до 15 см;</w:t>
      </w:r>
    </w:p>
    <w:p w:rsidR="007F0216" w:rsidRPr="007F0216" w:rsidRDefault="007F0216" w:rsidP="008E0292">
      <w:pPr>
        <w:spacing w:after="0" w:line="240" w:lineRule="auto"/>
        <w:jc w:val="both"/>
        <w:rPr>
          <w:rFonts w:ascii="Times New Roman" w:hAnsi="Times New Roman" w:cs="Times New Roman"/>
        </w:rPr>
      </w:pPr>
      <w:bookmarkStart w:id="38" w:name="sub_323"/>
      <w:bookmarkEnd w:id="37"/>
      <w:r w:rsidRPr="007F0216">
        <w:rPr>
          <w:rFonts w:ascii="Times New Roman" w:hAnsi="Times New Roman" w:cs="Times New Roman"/>
        </w:rPr>
        <w:t>3.2.2. устанавливать, очищать, ремонтировать и своевременно окрашивать урны;</w:t>
      </w:r>
    </w:p>
    <w:p w:rsidR="007F0216" w:rsidRPr="007F0216" w:rsidRDefault="007F0216" w:rsidP="008E0292">
      <w:pPr>
        <w:spacing w:after="0" w:line="240" w:lineRule="auto"/>
        <w:jc w:val="both"/>
        <w:rPr>
          <w:rFonts w:ascii="Times New Roman" w:hAnsi="Times New Roman" w:cs="Times New Roman"/>
        </w:rPr>
      </w:pPr>
      <w:bookmarkStart w:id="39" w:name="sub_324"/>
      <w:bookmarkEnd w:id="38"/>
      <w:r w:rsidRPr="007F0216">
        <w:rPr>
          <w:rFonts w:ascii="Times New Roman" w:hAnsi="Times New Roman" w:cs="Times New Roman"/>
        </w:rPr>
        <w:t>3.2.3. содержать в надлежащем состоянии фасады зданий (в том числе витрины магазинов).</w:t>
      </w:r>
    </w:p>
    <w:bookmarkEnd w:id="39"/>
    <w:p w:rsidR="007F0216" w:rsidRPr="007F0216" w:rsidRDefault="007F0216" w:rsidP="008E0292">
      <w:pPr>
        <w:spacing w:after="0" w:line="240" w:lineRule="auto"/>
        <w:ind w:firstLine="709"/>
        <w:jc w:val="both"/>
        <w:rPr>
          <w:rFonts w:ascii="Times New Roman" w:hAnsi="Times New Roman" w:cs="Times New Roman"/>
        </w:rPr>
      </w:pPr>
    </w:p>
    <w:p w:rsidR="007F0216" w:rsidRPr="007F0216" w:rsidRDefault="007F0216" w:rsidP="008E0292">
      <w:pPr>
        <w:spacing w:after="0" w:line="240" w:lineRule="auto"/>
        <w:ind w:firstLine="709"/>
        <w:jc w:val="both"/>
        <w:rPr>
          <w:rFonts w:ascii="Times New Roman" w:hAnsi="Times New Roman" w:cs="Times New Roman"/>
        </w:rPr>
      </w:pPr>
      <w:r w:rsidRPr="007F0216">
        <w:rPr>
          <w:rFonts w:ascii="Times New Roman" w:hAnsi="Times New Roman" w:cs="Times New Roman"/>
        </w:rPr>
        <w:t>3.3. Ответственные лица несут полную ответственность, предусмотренную законодательством, за содержание, своевременную санитарную очистку закрепленной за ними территории, а так же за своевременный вывоз отходов производства и потребления, мусора с закрепленной территории в специально отведенные для этого места.</w:t>
      </w:r>
    </w:p>
    <w:p w:rsidR="007F0216" w:rsidRPr="007F0216" w:rsidRDefault="007F0216" w:rsidP="008E0292">
      <w:pPr>
        <w:spacing w:after="0" w:line="240" w:lineRule="auto"/>
        <w:jc w:val="both"/>
        <w:rPr>
          <w:rFonts w:ascii="Times New Roman" w:hAnsi="Times New Roman" w:cs="Times New Roman"/>
        </w:rPr>
      </w:pPr>
      <w:bookmarkStart w:id="40" w:name="sub_34"/>
    </w:p>
    <w:p w:rsidR="00B208D4" w:rsidRDefault="007F0216" w:rsidP="00B208D4">
      <w:pPr>
        <w:spacing w:after="0" w:line="240" w:lineRule="auto"/>
        <w:jc w:val="both"/>
        <w:rPr>
          <w:rFonts w:ascii="Times New Roman" w:hAnsi="Times New Roman" w:cs="Times New Roman"/>
        </w:rPr>
      </w:pPr>
      <w:r w:rsidRPr="007F0216">
        <w:rPr>
          <w:rFonts w:ascii="Times New Roman" w:hAnsi="Times New Roman" w:cs="Times New Roman"/>
        </w:rPr>
        <w:t>3.4. Ответственные лица, заключившие договоры с исполнителями на уборку закрепленных за ними территорий и вывоз снега, в соответствии с условиями договоров, обязаны контролировать и требовать от исполнителей своевременности и качества выполняемой работы</w:t>
      </w:r>
      <w:bookmarkEnd w:id="40"/>
      <w:r w:rsidR="00B208D4">
        <w:rPr>
          <w:rFonts w:ascii="Times New Roman" w:hAnsi="Times New Roman" w:cs="Times New Roman"/>
        </w:rPr>
        <w:t>.</w:t>
      </w:r>
      <w:bookmarkStart w:id="41" w:name="sub_400"/>
    </w:p>
    <w:p w:rsidR="00B208D4" w:rsidRDefault="00B208D4" w:rsidP="00B208D4">
      <w:pPr>
        <w:spacing w:after="0" w:line="240" w:lineRule="auto"/>
        <w:jc w:val="both"/>
        <w:rPr>
          <w:rFonts w:ascii="Times New Roman" w:hAnsi="Times New Roman" w:cs="Times New Roman"/>
        </w:rPr>
      </w:pPr>
    </w:p>
    <w:p w:rsidR="007F0216" w:rsidRPr="00B208D4" w:rsidRDefault="007F0216" w:rsidP="00B208D4">
      <w:pPr>
        <w:spacing w:after="0" w:line="240" w:lineRule="auto"/>
        <w:jc w:val="center"/>
        <w:rPr>
          <w:rFonts w:ascii="Times New Roman" w:hAnsi="Times New Roman" w:cs="Times New Roman"/>
          <w:b/>
        </w:rPr>
      </w:pPr>
      <w:r w:rsidRPr="00B208D4">
        <w:rPr>
          <w:rFonts w:ascii="Times New Roman" w:hAnsi="Times New Roman" w:cs="Times New Roman"/>
          <w:b/>
        </w:rPr>
        <w:t>4. Общие треб</w:t>
      </w:r>
      <w:r w:rsidR="00312552" w:rsidRPr="00B208D4">
        <w:rPr>
          <w:rFonts w:ascii="Times New Roman" w:hAnsi="Times New Roman" w:cs="Times New Roman"/>
          <w:b/>
        </w:rPr>
        <w:t xml:space="preserve">ования по содержанию территории   </w:t>
      </w:r>
      <w:r w:rsidRPr="00B208D4">
        <w:rPr>
          <w:rFonts w:ascii="Times New Roman" w:hAnsi="Times New Roman" w:cs="Times New Roman"/>
          <w:b/>
        </w:rPr>
        <w:t>Березняковского сельского поселения</w:t>
      </w:r>
      <w:bookmarkStart w:id="42" w:name="sub_41"/>
      <w:bookmarkEnd w:id="41"/>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4.1. Все собственники индивидуальных домов и коттеджей, а также предприятия, учреждения, организации независимо от форм собственности и индивидуальные предприниматели осуществляют вывоз ТКО на основании договора со специализированными организациями на вывоз и размещение отходов.</w:t>
      </w:r>
      <w:bookmarkStart w:id="43" w:name="sub_43"/>
      <w:bookmarkEnd w:id="42"/>
    </w:p>
    <w:p w:rsidR="007F0216" w:rsidRPr="007F0216" w:rsidRDefault="007F0216" w:rsidP="008E0292">
      <w:pPr>
        <w:spacing w:after="0" w:line="240" w:lineRule="auto"/>
        <w:jc w:val="both"/>
        <w:rPr>
          <w:rFonts w:ascii="Times New Roman" w:hAnsi="Times New Roman" w:cs="Times New Roman"/>
        </w:rPr>
      </w:pP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4.2. Предприятия, учреждения, организации независимо от формы собственности и индивидуальные предприниматели обязаны иметь отчетную документацию, подтверждающую факты полного вывоза и размещения отходов производства и потребления в установленные для этих целей места, и в установленном порядке.</w:t>
      </w:r>
    </w:p>
    <w:p w:rsidR="007F0216" w:rsidRPr="007F0216" w:rsidRDefault="007F0216" w:rsidP="008E0292">
      <w:pPr>
        <w:spacing w:after="0" w:line="240" w:lineRule="auto"/>
        <w:jc w:val="both"/>
        <w:rPr>
          <w:rFonts w:ascii="Times New Roman" w:hAnsi="Times New Roman" w:cs="Times New Roman"/>
        </w:rPr>
      </w:pPr>
      <w:bookmarkStart w:id="44" w:name="sub_44"/>
      <w:bookmarkEnd w:id="43"/>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4.3. При временном хранении отходов на дворовой территории (в стайках) возле жилого дома или многоквартирного дома, в  мусоросборниках (контейнерах) должна быть исключена возможность их загнивания и разложения. Срок хранения в холодное время года (при температуре -5 и ниже) должен быть не более трех суток, в теплое время (при температуре свыше +5) не более одних суток (ежедневный вывоз).</w:t>
      </w:r>
    </w:p>
    <w:p w:rsidR="007F0216" w:rsidRPr="007F0216" w:rsidRDefault="007F0216" w:rsidP="008E0292">
      <w:pPr>
        <w:spacing w:after="0" w:line="240" w:lineRule="auto"/>
        <w:jc w:val="both"/>
        <w:rPr>
          <w:rFonts w:ascii="Times New Roman" w:hAnsi="Times New Roman" w:cs="Times New Roman"/>
        </w:rPr>
      </w:pPr>
      <w:bookmarkStart w:id="45" w:name="sub_48"/>
      <w:bookmarkEnd w:id="44"/>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lastRenderedPageBreak/>
        <w:t xml:space="preserve">4.5. Владельцы строений и домовладельцы обязаны своевременно производить ремонт и окраску фасадов, подъездов и входов, кровли, водосточных труб, пожарных лестниц, балконов, лоджий, </w:t>
      </w:r>
      <w:proofErr w:type="spellStart"/>
      <w:r w:rsidRPr="007F0216">
        <w:rPr>
          <w:rFonts w:ascii="Times New Roman" w:hAnsi="Times New Roman" w:cs="Times New Roman"/>
        </w:rPr>
        <w:t>отмосток</w:t>
      </w:r>
      <w:proofErr w:type="spellEnd"/>
      <w:r w:rsidRPr="007F0216">
        <w:rPr>
          <w:rFonts w:ascii="Times New Roman" w:hAnsi="Times New Roman" w:cs="Times New Roman"/>
        </w:rPr>
        <w:t>, а также производить иные работы по поддержанию надлежащего состояния зданий и сооружений.</w:t>
      </w:r>
    </w:p>
    <w:bookmarkEnd w:id="45"/>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Примечание: работы по изменению внешнего вида и окраске зданий и строений должны быть согласованы с администрацией Березняковского сельского поселения.</w:t>
      </w:r>
      <w:bookmarkStart w:id="46" w:name="sub_410"/>
    </w:p>
    <w:p w:rsidR="007F0216" w:rsidRPr="007F0216" w:rsidRDefault="007F0216" w:rsidP="008E0292">
      <w:pPr>
        <w:spacing w:after="0" w:line="240" w:lineRule="auto"/>
        <w:jc w:val="both"/>
        <w:rPr>
          <w:rFonts w:ascii="Times New Roman" w:hAnsi="Times New Roman" w:cs="Times New Roman"/>
        </w:rPr>
      </w:pPr>
      <w:bookmarkStart w:id="47" w:name="sub_411"/>
      <w:bookmarkEnd w:id="46"/>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4.6. Запрещается:</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4.6.1 выгуливать домашних животных вне отведенных для этих целей мест;</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Примечание: при отсутствии специальных площадок для выгула, выгуливать разрешается на пустырях.</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4.6.2 передвижение домашних животных на территории поселения без сопровождающих их лиц;</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4.6.3 выгул собак старше 6 месяцев, независимо от вида, размера, породы без поводка, без намордника;</w:t>
      </w:r>
    </w:p>
    <w:p w:rsidR="007F0216" w:rsidRPr="007F0216" w:rsidRDefault="007F0216" w:rsidP="008E0292">
      <w:pPr>
        <w:spacing w:after="0" w:line="240" w:lineRule="auto"/>
        <w:jc w:val="both"/>
        <w:rPr>
          <w:rFonts w:ascii="Times New Roman" w:hAnsi="Times New Roman" w:cs="Times New Roman"/>
        </w:rPr>
      </w:pPr>
      <w:bookmarkStart w:id="48" w:name="sub_4111"/>
      <w:bookmarkEnd w:id="47"/>
      <w:r w:rsidRPr="007F0216">
        <w:rPr>
          <w:rFonts w:ascii="Times New Roman" w:hAnsi="Times New Roman" w:cs="Times New Roman"/>
        </w:rPr>
        <w:t>4.6.4. сжигать промышленные и бытовые отходы, мусор, листья, обрезки деревьев на территории населенного пункта, а также в контейнерах и урнах; закапывать промышленные и бытовые отходы в землю, кроме мест, специально установленных для этой цели;</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4.6.5 перевозить мусор, летучие, сыпучие и пылящие материалы открытым способом, приводящим к загрязнению территорий;</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4.6.6 выливать жидкие и технические отходы на территории муниципального образования, в том числе с использованием колодцев и водостоков ливневой канализации;</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4.6.7 устраивать выпуск сточных и канализационных вод из не канализованных жилых домов и других строений и сооружений в ливневую канализацию, на рельеф, в кюветы и в водные объекты;</w:t>
      </w:r>
    </w:p>
    <w:p w:rsidR="007F0216" w:rsidRPr="007F0216" w:rsidRDefault="007F0216" w:rsidP="008E0292">
      <w:pPr>
        <w:spacing w:after="0" w:line="240" w:lineRule="auto"/>
        <w:jc w:val="both"/>
        <w:rPr>
          <w:rFonts w:ascii="Times New Roman" w:hAnsi="Times New Roman" w:cs="Times New Roman"/>
        </w:rPr>
      </w:pPr>
      <w:r w:rsidRPr="007F0216">
        <w:rPr>
          <w:rStyle w:val="af0"/>
          <w:rFonts w:ascii="Times New Roman" w:hAnsi="Times New Roman" w:cs="Times New Roman"/>
          <w:b w:val="0"/>
          <w:bCs/>
          <w:sz w:val="22"/>
        </w:rPr>
        <w:t>Примечание:</w:t>
      </w:r>
      <w:r w:rsidRPr="007F0216">
        <w:rPr>
          <w:rFonts w:ascii="Times New Roman" w:hAnsi="Times New Roman" w:cs="Times New Roman"/>
        </w:rPr>
        <w:t xml:space="preserve"> Устройство местной канализации разрешается только с согласия органов Госсанэпиднадзора и охраны окружающей природной среды и при выполнении выданных ими условий.</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4.6.8 сметать мусор на проезжую часть в колодцы и водостоки ливневой канализации.</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4.6.9 загромождать и (или) захламлять дворовую территорию, территории общего пользования, </w:t>
      </w:r>
      <w:proofErr w:type="gramStart"/>
      <w:r w:rsidRPr="007F0216">
        <w:rPr>
          <w:rFonts w:ascii="Times New Roman" w:hAnsi="Times New Roman" w:cs="Times New Roman"/>
        </w:rPr>
        <w:t>территории</w:t>
      </w:r>
      <w:proofErr w:type="gramEnd"/>
      <w:r w:rsidRPr="007F0216">
        <w:rPr>
          <w:rFonts w:ascii="Times New Roman" w:hAnsi="Times New Roman" w:cs="Times New Roman"/>
        </w:rPr>
        <w:t xml:space="preserve"> прилегающие к частным домовладениям строительным или бытовым мусором (материалами), дровами, техникой (автомобильной техникой).</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4.6.10 справлять естественные надобности человека в общественных местах;</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4.6.11 выбрасывать или закапывать трупы животных на территории муниципального образования. </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4.6.12 размещать строительные отходы в контейнерах и на контейнерных площадках, предназначенных для сбора ТКО;</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4.6.13 загрязнять территории нефтепродуктами, </w:t>
      </w:r>
      <w:proofErr w:type="spellStart"/>
      <w:r w:rsidRPr="007F0216">
        <w:rPr>
          <w:rFonts w:ascii="Times New Roman" w:hAnsi="Times New Roman" w:cs="Times New Roman"/>
        </w:rPr>
        <w:t>спецжидкостями</w:t>
      </w:r>
      <w:proofErr w:type="spellEnd"/>
      <w:r w:rsidRPr="007F0216">
        <w:rPr>
          <w:rFonts w:ascii="Times New Roman" w:hAnsi="Times New Roman" w:cs="Times New Roman"/>
        </w:rPr>
        <w:t xml:space="preserve">; </w:t>
      </w:r>
    </w:p>
    <w:p w:rsidR="007F0216" w:rsidRPr="007F0216" w:rsidRDefault="007F0216" w:rsidP="008E0292">
      <w:pPr>
        <w:spacing w:after="0" w:line="240" w:lineRule="auto"/>
        <w:jc w:val="both"/>
        <w:rPr>
          <w:rFonts w:ascii="Times New Roman" w:hAnsi="Times New Roman" w:cs="Times New Roman"/>
        </w:rPr>
      </w:pPr>
      <w:bookmarkStart w:id="49" w:name="sub_4112"/>
      <w:bookmarkEnd w:id="48"/>
      <w:r w:rsidRPr="007F0216">
        <w:rPr>
          <w:rFonts w:ascii="Times New Roman" w:hAnsi="Times New Roman" w:cs="Times New Roman"/>
        </w:rPr>
        <w:t>4.6.14.переполнять контейнеры-сборники с бытовыми отходами и загрязнять территорию вокруг них;</w:t>
      </w:r>
    </w:p>
    <w:p w:rsidR="007F0216" w:rsidRPr="007F0216" w:rsidRDefault="007F0216" w:rsidP="008E0292">
      <w:pPr>
        <w:spacing w:after="0" w:line="240" w:lineRule="auto"/>
        <w:jc w:val="both"/>
        <w:rPr>
          <w:rFonts w:ascii="Times New Roman" w:hAnsi="Times New Roman" w:cs="Times New Roman"/>
        </w:rPr>
      </w:pPr>
      <w:bookmarkStart w:id="50" w:name="sub_4113"/>
      <w:bookmarkEnd w:id="49"/>
      <w:r w:rsidRPr="007F0216">
        <w:rPr>
          <w:rFonts w:ascii="Times New Roman" w:hAnsi="Times New Roman" w:cs="Times New Roman"/>
        </w:rPr>
        <w:t>4.6.15.выбрасывать отходы и мусор на территориях населенных пунктов вне контейнеров и мусоросборников, создавать несанкционированные свалки отходов и мусора;</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Примечание: лица, разместившие отходы в неустановленных местах, обязаны за свой счет произвести уборку и очистку данной территории, а в случаях, предусмотренных законодательством, - рекультивацию земельного участка. В случае невозможности установления лиц, разместивших отходы в неустановленных местах, удаление отходов и рекультивация территории свалок производится за счет лиц, осуществляющих содержание и  благоустройство данной территории в соответствии с разделом 2 настоящих Правил.</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4.6.16 складировать порубочные остатки после сноса древесной растительности, ТКО в охранной зоне инженерных сетей (линий электропередач, тепловых сетей, водоснабжения, канализации, КЛС и прочих).</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Примечание: лица, разместившие отходы в охранной зоне инженерных сетей, обязаны за свой счет произвести уборку и очистку данной территории. В случае невозможности установления лиц, разместивших отходы, удаление отходов производит собственник инженерных сетей.</w:t>
      </w:r>
    </w:p>
    <w:p w:rsidR="007F0216" w:rsidRPr="007F0216" w:rsidRDefault="007F0216" w:rsidP="008E0292">
      <w:pPr>
        <w:spacing w:after="0" w:line="240" w:lineRule="auto"/>
        <w:jc w:val="both"/>
        <w:rPr>
          <w:rFonts w:ascii="Times New Roman" w:hAnsi="Times New Roman" w:cs="Times New Roman"/>
        </w:rPr>
      </w:pPr>
      <w:bookmarkStart w:id="51" w:name="sub_4114"/>
      <w:bookmarkEnd w:id="50"/>
      <w:r w:rsidRPr="007F0216">
        <w:rPr>
          <w:rFonts w:ascii="Times New Roman" w:hAnsi="Times New Roman" w:cs="Times New Roman"/>
        </w:rPr>
        <w:t xml:space="preserve">4.6.17. вывозить и сбрасывать отходы, мусор и прочие нечистоты непосредственно на поля, огороды, в леса, болота, парки, на газоны, в водные объекты и их прибрежные защитные полосы, и </w:t>
      </w:r>
      <w:proofErr w:type="gramStart"/>
      <w:r w:rsidRPr="007F0216">
        <w:rPr>
          <w:rFonts w:ascii="Times New Roman" w:hAnsi="Times New Roman" w:cs="Times New Roman"/>
        </w:rPr>
        <w:t>другие</w:t>
      </w:r>
      <w:proofErr w:type="gramEnd"/>
      <w:r w:rsidRPr="007F0216">
        <w:rPr>
          <w:rFonts w:ascii="Times New Roman" w:hAnsi="Times New Roman" w:cs="Times New Roman"/>
        </w:rPr>
        <w:t xml:space="preserve"> не установленные места;</w:t>
      </w:r>
    </w:p>
    <w:p w:rsidR="007F0216" w:rsidRPr="007F0216" w:rsidRDefault="007F0216" w:rsidP="008E0292">
      <w:pPr>
        <w:spacing w:after="0" w:line="240" w:lineRule="auto"/>
        <w:ind w:firstLine="540"/>
        <w:jc w:val="both"/>
        <w:rPr>
          <w:rFonts w:ascii="Times New Roman" w:hAnsi="Times New Roman" w:cs="Times New Roman"/>
        </w:rPr>
      </w:pPr>
      <w:bookmarkStart w:id="52" w:name="sub_4117"/>
      <w:bookmarkEnd w:id="51"/>
      <w:r w:rsidRPr="007F0216">
        <w:rPr>
          <w:rFonts w:ascii="Times New Roman" w:hAnsi="Times New Roman" w:cs="Times New Roman"/>
        </w:rPr>
        <w:t xml:space="preserve">   4.6.18. производить работы по ремонту транспортных средств, механизмов, а также хранить разукомплектованные и по иным причинам непригодные к эксплуатации транспортные средства на дворовых и внутриквартальных территориях, улицах, обочинах дорог;</w:t>
      </w:r>
    </w:p>
    <w:p w:rsidR="007F0216" w:rsidRPr="007F0216" w:rsidRDefault="007F0216" w:rsidP="008E0292">
      <w:pPr>
        <w:spacing w:after="0" w:line="240" w:lineRule="auto"/>
        <w:jc w:val="both"/>
        <w:rPr>
          <w:rFonts w:ascii="Times New Roman" w:hAnsi="Times New Roman" w:cs="Times New Roman"/>
        </w:rPr>
      </w:pPr>
      <w:bookmarkStart w:id="53" w:name="sub_4118"/>
      <w:bookmarkEnd w:id="52"/>
      <w:r w:rsidRPr="007F0216">
        <w:rPr>
          <w:rFonts w:ascii="Times New Roman" w:hAnsi="Times New Roman" w:cs="Times New Roman"/>
        </w:rPr>
        <w:t xml:space="preserve">4.6.19. мыть транспортные средства на дворовой территории, территориях общего пользования, территориях, прилегающих к индивидуальным жилым домам и </w:t>
      </w:r>
      <w:proofErr w:type="gramStart"/>
      <w:r w:rsidRPr="007F0216">
        <w:rPr>
          <w:rFonts w:ascii="Times New Roman" w:hAnsi="Times New Roman" w:cs="Times New Roman"/>
        </w:rPr>
        <w:t>других</w:t>
      </w:r>
      <w:proofErr w:type="gramEnd"/>
      <w:r w:rsidRPr="007F0216">
        <w:rPr>
          <w:rFonts w:ascii="Times New Roman" w:hAnsi="Times New Roman" w:cs="Times New Roman"/>
        </w:rPr>
        <w:t xml:space="preserve"> не предназначенных для этих целей мест;</w:t>
      </w:r>
    </w:p>
    <w:p w:rsidR="007F0216" w:rsidRPr="007F0216" w:rsidRDefault="007F0216" w:rsidP="008E0292">
      <w:pPr>
        <w:spacing w:after="0" w:line="240" w:lineRule="auto"/>
        <w:jc w:val="both"/>
        <w:rPr>
          <w:rFonts w:ascii="Times New Roman" w:hAnsi="Times New Roman" w:cs="Times New Roman"/>
        </w:rPr>
      </w:pPr>
      <w:bookmarkStart w:id="54" w:name="sub_41113"/>
      <w:bookmarkEnd w:id="53"/>
      <w:r w:rsidRPr="007F0216">
        <w:rPr>
          <w:rFonts w:ascii="Times New Roman" w:hAnsi="Times New Roman" w:cs="Times New Roman"/>
        </w:rPr>
        <w:t xml:space="preserve">4.6.20. </w:t>
      </w:r>
      <w:bookmarkEnd w:id="54"/>
      <w:r w:rsidRPr="007F0216">
        <w:rPr>
          <w:rFonts w:ascii="Times New Roman" w:hAnsi="Times New Roman" w:cs="Times New Roman"/>
        </w:rPr>
        <w:t>запрещается размещать объявления, плакаты, вывески, рекламу, печатную продукцию и информацию вне установленных администрацией Березняковского сельского поселения мест.</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Примечание: в случае самовольного размещения объявлений, плакатов, вывесок, рекламы, печатной продукции, изображений и надписей организация работ по их удалению с объектов, расположенных на территории Березняковского сельского поселения (фасадов зданий и сооружений, магазинов, опор контактной сети и наружного освещения и других объектов), осуществляется собственниками данных объектов.</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4.6.21 крепление к стенам зданий различных растяжек, подвесок, вывесок без соответствующего разрешения;</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lastRenderedPageBreak/>
        <w:t xml:space="preserve">   4.6.22 запрещается самовольное нанесение надписей или графических изображений на зданиях, строениях, временных сооружениях и ограждениях.</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Примечание: лицо, нанесшее такие надписи или графические изображения, обязано обеспечить их удаление. В случае если лицо не установлено, удаление надписей и графических изображений осуществляют лица, эксплуатирующие и обслуживающие здания, строения, временные сооружения и ограждения;</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4.6.23 повреждение, опрокидывание, передвижение и загрязнение МАФ (скамеек, газонов и т.д.); </w:t>
      </w:r>
    </w:p>
    <w:p w:rsidR="007F0216" w:rsidRPr="007F0216" w:rsidRDefault="007F0216" w:rsidP="008E0292">
      <w:pPr>
        <w:spacing w:after="0" w:line="240" w:lineRule="auto"/>
        <w:ind w:firstLine="540"/>
        <w:jc w:val="both"/>
        <w:rPr>
          <w:rFonts w:ascii="Times New Roman" w:hAnsi="Times New Roman" w:cs="Times New Roman"/>
          <w:bCs/>
        </w:rPr>
      </w:pPr>
      <w:r w:rsidRPr="007F0216">
        <w:rPr>
          <w:rFonts w:ascii="Times New Roman" w:hAnsi="Times New Roman" w:cs="Times New Roman"/>
        </w:rPr>
        <w:t xml:space="preserve">   4.6.24 </w:t>
      </w:r>
      <w:r w:rsidRPr="007F0216">
        <w:rPr>
          <w:rFonts w:ascii="Times New Roman" w:hAnsi="Times New Roman" w:cs="Times New Roman"/>
          <w:bCs/>
        </w:rPr>
        <w:t>вытряхивать белье, одеяла, ковры с балконов, лоджий, окон и на лестницах многоквартирных домов, а также выбрасывать какие-либо предметы;</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bCs/>
        </w:rPr>
        <w:t xml:space="preserve">   </w:t>
      </w:r>
      <w:proofErr w:type="gramStart"/>
      <w:r w:rsidRPr="007F0216">
        <w:rPr>
          <w:rFonts w:ascii="Times New Roman" w:hAnsi="Times New Roman" w:cs="Times New Roman"/>
          <w:bCs/>
        </w:rPr>
        <w:t xml:space="preserve">4.6.25 </w:t>
      </w:r>
      <w:r w:rsidRPr="007F0216">
        <w:rPr>
          <w:rFonts w:ascii="Times New Roman" w:hAnsi="Times New Roman" w:cs="Times New Roman"/>
        </w:rPr>
        <w:t>выбрасывать пустые банки, бутылки из-под спиртных и других напитков, окурки, обертки и другой мусор вне контейнеров, урн и мусоросборников в местах общего пользования, в том числе: на дворовых территориях (на улицах, в сточные сливные канавы – кювет, расположенные возле жилых многоквартирных домов, в зоне отдыха), территориях образовательных учреждений (возле детского сада, школы), территориях учреждений здравоохранения;</w:t>
      </w:r>
      <w:proofErr w:type="gramEnd"/>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4.6.26 мыть автотранспортные средства в водоемах, расположенных на территории поселения;</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4.6.27 организовывать торговлю на улицах площадях, скверах, парках и других, не отведенных для этого местах;</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4.6.28 загораживать пожарные проезды  в соответствии с техникой пожарной безопасности (у многоквартирных и частных домов, возле хозяйственных построек). </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4.6.29 Выпас сельскохозяйственных животных и птицы в черте населенного пункта, в местах, не установленных для этого органами местного самоуправления;</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4.6.30 Уничтожение или повреждение номерных знаков домов, указателей названий улиц;</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4.6.31 Оставление открытых люков смотровых колодцев и камер на инженерных подземных сооружениях и коммуникациях, если нет состава административного правонарушения, предусмотренного статьей 12.34 Кодекса Российской Федерации об административных правонарушениях.</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4.6.32 Нарушение порядка сбора отходов производства и потребления, предусматривающего их разделение на виды, установленного органами местного самоуправления, если данные действия не образуют состав правонарушения, предусмотренного федеральным законом;</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 xml:space="preserve">4.6.33 Стоянка транспортных средств на детских или физкультурных площадках, газонах, хранение разукомплектованных транспортных средств </w:t>
      </w:r>
      <w:proofErr w:type="gramStart"/>
      <w:r w:rsidRPr="007F0216">
        <w:rPr>
          <w:sz w:val="22"/>
          <w:szCs w:val="22"/>
        </w:rPr>
        <w:t>в</w:t>
      </w:r>
      <w:proofErr w:type="gramEnd"/>
      <w:r w:rsidRPr="007F0216">
        <w:rPr>
          <w:sz w:val="22"/>
          <w:szCs w:val="22"/>
        </w:rPr>
        <w:t xml:space="preserve"> специально не отведенных для стоянки.</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 На территориях зеленых насаждений запрещается:</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4.7.1 ходить и лежать на клумбах и в молодых лесных посадках;</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4.7.2 ломать деревья, кустарники, сучья и ветви, срывать листья и цветы, сбивать и собирать плоды;</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4.7.3 разбивать палатки и разводить костры (тем более, в виду пожароопасных периодов);</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4.7.4 засорять газоны, цветники, дорожки и водоемы;</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4.7.5 добывать из деревьев сок, делать надрезы, надписи, приклеивать к деревьям объявления, номерные знаки, всякого рода указатели, провода и забивать в деревья крючки и гвозди для подвешивания гамаков, качелей, веревок, сушить белье на ветвях;</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4.7.6 ездить на мотоциклах, мопедах, лошадях, тракторах и автомашинах;</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4.7.7 производить строительные и ремонтные работы без ограждения насаждений щитами, гарантирующими защиту их от повреждений;</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4.7.8 обнажать корни деревьев на расстоянии ближе 1,5 м от ствола и засыпать шейки деревьев землей или строительным мусором;</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4.7.9 складировать на территории зеленых насаждений строительные материалы, срубы и т.д. (например: возле многоквартирных домов, в течени</w:t>
      </w:r>
      <w:proofErr w:type="gramStart"/>
      <w:r w:rsidRPr="007F0216">
        <w:rPr>
          <w:rFonts w:ascii="Times New Roman" w:hAnsi="Times New Roman" w:cs="Times New Roman"/>
        </w:rPr>
        <w:t>и</w:t>
      </w:r>
      <w:proofErr w:type="gramEnd"/>
      <w:r w:rsidRPr="007F0216">
        <w:rPr>
          <w:rFonts w:ascii="Times New Roman" w:hAnsi="Times New Roman" w:cs="Times New Roman"/>
        </w:rPr>
        <w:t xml:space="preserve"> пяти дней нужно убирать после привоза материалы для строительства).</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4.7.10 устраивать свалки мусора, складирование снега и льда.</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4.7.11. сбрасывать снег с крыш на участках, имеющих зеленые насаждения, без принятия мер, обеспечивающих сохранность деревьев и кустарников;</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4.7.12 добывать растительную землю, песок, глину, щебень и  другие общедоступные полезные ископаемые.</w:t>
      </w:r>
    </w:p>
    <w:p w:rsidR="007F0216" w:rsidRPr="007F0216" w:rsidRDefault="007F0216" w:rsidP="008E0292">
      <w:pPr>
        <w:spacing w:after="0" w:line="240" w:lineRule="auto"/>
        <w:ind w:firstLine="540"/>
        <w:jc w:val="both"/>
        <w:rPr>
          <w:rFonts w:ascii="Times New Roman" w:hAnsi="Times New Roman" w:cs="Times New Roman"/>
        </w:rPr>
      </w:pPr>
      <w:r w:rsidRPr="007F0216">
        <w:rPr>
          <w:rFonts w:ascii="Times New Roman" w:hAnsi="Times New Roman" w:cs="Times New Roman"/>
        </w:rPr>
        <w:t xml:space="preserve">  4.7.13 пастьба сельскохозяйственных животных (коров, лошадей, коз, овец, птиц и др.) на территории поселка;</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4.7.14 Нарушение порядка ведения земляных работ:</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4.7.14.1. Проведение земляных работ без соответствующего разрешения органов местного самоуправления;</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4.7.14.2. Проведение аварийных земляных работ без уведомления органов местного</w:t>
      </w:r>
      <w:proofErr w:type="gramStart"/>
      <w:r w:rsidRPr="007F0216">
        <w:rPr>
          <w:sz w:val="22"/>
          <w:szCs w:val="22"/>
        </w:rPr>
        <w:t xml:space="preserve"> ;</w:t>
      </w:r>
      <w:proofErr w:type="gramEnd"/>
    </w:p>
    <w:p w:rsidR="007F0216" w:rsidRPr="007F0216" w:rsidRDefault="007F0216" w:rsidP="008E0292">
      <w:pPr>
        <w:pStyle w:val="a9"/>
        <w:spacing w:before="0" w:after="0"/>
        <w:ind w:firstLine="720"/>
        <w:jc w:val="both"/>
        <w:textAlignment w:val="baseline"/>
        <w:rPr>
          <w:sz w:val="22"/>
          <w:szCs w:val="22"/>
        </w:rPr>
      </w:pPr>
      <w:r w:rsidRPr="007F0216">
        <w:rPr>
          <w:sz w:val="22"/>
          <w:szCs w:val="22"/>
        </w:rPr>
        <w:t>4.7.14.3. Нарушение сроков проведения земляных работ;</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 xml:space="preserve">4.7.14.4. Невыполнение лицом, производившим земляные работы, обязанности по комплексному восстановлению нарушенного благоустройства после окончания проведения </w:t>
      </w:r>
      <w:proofErr w:type="gramStart"/>
      <w:r w:rsidRPr="007F0216">
        <w:rPr>
          <w:sz w:val="22"/>
          <w:szCs w:val="22"/>
        </w:rPr>
        <w:t>земляных</w:t>
      </w:r>
      <w:proofErr w:type="gramEnd"/>
      <w:r w:rsidRPr="007F0216">
        <w:rPr>
          <w:sz w:val="22"/>
          <w:szCs w:val="22"/>
        </w:rPr>
        <w:t>;</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lastRenderedPageBreak/>
        <w:t>4.7.14.5. Невыполнение или несвоевременное выполнение лицом, производившим земляные работы, обязанности по устранению просадок земляного полотна, образовавшихся после окончания земляных работ и восстановления нарушенного благоустройства;</w:t>
      </w:r>
    </w:p>
    <w:p w:rsidR="007F0216" w:rsidRPr="007F0216" w:rsidRDefault="007F0216" w:rsidP="008E0292">
      <w:pPr>
        <w:pStyle w:val="a9"/>
        <w:spacing w:before="0" w:after="0"/>
        <w:ind w:firstLine="720"/>
        <w:jc w:val="both"/>
        <w:textAlignment w:val="baseline"/>
        <w:rPr>
          <w:sz w:val="22"/>
          <w:szCs w:val="22"/>
        </w:rPr>
      </w:pPr>
      <w:proofErr w:type="gramStart"/>
      <w:r w:rsidRPr="007F0216">
        <w:rPr>
          <w:sz w:val="22"/>
          <w:szCs w:val="22"/>
        </w:rPr>
        <w:t>4.7.15 Загромождение и (или) захламление придомовой территории, территории общего пользования, прилегающей к частным домовладениям, другой территории общего пользования строительным материалом, дровами, углем, металлоломом, грунтом, иными предметами (имуществом) либо мусором, а равно складирование данных объектов на указанной территории;</w:t>
      </w:r>
      <w:proofErr w:type="gramEnd"/>
    </w:p>
    <w:p w:rsidR="007F0216" w:rsidRPr="007F0216" w:rsidRDefault="007F0216" w:rsidP="008E0292">
      <w:pPr>
        <w:pStyle w:val="a9"/>
        <w:spacing w:before="0" w:after="0"/>
        <w:ind w:firstLine="720"/>
        <w:jc w:val="both"/>
        <w:textAlignment w:val="baseline"/>
        <w:rPr>
          <w:sz w:val="22"/>
          <w:szCs w:val="22"/>
        </w:rPr>
      </w:pPr>
      <w:r w:rsidRPr="007F0216">
        <w:rPr>
          <w:sz w:val="22"/>
          <w:szCs w:val="22"/>
        </w:rPr>
        <w:t>4.7.16 Непринятие мер по отводу и пропуску талых и ливневых вод с придомовой территории, территории общего пользования, прилегающей к частным домовладениям, территории организации.</w:t>
      </w:r>
    </w:p>
    <w:p w:rsidR="007F0216" w:rsidRPr="007F0216" w:rsidRDefault="007F0216" w:rsidP="008E0292">
      <w:pPr>
        <w:pStyle w:val="a9"/>
        <w:spacing w:before="0" w:after="0"/>
        <w:ind w:firstLine="720"/>
        <w:jc w:val="both"/>
        <w:textAlignment w:val="baseline"/>
        <w:rPr>
          <w:sz w:val="22"/>
          <w:szCs w:val="22"/>
        </w:rPr>
      </w:pPr>
      <w:proofErr w:type="gramStart"/>
      <w:r w:rsidRPr="007F0216">
        <w:rPr>
          <w:sz w:val="22"/>
          <w:szCs w:val="22"/>
        </w:rPr>
        <w:t>Непринятие мер по пропуску талых и ливневых вод по прилегающим к строениям кюветам, их засорение либо совершение иных действий, препятствующих выполнению этой работы, а также непринятие мер по отводу талых и ливневых вод с придомовой территории, территории общего пользования, прилегающей к частным домовладениям, территории организации в границах отведенного в установленном порядке землепользования в ливневую канализацию или в места с пониженным</w:t>
      </w:r>
      <w:proofErr w:type="gramEnd"/>
      <w:r w:rsidRPr="007F0216">
        <w:rPr>
          <w:sz w:val="22"/>
          <w:szCs w:val="22"/>
        </w:rPr>
        <w:t xml:space="preserve"> рельефом; </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4.7.17 Мойка автомашин и других транспортных средств, слив горюче-смазочных материалов на придомовой территории, территории общего пользования, прилегающей к частным домовладениям;</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4.7.18 Повреждение зеленых насаждений и клумб, вырубка деревьев и кустарников на территории городов и других населенных пунктов:</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4.7.18.1. Повреждение или самовольная вырубка деревьев, кустарников на территории городов и других населенных пунктов;</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 xml:space="preserve">4.7.18.2. Уничтожение или повреждение газонов, цветников и клумб (в том числе </w:t>
      </w:r>
      <w:proofErr w:type="gramStart"/>
      <w:r w:rsidRPr="007F0216">
        <w:rPr>
          <w:sz w:val="22"/>
          <w:szCs w:val="22"/>
        </w:rPr>
        <w:t>сельскохозяйственными</w:t>
      </w:r>
      <w:proofErr w:type="gramEnd"/>
      <w:r w:rsidRPr="007F0216">
        <w:rPr>
          <w:sz w:val="22"/>
          <w:szCs w:val="22"/>
        </w:rPr>
        <w:t xml:space="preserve"> </w:t>
      </w:r>
      <w:proofErr w:type="spellStart"/>
      <w:r w:rsidRPr="007F0216">
        <w:rPr>
          <w:sz w:val="22"/>
          <w:szCs w:val="22"/>
        </w:rPr>
        <w:t>животними</w:t>
      </w:r>
      <w:proofErr w:type="spellEnd"/>
      <w:r w:rsidRPr="007F0216">
        <w:rPr>
          <w:sz w:val="22"/>
          <w:szCs w:val="22"/>
        </w:rPr>
        <w:t>);</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4.7.19  Повреждение, опрокидывание или перемещение скамеек, оборудования для детских площадок, контейнеров для бытовых отходов и урн, размещенных на придомовой территории, улицах и площадках, в парках и скверах, иных общественных местах, если указанные действия не образуют состав административного правонарушения, предусмотренного статьей 8.2 Кодекса Российской Федерации об административных правонарушениях;</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4.7.20 Размещение плакатов, объявлений, листовок в местах, специально не отведенных органами местного самоуправления, если указанные действия не образуют административного правонарушения, предусмотренного Кодексом Российской Федерации об административных правонарушениях;</w:t>
      </w:r>
    </w:p>
    <w:p w:rsidR="007F0216" w:rsidRPr="007F0216" w:rsidRDefault="007F0216" w:rsidP="008E0292">
      <w:pPr>
        <w:pStyle w:val="a9"/>
        <w:spacing w:before="0" w:after="0"/>
        <w:ind w:firstLine="720"/>
        <w:jc w:val="both"/>
        <w:textAlignment w:val="baseline"/>
        <w:rPr>
          <w:sz w:val="22"/>
          <w:szCs w:val="22"/>
        </w:rPr>
      </w:pPr>
      <w:r w:rsidRPr="007F0216">
        <w:rPr>
          <w:sz w:val="22"/>
          <w:szCs w:val="22"/>
        </w:rPr>
        <w:t>4.7.21 Нарушение правил содержания кладбищ, установленных органами местного самоуправления;</w:t>
      </w:r>
    </w:p>
    <w:p w:rsidR="007F0216" w:rsidRPr="007F0216" w:rsidRDefault="007F0216" w:rsidP="00312552">
      <w:pPr>
        <w:pStyle w:val="a9"/>
        <w:spacing w:before="0" w:after="0"/>
        <w:ind w:firstLine="720"/>
        <w:jc w:val="both"/>
        <w:textAlignment w:val="baseline"/>
        <w:rPr>
          <w:sz w:val="22"/>
          <w:szCs w:val="22"/>
        </w:rPr>
      </w:pPr>
      <w:r w:rsidRPr="007F0216">
        <w:rPr>
          <w:sz w:val="22"/>
          <w:szCs w:val="22"/>
        </w:rPr>
        <w:t>4.7.22 Выгул собак и иных домашних животных на детских и физкультурных площадках, в парках, скверах, а также несоблюдение владельцами домашних животных обязанностей по их содержанию, установленных нормативными правовыми актами местного самоуправления;</w:t>
      </w:r>
    </w:p>
    <w:p w:rsidR="007F0216" w:rsidRPr="007F0216" w:rsidRDefault="007F0216" w:rsidP="00312552">
      <w:pPr>
        <w:pStyle w:val="a9"/>
        <w:spacing w:before="0" w:after="0"/>
        <w:ind w:firstLine="720"/>
        <w:jc w:val="both"/>
        <w:textAlignment w:val="baseline"/>
        <w:rPr>
          <w:sz w:val="22"/>
          <w:szCs w:val="22"/>
        </w:rPr>
      </w:pPr>
      <w:r w:rsidRPr="007F0216">
        <w:rPr>
          <w:sz w:val="22"/>
          <w:szCs w:val="22"/>
        </w:rPr>
        <w:t>4.7.23</w:t>
      </w:r>
      <w:proofErr w:type="gramStart"/>
      <w:r w:rsidRPr="007F0216">
        <w:rPr>
          <w:sz w:val="22"/>
          <w:szCs w:val="22"/>
        </w:rPr>
        <w:t xml:space="preserve"> П</w:t>
      </w:r>
      <w:proofErr w:type="gramEnd"/>
      <w:r w:rsidRPr="007F0216">
        <w:rPr>
          <w:sz w:val="22"/>
          <w:szCs w:val="22"/>
        </w:rPr>
        <w:t>исать непристойные надписи на заборах и в других общественных местах;</w:t>
      </w:r>
    </w:p>
    <w:p w:rsidR="007F0216" w:rsidRPr="00312552" w:rsidRDefault="007F0216" w:rsidP="00312552">
      <w:pPr>
        <w:pStyle w:val="a9"/>
        <w:spacing w:before="0" w:after="0"/>
        <w:ind w:firstLine="720"/>
        <w:jc w:val="both"/>
        <w:textAlignment w:val="baseline"/>
        <w:rPr>
          <w:sz w:val="22"/>
          <w:szCs w:val="22"/>
        </w:rPr>
      </w:pPr>
      <w:r w:rsidRPr="007F0216">
        <w:rPr>
          <w:sz w:val="22"/>
          <w:szCs w:val="22"/>
        </w:rPr>
        <w:t>4.7.24</w:t>
      </w:r>
      <w:proofErr w:type="gramStart"/>
      <w:r w:rsidRPr="007F0216">
        <w:rPr>
          <w:sz w:val="22"/>
          <w:szCs w:val="22"/>
        </w:rPr>
        <w:t xml:space="preserve"> П</w:t>
      </w:r>
      <w:proofErr w:type="gramEnd"/>
      <w:r w:rsidRPr="007F0216">
        <w:rPr>
          <w:sz w:val="22"/>
          <w:szCs w:val="22"/>
        </w:rPr>
        <w:t>ричинять ущерб памятникам культуры, музеям на территории Бере</w:t>
      </w:r>
      <w:bookmarkStart w:id="55" w:name="sub_500"/>
      <w:r w:rsidR="00312552">
        <w:rPr>
          <w:sz w:val="22"/>
          <w:szCs w:val="22"/>
        </w:rPr>
        <w:t>зняковского сельского поселения.</w:t>
      </w:r>
    </w:p>
    <w:p w:rsidR="007F0216" w:rsidRPr="00B208D4" w:rsidRDefault="007F0216" w:rsidP="00B208D4">
      <w:pPr>
        <w:pStyle w:val="1"/>
        <w:tabs>
          <w:tab w:val="left" w:pos="7388"/>
        </w:tabs>
        <w:spacing w:line="240" w:lineRule="auto"/>
        <w:jc w:val="center"/>
        <w:rPr>
          <w:rFonts w:ascii="Times New Roman" w:hAnsi="Times New Roman" w:cs="Times New Roman"/>
          <w:color w:val="auto"/>
          <w:sz w:val="22"/>
          <w:szCs w:val="22"/>
        </w:rPr>
      </w:pPr>
      <w:r w:rsidRPr="007F0216">
        <w:rPr>
          <w:rFonts w:ascii="Times New Roman" w:hAnsi="Times New Roman" w:cs="Times New Roman"/>
          <w:color w:val="auto"/>
          <w:sz w:val="22"/>
          <w:szCs w:val="22"/>
        </w:rPr>
        <w:t>5. Организация и проведени</w:t>
      </w:r>
      <w:r w:rsidR="00312552">
        <w:rPr>
          <w:rFonts w:ascii="Times New Roman" w:hAnsi="Times New Roman" w:cs="Times New Roman"/>
          <w:color w:val="auto"/>
          <w:sz w:val="22"/>
          <w:szCs w:val="22"/>
        </w:rPr>
        <w:t xml:space="preserve">е санитарного дня и мероприятий  </w:t>
      </w:r>
      <w:r w:rsidRPr="007F0216">
        <w:rPr>
          <w:rFonts w:ascii="Times New Roman" w:hAnsi="Times New Roman" w:cs="Times New Roman"/>
          <w:color w:val="auto"/>
          <w:sz w:val="22"/>
          <w:szCs w:val="22"/>
        </w:rPr>
        <w:t>по весенней и осенней санитарной уборке</w:t>
      </w:r>
      <w:bookmarkEnd w:id="55"/>
    </w:p>
    <w:p w:rsidR="007F0216" w:rsidRPr="007F0216" w:rsidRDefault="007F0216" w:rsidP="008E0292">
      <w:pPr>
        <w:spacing w:after="0" w:line="240" w:lineRule="auto"/>
        <w:jc w:val="both"/>
        <w:rPr>
          <w:rFonts w:ascii="Times New Roman" w:hAnsi="Times New Roman" w:cs="Times New Roman"/>
        </w:rPr>
      </w:pPr>
      <w:bookmarkStart w:id="56" w:name="sub_51"/>
      <w:r w:rsidRPr="007F0216">
        <w:rPr>
          <w:rFonts w:ascii="Times New Roman" w:hAnsi="Times New Roman" w:cs="Times New Roman"/>
        </w:rPr>
        <w:t xml:space="preserve">5.1. Ежегодно весной и осенью, на территории муниципального образования проводятся мероприятия по санитарной уборке. Порядок проведения санитарной уборки, ее сроки, </w:t>
      </w:r>
      <w:proofErr w:type="gramStart"/>
      <w:r w:rsidRPr="007F0216">
        <w:rPr>
          <w:rFonts w:ascii="Times New Roman" w:hAnsi="Times New Roman" w:cs="Times New Roman"/>
        </w:rPr>
        <w:t>контроль за</w:t>
      </w:r>
      <w:proofErr w:type="gramEnd"/>
      <w:r w:rsidRPr="007F0216">
        <w:rPr>
          <w:rFonts w:ascii="Times New Roman" w:hAnsi="Times New Roman" w:cs="Times New Roman"/>
        </w:rPr>
        <w:t xml:space="preserve"> ее проведением устанавливается постановлением Березняковского сельского поселения.</w:t>
      </w:r>
      <w:bookmarkStart w:id="57" w:name="sub_600"/>
      <w:bookmarkEnd w:id="56"/>
    </w:p>
    <w:p w:rsidR="007F0216" w:rsidRPr="00B208D4" w:rsidRDefault="007F0216" w:rsidP="00B208D4">
      <w:pPr>
        <w:pStyle w:val="1"/>
        <w:spacing w:line="240" w:lineRule="auto"/>
        <w:jc w:val="center"/>
        <w:rPr>
          <w:rFonts w:ascii="Times New Roman" w:hAnsi="Times New Roman" w:cs="Times New Roman"/>
          <w:color w:val="auto"/>
          <w:sz w:val="22"/>
          <w:szCs w:val="22"/>
        </w:rPr>
      </w:pPr>
      <w:r w:rsidRPr="007F0216">
        <w:rPr>
          <w:rFonts w:ascii="Times New Roman" w:hAnsi="Times New Roman" w:cs="Times New Roman"/>
          <w:color w:val="auto"/>
          <w:sz w:val="22"/>
          <w:szCs w:val="22"/>
        </w:rPr>
        <w:t>6. Порядок установки урн для сбора мелкого мусора</w:t>
      </w:r>
      <w:bookmarkEnd w:id="57"/>
    </w:p>
    <w:p w:rsidR="007F0216" w:rsidRPr="007F0216" w:rsidRDefault="007F0216" w:rsidP="008E0292">
      <w:pPr>
        <w:spacing w:after="0" w:line="240" w:lineRule="auto"/>
        <w:jc w:val="both"/>
        <w:rPr>
          <w:rFonts w:ascii="Times New Roman" w:hAnsi="Times New Roman" w:cs="Times New Roman"/>
        </w:rPr>
      </w:pPr>
      <w:bookmarkStart w:id="58" w:name="sub_61"/>
      <w:r w:rsidRPr="007F0216">
        <w:rPr>
          <w:rFonts w:ascii="Times New Roman" w:hAnsi="Times New Roman" w:cs="Times New Roman"/>
        </w:rPr>
        <w:t xml:space="preserve">6.1. На всех площадях, парках, рынках, остановках общественного транспорта и в других местах должны быть выставлены урны. Урны устанавливаются через каждые </w:t>
      </w:r>
      <w:smartTag w:uri="urn:schemas-microsoft-com:office:smarttags" w:element="metricconverter">
        <w:smartTagPr>
          <w:attr w:name="ProductID" w:val="50 м"/>
        </w:smartTagPr>
        <w:r w:rsidRPr="007F0216">
          <w:rPr>
            <w:rFonts w:ascii="Times New Roman" w:hAnsi="Times New Roman" w:cs="Times New Roman"/>
          </w:rPr>
          <w:t>100 метров</w:t>
        </w:r>
      </w:smartTag>
      <w:r w:rsidRPr="007F0216">
        <w:rPr>
          <w:rFonts w:ascii="Times New Roman" w:hAnsi="Times New Roman" w:cs="Times New Roman"/>
        </w:rPr>
        <w:t xml:space="preserve">, в местах с интенсивным движением пешеходов - через </w:t>
      </w:r>
      <w:smartTag w:uri="urn:schemas-microsoft-com:office:smarttags" w:element="metricconverter">
        <w:smartTagPr>
          <w:attr w:name="ProductID" w:val="50 м"/>
        </w:smartTagPr>
        <w:r w:rsidRPr="007F0216">
          <w:rPr>
            <w:rFonts w:ascii="Times New Roman" w:hAnsi="Times New Roman" w:cs="Times New Roman"/>
          </w:rPr>
          <w:t>50 метров</w:t>
        </w:r>
      </w:smartTag>
      <w:r w:rsidRPr="007F0216">
        <w:rPr>
          <w:rFonts w:ascii="Times New Roman" w:hAnsi="Times New Roman" w:cs="Times New Roman"/>
        </w:rPr>
        <w:t xml:space="preserve">. </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Примечание: в парках, скверах урны устанавливаются из расчета: одна урна на </w:t>
      </w:r>
      <w:smartTag w:uri="urn:schemas-microsoft-com:office:smarttags" w:element="metricconverter">
        <w:smartTagPr>
          <w:attr w:name="ProductID" w:val="50 м"/>
        </w:smartTagPr>
        <w:r w:rsidRPr="007F0216">
          <w:rPr>
            <w:rFonts w:ascii="Times New Roman" w:hAnsi="Times New Roman" w:cs="Times New Roman"/>
          </w:rPr>
          <w:t>800 м</w:t>
        </w:r>
        <w:proofErr w:type="gramStart"/>
        <w:r w:rsidRPr="007F0216">
          <w:rPr>
            <w:rFonts w:ascii="Times New Roman" w:hAnsi="Times New Roman" w:cs="Times New Roman"/>
          </w:rPr>
          <w:t>2</w:t>
        </w:r>
      </w:smartTag>
      <w:proofErr w:type="gramEnd"/>
      <w:r w:rsidRPr="007F0216">
        <w:rPr>
          <w:rFonts w:ascii="Times New Roman" w:hAnsi="Times New Roman" w:cs="Times New Roman"/>
        </w:rPr>
        <w:t xml:space="preserve"> площади парка.</w:t>
      </w:r>
    </w:p>
    <w:p w:rsidR="007F0216" w:rsidRPr="007F0216" w:rsidRDefault="007F0216" w:rsidP="008E0292">
      <w:pPr>
        <w:spacing w:after="0" w:line="240" w:lineRule="auto"/>
        <w:jc w:val="both"/>
        <w:rPr>
          <w:rFonts w:ascii="Times New Roman" w:hAnsi="Times New Roman" w:cs="Times New Roman"/>
        </w:rPr>
      </w:pPr>
      <w:bookmarkStart w:id="59" w:name="sub_62"/>
      <w:bookmarkEnd w:id="58"/>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6.2. </w:t>
      </w:r>
      <w:proofErr w:type="gramStart"/>
      <w:r w:rsidRPr="007F0216">
        <w:rPr>
          <w:rFonts w:ascii="Times New Roman" w:hAnsi="Times New Roman" w:cs="Times New Roman"/>
        </w:rPr>
        <w:t>В обязательном порядке урны устанавливаются у входов в магазины, предприятия питания (бары, кафе, столовые, рестораны и т.п.), бытового обслуживания, культурно-зрелищные предприятия и учреждения, учебные заведения, лечебно-профилактические учреждения, рынках, у входов в офисы, конторы организаций, учреждений и предприятий не менее 2-х урн.</w:t>
      </w:r>
      <w:proofErr w:type="gramEnd"/>
      <w:r w:rsidRPr="007F0216">
        <w:rPr>
          <w:rFonts w:ascii="Times New Roman" w:hAnsi="Times New Roman" w:cs="Times New Roman"/>
        </w:rPr>
        <w:t xml:space="preserve"> В местах организации уличной торговли у торговых павильонов и киосков - 1 урна.</w:t>
      </w:r>
    </w:p>
    <w:p w:rsidR="007F0216" w:rsidRPr="007F0216" w:rsidRDefault="007F0216" w:rsidP="008E0292">
      <w:pPr>
        <w:spacing w:after="0" w:line="240" w:lineRule="auto"/>
        <w:jc w:val="both"/>
        <w:rPr>
          <w:rFonts w:ascii="Times New Roman" w:hAnsi="Times New Roman" w:cs="Times New Roman"/>
        </w:rPr>
      </w:pPr>
      <w:bookmarkStart w:id="60" w:name="sub_63"/>
      <w:bookmarkEnd w:id="59"/>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6.3. Урны приобретаются, устанавливаются (крепятся), содержатся и очищаются за счет предприятий, организаций и учреждений, на закрепленной территории которых они находятся.</w:t>
      </w:r>
    </w:p>
    <w:p w:rsidR="007F0216" w:rsidRPr="007F0216" w:rsidRDefault="007F0216" w:rsidP="008E0292">
      <w:pPr>
        <w:spacing w:after="0" w:line="240" w:lineRule="auto"/>
        <w:jc w:val="both"/>
        <w:rPr>
          <w:rFonts w:ascii="Times New Roman" w:hAnsi="Times New Roman" w:cs="Times New Roman"/>
        </w:rPr>
      </w:pPr>
      <w:bookmarkStart w:id="61" w:name="sub_64"/>
      <w:bookmarkEnd w:id="60"/>
    </w:p>
    <w:p w:rsidR="00AD13A6" w:rsidRDefault="007F0216" w:rsidP="00AD13A6">
      <w:pPr>
        <w:spacing w:after="0" w:line="240" w:lineRule="auto"/>
        <w:jc w:val="both"/>
        <w:rPr>
          <w:rFonts w:ascii="Times New Roman" w:hAnsi="Times New Roman" w:cs="Times New Roman"/>
        </w:rPr>
      </w:pPr>
      <w:r w:rsidRPr="007F0216">
        <w:rPr>
          <w:rFonts w:ascii="Times New Roman" w:hAnsi="Times New Roman" w:cs="Times New Roman"/>
        </w:rPr>
        <w:lastRenderedPageBreak/>
        <w:t xml:space="preserve">6.4. Типовой проект урны разрабатывается и согласовывается </w:t>
      </w:r>
      <w:bookmarkEnd w:id="61"/>
      <w:r w:rsidRPr="007F0216">
        <w:rPr>
          <w:rFonts w:ascii="Times New Roman" w:hAnsi="Times New Roman" w:cs="Times New Roman"/>
        </w:rPr>
        <w:t>в структурных подразделениях администрации Березняковского сельского поселения.</w:t>
      </w:r>
      <w:bookmarkStart w:id="62" w:name="sub_700"/>
    </w:p>
    <w:p w:rsidR="007F0216" w:rsidRPr="00AD13A6" w:rsidRDefault="007F0216" w:rsidP="00AD13A6">
      <w:pPr>
        <w:spacing w:after="0" w:line="240" w:lineRule="auto"/>
        <w:jc w:val="center"/>
        <w:rPr>
          <w:rFonts w:ascii="Times New Roman" w:hAnsi="Times New Roman" w:cs="Times New Roman"/>
          <w:b/>
        </w:rPr>
      </w:pPr>
      <w:r w:rsidRPr="00AD13A6">
        <w:rPr>
          <w:rFonts w:ascii="Times New Roman" w:hAnsi="Times New Roman" w:cs="Times New Roman"/>
          <w:b/>
        </w:rPr>
        <w:t>7. Зимняя уборка территорий</w:t>
      </w:r>
      <w:bookmarkEnd w:id="62"/>
    </w:p>
    <w:p w:rsidR="007F0216" w:rsidRPr="007F0216" w:rsidRDefault="007F0216" w:rsidP="008E0292">
      <w:pPr>
        <w:spacing w:after="0" w:line="240" w:lineRule="auto"/>
        <w:jc w:val="both"/>
        <w:rPr>
          <w:rFonts w:ascii="Times New Roman" w:hAnsi="Times New Roman" w:cs="Times New Roman"/>
        </w:rPr>
      </w:pPr>
      <w:bookmarkStart w:id="63" w:name="sub_71"/>
      <w:r w:rsidRPr="007F0216">
        <w:rPr>
          <w:rFonts w:ascii="Times New Roman" w:hAnsi="Times New Roman" w:cs="Times New Roman"/>
        </w:rPr>
        <w:t xml:space="preserve">7.1. Зимняя уборка проезжих частей улиц и проездов осуществляется в соответствии с требованиями настоящих Правил, и инструкциями, определяющими технологию работ, технические средства и применяемые </w:t>
      </w:r>
      <w:proofErr w:type="spellStart"/>
      <w:r w:rsidRPr="007F0216">
        <w:rPr>
          <w:rFonts w:ascii="Times New Roman" w:hAnsi="Times New Roman" w:cs="Times New Roman"/>
        </w:rPr>
        <w:t>противогололедные</w:t>
      </w:r>
      <w:proofErr w:type="spellEnd"/>
      <w:r w:rsidRPr="007F0216">
        <w:rPr>
          <w:rFonts w:ascii="Times New Roman" w:hAnsi="Times New Roman" w:cs="Times New Roman"/>
        </w:rPr>
        <w:t xml:space="preserve"> материалы.</w:t>
      </w:r>
    </w:p>
    <w:p w:rsidR="007F0216" w:rsidRPr="007F0216" w:rsidRDefault="007F0216" w:rsidP="008E0292">
      <w:pPr>
        <w:spacing w:after="0" w:line="240" w:lineRule="auto"/>
        <w:jc w:val="both"/>
        <w:rPr>
          <w:rFonts w:ascii="Times New Roman" w:hAnsi="Times New Roman" w:cs="Times New Roman"/>
        </w:rPr>
      </w:pPr>
      <w:bookmarkStart w:id="64" w:name="sub_72"/>
      <w:bookmarkEnd w:id="63"/>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7.2. Период зимней уборки устанавливается с 1 октября по 31 апреля. В случае резкого изменения погодных условий (снег, мороз), сроки начала и окончания зимней уборки корректируются администрацией Березняковского сельского поселения.</w:t>
      </w:r>
    </w:p>
    <w:p w:rsidR="007F0216" w:rsidRPr="007F0216" w:rsidRDefault="007F0216" w:rsidP="008E0292">
      <w:pPr>
        <w:spacing w:after="0" w:line="240" w:lineRule="auto"/>
        <w:jc w:val="both"/>
        <w:rPr>
          <w:rFonts w:ascii="Times New Roman" w:hAnsi="Times New Roman" w:cs="Times New Roman"/>
        </w:rPr>
      </w:pPr>
      <w:bookmarkStart w:id="65" w:name="sub_73"/>
      <w:bookmarkEnd w:id="64"/>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7.3. Мероприятия по подготовке уборочной техники к работе в зимний период проводится балансодержателями техники в срок до 1 октября текущего года. </w:t>
      </w:r>
      <w:bookmarkStart w:id="66" w:name="sub_74"/>
      <w:bookmarkEnd w:id="65"/>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7.4. В зимний период дорожки, садовые скамейки, урны и пр. элементы (МАФ), а также пространство перед ними и с боков, подходы к ним должны быть очищены от снега и наледи.</w:t>
      </w:r>
    </w:p>
    <w:p w:rsidR="007F0216" w:rsidRPr="007F0216" w:rsidRDefault="007F0216" w:rsidP="008E0292">
      <w:pPr>
        <w:spacing w:after="0" w:line="240" w:lineRule="auto"/>
        <w:jc w:val="both"/>
        <w:rPr>
          <w:rFonts w:ascii="Times New Roman" w:hAnsi="Times New Roman" w:cs="Times New Roman"/>
        </w:rPr>
      </w:pPr>
      <w:bookmarkStart w:id="67" w:name="sub_75"/>
      <w:bookmarkEnd w:id="66"/>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7.5. Технология и режимы производства уборочных работ на проезжей части улиц и проездов, тротуаров и дворовых территорий должны обеспечить беспрепятственное движение транспортных средств и пешеходов, независимо от погодных условий.</w:t>
      </w:r>
    </w:p>
    <w:p w:rsidR="007F0216" w:rsidRPr="007F0216" w:rsidRDefault="007F0216" w:rsidP="008E0292">
      <w:pPr>
        <w:spacing w:after="0" w:line="240" w:lineRule="auto"/>
        <w:jc w:val="both"/>
        <w:rPr>
          <w:rFonts w:ascii="Times New Roman" w:hAnsi="Times New Roman" w:cs="Times New Roman"/>
        </w:rPr>
      </w:pPr>
      <w:bookmarkStart w:id="68" w:name="sub_76"/>
      <w:bookmarkEnd w:id="67"/>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7.6. Запрещается: выдвигать или перемещать на проезжую часть улиц и проездов снег, счищаемый с внутриквартальных проездов, дворовых территорий, территорий предприятий, организаций, строительных площадок, торговых объектов.</w:t>
      </w:r>
    </w:p>
    <w:p w:rsidR="007F0216" w:rsidRPr="007F0216" w:rsidRDefault="007F0216" w:rsidP="008E0292">
      <w:pPr>
        <w:spacing w:after="0" w:line="240" w:lineRule="auto"/>
        <w:jc w:val="both"/>
        <w:rPr>
          <w:rFonts w:ascii="Times New Roman" w:hAnsi="Times New Roman" w:cs="Times New Roman"/>
        </w:rPr>
      </w:pPr>
      <w:bookmarkStart w:id="69" w:name="sub_77"/>
      <w:bookmarkEnd w:id="68"/>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7.7. Зимняя уборка территорий населенного пункта осуществляется в следующем порядке:</w:t>
      </w:r>
    </w:p>
    <w:bookmarkEnd w:id="69"/>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расчистка проезжей части улиц от снежных завалов и заносов;</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удаление снега с улиц и других территорий;</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зачистка дорожных лотков после удаления снега.</w:t>
      </w:r>
    </w:p>
    <w:p w:rsidR="007F0216" w:rsidRPr="007F0216" w:rsidRDefault="007F0216" w:rsidP="008E0292">
      <w:pPr>
        <w:spacing w:after="0" w:line="240" w:lineRule="auto"/>
        <w:jc w:val="both"/>
        <w:rPr>
          <w:rFonts w:ascii="Times New Roman" w:hAnsi="Times New Roman" w:cs="Times New Roman"/>
        </w:rPr>
      </w:pPr>
      <w:r w:rsidRPr="007F0216">
        <w:rPr>
          <w:rStyle w:val="af0"/>
          <w:rFonts w:ascii="Times New Roman" w:hAnsi="Times New Roman" w:cs="Times New Roman"/>
          <w:b w:val="0"/>
          <w:bCs/>
          <w:sz w:val="22"/>
        </w:rPr>
        <w:t>Примечание:</w:t>
      </w:r>
      <w:r w:rsidRPr="007F0216">
        <w:rPr>
          <w:rFonts w:ascii="Times New Roman" w:hAnsi="Times New Roman" w:cs="Times New Roman"/>
        </w:rPr>
        <w:t xml:space="preserve"> Крышки люков, водопроводных и канализационных колодцев должны полностью очищаться от снега, льда и содержаться в состоянии, обеспечивающем возможность быстрого использования пожарных гидрантов.</w:t>
      </w:r>
    </w:p>
    <w:p w:rsidR="007F0216" w:rsidRPr="007F0216" w:rsidRDefault="007F0216" w:rsidP="008E0292">
      <w:pPr>
        <w:spacing w:after="0" w:line="240" w:lineRule="auto"/>
        <w:jc w:val="both"/>
        <w:rPr>
          <w:rFonts w:ascii="Times New Roman" w:hAnsi="Times New Roman" w:cs="Times New Roman"/>
        </w:rPr>
      </w:pPr>
      <w:bookmarkStart w:id="70" w:name="sub_713"/>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7.8. Тротуары и посадочные площадки сельского транспорта должны быть полностью очищены от снежных  образований, и содержаться в безопасном для движения состоянии.</w:t>
      </w:r>
    </w:p>
    <w:p w:rsidR="007F0216" w:rsidRPr="007F0216" w:rsidRDefault="007F0216" w:rsidP="008E0292">
      <w:pPr>
        <w:spacing w:after="0" w:line="240" w:lineRule="auto"/>
        <w:jc w:val="both"/>
        <w:rPr>
          <w:rFonts w:ascii="Times New Roman" w:hAnsi="Times New Roman" w:cs="Times New Roman"/>
        </w:rPr>
      </w:pPr>
      <w:bookmarkStart w:id="71" w:name="sub_716"/>
      <w:bookmarkEnd w:id="70"/>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7.9. Сбрасывание снега с крыш и удаление с началом оттепелей сосулек производится в светлое время суток с обязательным применением мер предосторожности для пешеходов и транспорта. При этом должны приниматься меры, обеспечивающие сохранность деревьев, кустарников, электропроводов, вывесок, рекламных установок, линий связи и т.п. Сброшенный с кровель зданий снег и ледяные сосульки должны убираться в течение двух часов с момента завершения работ по их сбросу.</w:t>
      </w:r>
    </w:p>
    <w:p w:rsidR="007F0216" w:rsidRPr="007F0216" w:rsidRDefault="007F0216" w:rsidP="008E0292">
      <w:pPr>
        <w:spacing w:after="0" w:line="240" w:lineRule="auto"/>
        <w:jc w:val="both"/>
        <w:rPr>
          <w:rFonts w:ascii="Times New Roman" w:hAnsi="Times New Roman" w:cs="Times New Roman"/>
        </w:rPr>
      </w:pPr>
      <w:bookmarkStart w:id="72" w:name="sub_717"/>
      <w:bookmarkEnd w:id="71"/>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7.10. Скол льда, снятие сосулек, очистка крыш от снега осуществляются домовладельцами или жилищно-эксплуатационными предприятиями и организациями, обслуживающими здания. Ответственность за своевременность очистки крыш и обеспечение безопасности движения пешеходов и транспортных средств, вблизи зданий несут домовладельцы или жилищно-эксплуатационные предприятия или организации, обслуживающие эти здания.</w:t>
      </w:r>
    </w:p>
    <w:p w:rsidR="007F0216" w:rsidRPr="007F0216" w:rsidRDefault="007F0216" w:rsidP="008E0292">
      <w:pPr>
        <w:spacing w:after="0" w:line="240" w:lineRule="auto"/>
        <w:jc w:val="both"/>
        <w:rPr>
          <w:rFonts w:ascii="Times New Roman" w:hAnsi="Times New Roman" w:cs="Times New Roman"/>
        </w:rPr>
      </w:pPr>
      <w:bookmarkStart w:id="73" w:name="sub_718"/>
      <w:bookmarkEnd w:id="72"/>
    </w:p>
    <w:p w:rsidR="007F0216" w:rsidRPr="007F0216" w:rsidRDefault="007F0216" w:rsidP="00AD13A6">
      <w:pPr>
        <w:spacing w:after="0" w:line="240" w:lineRule="auto"/>
        <w:jc w:val="both"/>
        <w:rPr>
          <w:rFonts w:ascii="Times New Roman" w:hAnsi="Times New Roman" w:cs="Times New Roman"/>
        </w:rPr>
      </w:pPr>
      <w:bookmarkStart w:id="74" w:name="sub_722"/>
      <w:bookmarkEnd w:id="73"/>
      <w:r w:rsidRPr="007F0216">
        <w:rPr>
          <w:rFonts w:ascii="Times New Roman" w:hAnsi="Times New Roman" w:cs="Times New Roman"/>
        </w:rPr>
        <w:t>7.11. При производстве зимних уборочных работ запрещается:</w:t>
      </w:r>
    </w:p>
    <w:bookmarkEnd w:id="74"/>
    <w:p w:rsidR="007F0216" w:rsidRPr="007F0216" w:rsidRDefault="007F0216" w:rsidP="00AD13A6">
      <w:pPr>
        <w:spacing w:after="0" w:line="240" w:lineRule="auto"/>
        <w:jc w:val="both"/>
        <w:rPr>
          <w:rFonts w:ascii="Times New Roman" w:hAnsi="Times New Roman" w:cs="Times New Roman"/>
        </w:rPr>
      </w:pPr>
      <w:r w:rsidRPr="007F0216">
        <w:rPr>
          <w:rFonts w:ascii="Times New Roman" w:hAnsi="Times New Roman" w:cs="Times New Roman"/>
        </w:rPr>
        <w:t xml:space="preserve">- разбрасывание снега и льда на проезжей части улиц, завоз снега во дворы, </w:t>
      </w:r>
      <w:proofErr w:type="spellStart"/>
      <w:r w:rsidRPr="007F0216">
        <w:rPr>
          <w:rFonts w:ascii="Times New Roman" w:hAnsi="Times New Roman" w:cs="Times New Roman"/>
        </w:rPr>
        <w:t>приваливание</w:t>
      </w:r>
      <w:proofErr w:type="spellEnd"/>
      <w:r w:rsidRPr="007F0216">
        <w:rPr>
          <w:rFonts w:ascii="Times New Roman" w:hAnsi="Times New Roman" w:cs="Times New Roman"/>
        </w:rPr>
        <w:t xml:space="preserve"> снега к стенам зданий, складирование (выброс) сколотого льда, грязного снега (льда и снега вперемешку с засоленным песком) на газонах и полосах зеленых насаждений;</w:t>
      </w:r>
    </w:p>
    <w:p w:rsidR="007F0216" w:rsidRPr="007F0216" w:rsidRDefault="007F0216" w:rsidP="00AD13A6">
      <w:pPr>
        <w:spacing w:after="0" w:line="240" w:lineRule="auto"/>
        <w:jc w:val="both"/>
        <w:rPr>
          <w:rFonts w:ascii="Times New Roman" w:hAnsi="Times New Roman" w:cs="Times New Roman"/>
        </w:rPr>
      </w:pPr>
      <w:r w:rsidRPr="007F0216">
        <w:rPr>
          <w:rFonts w:ascii="Times New Roman" w:hAnsi="Times New Roman" w:cs="Times New Roman"/>
        </w:rPr>
        <w:t>- сброс снега и льда в водные объекты и их прибрежные защитные полосы;</w:t>
      </w:r>
    </w:p>
    <w:p w:rsidR="007F0216" w:rsidRPr="007F0216" w:rsidRDefault="007F0216" w:rsidP="00AD13A6">
      <w:pPr>
        <w:spacing w:after="0" w:line="240" w:lineRule="auto"/>
        <w:jc w:val="both"/>
        <w:rPr>
          <w:rFonts w:ascii="Times New Roman" w:hAnsi="Times New Roman" w:cs="Times New Roman"/>
        </w:rPr>
      </w:pPr>
      <w:r w:rsidRPr="007F0216">
        <w:rPr>
          <w:rFonts w:ascii="Times New Roman" w:hAnsi="Times New Roman" w:cs="Times New Roman"/>
        </w:rPr>
        <w:t>- укладка снега и сколки льда на трассах тепловых путей;</w:t>
      </w:r>
    </w:p>
    <w:p w:rsidR="007F0216" w:rsidRPr="007F0216" w:rsidRDefault="007F0216" w:rsidP="00AD13A6">
      <w:pPr>
        <w:spacing w:after="0" w:line="240" w:lineRule="auto"/>
        <w:jc w:val="both"/>
        <w:rPr>
          <w:rFonts w:ascii="Times New Roman" w:hAnsi="Times New Roman" w:cs="Times New Roman"/>
        </w:rPr>
      </w:pPr>
      <w:r w:rsidRPr="007F0216">
        <w:rPr>
          <w:rFonts w:ascii="Times New Roman" w:hAnsi="Times New Roman" w:cs="Times New Roman"/>
        </w:rPr>
        <w:t>- сбрасывание снега и льда в теплофикационные камеры, смотровые и дождевые колодцы;</w:t>
      </w:r>
    </w:p>
    <w:p w:rsidR="00AD13A6" w:rsidRDefault="007F0216" w:rsidP="00AD13A6">
      <w:pPr>
        <w:spacing w:after="0" w:line="240" w:lineRule="auto"/>
        <w:jc w:val="both"/>
        <w:rPr>
          <w:rFonts w:ascii="Times New Roman" w:hAnsi="Times New Roman" w:cs="Times New Roman"/>
        </w:rPr>
      </w:pPr>
      <w:r w:rsidRPr="007F0216">
        <w:rPr>
          <w:rFonts w:ascii="Times New Roman" w:hAnsi="Times New Roman" w:cs="Times New Roman"/>
        </w:rPr>
        <w:t>- воспрепятствование транспортными средствами, другими механизмами или иным способом проведению зимних уборочных работ</w:t>
      </w:r>
      <w:bookmarkStart w:id="75" w:name="sub_800"/>
      <w:r w:rsidR="00AD13A6">
        <w:rPr>
          <w:rFonts w:ascii="Times New Roman" w:hAnsi="Times New Roman" w:cs="Times New Roman"/>
        </w:rPr>
        <w:t>.</w:t>
      </w:r>
      <w:bookmarkStart w:id="76" w:name="sub_900"/>
      <w:bookmarkEnd w:id="75"/>
    </w:p>
    <w:p w:rsidR="007F0216" w:rsidRPr="00AD13A6" w:rsidRDefault="007F0216" w:rsidP="00AD13A6">
      <w:pPr>
        <w:spacing w:after="0" w:line="240" w:lineRule="auto"/>
        <w:jc w:val="center"/>
        <w:rPr>
          <w:rFonts w:ascii="Times New Roman" w:hAnsi="Times New Roman" w:cs="Times New Roman"/>
          <w:b/>
        </w:rPr>
      </w:pPr>
      <w:r w:rsidRPr="00AD13A6">
        <w:rPr>
          <w:rFonts w:ascii="Times New Roman" w:hAnsi="Times New Roman" w:cs="Times New Roman"/>
          <w:b/>
        </w:rPr>
        <w:t xml:space="preserve">8. </w:t>
      </w:r>
      <w:r w:rsidR="00312552" w:rsidRPr="00AD13A6">
        <w:rPr>
          <w:rFonts w:ascii="Times New Roman" w:hAnsi="Times New Roman" w:cs="Times New Roman"/>
          <w:b/>
        </w:rPr>
        <w:t xml:space="preserve">Содержание транспортных средств   </w:t>
      </w:r>
      <w:r w:rsidRPr="00AD13A6">
        <w:rPr>
          <w:rFonts w:ascii="Times New Roman" w:hAnsi="Times New Roman" w:cs="Times New Roman"/>
          <w:b/>
        </w:rPr>
        <w:t>и инженерных сетей и сооружений</w:t>
      </w:r>
      <w:bookmarkStart w:id="77" w:name="sub_93"/>
      <w:bookmarkEnd w:id="76"/>
    </w:p>
    <w:p w:rsidR="007F0216" w:rsidRPr="007F0216" w:rsidRDefault="007F0216" w:rsidP="00AD13A6">
      <w:pPr>
        <w:spacing w:after="0" w:line="240" w:lineRule="auto"/>
        <w:jc w:val="both"/>
        <w:rPr>
          <w:rFonts w:ascii="Times New Roman" w:hAnsi="Times New Roman" w:cs="Times New Roman"/>
        </w:rPr>
      </w:pPr>
      <w:r w:rsidRPr="007F0216">
        <w:rPr>
          <w:rFonts w:ascii="Times New Roman" w:hAnsi="Times New Roman" w:cs="Times New Roman"/>
        </w:rPr>
        <w:t xml:space="preserve">8.1. </w:t>
      </w:r>
      <w:bookmarkEnd w:id="77"/>
      <w:r w:rsidRPr="007F0216">
        <w:rPr>
          <w:rFonts w:ascii="Times New Roman" w:hAnsi="Times New Roman" w:cs="Times New Roman"/>
        </w:rPr>
        <w:t xml:space="preserve">Жилищно-эксплуатационные предприятия и организации обязаны постоянно следить за исправностью внутридомовых и канализационных сетей и не допускать образования сырости в подвальных и чердачных помещениях. Чердаки и подвалы зданий должны содержаться в сухом виде и иметь постоянную вентиляцию воздуха. Запрещается </w:t>
      </w:r>
      <w:proofErr w:type="gramStart"/>
      <w:r w:rsidRPr="007F0216">
        <w:rPr>
          <w:rFonts w:ascii="Times New Roman" w:hAnsi="Times New Roman" w:cs="Times New Roman"/>
        </w:rPr>
        <w:t>захламлять</w:t>
      </w:r>
      <w:proofErr w:type="gramEnd"/>
      <w:r w:rsidRPr="007F0216">
        <w:rPr>
          <w:rFonts w:ascii="Times New Roman" w:hAnsi="Times New Roman" w:cs="Times New Roman"/>
        </w:rPr>
        <w:t xml:space="preserve"> чердаки и подвалы бытовыми отходами. Двери, ведущие в подвальные и чердачные помещения, должны быть постоянно закрытыми на замок. Доступ жителей в подвалы и чердаки </w:t>
      </w:r>
      <w:r w:rsidRPr="007F0216">
        <w:rPr>
          <w:rFonts w:ascii="Times New Roman" w:hAnsi="Times New Roman" w:cs="Times New Roman"/>
        </w:rPr>
        <w:lastRenderedPageBreak/>
        <w:t>осуществляется только с разрешения ответственных лиц жилищно-эксплуатационных предприятий и организаций и в их личном присутствии. Жилищно-эксплуатационные предприятия и организации обязаны не реже одного раза в год проводить в подвалах и чердаках обслуживаемых зданий мероприятия по дератизации и дезинсекции.</w:t>
      </w:r>
    </w:p>
    <w:p w:rsidR="007F0216" w:rsidRPr="007F0216" w:rsidRDefault="007F0216" w:rsidP="008E0292">
      <w:pPr>
        <w:spacing w:after="0" w:line="240" w:lineRule="auto"/>
        <w:jc w:val="both"/>
        <w:rPr>
          <w:rFonts w:ascii="Times New Roman" w:hAnsi="Times New Roman" w:cs="Times New Roman"/>
        </w:rPr>
      </w:pPr>
      <w:bookmarkStart w:id="78" w:name="sub_94"/>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8.2. Порядок производства земляных работ, в том числе связанны</w:t>
      </w:r>
      <w:proofErr w:type="gramStart"/>
      <w:r w:rsidRPr="007F0216">
        <w:rPr>
          <w:rFonts w:ascii="Times New Roman" w:hAnsi="Times New Roman" w:cs="Times New Roman"/>
        </w:rPr>
        <w:t>х с вскр</w:t>
      </w:r>
      <w:proofErr w:type="gramEnd"/>
      <w:r w:rsidRPr="007F0216">
        <w:rPr>
          <w:rFonts w:ascii="Times New Roman" w:hAnsi="Times New Roman" w:cs="Times New Roman"/>
        </w:rPr>
        <w:t>ытием дорожных покрытий и их восстановлением по окончании земельных работ, устанавливает администрация муниципального образования.</w:t>
      </w:r>
    </w:p>
    <w:p w:rsidR="007F0216" w:rsidRPr="007F0216" w:rsidRDefault="007F0216" w:rsidP="008E0292">
      <w:pPr>
        <w:spacing w:after="0" w:line="240" w:lineRule="auto"/>
        <w:jc w:val="both"/>
        <w:rPr>
          <w:rFonts w:ascii="Times New Roman" w:hAnsi="Times New Roman" w:cs="Times New Roman"/>
        </w:rPr>
      </w:pPr>
      <w:bookmarkStart w:id="79" w:name="sub_95"/>
      <w:bookmarkEnd w:id="78"/>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8.3. Организации, осуществляющие работы, связанные с пересечением инженерными сетями, в том числе трубопроводами, проезжих частей улиц и тротуаров, обязаны использовать бестраншейный способ прокладки. В исключительных случаях, при невозможности использования бестраншейного способа прокладки коммуникаций, выполнение работ производится способом, согласованным соответствующими исполнительными органами местного самоуправления.</w:t>
      </w:r>
    </w:p>
    <w:p w:rsidR="007F0216" w:rsidRPr="007F0216" w:rsidRDefault="007F0216" w:rsidP="008E0292">
      <w:pPr>
        <w:spacing w:after="0" w:line="240" w:lineRule="auto"/>
        <w:jc w:val="both"/>
        <w:rPr>
          <w:rFonts w:ascii="Times New Roman" w:hAnsi="Times New Roman" w:cs="Times New Roman"/>
        </w:rPr>
      </w:pPr>
      <w:bookmarkStart w:id="80" w:name="sub_96"/>
      <w:bookmarkEnd w:id="79"/>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8.4. При производстве земляных работ, связанных со снятием искусственных покрытий, их восстановление должно осуществляться на всю ширину проезжей части улиц или тротуаров. В исключительных случаях, по разрешению администрации Березняковского сельского поселения, допускается восстановление искусственных покрытий в пределах раскопки.</w:t>
      </w:r>
    </w:p>
    <w:p w:rsidR="007F0216" w:rsidRPr="007F0216" w:rsidRDefault="007F0216" w:rsidP="008E0292">
      <w:pPr>
        <w:spacing w:after="0" w:line="240" w:lineRule="auto"/>
        <w:ind w:firstLine="567"/>
        <w:jc w:val="both"/>
        <w:rPr>
          <w:rFonts w:ascii="Times New Roman" w:hAnsi="Times New Roman" w:cs="Times New Roman"/>
        </w:rPr>
      </w:pPr>
      <w:bookmarkStart w:id="81" w:name="sub_97"/>
      <w:bookmarkEnd w:id="80"/>
    </w:p>
    <w:p w:rsidR="007F0216" w:rsidRPr="007F0216" w:rsidRDefault="007F0216" w:rsidP="008E0292">
      <w:pPr>
        <w:spacing w:after="0" w:line="240" w:lineRule="auto"/>
        <w:ind w:firstLine="567"/>
        <w:jc w:val="both"/>
        <w:rPr>
          <w:rFonts w:ascii="Times New Roman" w:hAnsi="Times New Roman" w:cs="Times New Roman"/>
        </w:rPr>
      </w:pPr>
      <w:r w:rsidRPr="007F0216">
        <w:rPr>
          <w:rFonts w:ascii="Times New Roman" w:hAnsi="Times New Roman" w:cs="Times New Roman"/>
        </w:rPr>
        <w:t xml:space="preserve">8.5. Запрещается проведение земляных работ </w:t>
      </w:r>
      <w:proofErr w:type="gramStart"/>
      <w:r w:rsidRPr="007F0216">
        <w:rPr>
          <w:rFonts w:ascii="Times New Roman" w:hAnsi="Times New Roman" w:cs="Times New Roman"/>
        </w:rPr>
        <w:t>без</w:t>
      </w:r>
      <w:proofErr w:type="gramEnd"/>
      <w:r w:rsidRPr="007F0216">
        <w:rPr>
          <w:rFonts w:ascii="Times New Roman" w:hAnsi="Times New Roman" w:cs="Times New Roman"/>
        </w:rPr>
        <w:t xml:space="preserve"> </w:t>
      </w:r>
      <w:proofErr w:type="gramStart"/>
      <w:r w:rsidRPr="007F0216">
        <w:rPr>
          <w:rFonts w:ascii="Times New Roman" w:hAnsi="Times New Roman" w:cs="Times New Roman"/>
        </w:rPr>
        <w:t>надлежащим</w:t>
      </w:r>
      <w:proofErr w:type="gramEnd"/>
      <w:r w:rsidRPr="007F0216">
        <w:rPr>
          <w:rFonts w:ascii="Times New Roman" w:hAnsi="Times New Roman" w:cs="Times New Roman"/>
        </w:rPr>
        <w:t xml:space="preserve"> образом оформленного письменного разрешения на производство земляных работ. Разрешение на производство земляных работ выдается администрацией Березняковского сельского поселения.</w:t>
      </w:r>
    </w:p>
    <w:p w:rsidR="007F0216" w:rsidRPr="007F0216" w:rsidRDefault="007F0216" w:rsidP="008E0292">
      <w:pPr>
        <w:spacing w:after="0" w:line="240" w:lineRule="auto"/>
        <w:ind w:firstLine="567"/>
        <w:jc w:val="both"/>
        <w:rPr>
          <w:rFonts w:ascii="Times New Roman" w:hAnsi="Times New Roman" w:cs="Times New Roman"/>
        </w:rPr>
      </w:pPr>
    </w:p>
    <w:p w:rsidR="007F0216" w:rsidRPr="007F0216" w:rsidRDefault="007F0216" w:rsidP="008E0292">
      <w:pPr>
        <w:spacing w:after="0" w:line="240" w:lineRule="auto"/>
        <w:ind w:firstLine="567"/>
        <w:jc w:val="both"/>
        <w:rPr>
          <w:rFonts w:ascii="Times New Roman" w:hAnsi="Times New Roman" w:cs="Times New Roman"/>
        </w:rPr>
      </w:pPr>
      <w:r w:rsidRPr="007F0216">
        <w:rPr>
          <w:rFonts w:ascii="Times New Roman" w:hAnsi="Times New Roman" w:cs="Times New Roman"/>
        </w:rPr>
        <w:t>8.6. Лицо, производившее земляные работы, должно выполнить обязанности по комплексному восстановлению нарушенного благоустройства, в сроки указанные в письменном разрешении на производство земляных работ, а также обязанности по устранению просадок земляного полотна, образовавшихся после окончания земляных работ и выполнения обязанностей по благоустройству мест производства земляных работ.</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         </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8.7. Производство земляных работ без письменного разрешения, невыполнение или несвоевременное выполнение лицом, обязанности по восстановлению благоустройства на месте производства земляных работ влечет административную ответственность установленную законодательством.</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        </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 8.8. Гарантийный срок восстановленного благоустройства составляет 36 месяцев с момента окончания восстановления нарушенного благоустройства.</w:t>
      </w:r>
    </w:p>
    <w:bookmarkEnd w:id="81"/>
    <w:p w:rsidR="007F0216" w:rsidRPr="007F0216" w:rsidRDefault="007F0216" w:rsidP="008E0292">
      <w:pPr>
        <w:spacing w:after="0" w:line="240" w:lineRule="auto"/>
        <w:jc w:val="both"/>
        <w:rPr>
          <w:rFonts w:ascii="Times New Roman" w:hAnsi="Times New Roman" w:cs="Times New Roman"/>
          <w:bCs/>
        </w:rPr>
      </w:pPr>
    </w:p>
    <w:p w:rsidR="007F0216" w:rsidRPr="00B208D4" w:rsidRDefault="007F0216" w:rsidP="00B208D4">
      <w:pPr>
        <w:spacing w:after="0" w:line="240" w:lineRule="auto"/>
        <w:jc w:val="center"/>
        <w:rPr>
          <w:rFonts w:ascii="Times New Roman" w:hAnsi="Times New Roman" w:cs="Times New Roman"/>
          <w:b/>
          <w:bCs/>
        </w:rPr>
      </w:pPr>
      <w:r w:rsidRPr="007F0216">
        <w:rPr>
          <w:rFonts w:ascii="Times New Roman" w:hAnsi="Times New Roman" w:cs="Times New Roman"/>
          <w:b/>
          <w:bCs/>
        </w:rPr>
        <w:t>9. Содержание строительных площадок</w:t>
      </w: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9.1.В целях повышения ответственности при выполнении работ по строительству, реконструкции или капитальному ремонту зданий, сооружений на территории Березняковского сельского поселения, предприятия, организации, учреждения независимо от форм собственности, обязаны выполнять требования настоящих Правил.</w:t>
      </w:r>
    </w:p>
    <w:p w:rsidR="007F0216" w:rsidRPr="007F0216" w:rsidRDefault="007F0216" w:rsidP="008E0292">
      <w:pPr>
        <w:spacing w:after="0" w:line="240" w:lineRule="auto"/>
        <w:ind w:firstLine="708"/>
        <w:jc w:val="both"/>
        <w:rPr>
          <w:rFonts w:ascii="Times New Roman" w:hAnsi="Times New Roman" w:cs="Times New Roman"/>
        </w:rPr>
      </w:pP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 xml:space="preserve">9.2. При получении разрешения на строительство, реконструкцию объектов капитального строительства, а также их капитальный ремонт, ответственность за содержание строительной площадки, объекта строительства реконструкции или капитального ремонта несет застройщик и генеральный подрядчик.  </w:t>
      </w:r>
    </w:p>
    <w:p w:rsidR="007F0216" w:rsidRPr="007F0216" w:rsidRDefault="007F0216" w:rsidP="008E0292">
      <w:pPr>
        <w:spacing w:after="0" w:line="240" w:lineRule="auto"/>
        <w:ind w:firstLine="708"/>
        <w:jc w:val="both"/>
        <w:rPr>
          <w:rFonts w:ascii="Times New Roman" w:hAnsi="Times New Roman" w:cs="Times New Roman"/>
        </w:rPr>
      </w:pP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 xml:space="preserve">9.3. Лица, указанные в п. 9.2. настоящих Правил не позднее, чем за семь дней до начала работ по строительству, реконструкции и капитальному ремонту обязаны: </w:t>
      </w:r>
    </w:p>
    <w:p w:rsidR="007F0216" w:rsidRPr="007F0216" w:rsidRDefault="007F0216" w:rsidP="008E0292">
      <w:pPr>
        <w:spacing w:after="0" w:line="240" w:lineRule="auto"/>
        <w:ind w:firstLine="708"/>
        <w:jc w:val="both"/>
        <w:rPr>
          <w:rFonts w:ascii="Times New Roman" w:hAnsi="Times New Roman" w:cs="Times New Roman"/>
        </w:rPr>
      </w:pP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 xml:space="preserve">9.3.1. установить сплошное ограждение, согласно </w:t>
      </w:r>
      <w:proofErr w:type="spellStart"/>
      <w:r w:rsidRPr="007F0216">
        <w:rPr>
          <w:rFonts w:ascii="Times New Roman" w:hAnsi="Times New Roman" w:cs="Times New Roman"/>
        </w:rPr>
        <w:t>стройгенплану</w:t>
      </w:r>
      <w:proofErr w:type="spellEnd"/>
      <w:r w:rsidRPr="007F0216">
        <w:rPr>
          <w:rFonts w:ascii="Times New Roman" w:hAnsi="Times New Roman" w:cs="Times New Roman"/>
        </w:rPr>
        <w:t xml:space="preserve"> в соответствии с отведенным земельным участком, выполнить освещение строительных площадок, временные пешеходные тротуары, необходимые указатели в соответствии с проектом организации строительства и проектом производства работ, произвести устройство временных подъездных дорог с твердым покрытием; </w:t>
      </w: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9.3.2. в местах движения пешеходов ограждение должно иметь козырек и тротуар с ограждением от проезжей части улиц;</w:t>
      </w: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9.3.3. в случае необходимости установки ограждения строительной площадки с занятием под эти цели тротуаров, объектов озеленения, дорог и пр., обязательно согласовать данные действия с администрацией Березняковского сельского поселения и подразделениями ОМВД;</w:t>
      </w:r>
    </w:p>
    <w:p w:rsidR="007F0216" w:rsidRPr="007F0216" w:rsidRDefault="007F0216" w:rsidP="008E0292">
      <w:pPr>
        <w:spacing w:after="0" w:line="240" w:lineRule="auto"/>
        <w:ind w:firstLine="708"/>
        <w:jc w:val="both"/>
        <w:rPr>
          <w:rFonts w:ascii="Times New Roman" w:hAnsi="Times New Roman" w:cs="Times New Roman"/>
        </w:rPr>
      </w:pPr>
      <w:proofErr w:type="gramStart"/>
      <w:r w:rsidRPr="007F0216">
        <w:rPr>
          <w:rFonts w:ascii="Times New Roman" w:hAnsi="Times New Roman" w:cs="Times New Roman"/>
        </w:rPr>
        <w:t xml:space="preserve">9.3.4. установить на границе участка строительства стенд, доступный для обозрения с прилегающей к участку строительства территории и содержащий информацию о проекте строительства, реконструкции, </w:t>
      </w:r>
      <w:r w:rsidRPr="007F0216">
        <w:rPr>
          <w:rFonts w:ascii="Times New Roman" w:hAnsi="Times New Roman" w:cs="Times New Roman"/>
        </w:rPr>
        <w:lastRenderedPageBreak/>
        <w:t>капитального ремонта, о разрешении на строительство, о заказчике и генеральном подрядчике  работ, о плановых сроках выполнения работ, об уполномоченных органах, в которые следует обращаться по вопросам строительства, реконструкции, капитального ремонта данного объекта.</w:t>
      </w:r>
      <w:proofErr w:type="gramEnd"/>
    </w:p>
    <w:p w:rsidR="007F0216" w:rsidRPr="007F0216" w:rsidRDefault="007F0216" w:rsidP="008E0292">
      <w:pPr>
        <w:spacing w:after="0" w:line="240" w:lineRule="auto"/>
        <w:ind w:firstLine="708"/>
        <w:jc w:val="both"/>
        <w:rPr>
          <w:rFonts w:ascii="Times New Roman" w:hAnsi="Times New Roman" w:cs="Times New Roman"/>
        </w:rPr>
      </w:pP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9.4. Лица, указанные в п. 9.2. настоящих Правил на протяжении всего срока строительства, капитального ремонта или реконструкции обязаны:</w:t>
      </w: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9.4.1. в случае реконструкции или капитального ремонта здания в соответствии с проектом организации строительства и проектом производства работ принять меры по защите фасадов от дальнейшего разрушения;</w:t>
      </w: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 xml:space="preserve">9.4.2. не допускать не целевого использования территорий стройплощадок и объектов капитального строительства (передачу помещений под коммерческие цели, а также временное проживание граждан и пр.);       </w:t>
      </w: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9.4.3. обеспечить круглосуточную охрану строительной площадки, пожарную безопасность и не допускать криминальной обстановки на объектах строительства, реконструкции и капитального ремонта;</w:t>
      </w: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 xml:space="preserve">9.4.4. обеспечить мероприятия по сохранению инженерных сетей и зеленых насаждений, находящихся на территории строительства. </w:t>
      </w:r>
    </w:p>
    <w:p w:rsidR="007F0216" w:rsidRPr="007F0216" w:rsidRDefault="007F0216" w:rsidP="008E0292">
      <w:pPr>
        <w:spacing w:after="0" w:line="240" w:lineRule="auto"/>
        <w:ind w:firstLine="708"/>
        <w:jc w:val="both"/>
        <w:rPr>
          <w:rFonts w:ascii="Times New Roman" w:hAnsi="Times New Roman" w:cs="Times New Roman"/>
        </w:rPr>
      </w:pP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9.5. Лица, указанные в п. 9.2. настоящих Правил после окончания строительных работ (работ по капитальному ремонту, реконструкции) обязаны очистить территорию от временных зданий и сооружений и от бытового и строительного мусора.</w:t>
      </w:r>
    </w:p>
    <w:p w:rsidR="007F0216" w:rsidRPr="007F0216" w:rsidRDefault="007F0216" w:rsidP="008E0292">
      <w:pPr>
        <w:spacing w:after="0" w:line="240" w:lineRule="auto"/>
        <w:ind w:firstLine="708"/>
        <w:jc w:val="both"/>
        <w:rPr>
          <w:rFonts w:ascii="Times New Roman" w:hAnsi="Times New Roman" w:cs="Times New Roman"/>
        </w:rPr>
      </w:pP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 xml:space="preserve">9.6. Администрация Березняковского сельского поселения осуществляет </w:t>
      </w:r>
      <w:proofErr w:type="gramStart"/>
      <w:r w:rsidRPr="007F0216">
        <w:rPr>
          <w:rFonts w:ascii="Times New Roman" w:hAnsi="Times New Roman" w:cs="Times New Roman"/>
        </w:rPr>
        <w:t>контроль за</w:t>
      </w:r>
      <w:proofErr w:type="gramEnd"/>
      <w:r w:rsidRPr="007F0216">
        <w:rPr>
          <w:rFonts w:ascii="Times New Roman" w:hAnsi="Times New Roman" w:cs="Times New Roman"/>
        </w:rPr>
        <w:t xml:space="preserve"> содержанием строительных площадок на территории  поселения.</w:t>
      </w:r>
    </w:p>
    <w:p w:rsidR="007F0216" w:rsidRPr="007F0216" w:rsidRDefault="007F0216" w:rsidP="008E0292">
      <w:pPr>
        <w:spacing w:after="0" w:line="240" w:lineRule="auto"/>
        <w:ind w:firstLine="708"/>
        <w:jc w:val="both"/>
        <w:rPr>
          <w:rFonts w:ascii="Times New Roman" w:hAnsi="Times New Roman" w:cs="Times New Roman"/>
        </w:rPr>
      </w:pP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9.7.  Запрещается вынос грунта и грязи колесами автотранспорта на дороги общего пользования, со строительных площадок.</w:t>
      </w:r>
    </w:p>
    <w:p w:rsidR="007F0216" w:rsidRPr="007F0216" w:rsidRDefault="007F0216" w:rsidP="008E0292">
      <w:pPr>
        <w:spacing w:after="0" w:line="240" w:lineRule="auto"/>
        <w:ind w:firstLine="708"/>
        <w:jc w:val="both"/>
        <w:rPr>
          <w:rFonts w:ascii="Times New Roman" w:hAnsi="Times New Roman" w:cs="Times New Roman"/>
        </w:rPr>
      </w:pP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9.8. Для складирования мусора и отходов строительного производства на строительных площадках должны быть оборудованы и огорожены специально отведенные места или установлен бункер-накопитель. Запрещается складирование мусора, грунта и отходов строительного производства вне специально отведенных мест.</w:t>
      </w:r>
    </w:p>
    <w:p w:rsidR="007F0216" w:rsidRPr="007F0216" w:rsidRDefault="007F0216" w:rsidP="008E0292">
      <w:pPr>
        <w:spacing w:after="0" w:line="240" w:lineRule="auto"/>
        <w:ind w:firstLine="708"/>
        <w:jc w:val="both"/>
        <w:rPr>
          <w:rFonts w:ascii="Times New Roman" w:hAnsi="Times New Roman" w:cs="Times New Roman"/>
        </w:rPr>
      </w:pPr>
    </w:p>
    <w:p w:rsidR="007F0216" w:rsidRPr="007F0216" w:rsidRDefault="007F0216" w:rsidP="008E0292">
      <w:pPr>
        <w:spacing w:after="0" w:line="240" w:lineRule="auto"/>
        <w:ind w:firstLine="708"/>
        <w:jc w:val="both"/>
        <w:rPr>
          <w:rFonts w:ascii="Times New Roman" w:hAnsi="Times New Roman" w:cs="Times New Roman"/>
        </w:rPr>
      </w:pPr>
      <w:r w:rsidRPr="007F0216">
        <w:rPr>
          <w:rFonts w:ascii="Times New Roman" w:hAnsi="Times New Roman" w:cs="Times New Roman"/>
        </w:rPr>
        <w:t xml:space="preserve">9.9.  Ответственность за уборку и содержание территорий  (в том числе ограждения, козырьков, тротуаров, указанных в п. 9.3. настоящих Правил) объекта строительства, реконструкции и ремонта возлагается на генеральную подрядную организацию. </w:t>
      </w:r>
    </w:p>
    <w:p w:rsidR="007F0216" w:rsidRPr="007F0216" w:rsidRDefault="007F0216" w:rsidP="008E0292">
      <w:pPr>
        <w:spacing w:after="0" w:line="240" w:lineRule="auto"/>
        <w:ind w:firstLine="708"/>
        <w:jc w:val="both"/>
        <w:rPr>
          <w:rFonts w:ascii="Times New Roman" w:hAnsi="Times New Roman" w:cs="Times New Roman"/>
        </w:rPr>
      </w:pPr>
    </w:p>
    <w:p w:rsidR="007F0216" w:rsidRPr="007F0216" w:rsidRDefault="007F0216" w:rsidP="00AD13A6">
      <w:pPr>
        <w:spacing w:after="0" w:line="240" w:lineRule="auto"/>
        <w:ind w:firstLine="708"/>
        <w:jc w:val="both"/>
        <w:rPr>
          <w:rFonts w:ascii="Times New Roman" w:hAnsi="Times New Roman" w:cs="Times New Roman"/>
        </w:rPr>
      </w:pPr>
      <w:r w:rsidRPr="007F0216">
        <w:rPr>
          <w:rFonts w:ascii="Times New Roman" w:hAnsi="Times New Roman" w:cs="Times New Roman"/>
        </w:rPr>
        <w:t>9.10. Ответственность за содержание законсервированного объекта строительства (долгостроя) возлагается на балансодержателя (заказчика-застройщика).</w:t>
      </w:r>
      <w:bookmarkStart w:id="82" w:name="sub_1100"/>
    </w:p>
    <w:p w:rsidR="007F0216" w:rsidRPr="00B208D4" w:rsidRDefault="007F0216" w:rsidP="00B208D4">
      <w:pPr>
        <w:shd w:val="clear" w:color="auto" w:fill="FFFFFF"/>
        <w:spacing w:before="120" w:after="0" w:line="240" w:lineRule="auto"/>
        <w:jc w:val="center"/>
        <w:rPr>
          <w:rFonts w:ascii="Times New Roman" w:hAnsi="Times New Roman" w:cs="Times New Roman"/>
          <w:b/>
          <w:bCs/>
        </w:rPr>
      </w:pPr>
      <w:r w:rsidRPr="007F0216">
        <w:rPr>
          <w:rFonts w:ascii="Times New Roman" w:hAnsi="Times New Roman" w:cs="Times New Roman"/>
          <w:b/>
          <w:bCs/>
        </w:rPr>
        <w:t>10. Озеленение территорий и содержание зеленых насаждений</w:t>
      </w:r>
    </w:p>
    <w:p w:rsidR="007F0216" w:rsidRPr="007F0216" w:rsidRDefault="007F0216" w:rsidP="008E0292">
      <w:pPr>
        <w:shd w:val="clear" w:color="auto" w:fill="FFFFFF"/>
        <w:tabs>
          <w:tab w:val="left" w:pos="1114"/>
        </w:tabs>
        <w:spacing w:after="0" w:line="240" w:lineRule="auto"/>
        <w:ind w:firstLine="709"/>
        <w:jc w:val="both"/>
        <w:rPr>
          <w:rFonts w:ascii="Times New Roman" w:hAnsi="Times New Roman" w:cs="Times New Roman"/>
        </w:rPr>
      </w:pPr>
      <w:r w:rsidRPr="007F0216">
        <w:rPr>
          <w:rFonts w:ascii="Times New Roman" w:hAnsi="Times New Roman" w:cs="Times New Roman"/>
        </w:rPr>
        <w:t>10.1. Специализированные организации по договорам (контрактам) с администрацией Березняковского сельского поселения, а так же физические и юридические лица, обязаны:</w:t>
      </w:r>
    </w:p>
    <w:p w:rsidR="007F0216" w:rsidRPr="007F0216" w:rsidRDefault="007F0216" w:rsidP="008E0292">
      <w:pPr>
        <w:shd w:val="clear" w:color="auto" w:fill="FFFFFF"/>
        <w:tabs>
          <w:tab w:val="left" w:pos="1114"/>
        </w:tabs>
        <w:spacing w:after="0" w:line="240" w:lineRule="auto"/>
        <w:ind w:firstLine="709"/>
        <w:jc w:val="both"/>
        <w:rPr>
          <w:rFonts w:ascii="Times New Roman" w:hAnsi="Times New Roman" w:cs="Times New Roman"/>
        </w:rPr>
      </w:pPr>
      <w:r w:rsidRPr="007F0216">
        <w:rPr>
          <w:rFonts w:ascii="Times New Roman" w:hAnsi="Times New Roman" w:cs="Times New Roman"/>
        </w:rPr>
        <w:t>10.1.1. обеспечивать своевременное проведение всех необходимых агротехнических мероприятий (полив, рыхление, обрезка, сушка, борьба с вредителями и болезнями растений, скашивание травы);</w:t>
      </w:r>
    </w:p>
    <w:p w:rsidR="007F0216" w:rsidRPr="007F0216" w:rsidRDefault="007F0216" w:rsidP="008E0292">
      <w:pPr>
        <w:shd w:val="clear" w:color="auto" w:fill="FFFFFF"/>
        <w:tabs>
          <w:tab w:val="left" w:pos="1114"/>
        </w:tabs>
        <w:spacing w:after="0" w:line="240" w:lineRule="auto"/>
        <w:ind w:firstLine="709"/>
        <w:jc w:val="both"/>
        <w:rPr>
          <w:rFonts w:ascii="Times New Roman" w:hAnsi="Times New Roman" w:cs="Times New Roman"/>
        </w:rPr>
      </w:pPr>
      <w:r w:rsidRPr="007F0216">
        <w:rPr>
          <w:rFonts w:ascii="Times New Roman" w:hAnsi="Times New Roman" w:cs="Times New Roman"/>
        </w:rPr>
        <w:t xml:space="preserve">10.1.2. осуществлять обрезку и вырубку сухостоя и аварийных деревьев, вырезку сухих и поломанных сучьев и вырезку веток, ограничивающих видимость технических средств регулирования дорожного движения; </w:t>
      </w:r>
    </w:p>
    <w:p w:rsidR="007F0216" w:rsidRPr="007F0216" w:rsidRDefault="007F0216" w:rsidP="008E0292">
      <w:pPr>
        <w:shd w:val="clear" w:color="auto" w:fill="FFFFFF"/>
        <w:tabs>
          <w:tab w:val="left" w:pos="1114"/>
        </w:tabs>
        <w:spacing w:after="0" w:line="240" w:lineRule="auto"/>
        <w:ind w:firstLine="709"/>
        <w:jc w:val="both"/>
        <w:rPr>
          <w:rFonts w:ascii="Times New Roman" w:hAnsi="Times New Roman" w:cs="Times New Roman"/>
        </w:rPr>
      </w:pPr>
      <w:r w:rsidRPr="007F0216">
        <w:rPr>
          <w:rFonts w:ascii="Times New Roman" w:hAnsi="Times New Roman" w:cs="Times New Roman"/>
        </w:rPr>
        <w:t>10.1.3. доводить до сведения администрации Березняковского сельского поселения обо всех случаях массового появления вредителей и болезней и принимать меры борьбы с ними, производить замазку ран и дупел на деревьях;</w:t>
      </w:r>
    </w:p>
    <w:p w:rsidR="007F0216" w:rsidRPr="007F0216" w:rsidRDefault="007F0216" w:rsidP="008E0292">
      <w:pPr>
        <w:shd w:val="clear" w:color="auto" w:fill="FFFFFF"/>
        <w:tabs>
          <w:tab w:val="left" w:pos="1114"/>
        </w:tabs>
        <w:spacing w:after="0" w:line="240" w:lineRule="auto"/>
        <w:ind w:firstLine="709"/>
        <w:jc w:val="both"/>
        <w:rPr>
          <w:rFonts w:ascii="Times New Roman" w:hAnsi="Times New Roman" w:cs="Times New Roman"/>
        </w:rPr>
      </w:pPr>
      <w:r w:rsidRPr="007F0216">
        <w:rPr>
          <w:rFonts w:ascii="Times New Roman" w:hAnsi="Times New Roman" w:cs="Times New Roman"/>
        </w:rPr>
        <w:t>10.1.4. проводить своевременный ремонт ограждений зеленых насаждений.</w:t>
      </w:r>
    </w:p>
    <w:p w:rsidR="007F0216" w:rsidRPr="007F0216" w:rsidRDefault="007F0216" w:rsidP="008E0292">
      <w:pPr>
        <w:shd w:val="clear" w:color="auto" w:fill="FFFFFF"/>
        <w:spacing w:after="0" w:line="240" w:lineRule="auto"/>
        <w:ind w:firstLine="709"/>
        <w:jc w:val="both"/>
        <w:rPr>
          <w:rFonts w:ascii="Times New Roman" w:hAnsi="Times New Roman" w:cs="Times New Roman"/>
        </w:rPr>
      </w:pPr>
    </w:p>
    <w:p w:rsidR="007F0216" w:rsidRPr="007F0216" w:rsidRDefault="007F0216" w:rsidP="008E0292">
      <w:pPr>
        <w:shd w:val="clear" w:color="auto" w:fill="FFFFFF"/>
        <w:spacing w:after="0" w:line="240" w:lineRule="auto"/>
        <w:ind w:firstLine="709"/>
        <w:jc w:val="both"/>
        <w:rPr>
          <w:rFonts w:ascii="Times New Roman" w:hAnsi="Times New Roman" w:cs="Times New Roman"/>
        </w:rPr>
      </w:pPr>
      <w:r w:rsidRPr="007F0216">
        <w:rPr>
          <w:rFonts w:ascii="Times New Roman" w:hAnsi="Times New Roman" w:cs="Times New Roman"/>
        </w:rPr>
        <w:t xml:space="preserve">10.2. На территории муниципального образования запрещается самовольная вырубка деревьев и кустарников, за исключением зеленых насаждений, находящихся в границах земельного участка, принадлежащего юридическим и физическим лицам на любом вещном праве. </w:t>
      </w:r>
    </w:p>
    <w:p w:rsidR="007F0216" w:rsidRPr="007F0216" w:rsidRDefault="007F0216" w:rsidP="008E0292">
      <w:pPr>
        <w:shd w:val="clear" w:color="auto" w:fill="FFFFFF"/>
        <w:spacing w:after="0" w:line="240" w:lineRule="auto"/>
        <w:ind w:firstLine="709"/>
        <w:jc w:val="both"/>
        <w:rPr>
          <w:rFonts w:ascii="Times New Roman" w:hAnsi="Times New Roman" w:cs="Times New Roman"/>
        </w:rPr>
      </w:pPr>
    </w:p>
    <w:p w:rsidR="007F0216" w:rsidRPr="007F0216" w:rsidRDefault="007F0216" w:rsidP="008E0292">
      <w:pPr>
        <w:shd w:val="clear" w:color="auto" w:fill="FFFFFF"/>
        <w:spacing w:after="0" w:line="240" w:lineRule="auto"/>
        <w:ind w:firstLine="709"/>
        <w:jc w:val="both"/>
        <w:rPr>
          <w:rFonts w:ascii="Times New Roman" w:hAnsi="Times New Roman" w:cs="Times New Roman"/>
        </w:rPr>
      </w:pPr>
      <w:r w:rsidRPr="007F0216">
        <w:rPr>
          <w:rFonts w:ascii="Times New Roman" w:hAnsi="Times New Roman" w:cs="Times New Roman"/>
        </w:rPr>
        <w:t>10.3. Снос крупномерных деревьев и кустарников, попадающих в зону застройки или прокладки подземных коммуникаций, установки высоковольтных линий и других сооружений в границах муниципального образования может производиться только по письменному разрешению администрации Березняковского сельского поселения.</w:t>
      </w:r>
    </w:p>
    <w:p w:rsidR="007F0216" w:rsidRPr="007F0216" w:rsidRDefault="007F0216" w:rsidP="008E0292">
      <w:pPr>
        <w:shd w:val="clear" w:color="auto" w:fill="FFFFFF"/>
        <w:tabs>
          <w:tab w:val="left" w:pos="1498"/>
        </w:tabs>
        <w:spacing w:after="0" w:line="240" w:lineRule="auto"/>
        <w:ind w:firstLine="709"/>
        <w:jc w:val="both"/>
        <w:rPr>
          <w:rFonts w:ascii="Times New Roman" w:hAnsi="Times New Roman" w:cs="Times New Roman"/>
        </w:rPr>
      </w:pPr>
    </w:p>
    <w:p w:rsidR="007F0216" w:rsidRPr="007F0216" w:rsidRDefault="007F0216" w:rsidP="008E0292">
      <w:pPr>
        <w:shd w:val="clear" w:color="auto" w:fill="FFFFFF"/>
        <w:tabs>
          <w:tab w:val="left" w:pos="1498"/>
        </w:tabs>
        <w:spacing w:after="0" w:line="240" w:lineRule="auto"/>
        <w:ind w:firstLine="709"/>
        <w:jc w:val="both"/>
        <w:rPr>
          <w:rFonts w:ascii="Times New Roman" w:hAnsi="Times New Roman" w:cs="Times New Roman"/>
        </w:rPr>
      </w:pPr>
      <w:r w:rsidRPr="007F0216">
        <w:rPr>
          <w:rFonts w:ascii="Times New Roman" w:hAnsi="Times New Roman" w:cs="Times New Roman"/>
        </w:rPr>
        <w:t xml:space="preserve">10.4. Вывоз порубочных  остатков после сноса  и обрезки деревьев, удаления  упавших вследствие  возникновения аварийной (чрезвычайной)  ситуации деревьев, удаления пней, оставшихся после  вырубки </w:t>
      </w:r>
      <w:r w:rsidRPr="007F0216">
        <w:rPr>
          <w:rFonts w:ascii="Times New Roman" w:hAnsi="Times New Roman" w:cs="Times New Roman"/>
        </w:rPr>
        <w:lastRenderedPageBreak/>
        <w:t>сухостойных, аварийных деревьев, осуществляется физическими или юридическими лицами,  осуществившими  снос  и обрезку деревьев или предприятиями, указанными в п.10</w:t>
      </w:r>
      <w:r>
        <w:rPr>
          <w:rFonts w:ascii="Times New Roman" w:hAnsi="Times New Roman" w:cs="Times New Roman"/>
        </w:rPr>
        <w:t>.1.  настоящих Правил</w:t>
      </w:r>
    </w:p>
    <w:p w:rsidR="007F0216" w:rsidRPr="007F0216" w:rsidRDefault="007F0216" w:rsidP="00312552">
      <w:pPr>
        <w:pStyle w:val="1"/>
        <w:spacing w:line="240" w:lineRule="auto"/>
        <w:jc w:val="center"/>
        <w:rPr>
          <w:rFonts w:ascii="Times New Roman" w:hAnsi="Times New Roman" w:cs="Times New Roman"/>
          <w:color w:val="auto"/>
          <w:sz w:val="22"/>
          <w:szCs w:val="22"/>
        </w:rPr>
      </w:pPr>
      <w:r w:rsidRPr="007F0216">
        <w:rPr>
          <w:rFonts w:ascii="Times New Roman" w:hAnsi="Times New Roman" w:cs="Times New Roman"/>
          <w:color w:val="auto"/>
          <w:sz w:val="22"/>
          <w:szCs w:val="22"/>
        </w:rPr>
        <w:t>11. Правила о жилых домах не имеющие канализации</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11.1</w:t>
      </w:r>
      <w:proofErr w:type="gramStart"/>
      <w:r w:rsidRPr="007F0216">
        <w:rPr>
          <w:rFonts w:ascii="Times New Roman" w:hAnsi="Times New Roman" w:cs="Times New Roman"/>
          <w:sz w:val="22"/>
          <w:szCs w:val="22"/>
        </w:rPr>
        <w:t xml:space="preserve"> В</w:t>
      </w:r>
      <w:proofErr w:type="gramEnd"/>
      <w:r w:rsidRPr="007F0216">
        <w:rPr>
          <w:rFonts w:ascii="Times New Roman" w:hAnsi="Times New Roman" w:cs="Times New Roman"/>
          <w:sz w:val="22"/>
          <w:szCs w:val="22"/>
        </w:rPr>
        <w:t xml:space="preserve"> жилых зданиях, не имеющих канализации, рекомендуется предусматривать утепленные выгребные ямы для совместного сбора туалетных и помойных нечистот с непроницаемым дном, стенками и крышками с решетками, препятствующими попаданию крупных предметов в яму.</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Рекомендуется устанавливать запрет на установку устройств наливных помоек, разлив помоев и нечистот за территорией домов и улиц, вынос отходов производства и потребления на уличные проезды.</w:t>
      </w:r>
    </w:p>
    <w:p w:rsidR="007F0216" w:rsidRPr="007F0216" w:rsidRDefault="007F0216" w:rsidP="008E0292">
      <w:pPr>
        <w:pStyle w:val="ConsPlusNormal"/>
        <w:widowControl/>
        <w:ind w:firstLine="540"/>
        <w:jc w:val="both"/>
        <w:rPr>
          <w:rFonts w:ascii="Times New Roman" w:hAnsi="Times New Roman" w:cs="Times New Roman"/>
          <w:sz w:val="22"/>
          <w:szCs w:val="22"/>
        </w:rPr>
      </w:pPr>
    </w:p>
    <w:p w:rsidR="007F0216" w:rsidRPr="007F0216" w:rsidRDefault="007F0216" w:rsidP="00AD13A6">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11.2</w:t>
      </w:r>
      <w:proofErr w:type="gramStart"/>
      <w:r w:rsidRPr="007F0216">
        <w:rPr>
          <w:rFonts w:ascii="Times New Roman" w:hAnsi="Times New Roman" w:cs="Times New Roman"/>
          <w:sz w:val="22"/>
          <w:szCs w:val="22"/>
        </w:rPr>
        <w:t xml:space="preserve"> Р</w:t>
      </w:r>
      <w:proofErr w:type="gramEnd"/>
      <w:r w:rsidRPr="007F0216">
        <w:rPr>
          <w:rFonts w:ascii="Times New Roman" w:hAnsi="Times New Roman" w:cs="Times New Roman"/>
          <w:sz w:val="22"/>
          <w:szCs w:val="22"/>
        </w:rPr>
        <w:t>екомендовать собственникам помещений обеспечивать подъезды непосредственно к мусоросборникам и выгребным ямам.</w:t>
      </w:r>
    </w:p>
    <w:p w:rsidR="007F0216" w:rsidRPr="007F0216" w:rsidRDefault="007F0216" w:rsidP="00312552">
      <w:pPr>
        <w:pStyle w:val="ConsPlusNormal"/>
        <w:widowControl/>
        <w:ind w:firstLine="540"/>
        <w:jc w:val="center"/>
        <w:rPr>
          <w:rFonts w:ascii="Times New Roman" w:hAnsi="Times New Roman" w:cs="Times New Roman"/>
          <w:sz w:val="22"/>
          <w:szCs w:val="22"/>
        </w:rPr>
      </w:pPr>
    </w:p>
    <w:p w:rsidR="007F0216" w:rsidRPr="007F0216" w:rsidRDefault="007F0216" w:rsidP="00312552">
      <w:pPr>
        <w:pStyle w:val="ConsPlusNormal"/>
        <w:widowControl/>
        <w:ind w:firstLine="0"/>
        <w:jc w:val="center"/>
        <w:outlineLvl w:val="2"/>
        <w:rPr>
          <w:rFonts w:ascii="Times New Roman" w:hAnsi="Times New Roman" w:cs="Times New Roman"/>
          <w:b/>
          <w:sz w:val="22"/>
          <w:szCs w:val="22"/>
        </w:rPr>
      </w:pPr>
      <w:r w:rsidRPr="007F0216">
        <w:rPr>
          <w:rFonts w:ascii="Times New Roman" w:hAnsi="Times New Roman" w:cs="Times New Roman"/>
          <w:b/>
          <w:sz w:val="22"/>
          <w:szCs w:val="22"/>
        </w:rPr>
        <w:t>12. Порядок содержания элементов благоустройства.</w:t>
      </w:r>
    </w:p>
    <w:p w:rsidR="007F0216" w:rsidRPr="007F0216" w:rsidRDefault="007F0216" w:rsidP="008E0292">
      <w:pPr>
        <w:pStyle w:val="ConsPlusNormal"/>
        <w:widowControl/>
        <w:ind w:firstLine="0"/>
        <w:jc w:val="both"/>
        <w:outlineLvl w:val="2"/>
        <w:rPr>
          <w:rFonts w:ascii="Times New Roman" w:hAnsi="Times New Roman" w:cs="Times New Roman"/>
          <w:b/>
          <w:sz w:val="22"/>
          <w:szCs w:val="22"/>
        </w:rPr>
      </w:pP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12.1. Общие требования к содержанию элементов благоустройства.</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12.1.1. Содержание элементов благоустройства, включая работы по восстановлению и ремонту памятников, мемориалов, рекомендуется осуществлять физическим и (или) юридическим лицам, независимо от их организационно-правовых форм, владеющим соответствующими элементами благоустройства на праве собственности, хозяйственного ведения, оперативного управления, либо на основании соглашений с собственником или лицом, уполномоченным собственником.</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Физическим и юридическим лицам следует рекомендовать осуществлять организацию содержания элементов благоустройства, расположенных на прилегающих территориях.</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Организацию содержания иных элементов благоустройства следует рекомендовать осуществлять администрации муниципального образования по соглашениям со специализированными организациями в пределах средств, предусмотренных на эти цели в бюджете муниципального образования.</w:t>
      </w:r>
    </w:p>
    <w:p w:rsidR="007F0216" w:rsidRPr="007F0216" w:rsidRDefault="007F0216" w:rsidP="008E0292">
      <w:pPr>
        <w:pStyle w:val="ConsPlusNormal"/>
        <w:widowControl/>
        <w:ind w:firstLine="540"/>
        <w:jc w:val="both"/>
        <w:rPr>
          <w:rFonts w:ascii="Times New Roman" w:hAnsi="Times New Roman" w:cs="Times New Roman"/>
          <w:sz w:val="22"/>
          <w:szCs w:val="22"/>
        </w:rPr>
      </w:pP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12.2. Ремонт и содержание зданий и сооружений.</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12.3. Эксплуатацию зданий и сооружений, их ремонт рекомендуется производить в соответствии с установленными правилами и нормами технической эксплуатации.</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12.3.1.текущий и капитальный ремонт, окраску фасадов зданий и сооружений рекомендуется производить в зависимости от их технического состояния собственниками зданий и сооружений либо по соглашению с собственником иными лицами.</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12.3.2. Рекомендуется запрещать самовольное возведение хозяйственных и вспомогательных построек (дровяных сараев, будок, гаражей, голубятен, теплиц и т.п.) без получения соответствующего разрешения администрации муниципального образования.</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12.3.3. Рекомендуется запрещать загромождение и засорение дворовых территорий металлическим ломом, строительным и бытовым мусором, домашней утварью и другими материалами.</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12.3.4. Рекомендовать установку указателей на зданиях с обозначением наименования улицы и номерных знаков домов, утвержденного образца, а на угловых домах - названия пересекающихся улиц.</w:t>
      </w:r>
    </w:p>
    <w:p w:rsidR="007F0216" w:rsidRPr="007F0216" w:rsidRDefault="007F0216" w:rsidP="008E0292">
      <w:pPr>
        <w:pStyle w:val="ConsPlusNormal"/>
        <w:widowControl/>
        <w:ind w:firstLine="540"/>
        <w:jc w:val="both"/>
        <w:rPr>
          <w:rFonts w:ascii="Times New Roman" w:hAnsi="Times New Roman" w:cs="Times New Roman"/>
          <w:sz w:val="22"/>
          <w:szCs w:val="22"/>
        </w:rPr>
      </w:pPr>
    </w:p>
    <w:p w:rsidR="007F0216" w:rsidRPr="007F0216" w:rsidRDefault="007F0216" w:rsidP="00312552">
      <w:pPr>
        <w:pStyle w:val="ConsPlusNormal"/>
        <w:widowControl/>
        <w:ind w:firstLine="0"/>
        <w:jc w:val="center"/>
        <w:outlineLvl w:val="2"/>
        <w:rPr>
          <w:rFonts w:ascii="Times New Roman" w:hAnsi="Times New Roman" w:cs="Times New Roman"/>
          <w:b/>
          <w:sz w:val="22"/>
          <w:szCs w:val="22"/>
        </w:rPr>
      </w:pPr>
      <w:r w:rsidRPr="007F0216">
        <w:rPr>
          <w:rFonts w:ascii="Times New Roman" w:hAnsi="Times New Roman" w:cs="Times New Roman"/>
          <w:b/>
          <w:sz w:val="22"/>
          <w:szCs w:val="22"/>
        </w:rPr>
        <w:t>13. Содержание и эксплуатация дорог</w:t>
      </w:r>
    </w:p>
    <w:p w:rsidR="007F0216" w:rsidRPr="007F0216" w:rsidRDefault="007F0216" w:rsidP="00312552">
      <w:pPr>
        <w:pStyle w:val="ConsPlusNormal"/>
        <w:widowControl/>
        <w:ind w:firstLine="0"/>
        <w:jc w:val="center"/>
        <w:rPr>
          <w:rFonts w:ascii="Times New Roman" w:hAnsi="Times New Roman" w:cs="Times New Roman"/>
          <w:b/>
          <w:sz w:val="22"/>
          <w:szCs w:val="22"/>
        </w:rPr>
      </w:pP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13.1. С целью сохранения дорожных покрытий на территории муниципального образования следует запрещать:</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 подвоз груза волоком;</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 сбрасывание при погрузочно-разгрузочных работах на улицах рельсов, бревен, железных балок, труб, кирпича, других тяжелых предметов и складирование их;</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 перегон по улицам населенных пунктов, имеющим твердое покрытие, машин на гусеничном ходу;</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 движение и стоянка большегрузного транспорта на внутриквартальных пешеходных дорожках, тротуарах.</w:t>
      </w:r>
    </w:p>
    <w:p w:rsidR="007F0216" w:rsidRPr="007F0216" w:rsidRDefault="007F0216" w:rsidP="008E0292">
      <w:pPr>
        <w:pStyle w:val="ConsPlusNormal"/>
        <w:widowControl/>
        <w:ind w:firstLine="540"/>
        <w:jc w:val="both"/>
        <w:rPr>
          <w:rFonts w:ascii="Times New Roman" w:hAnsi="Times New Roman" w:cs="Times New Roman"/>
          <w:sz w:val="22"/>
          <w:szCs w:val="22"/>
        </w:rPr>
      </w:pPr>
    </w:p>
    <w:p w:rsidR="007F0216" w:rsidRPr="00AD13A6" w:rsidRDefault="007F0216" w:rsidP="00AD13A6">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 xml:space="preserve">13.2. </w:t>
      </w:r>
      <w:proofErr w:type="gramStart"/>
      <w:r w:rsidRPr="007F0216">
        <w:rPr>
          <w:rFonts w:ascii="Times New Roman" w:hAnsi="Times New Roman" w:cs="Times New Roman"/>
          <w:sz w:val="22"/>
          <w:szCs w:val="22"/>
        </w:rPr>
        <w:t>Текущий и капитальный ремонт, содержание, строительство и реконструкция автомобильных дорог общего пользования, мостов, тротуаров и иных транспортных инженерных сооружений в границах муниципального образования (за исключением автомобильных дорог общего пользования, мостов и иных транспортных инженерных сооружений федерального и регионального значения) рекомендуется осуществлять специализированным организациям по договорам с администрацией муниципального образования в соответствии с планом капиталь</w:t>
      </w:r>
      <w:r>
        <w:rPr>
          <w:rFonts w:ascii="Times New Roman" w:hAnsi="Times New Roman" w:cs="Times New Roman"/>
          <w:sz w:val="22"/>
          <w:szCs w:val="22"/>
        </w:rPr>
        <w:t>ных вложений.</w:t>
      </w:r>
      <w:proofErr w:type="gramEnd"/>
    </w:p>
    <w:p w:rsidR="00AD13A6" w:rsidRDefault="00AD13A6" w:rsidP="00312552">
      <w:pPr>
        <w:pStyle w:val="ConsPlusNormal"/>
        <w:widowControl/>
        <w:ind w:firstLine="0"/>
        <w:jc w:val="center"/>
        <w:outlineLvl w:val="2"/>
        <w:rPr>
          <w:rFonts w:ascii="Times New Roman" w:hAnsi="Times New Roman" w:cs="Times New Roman"/>
          <w:b/>
          <w:sz w:val="22"/>
          <w:szCs w:val="22"/>
        </w:rPr>
      </w:pPr>
    </w:p>
    <w:p w:rsidR="007F0216" w:rsidRPr="007F0216" w:rsidRDefault="007F0216" w:rsidP="00312552">
      <w:pPr>
        <w:pStyle w:val="ConsPlusNormal"/>
        <w:widowControl/>
        <w:ind w:firstLine="0"/>
        <w:jc w:val="center"/>
        <w:outlineLvl w:val="2"/>
        <w:rPr>
          <w:rFonts w:ascii="Times New Roman" w:hAnsi="Times New Roman" w:cs="Times New Roman"/>
          <w:b/>
          <w:sz w:val="22"/>
          <w:szCs w:val="22"/>
        </w:rPr>
      </w:pPr>
      <w:r w:rsidRPr="007F0216">
        <w:rPr>
          <w:rFonts w:ascii="Times New Roman" w:hAnsi="Times New Roman" w:cs="Times New Roman"/>
          <w:b/>
          <w:sz w:val="22"/>
          <w:szCs w:val="22"/>
        </w:rPr>
        <w:t>14. Освещение территории муниципальных образований</w:t>
      </w:r>
    </w:p>
    <w:p w:rsidR="007F0216" w:rsidRPr="007F0216" w:rsidRDefault="007F0216" w:rsidP="008E0292">
      <w:pPr>
        <w:pStyle w:val="ConsPlusNormal"/>
        <w:widowControl/>
        <w:ind w:firstLine="540"/>
        <w:jc w:val="both"/>
        <w:rPr>
          <w:rFonts w:ascii="Times New Roman" w:hAnsi="Times New Roman" w:cs="Times New Roman"/>
          <w:sz w:val="22"/>
          <w:szCs w:val="22"/>
        </w:rPr>
      </w:pP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lastRenderedPageBreak/>
        <w:t>14.1. Улицы, дороги,  набережные, мосты, пешеходные аллеи, общественные и рекреационные территории, территории жилых домов, территории промышленных и коммунальных организаций, а также  дорожные знаки и указатели, элементы информации о населенных пунктах рекомендуется освещать в темное время суток по расписанию, утвержденному администрацией муниципального образования.</w:t>
      </w:r>
    </w:p>
    <w:p w:rsidR="007F0216" w:rsidRPr="007F0216" w:rsidRDefault="007F0216" w:rsidP="008E0292">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Обязанность по освещению данных объектов следует возлагать на их собственников или уполномоченных собственником лиц.</w:t>
      </w:r>
    </w:p>
    <w:p w:rsidR="007F0216" w:rsidRPr="007F0216" w:rsidRDefault="007F0216" w:rsidP="008E0292">
      <w:pPr>
        <w:pStyle w:val="ConsPlusNormal"/>
        <w:widowControl/>
        <w:ind w:firstLine="540"/>
        <w:jc w:val="both"/>
        <w:rPr>
          <w:rFonts w:ascii="Times New Roman" w:hAnsi="Times New Roman" w:cs="Times New Roman"/>
          <w:sz w:val="22"/>
          <w:szCs w:val="22"/>
        </w:rPr>
      </w:pPr>
    </w:p>
    <w:p w:rsidR="00AD13A6" w:rsidRDefault="007F0216" w:rsidP="00AD13A6">
      <w:pPr>
        <w:pStyle w:val="ConsPlusNormal"/>
        <w:widowControl/>
        <w:ind w:firstLine="540"/>
        <w:jc w:val="both"/>
        <w:rPr>
          <w:rFonts w:ascii="Times New Roman" w:hAnsi="Times New Roman" w:cs="Times New Roman"/>
          <w:sz w:val="22"/>
          <w:szCs w:val="22"/>
        </w:rPr>
      </w:pPr>
      <w:r w:rsidRPr="007F0216">
        <w:rPr>
          <w:rFonts w:ascii="Times New Roman" w:hAnsi="Times New Roman" w:cs="Times New Roman"/>
          <w:sz w:val="22"/>
          <w:szCs w:val="22"/>
        </w:rPr>
        <w:t xml:space="preserve">14.2. Освещение территории муниципального образования рекомендуется осуществлять </w:t>
      </w:r>
      <w:proofErr w:type="spellStart"/>
      <w:r w:rsidRPr="007F0216">
        <w:rPr>
          <w:rFonts w:ascii="Times New Roman" w:hAnsi="Times New Roman" w:cs="Times New Roman"/>
          <w:sz w:val="22"/>
          <w:szCs w:val="22"/>
        </w:rPr>
        <w:t>энергоснабжающим</w:t>
      </w:r>
      <w:proofErr w:type="spellEnd"/>
      <w:r w:rsidRPr="007F0216">
        <w:rPr>
          <w:rFonts w:ascii="Times New Roman" w:hAnsi="Times New Roman" w:cs="Times New Roman"/>
          <w:sz w:val="22"/>
          <w:szCs w:val="22"/>
        </w:rPr>
        <w:t xml:space="preserve"> организациям по договорам с физическими и юридическими лицами, независимо от их организационно-правовых форм, являющимся собственниками отведенных им в установленном порядке земельных участков.</w:t>
      </w:r>
    </w:p>
    <w:p w:rsidR="007F0216" w:rsidRPr="00AD13A6" w:rsidRDefault="00312552" w:rsidP="00AD13A6">
      <w:pPr>
        <w:pStyle w:val="ConsPlusNormal"/>
        <w:widowControl/>
        <w:ind w:firstLine="540"/>
        <w:jc w:val="both"/>
        <w:rPr>
          <w:rFonts w:ascii="Times New Roman" w:hAnsi="Times New Roman" w:cs="Times New Roman"/>
          <w:b/>
          <w:sz w:val="22"/>
          <w:szCs w:val="22"/>
        </w:rPr>
      </w:pPr>
      <w:r w:rsidRPr="00AD13A6">
        <w:rPr>
          <w:rFonts w:ascii="Times New Roman" w:hAnsi="Times New Roman" w:cs="Times New Roman"/>
          <w:b/>
          <w:sz w:val="22"/>
          <w:szCs w:val="22"/>
        </w:rPr>
        <w:t xml:space="preserve">15 </w:t>
      </w:r>
      <w:proofErr w:type="gramStart"/>
      <w:r w:rsidR="007F0216" w:rsidRPr="00AD13A6">
        <w:rPr>
          <w:rFonts w:ascii="Times New Roman" w:hAnsi="Times New Roman" w:cs="Times New Roman"/>
          <w:b/>
          <w:sz w:val="22"/>
          <w:szCs w:val="22"/>
        </w:rPr>
        <w:t xml:space="preserve">Контроль </w:t>
      </w:r>
      <w:r w:rsidR="00B208D4" w:rsidRPr="00AD13A6">
        <w:rPr>
          <w:rFonts w:ascii="Times New Roman" w:hAnsi="Times New Roman" w:cs="Times New Roman"/>
          <w:b/>
          <w:sz w:val="22"/>
          <w:szCs w:val="22"/>
        </w:rPr>
        <w:t>за</w:t>
      </w:r>
      <w:proofErr w:type="gramEnd"/>
      <w:r w:rsidR="00B208D4" w:rsidRPr="00AD13A6">
        <w:rPr>
          <w:rFonts w:ascii="Times New Roman" w:hAnsi="Times New Roman" w:cs="Times New Roman"/>
          <w:b/>
          <w:sz w:val="22"/>
          <w:szCs w:val="22"/>
        </w:rPr>
        <w:t xml:space="preserve"> исполнением настоящих  Правил</w:t>
      </w:r>
      <w:r w:rsidRPr="00AD13A6">
        <w:rPr>
          <w:rFonts w:ascii="Times New Roman" w:hAnsi="Times New Roman" w:cs="Times New Roman"/>
          <w:b/>
          <w:sz w:val="22"/>
          <w:szCs w:val="22"/>
        </w:rPr>
        <w:t xml:space="preserve"> </w:t>
      </w:r>
      <w:r w:rsidR="007F0216" w:rsidRPr="00AD13A6">
        <w:rPr>
          <w:rFonts w:ascii="Times New Roman" w:hAnsi="Times New Roman" w:cs="Times New Roman"/>
          <w:b/>
          <w:sz w:val="22"/>
          <w:szCs w:val="22"/>
        </w:rPr>
        <w:t>и ответственность за их нарушение</w:t>
      </w:r>
      <w:bookmarkEnd w:id="82"/>
    </w:p>
    <w:p w:rsidR="007F0216" w:rsidRPr="00B208D4" w:rsidRDefault="007F0216" w:rsidP="00B208D4">
      <w:pPr>
        <w:spacing w:after="0" w:line="240" w:lineRule="auto"/>
        <w:jc w:val="center"/>
        <w:rPr>
          <w:rFonts w:ascii="Times New Roman" w:hAnsi="Times New Roman" w:cs="Times New Roman"/>
          <w:b/>
        </w:rPr>
      </w:pPr>
      <w:bookmarkStart w:id="83" w:name="sub_111"/>
    </w:p>
    <w:p w:rsidR="007F0216" w:rsidRPr="007F0216" w:rsidRDefault="007F0216" w:rsidP="008E0292">
      <w:pPr>
        <w:spacing w:after="0" w:line="240" w:lineRule="auto"/>
        <w:rPr>
          <w:rFonts w:ascii="Times New Roman" w:hAnsi="Times New Roman" w:cs="Times New Roman"/>
        </w:rPr>
      </w:pPr>
      <w:r w:rsidRPr="007F0216">
        <w:rPr>
          <w:rFonts w:ascii="Times New Roman" w:hAnsi="Times New Roman" w:cs="Times New Roman"/>
        </w:rPr>
        <w:t xml:space="preserve">15.1. </w:t>
      </w:r>
      <w:proofErr w:type="gramStart"/>
      <w:r w:rsidRPr="007F0216">
        <w:rPr>
          <w:rFonts w:ascii="Times New Roman" w:hAnsi="Times New Roman" w:cs="Times New Roman"/>
        </w:rPr>
        <w:t>Контроль за</w:t>
      </w:r>
      <w:proofErr w:type="gramEnd"/>
      <w:r w:rsidRPr="007F0216">
        <w:rPr>
          <w:rFonts w:ascii="Times New Roman" w:hAnsi="Times New Roman" w:cs="Times New Roman"/>
        </w:rPr>
        <w:t xml:space="preserve"> исполнением настоящих Правил в пределах своей компетенции осуществляют:</w:t>
      </w:r>
    </w:p>
    <w:bookmarkEnd w:id="83"/>
    <w:p w:rsidR="007F0216" w:rsidRPr="007F0216" w:rsidRDefault="007F0216" w:rsidP="008E0292">
      <w:pPr>
        <w:spacing w:after="0" w:line="240" w:lineRule="auto"/>
        <w:rPr>
          <w:rFonts w:ascii="Times New Roman" w:hAnsi="Times New Roman" w:cs="Times New Roman"/>
        </w:rPr>
      </w:pPr>
      <w:r w:rsidRPr="007F0216">
        <w:rPr>
          <w:rFonts w:ascii="Times New Roman" w:hAnsi="Times New Roman" w:cs="Times New Roman"/>
        </w:rPr>
        <w:t>- государственные органы в области охраны окружающей природной среды;</w:t>
      </w:r>
    </w:p>
    <w:p w:rsidR="007F0216" w:rsidRPr="007F0216" w:rsidRDefault="007F0216" w:rsidP="008E0292">
      <w:pPr>
        <w:spacing w:after="0" w:line="240" w:lineRule="auto"/>
        <w:rPr>
          <w:rFonts w:ascii="Times New Roman" w:hAnsi="Times New Roman" w:cs="Times New Roman"/>
        </w:rPr>
      </w:pPr>
      <w:r w:rsidRPr="007F0216">
        <w:rPr>
          <w:rFonts w:ascii="Times New Roman" w:hAnsi="Times New Roman" w:cs="Times New Roman"/>
        </w:rPr>
        <w:t>- государственные органы санитарно-эпидемиологического надзора;</w:t>
      </w:r>
    </w:p>
    <w:p w:rsidR="007F0216" w:rsidRPr="007F0216" w:rsidRDefault="007F0216" w:rsidP="008E0292">
      <w:pPr>
        <w:spacing w:after="0" w:line="240" w:lineRule="auto"/>
        <w:rPr>
          <w:rFonts w:ascii="Times New Roman" w:hAnsi="Times New Roman" w:cs="Times New Roman"/>
        </w:rPr>
      </w:pPr>
      <w:r w:rsidRPr="007F0216">
        <w:rPr>
          <w:rFonts w:ascii="Times New Roman" w:hAnsi="Times New Roman" w:cs="Times New Roman"/>
        </w:rPr>
        <w:t>- государственные правоохранительные органы;</w:t>
      </w:r>
    </w:p>
    <w:p w:rsidR="007F0216" w:rsidRPr="007F0216" w:rsidRDefault="007F0216" w:rsidP="008E0292">
      <w:pPr>
        <w:spacing w:after="0" w:line="240" w:lineRule="auto"/>
        <w:rPr>
          <w:rFonts w:ascii="Times New Roman" w:hAnsi="Times New Roman" w:cs="Times New Roman"/>
        </w:rPr>
      </w:pPr>
      <w:r w:rsidRPr="007F0216">
        <w:rPr>
          <w:rFonts w:ascii="Times New Roman" w:hAnsi="Times New Roman" w:cs="Times New Roman"/>
        </w:rPr>
        <w:t>-</w:t>
      </w:r>
      <w:r w:rsidRPr="007F0216">
        <w:rPr>
          <w:rFonts w:ascii="Times New Roman" w:hAnsi="Times New Roman" w:cs="Times New Roman"/>
          <w:bCs/>
        </w:rPr>
        <w:t>администрация Березняковского сельского поселения</w:t>
      </w:r>
      <w:r w:rsidRPr="007F0216">
        <w:rPr>
          <w:rFonts w:ascii="Times New Roman" w:hAnsi="Times New Roman" w:cs="Times New Roman"/>
        </w:rPr>
        <w:t>;</w:t>
      </w:r>
    </w:p>
    <w:p w:rsidR="007F0216" w:rsidRPr="007F0216" w:rsidRDefault="007F0216" w:rsidP="008E0292">
      <w:pPr>
        <w:spacing w:after="0" w:line="240" w:lineRule="auto"/>
        <w:rPr>
          <w:rFonts w:ascii="Times New Roman" w:hAnsi="Times New Roman" w:cs="Times New Roman"/>
        </w:rPr>
      </w:pPr>
      <w:r w:rsidRPr="007F0216">
        <w:rPr>
          <w:rFonts w:ascii="Times New Roman" w:hAnsi="Times New Roman" w:cs="Times New Roman"/>
        </w:rPr>
        <w:t>- предприятия жилищно-коммунального хозяйства всех форм собственности.</w:t>
      </w:r>
    </w:p>
    <w:p w:rsidR="007F0216" w:rsidRPr="007F0216" w:rsidRDefault="007F0216" w:rsidP="008E0292">
      <w:pPr>
        <w:spacing w:after="0" w:line="240" w:lineRule="auto"/>
        <w:rPr>
          <w:rFonts w:ascii="Times New Roman" w:hAnsi="Times New Roman" w:cs="Times New Roman"/>
        </w:rPr>
      </w:pPr>
      <w:bookmarkStart w:id="84" w:name="sub_112"/>
    </w:p>
    <w:p w:rsidR="007F0216" w:rsidRPr="007F0216" w:rsidRDefault="007F0216" w:rsidP="008E0292">
      <w:pPr>
        <w:spacing w:after="0" w:line="240" w:lineRule="auto"/>
        <w:rPr>
          <w:rFonts w:ascii="Times New Roman" w:hAnsi="Times New Roman" w:cs="Times New Roman"/>
        </w:rPr>
      </w:pPr>
      <w:r w:rsidRPr="007F0216">
        <w:rPr>
          <w:rFonts w:ascii="Times New Roman" w:hAnsi="Times New Roman" w:cs="Times New Roman"/>
        </w:rPr>
        <w:t>15.2. Ответственность за несоблюдение настоящих Правил возлагается на всех юридических, физических и должностных лиц, постоянно или временно проживающих или осуществляющих свою деятельность на территории Березняковского сельского поселения.</w:t>
      </w:r>
    </w:p>
    <w:p w:rsidR="007F0216" w:rsidRPr="007F0216" w:rsidRDefault="007F0216" w:rsidP="008E0292">
      <w:pPr>
        <w:spacing w:after="0" w:line="240" w:lineRule="auto"/>
        <w:rPr>
          <w:rFonts w:ascii="Times New Roman" w:hAnsi="Times New Roman" w:cs="Times New Roman"/>
        </w:rPr>
      </w:pPr>
    </w:p>
    <w:p w:rsidR="007F0216" w:rsidRPr="007F0216" w:rsidRDefault="007F0216" w:rsidP="008E0292">
      <w:pPr>
        <w:spacing w:after="0" w:line="240" w:lineRule="auto"/>
        <w:rPr>
          <w:rFonts w:ascii="Times New Roman" w:hAnsi="Times New Roman" w:cs="Times New Roman"/>
        </w:rPr>
      </w:pPr>
      <w:r w:rsidRPr="007F0216">
        <w:rPr>
          <w:rFonts w:ascii="Times New Roman" w:hAnsi="Times New Roman" w:cs="Times New Roman"/>
        </w:rPr>
        <w:t>15.3 Правом оформления протоколов об административных правонарушениях за нарушение настоящих Правил пользуются должностные лица администрации Березняковского сельского поселения, определенные Постановлением администрации Березняковского сельского поселения.</w:t>
      </w:r>
    </w:p>
    <w:p w:rsidR="007F0216" w:rsidRPr="007F0216" w:rsidRDefault="007F0216" w:rsidP="008E0292">
      <w:pPr>
        <w:spacing w:after="0" w:line="240" w:lineRule="auto"/>
        <w:jc w:val="both"/>
        <w:rPr>
          <w:rFonts w:ascii="Times New Roman" w:hAnsi="Times New Roman" w:cs="Times New Roman"/>
        </w:rPr>
      </w:pP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15.4 Лица, уполномоченные составлять протоколы, имеют право составлять акты выявленных нарушений и выдавать письменные предписания с указанием срока устранения нарушения в соответствии с Порядком осуществления </w:t>
      </w:r>
      <w:proofErr w:type="gramStart"/>
      <w:r w:rsidRPr="007F0216">
        <w:rPr>
          <w:rFonts w:ascii="Times New Roman" w:hAnsi="Times New Roman" w:cs="Times New Roman"/>
        </w:rPr>
        <w:t>контроля, за</w:t>
      </w:r>
      <w:proofErr w:type="gramEnd"/>
      <w:r w:rsidRPr="007F0216">
        <w:rPr>
          <w:rFonts w:ascii="Times New Roman" w:hAnsi="Times New Roman" w:cs="Times New Roman"/>
        </w:rPr>
        <w:t xml:space="preserve"> соблюдением Правил содержания и благоустройства территории Березняковского сельского поселения, утвержденные Решением Думы Березняковского сельского поселения №  160   от     20.06.2016   года.</w:t>
      </w:r>
    </w:p>
    <w:p w:rsidR="007F0216" w:rsidRPr="007F0216" w:rsidRDefault="007F0216" w:rsidP="008E0292">
      <w:pPr>
        <w:spacing w:after="0" w:line="240" w:lineRule="auto"/>
        <w:jc w:val="both"/>
        <w:rPr>
          <w:rFonts w:ascii="Times New Roman" w:hAnsi="Times New Roman" w:cs="Times New Roman"/>
        </w:rPr>
      </w:pPr>
      <w:bookmarkStart w:id="85" w:name="sub_113"/>
      <w:bookmarkEnd w:id="84"/>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15.5. В случае не устранения нарушения настоящих Правил представитель администрации Березняковского сельского поселения в рамках своих полномочий, направляет документы об административном нарушении в административную комиссию Нижнеилимского муниципального района, осуществляющую деятельность на территории </w:t>
      </w:r>
      <w:r w:rsidR="008E0292" w:rsidRPr="007F0216">
        <w:rPr>
          <w:rFonts w:ascii="Times New Roman" w:hAnsi="Times New Roman" w:cs="Times New Roman"/>
        </w:rPr>
        <w:t>Новоигирменского</w:t>
      </w:r>
      <w:r w:rsidRPr="007F0216">
        <w:rPr>
          <w:rFonts w:ascii="Times New Roman" w:hAnsi="Times New Roman" w:cs="Times New Roman"/>
        </w:rPr>
        <w:t xml:space="preserve"> муниципального образования и Березняковского муниципального образования.</w:t>
      </w: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 xml:space="preserve"> </w:t>
      </w:r>
      <w:bookmarkStart w:id="86" w:name="sub_115"/>
      <w:bookmarkEnd w:id="85"/>
      <w:r w:rsidRPr="007F0216">
        <w:rPr>
          <w:rFonts w:ascii="Times New Roman" w:hAnsi="Times New Roman" w:cs="Times New Roman"/>
        </w:rPr>
        <w:t xml:space="preserve">       </w:t>
      </w:r>
    </w:p>
    <w:p w:rsidR="007F0216" w:rsidRPr="007F0216" w:rsidRDefault="007F0216" w:rsidP="008E0292">
      <w:pPr>
        <w:spacing w:after="0" w:line="240" w:lineRule="auto"/>
        <w:ind w:firstLine="567"/>
        <w:jc w:val="both"/>
        <w:rPr>
          <w:rFonts w:ascii="Times New Roman" w:hAnsi="Times New Roman" w:cs="Times New Roman"/>
        </w:rPr>
      </w:pPr>
      <w:r w:rsidRPr="007F0216">
        <w:rPr>
          <w:rFonts w:ascii="Times New Roman" w:hAnsi="Times New Roman" w:cs="Times New Roman"/>
        </w:rPr>
        <w:t xml:space="preserve"> </w:t>
      </w:r>
      <w:proofErr w:type="gramStart"/>
      <w:r w:rsidRPr="007F0216">
        <w:rPr>
          <w:rFonts w:ascii="Times New Roman" w:hAnsi="Times New Roman" w:cs="Times New Roman"/>
        </w:rPr>
        <w:t>15.6 Привлечение граждан и должностных лиц к ответственности за нарушение настоящих Правил осуществляется в соответствии с Законом Иркутской области от 30 декабря 2014 года № 173-ОЗ «Об отдельных вопросах регулирования административной ответственности в области благоустройства территории муниципальных образований Иркутской области» и иными законодательными и нормативными правовыми актами Иркутской области и Российской Федерации</w:t>
      </w:r>
      <w:bookmarkStart w:id="87" w:name="sub_116"/>
      <w:bookmarkEnd w:id="86"/>
      <w:r w:rsidRPr="007F0216">
        <w:rPr>
          <w:rFonts w:ascii="Times New Roman" w:hAnsi="Times New Roman" w:cs="Times New Roman"/>
        </w:rPr>
        <w:t>.</w:t>
      </w:r>
      <w:proofErr w:type="gramEnd"/>
    </w:p>
    <w:bookmarkEnd w:id="87"/>
    <w:p w:rsidR="007F0216" w:rsidRPr="007F0216" w:rsidRDefault="007F0216" w:rsidP="008E0292">
      <w:pPr>
        <w:spacing w:after="0" w:line="240" w:lineRule="auto"/>
        <w:jc w:val="both"/>
        <w:rPr>
          <w:rFonts w:ascii="Times New Roman" w:hAnsi="Times New Roman" w:cs="Times New Roman"/>
        </w:rPr>
      </w:pPr>
    </w:p>
    <w:p w:rsidR="007F0216"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15.7 Назначение административного наказания не освобождает лицо от исполнения обязанности, за неисполнение которой административное наказание было назначено, а также обязанности возместить причиненный им материальный ущерб.</w:t>
      </w:r>
    </w:p>
    <w:p w:rsidR="007F0216" w:rsidRPr="007F0216" w:rsidRDefault="007F0216" w:rsidP="008E0292">
      <w:pPr>
        <w:spacing w:after="0" w:line="240" w:lineRule="auto"/>
        <w:jc w:val="both"/>
        <w:rPr>
          <w:rFonts w:ascii="Times New Roman" w:hAnsi="Times New Roman" w:cs="Times New Roman"/>
        </w:rPr>
      </w:pPr>
    </w:p>
    <w:p w:rsidR="007F0216" w:rsidRPr="007F0216" w:rsidRDefault="007F0216" w:rsidP="008E0292">
      <w:pPr>
        <w:spacing w:after="0" w:line="240" w:lineRule="auto"/>
        <w:jc w:val="both"/>
        <w:rPr>
          <w:rFonts w:ascii="Times New Roman" w:hAnsi="Times New Roman" w:cs="Times New Roman"/>
        </w:rPr>
      </w:pPr>
    </w:p>
    <w:p w:rsidR="00387568" w:rsidRPr="007F0216" w:rsidRDefault="007F0216" w:rsidP="008E0292">
      <w:pPr>
        <w:spacing w:after="0" w:line="240" w:lineRule="auto"/>
        <w:jc w:val="both"/>
        <w:rPr>
          <w:rFonts w:ascii="Times New Roman" w:hAnsi="Times New Roman" w:cs="Times New Roman"/>
        </w:rPr>
      </w:pPr>
      <w:r w:rsidRPr="007F0216">
        <w:rPr>
          <w:rFonts w:ascii="Times New Roman" w:hAnsi="Times New Roman" w:cs="Times New Roman"/>
        </w:rPr>
        <w:t>Глава муниципального образования</w:t>
      </w:r>
      <w:r w:rsidR="008E0292">
        <w:rPr>
          <w:rFonts w:ascii="Times New Roman" w:hAnsi="Times New Roman" w:cs="Times New Roman"/>
        </w:rPr>
        <w:t xml:space="preserve">   </w:t>
      </w:r>
      <w:r w:rsidRPr="007F0216">
        <w:rPr>
          <w:rFonts w:ascii="Times New Roman" w:hAnsi="Times New Roman" w:cs="Times New Roman"/>
        </w:rPr>
        <w:t xml:space="preserve">«Березняковское сельское поселение»     </w:t>
      </w:r>
      <w:r w:rsidR="008E0292">
        <w:rPr>
          <w:rFonts w:ascii="Times New Roman" w:hAnsi="Times New Roman" w:cs="Times New Roman"/>
        </w:rPr>
        <w:t xml:space="preserve">                     </w:t>
      </w:r>
      <w:r w:rsidRPr="007F0216">
        <w:rPr>
          <w:rFonts w:ascii="Times New Roman" w:hAnsi="Times New Roman" w:cs="Times New Roman"/>
        </w:rPr>
        <w:t xml:space="preserve"> </w:t>
      </w:r>
      <w:r w:rsidR="008E0292">
        <w:rPr>
          <w:rFonts w:ascii="Times New Roman" w:hAnsi="Times New Roman" w:cs="Times New Roman"/>
        </w:rPr>
        <w:t>Ефимова А.П.</w:t>
      </w:r>
      <w:r w:rsidRPr="007F0216">
        <w:rPr>
          <w:rFonts w:ascii="Times New Roman" w:hAnsi="Times New Roman" w:cs="Times New Roman"/>
        </w:rPr>
        <w:t xml:space="preserve">               </w:t>
      </w:r>
    </w:p>
    <w:p w:rsidR="00387568" w:rsidRPr="00F21AED" w:rsidRDefault="00387568" w:rsidP="008E0292">
      <w:pPr>
        <w:tabs>
          <w:tab w:val="left" w:pos="4282"/>
        </w:tabs>
        <w:spacing w:after="0"/>
        <w:jc w:val="both"/>
        <w:rPr>
          <w:rFonts w:ascii="Times New Roman" w:hAnsi="Times New Roman" w:cs="Times New Roman"/>
        </w:rPr>
      </w:pPr>
    </w:p>
    <w:p w:rsidR="00312552" w:rsidRPr="00312552" w:rsidRDefault="00312552" w:rsidP="00B208D4">
      <w:pPr>
        <w:spacing w:after="0" w:line="240" w:lineRule="auto"/>
        <w:jc w:val="center"/>
        <w:rPr>
          <w:rFonts w:ascii="Times New Roman" w:hAnsi="Times New Roman" w:cs="Times New Roman"/>
          <w:b/>
        </w:rPr>
      </w:pPr>
      <w:r w:rsidRPr="00312552">
        <w:rPr>
          <w:rFonts w:ascii="Times New Roman" w:hAnsi="Times New Roman" w:cs="Times New Roman"/>
          <w:b/>
        </w:rPr>
        <w:t>Справка о государственной информационной системе ЖКХ</w:t>
      </w:r>
    </w:p>
    <w:p w:rsidR="00312552" w:rsidRPr="00312552" w:rsidRDefault="00312552" w:rsidP="00312552">
      <w:pPr>
        <w:spacing w:after="0" w:line="240" w:lineRule="auto"/>
        <w:jc w:val="both"/>
        <w:rPr>
          <w:rFonts w:ascii="Times New Roman" w:hAnsi="Times New Roman" w:cs="Times New Roman"/>
          <w:b/>
        </w:rPr>
      </w:pP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b/>
        </w:rPr>
        <w:tab/>
        <w:t xml:space="preserve">Государственная информационная система жилищно-коммунального хозяйства (ГИС ЖКХ, система) – </w:t>
      </w:r>
      <w:r w:rsidRPr="00312552">
        <w:rPr>
          <w:rFonts w:ascii="Times New Roman" w:hAnsi="Times New Roman" w:cs="Times New Roman"/>
        </w:rPr>
        <w:t xml:space="preserve">единая федеральная централизованная информационная система в сфере </w:t>
      </w:r>
      <w:proofErr w:type="spellStart"/>
      <w:proofErr w:type="gramStart"/>
      <w:r w:rsidR="00B208D4">
        <w:rPr>
          <w:rFonts w:ascii="Times New Roman" w:hAnsi="Times New Roman" w:cs="Times New Roman"/>
        </w:rPr>
        <w:t>жилищно</w:t>
      </w:r>
      <w:proofErr w:type="spellEnd"/>
      <w:r w:rsidR="00B208D4">
        <w:rPr>
          <w:rFonts w:ascii="Times New Roman" w:hAnsi="Times New Roman" w:cs="Times New Roman"/>
        </w:rPr>
        <w:t>-</w:t>
      </w:r>
      <w:r w:rsidRPr="00312552">
        <w:rPr>
          <w:rFonts w:ascii="Times New Roman" w:hAnsi="Times New Roman" w:cs="Times New Roman"/>
        </w:rPr>
        <w:t xml:space="preserve"> коммунального</w:t>
      </w:r>
      <w:proofErr w:type="gramEnd"/>
      <w:r w:rsidRPr="00312552">
        <w:rPr>
          <w:rFonts w:ascii="Times New Roman" w:hAnsi="Times New Roman" w:cs="Times New Roman"/>
        </w:rPr>
        <w:t xml:space="preserve"> хозяйства (</w:t>
      </w:r>
      <w:proofErr w:type="spellStart"/>
      <w:r w:rsidRPr="00312552">
        <w:rPr>
          <w:rFonts w:ascii="Times New Roman" w:hAnsi="Times New Roman" w:cs="Times New Roman"/>
          <w:lang w:val="en-US"/>
        </w:rPr>
        <w:t>dom</w:t>
      </w:r>
      <w:proofErr w:type="spellEnd"/>
      <w:r w:rsidRPr="00312552">
        <w:rPr>
          <w:rFonts w:ascii="Times New Roman" w:hAnsi="Times New Roman" w:cs="Times New Roman"/>
        </w:rPr>
        <w:t>.</w:t>
      </w:r>
      <w:proofErr w:type="spellStart"/>
      <w:r w:rsidRPr="00312552">
        <w:rPr>
          <w:rFonts w:ascii="Times New Roman" w:hAnsi="Times New Roman" w:cs="Times New Roman"/>
          <w:lang w:val="en-US"/>
        </w:rPr>
        <w:t>gosuslugi</w:t>
      </w:r>
      <w:proofErr w:type="spellEnd"/>
      <w:r w:rsidRPr="00312552">
        <w:rPr>
          <w:rFonts w:ascii="Times New Roman" w:hAnsi="Times New Roman" w:cs="Times New Roman"/>
        </w:rPr>
        <w:t>.</w:t>
      </w:r>
      <w:proofErr w:type="spellStart"/>
      <w:r w:rsidRPr="00312552">
        <w:rPr>
          <w:rFonts w:ascii="Times New Roman" w:hAnsi="Times New Roman" w:cs="Times New Roman"/>
          <w:lang w:val="en-US"/>
        </w:rPr>
        <w:t>ru</w:t>
      </w:r>
      <w:proofErr w:type="spellEnd"/>
      <w:r w:rsidRPr="00312552">
        <w:rPr>
          <w:rFonts w:ascii="Times New Roman" w:hAnsi="Times New Roman" w:cs="Times New Roman"/>
        </w:rPr>
        <w:t>).</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r>
      <w:proofErr w:type="gramStart"/>
      <w:r w:rsidRPr="00312552">
        <w:rPr>
          <w:rFonts w:ascii="Times New Roman" w:hAnsi="Times New Roman" w:cs="Times New Roman"/>
        </w:rPr>
        <w:t xml:space="preserve">ГИС ЖКХ создается </w:t>
      </w:r>
      <w:proofErr w:type="spellStart"/>
      <w:r w:rsidRPr="00312552">
        <w:rPr>
          <w:rFonts w:ascii="Times New Roman" w:hAnsi="Times New Roman" w:cs="Times New Roman"/>
        </w:rPr>
        <w:t>Минкомсвязью</w:t>
      </w:r>
      <w:proofErr w:type="spellEnd"/>
      <w:r w:rsidRPr="00312552">
        <w:rPr>
          <w:rFonts w:ascii="Times New Roman" w:hAnsi="Times New Roman" w:cs="Times New Roman"/>
        </w:rPr>
        <w:t xml:space="preserve"> России совместного с Минстроем России и ФГУП «Почта России» (Оператор ГИС ЖКХ) в соответствии с принятыми Федеральными законами от 21 июля 2014 года № 209-ФЗ «О государственной информационной системе жилищно-коммунального хозяйства» и № 263-ФЗ </w:t>
      </w:r>
      <w:r w:rsidRPr="00312552">
        <w:rPr>
          <w:rFonts w:ascii="Times New Roman" w:hAnsi="Times New Roman" w:cs="Times New Roman"/>
        </w:rPr>
        <w:lastRenderedPageBreak/>
        <w:t xml:space="preserve">«О внесении изменений в отдельные законодательные акты Российской Федерации в связи с принятием Федерального закона «О государственной информационной системе жилищно-коммунального хозяйства». </w:t>
      </w:r>
      <w:proofErr w:type="gramEnd"/>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xml:space="preserve">Цель внедрения ГИС ЖКХ – создание полноценного единого информационного ресурса в сфере ЖКХ вместо </w:t>
      </w:r>
      <w:r w:rsidRPr="00312552">
        <w:rPr>
          <w:rFonts w:ascii="Times New Roman" w:hAnsi="Times New Roman" w:cs="Times New Roman"/>
        </w:rPr>
        <w:tab/>
        <w:t>многочисленных сайтов с разрозненной информацией.</w:t>
      </w:r>
    </w:p>
    <w:p w:rsidR="00312552" w:rsidRPr="00312552" w:rsidRDefault="00312552" w:rsidP="00312552">
      <w:pPr>
        <w:spacing w:after="0" w:line="240" w:lineRule="auto"/>
        <w:ind w:firstLine="708"/>
        <w:jc w:val="both"/>
        <w:rPr>
          <w:rFonts w:ascii="Times New Roman" w:hAnsi="Times New Roman" w:cs="Times New Roman"/>
        </w:rPr>
      </w:pPr>
      <w:r w:rsidRPr="00312552">
        <w:rPr>
          <w:rFonts w:ascii="Times New Roman" w:hAnsi="Times New Roman" w:cs="Times New Roman"/>
        </w:rPr>
        <w:t>Для граждан ГИС ЖКХ предусматривает свободный доступ и использование сайта исключительно в добровольном порядке.</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xml:space="preserve">Для участников рынка ЖКХ (управляющие организации, ТСЖ, ЖСК, </w:t>
      </w:r>
      <w:proofErr w:type="spellStart"/>
      <w:r w:rsidRPr="00312552">
        <w:rPr>
          <w:rFonts w:ascii="Times New Roman" w:hAnsi="Times New Roman" w:cs="Times New Roman"/>
        </w:rPr>
        <w:t>ресурсоснабжающие</w:t>
      </w:r>
      <w:proofErr w:type="spellEnd"/>
      <w:r w:rsidRPr="00312552">
        <w:rPr>
          <w:rFonts w:ascii="Times New Roman" w:hAnsi="Times New Roman" w:cs="Times New Roman"/>
        </w:rPr>
        <w:t xml:space="preserve"> организации) размещение информации в ГИС ЖКХ является обязательным. За </w:t>
      </w:r>
      <w:proofErr w:type="spellStart"/>
      <w:r w:rsidRPr="00312552">
        <w:rPr>
          <w:rFonts w:ascii="Times New Roman" w:hAnsi="Times New Roman" w:cs="Times New Roman"/>
        </w:rPr>
        <w:t>неразмещение</w:t>
      </w:r>
      <w:proofErr w:type="spellEnd"/>
      <w:r w:rsidRPr="00312552">
        <w:rPr>
          <w:rFonts w:ascii="Times New Roman" w:hAnsi="Times New Roman" w:cs="Times New Roman"/>
        </w:rPr>
        <w:t xml:space="preserve"> информации или нарушение порядка, способов и (или) сроков размещения информации, либо размещение информации в неполном объеме, размещение недостоверной информации в ГИС ЖКХ, предусмотрена административная ответственность.    </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xml:space="preserve">Также в законодательство введена норма о праве граждан не </w:t>
      </w:r>
      <w:proofErr w:type="gramStart"/>
      <w:r w:rsidRPr="00312552">
        <w:rPr>
          <w:rFonts w:ascii="Times New Roman" w:hAnsi="Times New Roman" w:cs="Times New Roman"/>
        </w:rPr>
        <w:t>оплачивать</w:t>
      </w:r>
      <w:proofErr w:type="gramEnd"/>
      <w:r w:rsidRPr="00312552">
        <w:rPr>
          <w:rFonts w:ascii="Times New Roman" w:hAnsi="Times New Roman" w:cs="Times New Roman"/>
        </w:rPr>
        <w:t xml:space="preserve"> жилищно-коммунальные услуги до размещения указанными организациями в системе информации о начислениях за ЖКУ с соответствующими расчетами в полном объеме, что создает экономическую мотивацию к исполнению участниками рынка своих обязанностей. </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xml:space="preserve">Организации могут размещать информацию как напрямую в личном кабинете, так и через иные информационные системы посредством интеграции с ГИС ЖКХ. </w:t>
      </w:r>
    </w:p>
    <w:p w:rsidR="00312552" w:rsidRPr="00312552" w:rsidRDefault="00312552" w:rsidP="00312552">
      <w:pPr>
        <w:spacing w:after="0" w:line="240" w:lineRule="auto"/>
        <w:jc w:val="both"/>
        <w:rPr>
          <w:rFonts w:ascii="Times New Roman" w:hAnsi="Times New Roman" w:cs="Times New Roman"/>
        </w:rPr>
      </w:pPr>
    </w:p>
    <w:p w:rsidR="00312552" w:rsidRPr="00312552" w:rsidRDefault="00312552" w:rsidP="00B208D4">
      <w:pPr>
        <w:spacing w:after="0" w:line="240" w:lineRule="auto"/>
        <w:jc w:val="center"/>
        <w:rPr>
          <w:rFonts w:ascii="Times New Roman" w:hAnsi="Times New Roman" w:cs="Times New Roman"/>
          <w:b/>
        </w:rPr>
      </w:pPr>
      <w:r w:rsidRPr="00312552">
        <w:rPr>
          <w:rFonts w:ascii="Times New Roman" w:hAnsi="Times New Roman" w:cs="Times New Roman"/>
          <w:b/>
        </w:rPr>
        <w:t>Функциональные возможности ГИС ЖКХ</w:t>
      </w:r>
    </w:p>
    <w:p w:rsidR="00312552" w:rsidRPr="00312552" w:rsidRDefault="00312552" w:rsidP="00B208D4">
      <w:pPr>
        <w:spacing w:after="0" w:line="240" w:lineRule="auto"/>
        <w:jc w:val="center"/>
        <w:rPr>
          <w:rFonts w:ascii="Times New Roman" w:hAnsi="Times New Roman" w:cs="Times New Roman"/>
          <w:b/>
        </w:rPr>
      </w:pP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b/>
        </w:rPr>
        <w:tab/>
      </w:r>
      <w:r w:rsidRPr="00312552">
        <w:rPr>
          <w:rFonts w:ascii="Times New Roman" w:hAnsi="Times New Roman" w:cs="Times New Roman"/>
        </w:rPr>
        <w:t xml:space="preserve">Система состоит из открытой части, где размещена общедоступная информация, и закрытой части (личные кабинеты граждан, органов власти и управляющих компаний, кооперативов, товариществ собственников жилья и </w:t>
      </w:r>
      <w:proofErr w:type="spellStart"/>
      <w:r w:rsidRPr="00312552">
        <w:rPr>
          <w:rFonts w:ascii="Times New Roman" w:hAnsi="Times New Roman" w:cs="Times New Roman"/>
        </w:rPr>
        <w:t>ресурсоснабжающих</w:t>
      </w:r>
      <w:proofErr w:type="spellEnd"/>
      <w:r w:rsidRPr="00312552">
        <w:rPr>
          <w:rFonts w:ascii="Times New Roman" w:hAnsi="Times New Roman" w:cs="Times New Roman"/>
        </w:rPr>
        <w:t xml:space="preserve"> организаций).</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xml:space="preserve">На портале ГИС </w:t>
      </w:r>
      <w:proofErr w:type="gramStart"/>
      <w:r w:rsidRPr="00312552">
        <w:rPr>
          <w:rFonts w:ascii="Times New Roman" w:hAnsi="Times New Roman" w:cs="Times New Roman"/>
        </w:rPr>
        <w:t>ЖКХ</w:t>
      </w:r>
      <w:proofErr w:type="gramEnd"/>
      <w:r w:rsidRPr="00312552">
        <w:rPr>
          <w:rFonts w:ascii="Times New Roman" w:hAnsi="Times New Roman" w:cs="Times New Roman"/>
        </w:rPr>
        <w:t xml:space="preserve"> возможно ознакомиться с новостями в сфере ЖКХ, принимать участие в обсуждении вопросов на форуме, посмотреть реестр организаций сферы ЖКХ, зарегистрированных в системе, с отображением их местонахождения и обслуживаемых домов на карте, реестр объектов жилищного фонда, реестр лицензий управляющих организаций, реестр проверок, а также получить бесплатный круглосуточный доступ ко всем федеральным, региональным и муниципальным нормативным правовым актам. </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В систему поступает информация из государственных ресурсов, ведутся единые справочники и классификаторы, которые позволяют организациям размещать в системе унифицированную информацию в структурированном виде.</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Система ГИС ЖКХ позволяет:</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r>
    </w:p>
    <w:p w:rsidR="00312552" w:rsidRPr="00312552" w:rsidRDefault="00312552" w:rsidP="00B208D4">
      <w:pPr>
        <w:spacing w:after="0" w:line="240" w:lineRule="auto"/>
        <w:ind w:firstLine="708"/>
        <w:jc w:val="center"/>
        <w:rPr>
          <w:rFonts w:ascii="Times New Roman" w:hAnsi="Times New Roman" w:cs="Times New Roman"/>
          <w:b/>
        </w:rPr>
      </w:pPr>
      <w:r w:rsidRPr="00312552">
        <w:rPr>
          <w:rFonts w:ascii="Times New Roman" w:hAnsi="Times New Roman" w:cs="Times New Roman"/>
          <w:b/>
        </w:rPr>
        <w:t>Для граждан:</w:t>
      </w:r>
    </w:p>
    <w:p w:rsidR="00312552" w:rsidRPr="00312552" w:rsidRDefault="00312552" w:rsidP="00312552">
      <w:pPr>
        <w:spacing w:after="0" w:line="240" w:lineRule="auto"/>
        <w:jc w:val="both"/>
        <w:rPr>
          <w:rFonts w:ascii="Times New Roman" w:hAnsi="Times New Roman" w:cs="Times New Roman"/>
          <w:b/>
        </w:rPr>
      </w:pP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b/>
        </w:rPr>
        <w:tab/>
      </w:r>
      <w:r w:rsidRPr="00312552">
        <w:rPr>
          <w:rFonts w:ascii="Times New Roman" w:hAnsi="Times New Roman" w:cs="Times New Roman"/>
        </w:rPr>
        <w:t xml:space="preserve">- получение полной и актуальной информации об управляющих и </w:t>
      </w:r>
      <w:proofErr w:type="spellStart"/>
      <w:r w:rsidRPr="00312552">
        <w:rPr>
          <w:rFonts w:ascii="Times New Roman" w:hAnsi="Times New Roman" w:cs="Times New Roman"/>
        </w:rPr>
        <w:t>ресурсоснабжающих</w:t>
      </w:r>
      <w:proofErr w:type="spellEnd"/>
      <w:r w:rsidRPr="00312552">
        <w:rPr>
          <w:rFonts w:ascii="Times New Roman" w:hAnsi="Times New Roman" w:cs="Times New Roman"/>
        </w:rPr>
        <w:t xml:space="preserve"> организациях, о выполняемых ими работах по дому, об оказываемых услугах, об их стоимости и о начислениях за жилищно-коммунальные услуги;</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осуществление контроля качества оказываемых жилищно-коммунальных услуг;</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участие в электронном голосовании по вопросам управления домом;</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xml:space="preserve">- определение рейтинга управляющих организаций;    </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направление обращений в организации и контролирующие органы;</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внесение показаний приборов учета и оплата по выставленным платежным документам и получение информации о проведении такой оплаты;</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xml:space="preserve">- заключение в электронной форме договоров, в том числе на управление многоквартирным домом и оказание коммунальных услуг; </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получение информации об организациях, осуществляющих прием платы за ЖКУ;</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контроль выполнения программ по капитальному ремонту, по переселению из аварийного жилья, модернизации объектов коммунальной инфраструктуры;</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r>
    </w:p>
    <w:p w:rsidR="00312552" w:rsidRPr="00312552" w:rsidRDefault="00312552" w:rsidP="00B208D4">
      <w:pPr>
        <w:spacing w:after="0" w:line="240" w:lineRule="auto"/>
        <w:jc w:val="center"/>
        <w:rPr>
          <w:rFonts w:ascii="Times New Roman" w:hAnsi="Times New Roman" w:cs="Times New Roman"/>
          <w:b/>
        </w:rPr>
      </w:pPr>
      <w:r w:rsidRPr="00312552">
        <w:rPr>
          <w:rFonts w:ascii="Times New Roman" w:hAnsi="Times New Roman" w:cs="Times New Roman"/>
          <w:b/>
        </w:rPr>
        <w:t xml:space="preserve">Для управляющих и </w:t>
      </w:r>
      <w:proofErr w:type="spellStart"/>
      <w:r w:rsidRPr="00312552">
        <w:rPr>
          <w:rFonts w:ascii="Times New Roman" w:hAnsi="Times New Roman" w:cs="Times New Roman"/>
          <w:b/>
        </w:rPr>
        <w:t>ресурсоснабжающих</w:t>
      </w:r>
      <w:proofErr w:type="spellEnd"/>
      <w:r w:rsidRPr="00312552">
        <w:rPr>
          <w:rFonts w:ascii="Times New Roman" w:hAnsi="Times New Roman" w:cs="Times New Roman"/>
          <w:b/>
        </w:rPr>
        <w:t xml:space="preserve"> организаций:</w:t>
      </w:r>
    </w:p>
    <w:p w:rsidR="00312552" w:rsidRPr="00312552" w:rsidRDefault="00312552" w:rsidP="00312552">
      <w:pPr>
        <w:spacing w:after="0" w:line="240" w:lineRule="auto"/>
        <w:jc w:val="both"/>
        <w:rPr>
          <w:rFonts w:ascii="Times New Roman" w:hAnsi="Times New Roman" w:cs="Times New Roman"/>
          <w:b/>
        </w:rPr>
      </w:pP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b/>
        </w:rPr>
        <w:tab/>
      </w:r>
      <w:r w:rsidRPr="00312552">
        <w:rPr>
          <w:rFonts w:ascii="Times New Roman" w:hAnsi="Times New Roman" w:cs="Times New Roman"/>
        </w:rPr>
        <w:t>-</w:t>
      </w:r>
      <w:r w:rsidRPr="00312552">
        <w:rPr>
          <w:rFonts w:ascii="Times New Roman" w:hAnsi="Times New Roman" w:cs="Times New Roman"/>
          <w:b/>
        </w:rPr>
        <w:t xml:space="preserve"> </w:t>
      </w:r>
      <w:r w:rsidRPr="00312552">
        <w:rPr>
          <w:rFonts w:ascii="Times New Roman" w:hAnsi="Times New Roman" w:cs="Times New Roman"/>
        </w:rPr>
        <w:t>переход на однократный ввод информации о своей деятельности и формирование отчетности в автоматическом режиме;</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возможность работать с обращениями граждан, а также самим направлять обращения в контролирующие органы;</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прием показаний приборов учета и выставление платежных документов;</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присвоение единых лицевых счетов, унифицирующих идентификацию помещений потребителей ЖКУ;</w:t>
      </w: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заключение договоров, в том числе на правление многоквартирным домом, оказание коммунальных услуг;</w:t>
      </w:r>
    </w:p>
    <w:p w:rsidR="00312552" w:rsidRPr="00312552" w:rsidRDefault="00312552" w:rsidP="00B208D4">
      <w:pPr>
        <w:spacing w:after="0" w:line="240" w:lineRule="auto"/>
        <w:jc w:val="center"/>
        <w:rPr>
          <w:rFonts w:ascii="Times New Roman" w:hAnsi="Times New Roman" w:cs="Times New Roman"/>
        </w:rPr>
      </w:pPr>
      <w:r w:rsidRPr="00312552">
        <w:rPr>
          <w:rFonts w:ascii="Times New Roman" w:hAnsi="Times New Roman" w:cs="Times New Roman"/>
          <w:b/>
        </w:rPr>
        <w:lastRenderedPageBreak/>
        <w:t>Для органов власти:</w:t>
      </w:r>
    </w:p>
    <w:p w:rsidR="00312552" w:rsidRPr="00312552" w:rsidRDefault="00312552" w:rsidP="00B208D4">
      <w:pPr>
        <w:spacing w:after="0" w:line="240" w:lineRule="auto"/>
        <w:jc w:val="center"/>
        <w:rPr>
          <w:rFonts w:ascii="Times New Roman" w:hAnsi="Times New Roman" w:cs="Times New Roman"/>
        </w:rPr>
      </w:pPr>
    </w:p>
    <w:p w:rsidR="00312552" w:rsidRP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получение аналитической информации по всей территории страны в режиме реального времени;</w:t>
      </w:r>
    </w:p>
    <w:p w:rsidR="00312552" w:rsidRDefault="00312552" w:rsidP="00312552">
      <w:pPr>
        <w:spacing w:after="0" w:line="240" w:lineRule="auto"/>
        <w:jc w:val="both"/>
        <w:rPr>
          <w:rFonts w:ascii="Times New Roman" w:hAnsi="Times New Roman" w:cs="Times New Roman"/>
        </w:rPr>
      </w:pPr>
      <w:r w:rsidRPr="00312552">
        <w:rPr>
          <w:rFonts w:ascii="Times New Roman" w:hAnsi="Times New Roman" w:cs="Times New Roman"/>
        </w:rPr>
        <w:tab/>
        <w:t>- возможность выявления нарушений в сфере ЖКХ</w:t>
      </w:r>
    </w:p>
    <w:p w:rsidR="00C12672" w:rsidRDefault="00C12672" w:rsidP="00312552">
      <w:pPr>
        <w:spacing w:after="0" w:line="240" w:lineRule="auto"/>
        <w:jc w:val="both"/>
        <w:rPr>
          <w:rFonts w:ascii="Times New Roman" w:hAnsi="Times New Roman" w:cs="Times New Roman"/>
        </w:rPr>
      </w:pPr>
    </w:p>
    <w:p w:rsidR="00C12672" w:rsidRDefault="00C12672" w:rsidP="00312552">
      <w:pPr>
        <w:spacing w:after="0" w:line="240" w:lineRule="auto"/>
        <w:jc w:val="both"/>
        <w:rPr>
          <w:rFonts w:ascii="Times New Roman" w:hAnsi="Times New Roman" w:cs="Times New Roman"/>
        </w:rPr>
      </w:pPr>
    </w:p>
    <w:p w:rsidR="00C12672" w:rsidRDefault="00C12672" w:rsidP="00312552">
      <w:pPr>
        <w:spacing w:after="0" w:line="240" w:lineRule="auto"/>
        <w:jc w:val="both"/>
        <w:rPr>
          <w:rFonts w:ascii="Times New Roman" w:hAnsi="Times New Roman" w:cs="Times New Roman"/>
        </w:rPr>
      </w:pPr>
    </w:p>
    <w:p w:rsidR="00C12672" w:rsidRPr="00C12672" w:rsidRDefault="00C12672" w:rsidP="00C12672">
      <w:pPr>
        <w:spacing w:after="0" w:line="240" w:lineRule="auto"/>
        <w:jc w:val="center"/>
        <w:rPr>
          <w:rFonts w:ascii="Monotype Corsiva" w:hAnsi="Monotype Corsiva" w:cs="Times New Roman"/>
          <w:color w:val="00B050"/>
          <w:sz w:val="56"/>
          <w:szCs w:val="56"/>
        </w:rPr>
      </w:pPr>
      <w:r w:rsidRPr="00C12672">
        <w:rPr>
          <w:rFonts w:ascii="Monotype Corsiva" w:hAnsi="Monotype Corsiva" w:cs="Times New Roman"/>
          <w:color w:val="00B050"/>
          <w:sz w:val="56"/>
          <w:szCs w:val="56"/>
        </w:rPr>
        <w:t>Благоустройство посёлка</w:t>
      </w:r>
    </w:p>
    <w:p w:rsidR="00DC0A6A" w:rsidRDefault="00DC0A6A" w:rsidP="00C12672">
      <w:pPr>
        <w:spacing w:after="0" w:line="240" w:lineRule="auto"/>
        <w:jc w:val="center"/>
        <w:rPr>
          <w:rFonts w:ascii="Times New Roman" w:hAnsi="Times New Roman" w:cs="Times New Roman"/>
        </w:rPr>
      </w:pPr>
    </w:p>
    <w:p w:rsidR="00DC0A6A" w:rsidRPr="00DC0A6A" w:rsidRDefault="00DC0A6A" w:rsidP="00DC0A6A">
      <w:pPr>
        <w:rPr>
          <w:rFonts w:ascii="Times New Roman" w:hAnsi="Times New Roman" w:cs="Times New Roman"/>
        </w:rPr>
      </w:pPr>
      <w:r w:rsidRPr="00DC0A6A">
        <w:rPr>
          <w:rFonts w:ascii="Times New Roman" w:hAnsi="Times New Roman" w:cs="Times New Roman"/>
        </w:rPr>
        <w:t>Загрязнение окружающей природной среды достигло сегодня угрожающих размеров. Мы видим вокруг грязные улицы, дворы и подъезды, несанкционированные свалки, загрязненные берега рек, сами реки и родники; мы видим вырубленные леса и сорванные без нужды растения; в нашей помощи нуждаются птицы и животные. Приятнее видеть чистые берега рек, дышать чистым воздухом и жить в экологически чистых городах и селах. Благоустройство – одна из важнейших миссий именно местного самоуправления. Ведь чистота и порядок зависят не только от денег, но и от силы истинной любви к родной земле, от уважения собственного человеческого достоинства.</w:t>
      </w:r>
    </w:p>
    <w:p w:rsidR="00C12672" w:rsidRPr="00C12672" w:rsidRDefault="00C12672" w:rsidP="00DC0A6A">
      <w:pPr>
        <w:spacing w:after="0" w:line="240" w:lineRule="auto"/>
        <w:jc w:val="center"/>
        <w:rPr>
          <w:rFonts w:ascii="Times New Roman" w:hAnsi="Times New Roman" w:cs="Times New Roman"/>
        </w:rPr>
      </w:pPr>
      <w:r w:rsidRPr="00C12672">
        <w:rPr>
          <w:rFonts w:ascii="Times New Roman" w:hAnsi="Times New Roman" w:cs="Times New Roman"/>
        </w:rPr>
        <w:t>ОТЧЕТ</w:t>
      </w:r>
    </w:p>
    <w:p w:rsidR="00C12672" w:rsidRPr="00C12672" w:rsidRDefault="00C12672" w:rsidP="00C12672">
      <w:pPr>
        <w:spacing w:after="0" w:line="240" w:lineRule="auto"/>
        <w:jc w:val="center"/>
        <w:rPr>
          <w:rFonts w:ascii="Times New Roman" w:hAnsi="Times New Roman" w:cs="Times New Roman"/>
        </w:rPr>
      </w:pPr>
      <w:r w:rsidRPr="00C12672">
        <w:rPr>
          <w:rFonts w:ascii="Times New Roman" w:hAnsi="Times New Roman" w:cs="Times New Roman"/>
        </w:rPr>
        <w:t>за первое полугодие 2016 года</w:t>
      </w:r>
    </w:p>
    <w:p w:rsidR="00C12672" w:rsidRPr="00C12672" w:rsidRDefault="00C12672" w:rsidP="00C12672">
      <w:pPr>
        <w:spacing w:after="0" w:line="240" w:lineRule="auto"/>
        <w:jc w:val="center"/>
        <w:rPr>
          <w:rFonts w:ascii="Times New Roman" w:hAnsi="Times New Roman" w:cs="Times New Roman"/>
        </w:rPr>
      </w:pPr>
      <w:r w:rsidRPr="00C12672">
        <w:rPr>
          <w:rFonts w:ascii="Times New Roman" w:hAnsi="Times New Roman" w:cs="Times New Roman"/>
        </w:rPr>
        <w:t xml:space="preserve">по выполнению мероприятий по благоустройству </w:t>
      </w:r>
    </w:p>
    <w:p w:rsidR="00C12672" w:rsidRPr="00C12672" w:rsidRDefault="00C12672" w:rsidP="00C12672">
      <w:pPr>
        <w:spacing w:after="0" w:line="240" w:lineRule="auto"/>
        <w:jc w:val="center"/>
        <w:rPr>
          <w:rFonts w:ascii="Times New Roman" w:hAnsi="Times New Roman" w:cs="Times New Roman"/>
        </w:rPr>
      </w:pPr>
      <w:r w:rsidRPr="00C12672">
        <w:rPr>
          <w:rFonts w:ascii="Times New Roman" w:hAnsi="Times New Roman" w:cs="Times New Roman"/>
        </w:rPr>
        <w:t>Березняковского сельского поселения</w:t>
      </w:r>
    </w:p>
    <w:tbl>
      <w:tblPr>
        <w:tblStyle w:val="ab"/>
        <w:tblW w:w="9947" w:type="dxa"/>
        <w:tblLayout w:type="fixed"/>
        <w:tblLook w:val="04A0"/>
      </w:tblPr>
      <w:tblGrid>
        <w:gridCol w:w="500"/>
        <w:gridCol w:w="916"/>
        <w:gridCol w:w="1527"/>
        <w:gridCol w:w="1420"/>
        <w:gridCol w:w="1841"/>
        <w:gridCol w:w="1303"/>
        <w:gridCol w:w="1145"/>
        <w:gridCol w:w="1295"/>
      </w:tblGrid>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 </w:t>
            </w:r>
            <w:proofErr w:type="spellStart"/>
            <w:proofErr w:type="gramStart"/>
            <w:r w:rsidRPr="00C12672">
              <w:rPr>
                <w:rFonts w:ascii="Times New Roman" w:hAnsi="Times New Roman" w:cs="Times New Roman"/>
              </w:rPr>
              <w:t>п</w:t>
            </w:r>
            <w:proofErr w:type="spellEnd"/>
            <w:proofErr w:type="gramEnd"/>
            <w:r w:rsidRPr="00C12672">
              <w:rPr>
                <w:rFonts w:ascii="Times New Roman" w:hAnsi="Times New Roman" w:cs="Times New Roman"/>
              </w:rPr>
              <w:t>/</w:t>
            </w:r>
            <w:proofErr w:type="spellStart"/>
            <w:r w:rsidRPr="00C12672">
              <w:rPr>
                <w:rFonts w:ascii="Times New Roman" w:hAnsi="Times New Roman" w:cs="Times New Roman"/>
              </w:rPr>
              <w:t>п</w:t>
            </w:r>
            <w:proofErr w:type="spellEnd"/>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Дата </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Субботник </w:t>
            </w:r>
          </w:p>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  </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Мероприятия</w:t>
            </w:r>
          </w:p>
        </w:tc>
        <w:tc>
          <w:tcPr>
            <w:tcW w:w="18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Проводившиеся работы</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Площадь земельного участка, очищенного от мусора, кв.м.</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Объем убранного мусора, тонн</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Количество участников мероприятия, ед.</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29.04.16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.И</w:t>
            </w:r>
            <w:proofErr w:type="gramEnd"/>
            <w:r w:rsidRPr="00C12672">
              <w:rPr>
                <w:rFonts w:ascii="Times New Roman" w:hAnsi="Times New Roman" w:cs="Times New Roman"/>
              </w:rPr>
              <w:t>гирма</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кладбища в п</w:t>
            </w:r>
            <w:proofErr w:type="gramStart"/>
            <w:r w:rsidRPr="00C12672">
              <w:rPr>
                <w:rFonts w:ascii="Times New Roman" w:hAnsi="Times New Roman" w:cs="Times New Roman"/>
              </w:rPr>
              <w:t>.И</w:t>
            </w:r>
            <w:proofErr w:type="gramEnd"/>
            <w:r w:rsidRPr="00C12672">
              <w:rPr>
                <w:rFonts w:ascii="Times New Roman" w:hAnsi="Times New Roman" w:cs="Times New Roman"/>
              </w:rPr>
              <w:t>гирма</w:t>
            </w:r>
          </w:p>
        </w:tc>
        <w:tc>
          <w:tcPr>
            <w:tcW w:w="18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Уборка кладбища,  и вывоз мусора техникой </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46,0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18</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21</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05.05.16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.И</w:t>
            </w:r>
            <w:proofErr w:type="gramEnd"/>
            <w:r w:rsidRPr="00C12672">
              <w:rPr>
                <w:rFonts w:ascii="Times New Roman" w:hAnsi="Times New Roman" w:cs="Times New Roman"/>
              </w:rPr>
              <w:t>гирма</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свалки в п</w:t>
            </w:r>
            <w:proofErr w:type="gramStart"/>
            <w:r w:rsidRPr="00C12672">
              <w:rPr>
                <w:rFonts w:ascii="Times New Roman" w:hAnsi="Times New Roman" w:cs="Times New Roman"/>
              </w:rPr>
              <w:t>.И</w:t>
            </w:r>
            <w:proofErr w:type="gramEnd"/>
            <w:r w:rsidRPr="00C12672">
              <w:rPr>
                <w:rFonts w:ascii="Times New Roman" w:hAnsi="Times New Roman" w:cs="Times New Roman"/>
              </w:rPr>
              <w:t>гирма</w:t>
            </w:r>
          </w:p>
        </w:tc>
        <w:tc>
          <w:tcPr>
            <w:tcW w:w="18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Собирали мусор в </w:t>
            </w:r>
            <w:proofErr w:type="gramStart"/>
            <w:r w:rsidRPr="00C12672">
              <w:rPr>
                <w:rFonts w:ascii="Times New Roman" w:hAnsi="Times New Roman" w:cs="Times New Roman"/>
              </w:rPr>
              <w:t>ручную</w:t>
            </w:r>
            <w:proofErr w:type="gramEnd"/>
            <w:r w:rsidRPr="00C12672">
              <w:rPr>
                <w:rFonts w:ascii="Times New Roman" w:hAnsi="Times New Roman" w:cs="Times New Roman"/>
              </w:rPr>
              <w:t>, и техникой</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65,0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24</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28</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3</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07.05.16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корта на территории школы</w:t>
            </w:r>
          </w:p>
        </w:tc>
        <w:tc>
          <w:tcPr>
            <w:tcW w:w="18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корта «Молодежным парламентом», и покраска памятника к 9 мая</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24,0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16</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7</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4</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03.06.16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.И</w:t>
            </w:r>
            <w:proofErr w:type="gramEnd"/>
            <w:r w:rsidRPr="00C12672">
              <w:rPr>
                <w:rFonts w:ascii="Times New Roman" w:hAnsi="Times New Roman" w:cs="Times New Roman"/>
              </w:rPr>
              <w:t>гирма</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и покраска детской площадки в п</w:t>
            </w:r>
            <w:proofErr w:type="gramStart"/>
            <w:r w:rsidRPr="00C12672">
              <w:rPr>
                <w:rFonts w:ascii="Times New Roman" w:hAnsi="Times New Roman" w:cs="Times New Roman"/>
              </w:rPr>
              <w:t>.И</w:t>
            </w:r>
            <w:proofErr w:type="gramEnd"/>
            <w:r w:rsidRPr="00C12672">
              <w:rPr>
                <w:rFonts w:ascii="Times New Roman" w:hAnsi="Times New Roman" w:cs="Times New Roman"/>
              </w:rPr>
              <w:t>гирма</w:t>
            </w:r>
          </w:p>
        </w:tc>
        <w:tc>
          <w:tcPr>
            <w:tcW w:w="18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Произведен ремонт площадки, уборка мусора на территории площадки и покраска детской площадки</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30,0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0,2</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15</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5</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06.06.16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и покраска детской площадки 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8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Произведен ремонт площадки уборка мусора на территории площадки и покраска детской площадки</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32,0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0,2</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20</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lastRenderedPageBreak/>
              <w:t>6</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10.06.16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кладбища 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8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кладбища от мусора, вырубка мелких деревьев на территории кладбища, покраска ворот и ограждения на кладбище</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48,0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24</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22</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7</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14.06.16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хоны отдыха 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8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зоны отдыха (берег Илима), уборка  мусора вдоль улицы Янгеля</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55,0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12</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16</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8</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17.06.16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кладбища и покраска ограждения на кладбище 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8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кладбища от мусора, покраска ворот и ограждения вокруг  кладбища</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35,0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6</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14</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9</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24.06.16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свалки 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8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Уборка главной дороги с начала поселка до свалки в </w:t>
            </w:r>
            <w:proofErr w:type="gramStart"/>
            <w:r w:rsidRPr="00C12672">
              <w:rPr>
                <w:rFonts w:ascii="Times New Roman" w:hAnsi="Times New Roman" w:cs="Times New Roman"/>
              </w:rPr>
              <w:t>ручную</w:t>
            </w:r>
            <w:proofErr w:type="gramEnd"/>
            <w:r w:rsidRPr="00C12672">
              <w:rPr>
                <w:rFonts w:ascii="Times New Roman" w:hAnsi="Times New Roman" w:cs="Times New Roman"/>
              </w:rPr>
              <w:t>, на свалке уборка мусора техникой</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72,0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18</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12</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p>
        </w:tc>
        <w:tc>
          <w:tcPr>
            <w:tcW w:w="916" w:type="dxa"/>
          </w:tcPr>
          <w:p w:rsidR="00C12672" w:rsidRPr="00C12672" w:rsidRDefault="00C12672" w:rsidP="00C12672">
            <w:pPr>
              <w:jc w:val="center"/>
              <w:rPr>
                <w:rFonts w:ascii="Times New Roman" w:hAnsi="Times New Roman" w:cs="Times New Roman"/>
              </w:rPr>
            </w:pP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ИТОГО:</w:t>
            </w:r>
          </w:p>
        </w:tc>
        <w:tc>
          <w:tcPr>
            <w:tcW w:w="1420" w:type="dxa"/>
          </w:tcPr>
          <w:p w:rsidR="00C12672" w:rsidRPr="00C12672" w:rsidRDefault="00C12672" w:rsidP="00C12672">
            <w:pPr>
              <w:jc w:val="center"/>
              <w:rPr>
                <w:rFonts w:ascii="Times New Roman" w:hAnsi="Times New Roman" w:cs="Times New Roman"/>
              </w:rPr>
            </w:pPr>
          </w:p>
        </w:tc>
        <w:tc>
          <w:tcPr>
            <w:tcW w:w="1841" w:type="dxa"/>
          </w:tcPr>
          <w:p w:rsidR="00C12672" w:rsidRPr="00C12672" w:rsidRDefault="00C12672" w:rsidP="00C12672">
            <w:pPr>
              <w:jc w:val="center"/>
              <w:rPr>
                <w:rFonts w:ascii="Times New Roman" w:hAnsi="Times New Roman" w:cs="Times New Roman"/>
              </w:rPr>
            </w:pP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407,0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118,4</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155</w:t>
            </w:r>
          </w:p>
        </w:tc>
      </w:tr>
    </w:tbl>
    <w:p w:rsidR="00C12672" w:rsidRPr="00C12672" w:rsidRDefault="00C12672" w:rsidP="00C12672">
      <w:pPr>
        <w:rPr>
          <w:rFonts w:ascii="Times New Roman" w:hAnsi="Times New Roman" w:cs="Times New Roman"/>
        </w:rPr>
      </w:pPr>
    </w:p>
    <w:p w:rsidR="00C12672" w:rsidRPr="00C12672" w:rsidRDefault="00C12672" w:rsidP="00C12672">
      <w:pPr>
        <w:spacing w:after="0" w:line="240" w:lineRule="auto"/>
        <w:jc w:val="center"/>
        <w:rPr>
          <w:rFonts w:ascii="Times New Roman" w:hAnsi="Times New Roman" w:cs="Times New Roman"/>
          <w:color w:val="00B050"/>
        </w:rPr>
      </w:pPr>
      <w:r>
        <w:rPr>
          <w:rFonts w:ascii="Times New Roman" w:hAnsi="Times New Roman" w:cs="Times New Roman"/>
          <w:color w:val="00B050"/>
        </w:rPr>
        <w:t>М</w:t>
      </w:r>
      <w:r w:rsidRPr="00C12672">
        <w:rPr>
          <w:rFonts w:ascii="Times New Roman" w:hAnsi="Times New Roman" w:cs="Times New Roman"/>
          <w:color w:val="00B050"/>
        </w:rPr>
        <w:t xml:space="preserve">ероприятий по благоустройству </w:t>
      </w:r>
    </w:p>
    <w:p w:rsidR="00C12672" w:rsidRPr="00C12672" w:rsidRDefault="00C12672" w:rsidP="00C12672">
      <w:pPr>
        <w:spacing w:after="0" w:line="240" w:lineRule="auto"/>
        <w:jc w:val="center"/>
        <w:rPr>
          <w:rFonts w:ascii="Times New Roman" w:hAnsi="Times New Roman" w:cs="Times New Roman"/>
          <w:color w:val="00B050"/>
        </w:rPr>
      </w:pPr>
      <w:r w:rsidRPr="00C12672">
        <w:rPr>
          <w:rFonts w:ascii="Times New Roman" w:hAnsi="Times New Roman" w:cs="Times New Roman"/>
          <w:color w:val="00B050"/>
        </w:rPr>
        <w:t>Березняковского сельского поселения за июль месяц.</w:t>
      </w:r>
    </w:p>
    <w:tbl>
      <w:tblPr>
        <w:tblStyle w:val="ab"/>
        <w:tblW w:w="9747" w:type="dxa"/>
        <w:tblLayout w:type="fixed"/>
        <w:tblLook w:val="04A0"/>
      </w:tblPr>
      <w:tblGrid>
        <w:gridCol w:w="500"/>
        <w:gridCol w:w="916"/>
        <w:gridCol w:w="1527"/>
        <w:gridCol w:w="1420"/>
        <w:gridCol w:w="1641"/>
        <w:gridCol w:w="1303"/>
        <w:gridCol w:w="1145"/>
        <w:gridCol w:w="1295"/>
      </w:tblGrid>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 </w:t>
            </w:r>
            <w:proofErr w:type="spellStart"/>
            <w:proofErr w:type="gramStart"/>
            <w:r w:rsidRPr="00C12672">
              <w:rPr>
                <w:rFonts w:ascii="Times New Roman" w:hAnsi="Times New Roman" w:cs="Times New Roman"/>
              </w:rPr>
              <w:t>п</w:t>
            </w:r>
            <w:proofErr w:type="spellEnd"/>
            <w:proofErr w:type="gramEnd"/>
            <w:r w:rsidRPr="00C12672">
              <w:rPr>
                <w:rFonts w:ascii="Times New Roman" w:hAnsi="Times New Roman" w:cs="Times New Roman"/>
              </w:rPr>
              <w:t>/</w:t>
            </w:r>
            <w:proofErr w:type="spellStart"/>
            <w:r w:rsidRPr="00C12672">
              <w:rPr>
                <w:rFonts w:ascii="Times New Roman" w:hAnsi="Times New Roman" w:cs="Times New Roman"/>
              </w:rPr>
              <w:t>п</w:t>
            </w:r>
            <w:proofErr w:type="spellEnd"/>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Дата </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Субботник </w:t>
            </w:r>
          </w:p>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  </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Мероприятия</w:t>
            </w:r>
          </w:p>
        </w:tc>
        <w:tc>
          <w:tcPr>
            <w:tcW w:w="16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Проводившиеся работы</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Площадь земельного участка, очищенного от мусора, кв.м.</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Объем убранного мусора, тонн</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Количество участников мероприятия, ед.</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01.07.16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.И</w:t>
            </w:r>
            <w:proofErr w:type="gramEnd"/>
            <w:r w:rsidRPr="00C12672">
              <w:rPr>
                <w:rFonts w:ascii="Times New Roman" w:hAnsi="Times New Roman" w:cs="Times New Roman"/>
              </w:rPr>
              <w:t>гирма</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Покраска остановки в п</w:t>
            </w:r>
            <w:proofErr w:type="gramStart"/>
            <w:r w:rsidRPr="00C12672">
              <w:rPr>
                <w:rFonts w:ascii="Times New Roman" w:hAnsi="Times New Roman" w:cs="Times New Roman"/>
              </w:rPr>
              <w:t>.И</w:t>
            </w:r>
            <w:proofErr w:type="gramEnd"/>
            <w:r w:rsidRPr="00C12672">
              <w:rPr>
                <w:rFonts w:ascii="Times New Roman" w:hAnsi="Times New Roman" w:cs="Times New Roman"/>
              </w:rPr>
              <w:t>гирма</w:t>
            </w:r>
          </w:p>
        </w:tc>
        <w:tc>
          <w:tcPr>
            <w:tcW w:w="16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Уборка мусора возле остановки, покраска остановки </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0,01</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7</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08.07.16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Покраска теплотрассы возле здания магазина «Все для дома» </w:t>
            </w:r>
            <w:proofErr w:type="spellStart"/>
            <w:r w:rsidRPr="00C12672">
              <w:rPr>
                <w:rFonts w:ascii="Times New Roman" w:hAnsi="Times New Roman" w:cs="Times New Roman"/>
              </w:rPr>
              <w:t>ул</w:t>
            </w:r>
            <w:proofErr w:type="gramStart"/>
            <w:r w:rsidRPr="00C12672">
              <w:rPr>
                <w:rFonts w:ascii="Times New Roman" w:hAnsi="Times New Roman" w:cs="Times New Roman"/>
              </w:rPr>
              <w:t>.Я</w:t>
            </w:r>
            <w:proofErr w:type="gramEnd"/>
            <w:r w:rsidRPr="00C12672">
              <w:rPr>
                <w:rFonts w:ascii="Times New Roman" w:hAnsi="Times New Roman" w:cs="Times New Roman"/>
              </w:rPr>
              <w:t>нгеля</w:t>
            </w:r>
            <w:proofErr w:type="spellEnd"/>
            <w:r w:rsidRPr="00C12672">
              <w:rPr>
                <w:rFonts w:ascii="Times New Roman" w:hAnsi="Times New Roman" w:cs="Times New Roman"/>
              </w:rPr>
              <w:t xml:space="preserve"> 24</w:t>
            </w:r>
          </w:p>
        </w:tc>
        <w:tc>
          <w:tcPr>
            <w:tcW w:w="16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Уборка мусора по улицам (Янгеля, Романовская, Мысовская, </w:t>
            </w:r>
            <w:proofErr w:type="spellStart"/>
            <w:r w:rsidRPr="00C12672">
              <w:rPr>
                <w:rFonts w:ascii="Times New Roman" w:hAnsi="Times New Roman" w:cs="Times New Roman"/>
              </w:rPr>
              <w:t>Макаровская</w:t>
            </w:r>
            <w:proofErr w:type="spellEnd"/>
            <w:r w:rsidRPr="00C12672">
              <w:rPr>
                <w:rFonts w:ascii="Times New Roman" w:hAnsi="Times New Roman" w:cs="Times New Roman"/>
              </w:rPr>
              <w:t>, Строительная, Мира), покраска теплотрассы</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15,0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12</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26</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3</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09.07.16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Уборка мусора возле дома №31 по </w:t>
            </w:r>
            <w:proofErr w:type="spellStart"/>
            <w:r w:rsidRPr="00C12672">
              <w:rPr>
                <w:rFonts w:ascii="Times New Roman" w:hAnsi="Times New Roman" w:cs="Times New Roman"/>
              </w:rPr>
              <w:t>ул</w:t>
            </w:r>
            <w:proofErr w:type="gramStart"/>
            <w:r w:rsidRPr="00C12672">
              <w:rPr>
                <w:rFonts w:ascii="Times New Roman" w:hAnsi="Times New Roman" w:cs="Times New Roman"/>
              </w:rPr>
              <w:t>.Я</w:t>
            </w:r>
            <w:proofErr w:type="gramEnd"/>
            <w:r w:rsidRPr="00C12672">
              <w:rPr>
                <w:rFonts w:ascii="Times New Roman" w:hAnsi="Times New Roman" w:cs="Times New Roman"/>
              </w:rPr>
              <w:t>нгеля</w:t>
            </w:r>
            <w:proofErr w:type="spellEnd"/>
          </w:p>
        </w:tc>
        <w:tc>
          <w:tcPr>
            <w:tcW w:w="16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Уборка собственника мусора возле дома №31 по </w:t>
            </w:r>
            <w:proofErr w:type="spellStart"/>
            <w:r w:rsidRPr="00C12672">
              <w:rPr>
                <w:rFonts w:ascii="Times New Roman" w:hAnsi="Times New Roman" w:cs="Times New Roman"/>
              </w:rPr>
              <w:t>ул</w:t>
            </w:r>
            <w:proofErr w:type="gramStart"/>
            <w:r w:rsidRPr="00C12672">
              <w:rPr>
                <w:rFonts w:ascii="Times New Roman" w:hAnsi="Times New Roman" w:cs="Times New Roman"/>
              </w:rPr>
              <w:t>.Я</w:t>
            </w:r>
            <w:proofErr w:type="gramEnd"/>
            <w:r w:rsidRPr="00C12672">
              <w:rPr>
                <w:rFonts w:ascii="Times New Roman" w:hAnsi="Times New Roman" w:cs="Times New Roman"/>
              </w:rPr>
              <w:t>нгеля</w:t>
            </w:r>
            <w:proofErr w:type="spellEnd"/>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35,0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6</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11</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4</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16.07.1</w:t>
            </w:r>
            <w:r w:rsidRPr="00C12672">
              <w:rPr>
                <w:rFonts w:ascii="Times New Roman" w:hAnsi="Times New Roman" w:cs="Times New Roman"/>
              </w:rPr>
              <w:lastRenderedPageBreak/>
              <w:t>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lastRenderedPageBreak/>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 xml:space="preserve">Помощь в </w:t>
            </w:r>
            <w:r w:rsidRPr="00C12672">
              <w:rPr>
                <w:rFonts w:ascii="Times New Roman" w:hAnsi="Times New Roman" w:cs="Times New Roman"/>
              </w:rPr>
              <w:lastRenderedPageBreak/>
              <w:t>благоустройстве поселка</w:t>
            </w:r>
          </w:p>
        </w:tc>
        <w:tc>
          <w:tcPr>
            <w:tcW w:w="16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lastRenderedPageBreak/>
              <w:t xml:space="preserve">Побелка и </w:t>
            </w:r>
            <w:r w:rsidRPr="00C12672">
              <w:rPr>
                <w:rFonts w:ascii="Times New Roman" w:hAnsi="Times New Roman" w:cs="Times New Roman"/>
              </w:rPr>
              <w:lastRenderedPageBreak/>
              <w:t xml:space="preserve">покраска ларька </w:t>
            </w:r>
            <w:proofErr w:type="gramStart"/>
            <w:r w:rsidRPr="00C12672">
              <w:rPr>
                <w:rFonts w:ascii="Times New Roman" w:hAnsi="Times New Roman" w:cs="Times New Roman"/>
              </w:rPr>
              <w:t>Саниным</w:t>
            </w:r>
            <w:proofErr w:type="gramEnd"/>
            <w:r w:rsidRPr="00C12672">
              <w:rPr>
                <w:rFonts w:ascii="Times New Roman" w:hAnsi="Times New Roman" w:cs="Times New Roman"/>
              </w:rPr>
              <w:t xml:space="preserve"> С.И.</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lastRenderedPageBreak/>
              <w:t>-</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3</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lastRenderedPageBreak/>
              <w:t>5</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18.07.16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Помощь в благоустройстве поселка</w:t>
            </w:r>
          </w:p>
        </w:tc>
        <w:tc>
          <w:tcPr>
            <w:tcW w:w="16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Покраска забора возле магазин</w:t>
            </w:r>
            <w:proofErr w:type="gramStart"/>
            <w:r w:rsidRPr="00C12672">
              <w:rPr>
                <w:rFonts w:ascii="Times New Roman" w:hAnsi="Times New Roman" w:cs="Times New Roman"/>
              </w:rPr>
              <w:t>а ООО</w:t>
            </w:r>
            <w:proofErr w:type="gramEnd"/>
            <w:r w:rsidRPr="00C12672">
              <w:rPr>
                <w:rFonts w:ascii="Times New Roman" w:hAnsi="Times New Roman" w:cs="Times New Roman"/>
              </w:rPr>
              <w:t xml:space="preserve"> «Фортуна»</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6.</w:t>
            </w:r>
          </w:p>
        </w:tc>
        <w:tc>
          <w:tcPr>
            <w:tcW w:w="916"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29.07.16</w:t>
            </w: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в п</w:t>
            </w:r>
            <w:proofErr w:type="gramStart"/>
            <w:r w:rsidRPr="00C12672">
              <w:rPr>
                <w:rFonts w:ascii="Times New Roman" w:hAnsi="Times New Roman" w:cs="Times New Roman"/>
              </w:rPr>
              <w:t>.Б</w:t>
            </w:r>
            <w:proofErr w:type="gramEnd"/>
            <w:r w:rsidRPr="00C12672">
              <w:rPr>
                <w:rFonts w:ascii="Times New Roman" w:hAnsi="Times New Roman" w:cs="Times New Roman"/>
              </w:rPr>
              <w:t>ерезняки</w:t>
            </w:r>
          </w:p>
        </w:tc>
        <w:tc>
          <w:tcPr>
            <w:tcW w:w="1420"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территории перед праздником «Ночной дозор»</w:t>
            </w:r>
          </w:p>
        </w:tc>
        <w:tc>
          <w:tcPr>
            <w:tcW w:w="1641"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Уборка мусора по улицам, и зоне отдыха</w:t>
            </w: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60,0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8</w:t>
            </w:r>
          </w:p>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(из них 4т. в зоне отдыха)</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10</w:t>
            </w:r>
          </w:p>
        </w:tc>
      </w:tr>
      <w:tr w:rsidR="00C12672" w:rsidRPr="00C12672" w:rsidTr="00C12672">
        <w:tc>
          <w:tcPr>
            <w:tcW w:w="500" w:type="dxa"/>
          </w:tcPr>
          <w:p w:rsidR="00C12672" w:rsidRPr="00C12672" w:rsidRDefault="00C12672" w:rsidP="00C12672">
            <w:pPr>
              <w:jc w:val="center"/>
              <w:rPr>
                <w:rFonts w:ascii="Times New Roman" w:hAnsi="Times New Roman" w:cs="Times New Roman"/>
              </w:rPr>
            </w:pPr>
          </w:p>
        </w:tc>
        <w:tc>
          <w:tcPr>
            <w:tcW w:w="916" w:type="dxa"/>
          </w:tcPr>
          <w:p w:rsidR="00C12672" w:rsidRPr="00C12672" w:rsidRDefault="00C12672" w:rsidP="00C12672">
            <w:pPr>
              <w:jc w:val="center"/>
              <w:rPr>
                <w:rFonts w:ascii="Times New Roman" w:hAnsi="Times New Roman" w:cs="Times New Roman"/>
              </w:rPr>
            </w:pPr>
          </w:p>
        </w:tc>
        <w:tc>
          <w:tcPr>
            <w:tcW w:w="1527"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ИТОГО:</w:t>
            </w:r>
          </w:p>
        </w:tc>
        <w:tc>
          <w:tcPr>
            <w:tcW w:w="1420" w:type="dxa"/>
          </w:tcPr>
          <w:p w:rsidR="00C12672" w:rsidRPr="00C12672" w:rsidRDefault="00C12672" w:rsidP="00C12672">
            <w:pPr>
              <w:jc w:val="center"/>
              <w:rPr>
                <w:rFonts w:ascii="Times New Roman" w:hAnsi="Times New Roman" w:cs="Times New Roman"/>
              </w:rPr>
            </w:pPr>
          </w:p>
        </w:tc>
        <w:tc>
          <w:tcPr>
            <w:tcW w:w="1641" w:type="dxa"/>
          </w:tcPr>
          <w:p w:rsidR="00C12672" w:rsidRPr="00C12672" w:rsidRDefault="00C12672" w:rsidP="00C12672">
            <w:pPr>
              <w:jc w:val="center"/>
              <w:rPr>
                <w:rFonts w:ascii="Times New Roman" w:hAnsi="Times New Roman" w:cs="Times New Roman"/>
              </w:rPr>
            </w:pPr>
          </w:p>
        </w:tc>
        <w:tc>
          <w:tcPr>
            <w:tcW w:w="1303"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120,0</w:t>
            </w:r>
          </w:p>
        </w:tc>
        <w:tc>
          <w:tcPr>
            <w:tcW w:w="114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26,01</w:t>
            </w:r>
          </w:p>
        </w:tc>
        <w:tc>
          <w:tcPr>
            <w:tcW w:w="1295" w:type="dxa"/>
          </w:tcPr>
          <w:p w:rsidR="00C12672" w:rsidRPr="00C12672" w:rsidRDefault="00C12672" w:rsidP="00C12672">
            <w:pPr>
              <w:jc w:val="center"/>
              <w:rPr>
                <w:rFonts w:ascii="Times New Roman" w:hAnsi="Times New Roman" w:cs="Times New Roman"/>
              </w:rPr>
            </w:pPr>
            <w:r w:rsidRPr="00C12672">
              <w:rPr>
                <w:rFonts w:ascii="Times New Roman" w:hAnsi="Times New Roman" w:cs="Times New Roman"/>
              </w:rPr>
              <w:t>59</w:t>
            </w:r>
          </w:p>
        </w:tc>
      </w:tr>
    </w:tbl>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Я – мусорная куча,</w:t>
      </w:r>
    </w:p>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 xml:space="preserve">Я – грязная, пахучая. </w:t>
      </w:r>
    </w:p>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 xml:space="preserve">Ничего я не боюсь </w:t>
      </w:r>
    </w:p>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 xml:space="preserve">Все больше становлюсь. </w:t>
      </w:r>
    </w:p>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 xml:space="preserve">Бросайте банки, скляночки, </w:t>
      </w:r>
    </w:p>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 xml:space="preserve">Коробки, мусор, баночки. </w:t>
      </w:r>
    </w:p>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 xml:space="preserve">Чем больше набросаете, </w:t>
      </w:r>
    </w:p>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 xml:space="preserve">Тем больше стану я. </w:t>
      </w:r>
    </w:p>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 xml:space="preserve">И воздух весь испортится, </w:t>
      </w:r>
    </w:p>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 xml:space="preserve">И солнце скоро скроется, </w:t>
      </w:r>
    </w:p>
    <w:p w:rsidR="00DC0A6A" w:rsidRPr="006E32AE" w:rsidRDefault="00DC0A6A" w:rsidP="00DC0A6A">
      <w:pPr>
        <w:spacing w:after="0" w:line="240" w:lineRule="auto"/>
        <w:jc w:val="center"/>
        <w:rPr>
          <w:rFonts w:ascii="Monotype Corsiva" w:hAnsi="Monotype Corsiva"/>
          <w:color w:val="002060"/>
        </w:rPr>
      </w:pPr>
      <w:r w:rsidRPr="006E32AE">
        <w:rPr>
          <w:rFonts w:ascii="Monotype Corsiva" w:hAnsi="Monotype Corsiva"/>
          <w:color w:val="002060"/>
        </w:rPr>
        <w:t>От дыма и от копоти</w:t>
      </w:r>
    </w:p>
    <w:p w:rsidR="00387568" w:rsidRPr="006E32AE" w:rsidRDefault="00DC0A6A" w:rsidP="006E32AE">
      <w:pPr>
        <w:spacing w:after="0" w:line="240" w:lineRule="auto"/>
        <w:jc w:val="center"/>
        <w:rPr>
          <w:rFonts w:ascii="Monotype Corsiva" w:hAnsi="Monotype Corsiva"/>
          <w:color w:val="002060"/>
        </w:rPr>
      </w:pPr>
      <w:r w:rsidRPr="006E32AE">
        <w:rPr>
          <w:rFonts w:ascii="Monotype Corsiva" w:hAnsi="Monotype Corsiva"/>
          <w:color w:val="002060"/>
        </w:rPr>
        <w:t>И загниет вода!</w:t>
      </w:r>
    </w:p>
    <w:p w:rsidR="00387568" w:rsidRPr="00C12672" w:rsidRDefault="00DC0A6A" w:rsidP="008E0292">
      <w:pPr>
        <w:tabs>
          <w:tab w:val="left" w:pos="4282"/>
        </w:tabs>
        <w:jc w:val="both"/>
        <w:rPr>
          <w:rFonts w:ascii="Times New Roman" w:hAnsi="Times New Roman" w:cs="Times New Roman"/>
        </w:rPr>
      </w:pPr>
      <w:r>
        <w:rPr>
          <w:rFonts w:ascii="Times New Roman" w:hAnsi="Times New Roman" w:cs="Times New Roman"/>
          <w:noProof/>
        </w:rPr>
        <w:drawing>
          <wp:inline distT="0" distB="0" distL="0" distR="0">
            <wp:extent cx="2969583" cy="2225736"/>
            <wp:effectExtent l="19050" t="0" r="2217" b="0"/>
            <wp:docPr id="1" name="Рисунок 15" descr="\\Вячеслав-пк\обменная информация\Ирина Леонидовна\от ани субботники\субботник  29.07.2016г\SAM_2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ячеслав-пк\обменная информация\Ирина Леонидовна\от ани субботники\субботник  29.07.2016г\SAM_2883.JPG"/>
                    <pic:cNvPicPr>
                      <a:picLocks noChangeAspect="1" noChangeArrowheads="1"/>
                    </pic:cNvPicPr>
                  </pic:nvPicPr>
                  <pic:blipFill>
                    <a:blip r:embed="rId62" cstate="print"/>
                    <a:srcRect/>
                    <a:stretch>
                      <a:fillRect/>
                    </a:stretch>
                  </pic:blipFill>
                  <pic:spPr bwMode="auto">
                    <a:xfrm>
                      <a:off x="0" y="0"/>
                      <a:ext cx="2971749" cy="2227359"/>
                    </a:xfrm>
                    <a:prstGeom prst="rect">
                      <a:avLst/>
                    </a:prstGeom>
                    <a:noFill/>
                    <a:ln w="9525">
                      <a:noFill/>
                      <a:miter lim="800000"/>
                      <a:headEnd/>
                      <a:tailEnd/>
                    </a:ln>
                  </pic:spPr>
                </pic:pic>
              </a:graphicData>
            </a:graphic>
          </wp:inline>
        </w:drawing>
      </w:r>
      <w:r w:rsidRPr="00DC0A6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rPr>
        <w:drawing>
          <wp:inline distT="0" distB="0" distL="0" distR="0">
            <wp:extent cx="3169423" cy="2226365"/>
            <wp:effectExtent l="19050" t="0" r="0" b="0"/>
            <wp:docPr id="16" name="Рисунок 16" descr="\\Вячеслав-пк\обменная информация\Ирина Леонидовна\от ани субботники\субботник  29.07.2016г\SAM_28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Вячеслав-пк\обменная информация\Ирина Леонидовна\от ани субботники\субботник  29.07.2016г\SAM_2884.JPG"/>
                    <pic:cNvPicPr>
                      <a:picLocks noChangeAspect="1" noChangeArrowheads="1"/>
                    </pic:cNvPicPr>
                  </pic:nvPicPr>
                  <pic:blipFill>
                    <a:blip r:embed="rId63" cstate="print"/>
                    <a:srcRect/>
                    <a:stretch>
                      <a:fillRect/>
                    </a:stretch>
                  </pic:blipFill>
                  <pic:spPr bwMode="auto">
                    <a:xfrm>
                      <a:off x="0" y="0"/>
                      <a:ext cx="3168475" cy="2225699"/>
                    </a:xfrm>
                    <a:prstGeom prst="rect">
                      <a:avLst/>
                    </a:prstGeom>
                    <a:noFill/>
                    <a:ln w="9525">
                      <a:noFill/>
                      <a:miter lim="800000"/>
                      <a:headEnd/>
                      <a:tailEnd/>
                    </a:ln>
                  </pic:spPr>
                </pic:pic>
              </a:graphicData>
            </a:graphic>
          </wp:inline>
        </w:drawing>
      </w:r>
    </w:p>
    <w:p w:rsidR="00387568" w:rsidRPr="00C12672" w:rsidRDefault="00387568" w:rsidP="008E0292">
      <w:pPr>
        <w:tabs>
          <w:tab w:val="left" w:pos="4282"/>
        </w:tabs>
        <w:jc w:val="both"/>
        <w:rPr>
          <w:rFonts w:ascii="Times New Roman" w:hAnsi="Times New Roman" w:cs="Times New Roman"/>
        </w:rPr>
      </w:pPr>
    </w:p>
    <w:p w:rsidR="00387568" w:rsidRPr="00F21AED" w:rsidRDefault="006E32AE" w:rsidP="008E0292">
      <w:pPr>
        <w:tabs>
          <w:tab w:val="left" w:pos="4282"/>
        </w:tabs>
        <w:jc w:val="both"/>
        <w:rPr>
          <w:rFonts w:ascii="Times New Roman" w:hAnsi="Times New Roman" w:cs="Times New Roman"/>
        </w:rPr>
      </w:pPr>
      <w:r>
        <w:rPr>
          <w:rFonts w:ascii="Times New Roman" w:hAnsi="Times New Roman" w:cs="Times New Roman"/>
          <w:noProof/>
        </w:rPr>
        <w:drawing>
          <wp:inline distT="0" distB="0" distL="0" distR="0">
            <wp:extent cx="2997642" cy="2477485"/>
            <wp:effectExtent l="19050" t="0" r="0" b="0"/>
            <wp:docPr id="17" name="Рисунок 17" descr="\\Вячеслав-пк\обменная информация\Ирина Леонидовна\от ани субботники\субботник  29.07.2016г\SAM_2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Вячеслав-пк\обменная информация\Ирина Леонидовна\от ани субботники\субботник  29.07.2016г\SAM_2888.JPG"/>
                    <pic:cNvPicPr>
                      <a:picLocks noChangeAspect="1" noChangeArrowheads="1"/>
                    </pic:cNvPicPr>
                  </pic:nvPicPr>
                  <pic:blipFill>
                    <a:blip r:embed="rId64" cstate="print"/>
                    <a:srcRect/>
                    <a:stretch>
                      <a:fillRect/>
                    </a:stretch>
                  </pic:blipFill>
                  <pic:spPr bwMode="auto">
                    <a:xfrm>
                      <a:off x="0" y="0"/>
                      <a:ext cx="3004850" cy="2483442"/>
                    </a:xfrm>
                    <a:prstGeom prst="rect">
                      <a:avLst/>
                    </a:prstGeom>
                    <a:noFill/>
                    <a:ln w="9525">
                      <a:noFill/>
                      <a:miter lim="800000"/>
                      <a:headEnd/>
                      <a:tailEnd/>
                    </a:ln>
                  </pic:spPr>
                </pic:pic>
              </a:graphicData>
            </a:graphic>
          </wp:inline>
        </w:drawing>
      </w:r>
      <w:r w:rsidRPr="006E32AE">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rPr>
        <w:drawing>
          <wp:inline distT="0" distB="0" distL="0" distR="0">
            <wp:extent cx="3145569" cy="2480207"/>
            <wp:effectExtent l="19050" t="0" r="0" b="0"/>
            <wp:docPr id="18" name="Рисунок 18" descr="\\Вячеслав-пк\обменная информация\Ирина Леонидовна\от ани субботники\субботник  29.07.2016г\SAM_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Вячеслав-пк\обменная информация\Ирина Леонидовна\от ани субботники\субботник  29.07.2016г\SAM_2901.JPG"/>
                    <pic:cNvPicPr>
                      <a:picLocks noChangeAspect="1" noChangeArrowheads="1"/>
                    </pic:cNvPicPr>
                  </pic:nvPicPr>
                  <pic:blipFill>
                    <a:blip r:embed="rId65" cstate="print"/>
                    <a:srcRect/>
                    <a:stretch>
                      <a:fillRect/>
                    </a:stretch>
                  </pic:blipFill>
                  <pic:spPr bwMode="auto">
                    <a:xfrm>
                      <a:off x="0" y="0"/>
                      <a:ext cx="3142977" cy="2478163"/>
                    </a:xfrm>
                    <a:prstGeom prst="rect">
                      <a:avLst/>
                    </a:prstGeom>
                    <a:noFill/>
                    <a:ln w="9525">
                      <a:noFill/>
                      <a:miter lim="800000"/>
                      <a:headEnd/>
                      <a:tailEnd/>
                    </a:ln>
                  </pic:spPr>
                </pic:pic>
              </a:graphicData>
            </a:graphic>
          </wp:inline>
        </w:drawing>
      </w:r>
    </w:p>
    <w:p w:rsidR="00387568" w:rsidRPr="00F21AED" w:rsidRDefault="00387568" w:rsidP="008E0292">
      <w:pPr>
        <w:tabs>
          <w:tab w:val="left" w:pos="4282"/>
        </w:tabs>
        <w:jc w:val="both"/>
        <w:rPr>
          <w:rFonts w:ascii="Times New Roman" w:hAnsi="Times New Roman" w:cs="Times New Roman"/>
        </w:rPr>
      </w:pPr>
    </w:p>
    <w:p w:rsidR="00387568" w:rsidRPr="00F21AED" w:rsidRDefault="00387568" w:rsidP="008E0292">
      <w:pPr>
        <w:tabs>
          <w:tab w:val="left" w:pos="4282"/>
        </w:tabs>
        <w:jc w:val="both"/>
        <w:rPr>
          <w:rFonts w:ascii="Times New Roman" w:hAnsi="Times New Roman" w:cs="Times New Roman"/>
        </w:rPr>
      </w:pPr>
    </w:p>
    <w:p w:rsidR="00387568" w:rsidRPr="00F21AED" w:rsidRDefault="00387568" w:rsidP="008E0292">
      <w:pPr>
        <w:tabs>
          <w:tab w:val="left" w:pos="4282"/>
        </w:tabs>
        <w:jc w:val="both"/>
        <w:rPr>
          <w:rFonts w:ascii="Times New Roman" w:hAnsi="Times New Roman" w:cs="Times New Roman"/>
        </w:rPr>
      </w:pPr>
    </w:p>
    <w:p w:rsidR="00387568" w:rsidRPr="00F21AED" w:rsidRDefault="006E32AE" w:rsidP="008E0292">
      <w:pPr>
        <w:tabs>
          <w:tab w:val="left" w:pos="4282"/>
        </w:tabs>
        <w:jc w:val="both"/>
        <w:rPr>
          <w:rFonts w:ascii="Times New Roman" w:hAnsi="Times New Roman" w:cs="Times New Roman"/>
        </w:rPr>
      </w:pPr>
      <w:r>
        <w:rPr>
          <w:rFonts w:ascii="Times New Roman" w:hAnsi="Times New Roman" w:cs="Times New Roman"/>
          <w:noProof/>
        </w:rPr>
        <w:drawing>
          <wp:inline distT="0" distB="0" distL="0" distR="0">
            <wp:extent cx="3150839" cy="2361590"/>
            <wp:effectExtent l="19050" t="0" r="0" b="0"/>
            <wp:docPr id="19" name="Рисунок 19" descr="\\Вячеслав-пк\обменная информация\Ирина Леонидовна\от ани субботники\субботник  29.07.2016г\SAM_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ячеслав-пк\обменная информация\Ирина Леонидовна\от ани субботники\субботник  29.07.2016г\SAM_2910.JPG"/>
                    <pic:cNvPicPr>
                      <a:picLocks noChangeAspect="1" noChangeArrowheads="1"/>
                    </pic:cNvPicPr>
                  </pic:nvPicPr>
                  <pic:blipFill>
                    <a:blip r:embed="rId66" cstate="print"/>
                    <a:srcRect/>
                    <a:stretch>
                      <a:fillRect/>
                    </a:stretch>
                  </pic:blipFill>
                  <pic:spPr bwMode="auto">
                    <a:xfrm>
                      <a:off x="0" y="0"/>
                      <a:ext cx="3152562" cy="2362882"/>
                    </a:xfrm>
                    <a:prstGeom prst="rect">
                      <a:avLst/>
                    </a:prstGeom>
                    <a:noFill/>
                    <a:ln w="9525">
                      <a:noFill/>
                      <a:miter lim="800000"/>
                      <a:headEnd/>
                      <a:tailEnd/>
                    </a:ln>
                  </pic:spPr>
                </pic:pic>
              </a:graphicData>
            </a:graphic>
          </wp:inline>
        </w:drawing>
      </w:r>
      <w:r w:rsidR="0080430C" w:rsidRPr="0080430C">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80430C">
        <w:rPr>
          <w:rFonts w:ascii="Times New Roman" w:hAnsi="Times New Roman" w:cs="Times New Roman"/>
          <w:noProof/>
        </w:rPr>
        <w:drawing>
          <wp:inline distT="0" distB="0" distL="0" distR="0">
            <wp:extent cx="2938595" cy="2361537"/>
            <wp:effectExtent l="19050" t="0" r="0" b="0"/>
            <wp:docPr id="20" name="Рисунок 20" descr="\\Вячеслав-пк\обменная информация\Ирина Леонидовна\от ани субботники\субботник  29.07.2016г\SAM_2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Вячеслав-пк\обменная информация\Ирина Леонидовна\от ани субботники\субботник  29.07.2016г\SAM_2903.JPG"/>
                    <pic:cNvPicPr>
                      <a:picLocks noChangeAspect="1" noChangeArrowheads="1"/>
                    </pic:cNvPicPr>
                  </pic:nvPicPr>
                  <pic:blipFill>
                    <a:blip r:embed="rId67" cstate="print"/>
                    <a:srcRect/>
                    <a:stretch>
                      <a:fillRect/>
                    </a:stretch>
                  </pic:blipFill>
                  <pic:spPr bwMode="auto">
                    <a:xfrm>
                      <a:off x="0" y="0"/>
                      <a:ext cx="2940331" cy="2362932"/>
                    </a:xfrm>
                    <a:prstGeom prst="rect">
                      <a:avLst/>
                    </a:prstGeom>
                    <a:noFill/>
                    <a:ln w="9525">
                      <a:noFill/>
                      <a:miter lim="800000"/>
                      <a:headEnd/>
                      <a:tailEnd/>
                    </a:ln>
                  </pic:spPr>
                </pic:pic>
              </a:graphicData>
            </a:graphic>
          </wp:inline>
        </w:drawing>
      </w:r>
    </w:p>
    <w:p w:rsidR="0080430C" w:rsidRPr="0080430C" w:rsidRDefault="0080430C" w:rsidP="0080430C">
      <w:pPr>
        <w:shd w:val="clear" w:color="auto" w:fill="FFFFFF"/>
        <w:spacing w:after="0" w:line="240" w:lineRule="auto"/>
        <w:jc w:val="center"/>
        <w:rPr>
          <w:rFonts w:ascii="Monotype Corsiva" w:eastAsia="Times New Roman" w:hAnsi="Monotype Corsiva" w:cs="Times New Roman CYR"/>
          <w:color w:val="002060"/>
        </w:rPr>
      </w:pPr>
      <w:r w:rsidRPr="0080430C">
        <w:rPr>
          <w:rFonts w:ascii="Monotype Corsiva" w:eastAsia="Times New Roman" w:hAnsi="Monotype Corsiva" w:cs="Times New Roman CYR"/>
          <w:color w:val="002060"/>
        </w:rPr>
        <w:t>Не бросайте, люди, мусор!</w:t>
      </w:r>
      <w:r w:rsidRPr="0080430C">
        <w:rPr>
          <w:rFonts w:ascii="Monotype Corsiva" w:eastAsia="Times New Roman" w:hAnsi="Monotype Corsiva" w:cs="Times New Roman CYR"/>
          <w:color w:val="002060"/>
        </w:rPr>
        <w:br/>
        <w:t>Может стать большим он грузом...</w:t>
      </w:r>
      <w:r w:rsidRPr="0080430C">
        <w:rPr>
          <w:rFonts w:ascii="Monotype Corsiva" w:eastAsia="Times New Roman" w:hAnsi="Monotype Corsiva" w:cs="Times New Roman CYR"/>
          <w:color w:val="002060"/>
        </w:rPr>
        <w:br/>
        <w:t>Дар природы берегите,</w:t>
      </w:r>
      <w:r w:rsidRPr="0080430C">
        <w:rPr>
          <w:rFonts w:ascii="Monotype Corsiva" w:eastAsia="Times New Roman" w:hAnsi="Monotype Corsiva" w:cs="Times New Roman CYR"/>
          <w:color w:val="002060"/>
        </w:rPr>
        <w:br/>
        <w:t>Ей внимание дарите!</w:t>
      </w:r>
      <w:r w:rsidRPr="0080430C">
        <w:rPr>
          <w:rFonts w:ascii="Monotype Corsiva" w:eastAsia="Times New Roman" w:hAnsi="Monotype Corsiva" w:cs="Times New Roman CYR"/>
          <w:color w:val="002060"/>
        </w:rPr>
        <w:br/>
        <w:t>Присмотритесь, как красиво!</w:t>
      </w:r>
      <w:r w:rsidRPr="0080430C">
        <w:rPr>
          <w:rFonts w:ascii="Monotype Corsiva" w:eastAsia="Times New Roman" w:hAnsi="Monotype Corsiva" w:cs="Times New Roman CYR"/>
          <w:color w:val="002060"/>
        </w:rPr>
        <w:br/>
        <w:t>Воды рек, морей, озёр...</w:t>
      </w:r>
      <w:r w:rsidRPr="0080430C">
        <w:rPr>
          <w:rFonts w:ascii="Monotype Corsiva" w:eastAsia="Times New Roman" w:hAnsi="Monotype Corsiva" w:cs="Times New Roman CYR"/>
          <w:color w:val="002060"/>
        </w:rPr>
        <w:br/>
        <w:t>это - чудо, это - диво!</w:t>
      </w:r>
      <w:r w:rsidRPr="0080430C">
        <w:rPr>
          <w:rFonts w:ascii="Monotype Corsiva" w:eastAsia="Times New Roman" w:hAnsi="Monotype Corsiva" w:cs="Times New Roman CYR"/>
          <w:color w:val="002060"/>
        </w:rPr>
        <w:br/>
        <w:t>Лес, луга, поля и бор...</w:t>
      </w:r>
      <w:r w:rsidRPr="0080430C">
        <w:rPr>
          <w:rFonts w:ascii="Monotype Corsiva" w:eastAsia="Times New Roman" w:hAnsi="Monotype Corsiva" w:cs="Times New Roman CYR"/>
          <w:color w:val="002060"/>
        </w:rPr>
        <w:br/>
        <w:t>Всем природа дарит пищу,</w:t>
      </w:r>
      <w:r w:rsidRPr="0080430C">
        <w:rPr>
          <w:rFonts w:ascii="Monotype Corsiva" w:eastAsia="Times New Roman" w:hAnsi="Monotype Corsiva" w:cs="Times New Roman CYR"/>
          <w:color w:val="002060"/>
        </w:rPr>
        <w:br/>
        <w:t>Чистый воздух и покой.</w:t>
      </w:r>
      <w:r w:rsidRPr="0080430C">
        <w:rPr>
          <w:rFonts w:ascii="Monotype Corsiva" w:eastAsia="Times New Roman" w:hAnsi="Monotype Corsiva" w:cs="Times New Roman CYR"/>
          <w:color w:val="002060"/>
        </w:rPr>
        <w:br/>
        <w:t>Вы всю жизнь её любите.</w:t>
      </w:r>
      <w:r w:rsidRPr="0080430C">
        <w:rPr>
          <w:rFonts w:ascii="Monotype Corsiva" w:eastAsia="Times New Roman" w:hAnsi="Monotype Corsiva" w:cs="Times New Roman CYR"/>
          <w:color w:val="002060"/>
        </w:rPr>
        <w:br/>
        <w:t>В холода и в летний зной.</w:t>
      </w:r>
      <w:r w:rsidRPr="0080430C">
        <w:rPr>
          <w:rFonts w:ascii="Monotype Corsiva" w:eastAsia="Times New Roman" w:hAnsi="Monotype Corsiva" w:cs="Times New Roman CYR"/>
          <w:color w:val="002060"/>
        </w:rPr>
        <w:br/>
        <w:t>А вокруг кто засоряет,</w:t>
      </w:r>
      <w:r w:rsidRPr="0080430C">
        <w:rPr>
          <w:rFonts w:ascii="Monotype Corsiva" w:eastAsia="Times New Roman" w:hAnsi="Monotype Corsiva" w:cs="Times New Roman CYR"/>
          <w:color w:val="002060"/>
        </w:rPr>
        <w:br/>
        <w:t>Тех природа не прощает.</w:t>
      </w:r>
      <w:r w:rsidRPr="0080430C">
        <w:rPr>
          <w:rFonts w:ascii="Monotype Corsiva" w:eastAsia="Times New Roman" w:hAnsi="Monotype Corsiva" w:cs="Times New Roman CYR"/>
          <w:color w:val="002060"/>
        </w:rPr>
        <w:br/>
        <w:t>Ведь последствием чревато...</w:t>
      </w:r>
      <w:r w:rsidRPr="0080430C">
        <w:rPr>
          <w:rFonts w:ascii="Monotype Corsiva" w:eastAsia="Times New Roman" w:hAnsi="Monotype Corsiva" w:cs="Times New Roman CYR"/>
          <w:color w:val="002060"/>
        </w:rPr>
        <w:br/>
        <w:t>Ну, а вдруг придёт расплата?</w:t>
      </w:r>
      <w:r w:rsidRPr="0080430C">
        <w:rPr>
          <w:rFonts w:ascii="Monotype Corsiva" w:eastAsia="Times New Roman" w:hAnsi="Monotype Corsiva" w:cs="Times New Roman CYR"/>
          <w:color w:val="002060"/>
        </w:rPr>
        <w:br/>
        <w:t>Кто сорит вокруг - тот вор.</w:t>
      </w:r>
      <w:r w:rsidRPr="0080430C">
        <w:rPr>
          <w:rFonts w:ascii="Monotype Corsiva" w:eastAsia="Times New Roman" w:hAnsi="Monotype Corsiva" w:cs="Times New Roman CYR"/>
          <w:color w:val="002060"/>
        </w:rPr>
        <w:br/>
        <w:t>Оправдание? Всё вздор.</w:t>
      </w:r>
      <w:r w:rsidRPr="0080430C">
        <w:rPr>
          <w:rFonts w:ascii="Monotype Corsiva" w:eastAsia="Times New Roman" w:hAnsi="Monotype Corsiva" w:cs="Times New Roman CYR"/>
          <w:color w:val="002060"/>
        </w:rPr>
        <w:br/>
        <w:t>Неужели не понятно?..</w:t>
      </w:r>
      <w:r w:rsidRPr="0080430C">
        <w:rPr>
          <w:rFonts w:ascii="Monotype Corsiva" w:eastAsia="Times New Roman" w:hAnsi="Monotype Corsiva" w:cs="Times New Roman CYR"/>
          <w:color w:val="002060"/>
        </w:rPr>
        <w:br/>
        <w:t>Всё даёт она бесплатно.</w:t>
      </w:r>
      <w:r w:rsidRPr="0080430C">
        <w:rPr>
          <w:rFonts w:ascii="Monotype Corsiva" w:eastAsia="Times New Roman" w:hAnsi="Monotype Corsiva" w:cs="Times New Roman CYR"/>
          <w:color w:val="002060"/>
        </w:rPr>
        <w:br/>
        <w:t>Так любуйтесь, удивляйтесь,</w:t>
      </w:r>
      <w:r w:rsidRPr="0080430C">
        <w:rPr>
          <w:rFonts w:ascii="Monotype Corsiva" w:eastAsia="Times New Roman" w:hAnsi="Monotype Corsiva" w:cs="Times New Roman CYR"/>
          <w:color w:val="002060"/>
        </w:rPr>
        <w:br/>
        <w:t>Красотою наслаждайтесь.</w:t>
      </w:r>
      <w:r w:rsidRPr="0080430C">
        <w:rPr>
          <w:rFonts w:ascii="Monotype Corsiva" w:eastAsia="Times New Roman" w:hAnsi="Monotype Corsiva" w:cs="Times New Roman CYR"/>
          <w:color w:val="002060"/>
        </w:rPr>
        <w:br/>
        <w:t>Вы идите верным курсом.</w:t>
      </w:r>
      <w:r w:rsidRPr="0080430C">
        <w:rPr>
          <w:rFonts w:ascii="Monotype Corsiva" w:eastAsia="Times New Roman" w:hAnsi="Monotype Corsiva" w:cs="Times New Roman CYR"/>
          <w:color w:val="002060"/>
        </w:rPr>
        <w:br/>
        <w:t>Не бросайте, люди, мусор.</w:t>
      </w:r>
    </w:p>
    <w:p w:rsidR="0080430C" w:rsidRDefault="0080430C" w:rsidP="0080430C">
      <w:pPr>
        <w:spacing w:after="0"/>
      </w:pPr>
    </w:p>
    <w:p w:rsidR="00387568" w:rsidRPr="0080430C" w:rsidRDefault="0080430C" w:rsidP="0080430C">
      <w:pPr>
        <w:tabs>
          <w:tab w:val="left" w:pos="4282"/>
        </w:tabs>
        <w:jc w:val="center"/>
        <w:rPr>
          <w:rFonts w:ascii="Times New Roman" w:hAnsi="Times New Roman" w:cs="Times New Roman"/>
          <w:color w:val="C00000"/>
          <w:u w:val="single"/>
        </w:rPr>
      </w:pPr>
      <w:r w:rsidRPr="0080430C">
        <w:rPr>
          <w:rFonts w:ascii="Times New Roman" w:hAnsi="Times New Roman" w:cs="Times New Roman"/>
          <w:color w:val="C00000"/>
          <w:u w:val="single"/>
        </w:rPr>
        <w:t>Интернет- акция «Безопасность детей на дорогах.</w:t>
      </w:r>
    </w:p>
    <w:p w:rsidR="0080430C" w:rsidRPr="0080430C" w:rsidRDefault="0080430C" w:rsidP="0080430C">
      <w:pPr>
        <w:pStyle w:val="a9"/>
        <w:spacing w:before="0" w:after="0" w:line="390" w:lineRule="atLeast"/>
        <w:jc w:val="both"/>
        <w:rPr>
          <w:color w:val="000000"/>
          <w:sz w:val="22"/>
          <w:szCs w:val="22"/>
        </w:rPr>
      </w:pPr>
      <w:r w:rsidRPr="0080430C">
        <w:rPr>
          <w:color w:val="000000"/>
          <w:sz w:val="22"/>
          <w:szCs w:val="22"/>
        </w:rPr>
        <w:t xml:space="preserve">Всероссийская добровольная интернет-акция «Безопасность детей на дороге» проходила с 7 по 27 июня 2016г. Мероприятие проводится в интернет - </w:t>
      </w:r>
      <w:proofErr w:type="gramStart"/>
      <w:r w:rsidRPr="0080430C">
        <w:rPr>
          <w:color w:val="000000"/>
          <w:sz w:val="22"/>
          <w:szCs w:val="22"/>
        </w:rPr>
        <w:t>формате</w:t>
      </w:r>
      <w:proofErr w:type="gramEnd"/>
      <w:r w:rsidRPr="0080430C">
        <w:rPr>
          <w:color w:val="000000"/>
          <w:sz w:val="22"/>
          <w:szCs w:val="22"/>
        </w:rPr>
        <w:t xml:space="preserve"> и поэтому участие можно принять, используя любое устройство, имеющее доступ к сети интернет.</w:t>
      </w:r>
    </w:p>
    <w:p w:rsidR="0080430C" w:rsidRPr="0080430C" w:rsidRDefault="0080430C" w:rsidP="0080430C">
      <w:pPr>
        <w:pStyle w:val="a9"/>
        <w:spacing w:before="0" w:after="0" w:line="390" w:lineRule="atLeast"/>
        <w:jc w:val="both"/>
        <w:rPr>
          <w:color w:val="000000"/>
          <w:sz w:val="22"/>
          <w:szCs w:val="22"/>
        </w:rPr>
      </w:pPr>
      <w:proofErr w:type="gramStart"/>
      <w:r w:rsidRPr="0080430C">
        <w:rPr>
          <w:color w:val="000000"/>
          <w:sz w:val="22"/>
          <w:szCs w:val="22"/>
        </w:rPr>
        <w:t xml:space="preserve">Для участия во Всероссийской </w:t>
      </w:r>
      <w:proofErr w:type="spellStart"/>
      <w:r w:rsidRPr="0080430C">
        <w:rPr>
          <w:color w:val="000000"/>
          <w:sz w:val="22"/>
          <w:szCs w:val="22"/>
        </w:rPr>
        <w:t>интернет-акции</w:t>
      </w:r>
      <w:proofErr w:type="spellEnd"/>
      <w:r w:rsidRPr="0080430C">
        <w:rPr>
          <w:color w:val="000000"/>
          <w:sz w:val="22"/>
          <w:szCs w:val="22"/>
        </w:rPr>
        <w:t xml:space="preserve"> «Безопасность детей на дороге» необходимо в период с 7 по 27 июня 2016г. выполнить в личном кабинете одно или несколько из нижеперечисленных действий:</w:t>
      </w:r>
      <w:proofErr w:type="gramEnd"/>
    </w:p>
    <w:p w:rsidR="0080430C" w:rsidRPr="0080430C" w:rsidRDefault="0080430C" w:rsidP="0080430C">
      <w:pPr>
        <w:pStyle w:val="a9"/>
        <w:numPr>
          <w:ilvl w:val="0"/>
          <w:numId w:val="7"/>
        </w:numPr>
        <w:spacing w:before="0" w:after="0" w:line="390" w:lineRule="atLeast"/>
        <w:ind w:left="0" w:right="0"/>
        <w:jc w:val="both"/>
        <w:rPr>
          <w:color w:val="000000"/>
          <w:sz w:val="22"/>
          <w:szCs w:val="22"/>
        </w:rPr>
      </w:pPr>
      <w:proofErr w:type="gramStart"/>
      <w:r w:rsidRPr="0080430C">
        <w:rPr>
          <w:color w:val="000000"/>
          <w:sz w:val="22"/>
          <w:szCs w:val="22"/>
        </w:rPr>
        <w:t xml:space="preserve">придумать краткий </w:t>
      </w:r>
      <w:proofErr w:type="spellStart"/>
      <w:r w:rsidRPr="0080430C">
        <w:rPr>
          <w:color w:val="000000"/>
          <w:sz w:val="22"/>
          <w:szCs w:val="22"/>
        </w:rPr>
        <w:t>слоган</w:t>
      </w:r>
      <w:proofErr w:type="spellEnd"/>
      <w:r w:rsidRPr="0080430C">
        <w:rPr>
          <w:color w:val="000000"/>
          <w:sz w:val="22"/>
          <w:szCs w:val="22"/>
        </w:rPr>
        <w:t xml:space="preserve"> на тему безопасности дорожно-транспортного движения (например:</w:t>
      </w:r>
      <w:proofErr w:type="gramEnd"/>
      <w:r w:rsidRPr="0080430C">
        <w:rPr>
          <w:color w:val="000000"/>
          <w:sz w:val="22"/>
          <w:szCs w:val="22"/>
        </w:rPr>
        <w:t xml:space="preserve"> «Водитель, притормози и не спеши, когда шагают малыши». Или: </w:t>
      </w:r>
      <w:proofErr w:type="gramStart"/>
      <w:r w:rsidRPr="0080430C">
        <w:rPr>
          <w:color w:val="000000"/>
          <w:sz w:val="22"/>
          <w:szCs w:val="22"/>
        </w:rPr>
        <w:t>«Едешь ты с друзьями – пристегнись ремнями!» и т.д.);</w:t>
      </w:r>
      <w:proofErr w:type="gramEnd"/>
    </w:p>
    <w:p w:rsidR="0080430C" w:rsidRPr="0080430C" w:rsidRDefault="0080430C" w:rsidP="0080430C">
      <w:pPr>
        <w:pStyle w:val="a9"/>
        <w:numPr>
          <w:ilvl w:val="0"/>
          <w:numId w:val="7"/>
        </w:numPr>
        <w:spacing w:before="0" w:after="0" w:line="390" w:lineRule="atLeast"/>
        <w:ind w:left="0" w:right="0"/>
        <w:jc w:val="both"/>
        <w:rPr>
          <w:color w:val="000000"/>
          <w:sz w:val="22"/>
          <w:szCs w:val="22"/>
        </w:rPr>
      </w:pPr>
      <w:r w:rsidRPr="0080430C">
        <w:rPr>
          <w:color w:val="000000"/>
          <w:sz w:val="22"/>
          <w:szCs w:val="22"/>
        </w:rPr>
        <w:t>сделать фотографию на фоне дорожного знака;</w:t>
      </w:r>
    </w:p>
    <w:p w:rsidR="0080430C" w:rsidRPr="0080430C" w:rsidRDefault="0080430C" w:rsidP="0080430C">
      <w:pPr>
        <w:pStyle w:val="a9"/>
        <w:numPr>
          <w:ilvl w:val="0"/>
          <w:numId w:val="7"/>
        </w:numPr>
        <w:spacing w:before="0" w:after="0" w:line="390" w:lineRule="atLeast"/>
        <w:ind w:left="0" w:right="0"/>
        <w:jc w:val="both"/>
        <w:rPr>
          <w:color w:val="000000"/>
          <w:sz w:val="22"/>
          <w:szCs w:val="22"/>
        </w:rPr>
      </w:pPr>
      <w:r w:rsidRPr="0080430C">
        <w:rPr>
          <w:color w:val="000000"/>
          <w:sz w:val="22"/>
          <w:szCs w:val="22"/>
        </w:rPr>
        <w:t>придумать баннер на тему: безопасность на дорогах;</w:t>
      </w:r>
    </w:p>
    <w:p w:rsidR="0080430C" w:rsidRPr="0080430C" w:rsidRDefault="0080430C" w:rsidP="0080430C">
      <w:pPr>
        <w:pStyle w:val="a9"/>
        <w:numPr>
          <w:ilvl w:val="0"/>
          <w:numId w:val="7"/>
        </w:numPr>
        <w:spacing w:before="0" w:after="0" w:line="390" w:lineRule="atLeast"/>
        <w:ind w:left="0" w:right="0"/>
        <w:jc w:val="both"/>
        <w:rPr>
          <w:color w:val="000000"/>
          <w:sz w:val="22"/>
          <w:szCs w:val="22"/>
        </w:rPr>
      </w:pPr>
      <w:r w:rsidRPr="0080430C">
        <w:rPr>
          <w:color w:val="000000"/>
          <w:sz w:val="22"/>
          <w:szCs w:val="22"/>
        </w:rPr>
        <w:t>предложить дизайн эмблемы или значка для акции «Безопасность детей на дороге»;</w:t>
      </w:r>
    </w:p>
    <w:p w:rsidR="0080430C" w:rsidRPr="0080430C" w:rsidRDefault="0080430C" w:rsidP="0080430C">
      <w:pPr>
        <w:pStyle w:val="a9"/>
        <w:numPr>
          <w:ilvl w:val="0"/>
          <w:numId w:val="7"/>
        </w:numPr>
        <w:spacing w:before="0" w:after="0" w:line="390" w:lineRule="atLeast"/>
        <w:ind w:left="0" w:right="0"/>
        <w:jc w:val="both"/>
        <w:rPr>
          <w:color w:val="000000"/>
          <w:sz w:val="22"/>
          <w:szCs w:val="22"/>
        </w:rPr>
      </w:pPr>
      <w:r w:rsidRPr="0080430C">
        <w:rPr>
          <w:color w:val="000000"/>
          <w:sz w:val="22"/>
          <w:szCs w:val="22"/>
        </w:rPr>
        <w:lastRenderedPageBreak/>
        <w:t>перечислить, какие элементы одежды делают вас или вашего ребёнка более заметными на дороге;</w:t>
      </w:r>
    </w:p>
    <w:p w:rsidR="0080430C" w:rsidRPr="0080430C" w:rsidRDefault="0080430C" w:rsidP="0080430C">
      <w:pPr>
        <w:pStyle w:val="a9"/>
        <w:numPr>
          <w:ilvl w:val="0"/>
          <w:numId w:val="7"/>
        </w:numPr>
        <w:spacing w:before="0" w:after="0" w:line="390" w:lineRule="atLeast"/>
        <w:ind w:left="0" w:right="0"/>
        <w:jc w:val="both"/>
        <w:rPr>
          <w:color w:val="000000"/>
          <w:sz w:val="22"/>
          <w:szCs w:val="22"/>
        </w:rPr>
      </w:pPr>
      <w:r w:rsidRPr="0080430C">
        <w:rPr>
          <w:color w:val="000000"/>
          <w:sz w:val="22"/>
          <w:szCs w:val="22"/>
        </w:rPr>
        <w:t>привести одно или несколько правил дорожно-транспортного движения и объяснить, почему ни в коем случае нельзя нарушать это правило (описать возникающие риски своими словами);</w:t>
      </w:r>
    </w:p>
    <w:p w:rsidR="0080430C" w:rsidRPr="0080430C" w:rsidRDefault="0080430C" w:rsidP="0080430C">
      <w:pPr>
        <w:pStyle w:val="a9"/>
        <w:numPr>
          <w:ilvl w:val="0"/>
          <w:numId w:val="7"/>
        </w:numPr>
        <w:spacing w:before="0" w:after="0" w:line="390" w:lineRule="atLeast"/>
        <w:ind w:left="0" w:right="0"/>
        <w:jc w:val="both"/>
        <w:rPr>
          <w:color w:val="000000"/>
          <w:sz w:val="22"/>
          <w:szCs w:val="22"/>
        </w:rPr>
      </w:pPr>
      <w:r w:rsidRPr="0080430C">
        <w:rPr>
          <w:color w:val="000000"/>
          <w:sz w:val="22"/>
          <w:szCs w:val="22"/>
        </w:rPr>
        <w:t>пройти мини-тест на знание правил дорожно-транспортного движения.</w:t>
      </w:r>
    </w:p>
    <w:p w:rsidR="0080430C" w:rsidRPr="0080430C" w:rsidRDefault="0080430C" w:rsidP="0080430C">
      <w:pPr>
        <w:pStyle w:val="a9"/>
        <w:spacing w:before="0" w:after="0" w:line="390" w:lineRule="atLeast"/>
        <w:jc w:val="both"/>
        <w:rPr>
          <w:color w:val="000000"/>
          <w:sz w:val="22"/>
          <w:szCs w:val="22"/>
        </w:rPr>
      </w:pPr>
      <w:r w:rsidRPr="0080430C">
        <w:rPr>
          <w:color w:val="000000"/>
          <w:sz w:val="22"/>
          <w:szCs w:val="22"/>
        </w:rPr>
        <w:t>Всем участникам акции на безвозмездной (бесплатной) основе предоставляется:</w:t>
      </w:r>
    </w:p>
    <w:p w:rsidR="0080430C" w:rsidRPr="0080430C" w:rsidRDefault="0080430C" w:rsidP="0080430C">
      <w:pPr>
        <w:pStyle w:val="a9"/>
        <w:numPr>
          <w:ilvl w:val="0"/>
          <w:numId w:val="8"/>
        </w:numPr>
        <w:spacing w:before="0" w:after="0" w:line="390" w:lineRule="atLeast"/>
        <w:ind w:left="0" w:right="0"/>
        <w:jc w:val="both"/>
        <w:rPr>
          <w:color w:val="000000"/>
          <w:sz w:val="22"/>
          <w:szCs w:val="22"/>
        </w:rPr>
      </w:pPr>
      <w:r w:rsidRPr="0080430C">
        <w:rPr>
          <w:color w:val="000000"/>
          <w:sz w:val="22"/>
          <w:szCs w:val="22"/>
        </w:rPr>
        <w:t>личный кабинет;</w:t>
      </w:r>
    </w:p>
    <w:p w:rsidR="0080430C" w:rsidRPr="0080430C" w:rsidRDefault="0080430C" w:rsidP="0080430C">
      <w:pPr>
        <w:pStyle w:val="a9"/>
        <w:numPr>
          <w:ilvl w:val="0"/>
          <w:numId w:val="8"/>
        </w:numPr>
        <w:spacing w:before="0" w:after="0" w:line="390" w:lineRule="atLeast"/>
        <w:ind w:left="0" w:right="0"/>
        <w:jc w:val="both"/>
        <w:rPr>
          <w:color w:val="000000"/>
          <w:sz w:val="22"/>
          <w:szCs w:val="22"/>
        </w:rPr>
      </w:pPr>
      <w:r w:rsidRPr="0080430C">
        <w:rPr>
          <w:color w:val="000000"/>
          <w:sz w:val="22"/>
          <w:szCs w:val="22"/>
        </w:rPr>
        <w:t xml:space="preserve">набор </w:t>
      </w:r>
      <w:proofErr w:type="gramStart"/>
      <w:r w:rsidRPr="0080430C">
        <w:rPr>
          <w:color w:val="000000"/>
          <w:sz w:val="22"/>
          <w:szCs w:val="22"/>
        </w:rPr>
        <w:t>необходимых</w:t>
      </w:r>
      <w:proofErr w:type="gramEnd"/>
      <w:r w:rsidRPr="0080430C">
        <w:rPr>
          <w:color w:val="000000"/>
          <w:sz w:val="22"/>
          <w:szCs w:val="22"/>
        </w:rPr>
        <w:t xml:space="preserve"> </w:t>
      </w:r>
      <w:proofErr w:type="spellStart"/>
      <w:r w:rsidRPr="0080430C">
        <w:rPr>
          <w:color w:val="000000"/>
          <w:sz w:val="22"/>
          <w:szCs w:val="22"/>
        </w:rPr>
        <w:t>интернет-сервисов</w:t>
      </w:r>
      <w:proofErr w:type="spellEnd"/>
      <w:r w:rsidRPr="0080430C">
        <w:rPr>
          <w:color w:val="000000"/>
          <w:sz w:val="22"/>
          <w:szCs w:val="22"/>
        </w:rPr>
        <w:t>;</w:t>
      </w:r>
    </w:p>
    <w:p w:rsidR="0080430C" w:rsidRPr="0080430C" w:rsidRDefault="0080430C" w:rsidP="0080430C">
      <w:pPr>
        <w:pStyle w:val="a9"/>
        <w:numPr>
          <w:ilvl w:val="0"/>
          <w:numId w:val="8"/>
        </w:numPr>
        <w:spacing w:before="0" w:after="0" w:line="390" w:lineRule="atLeast"/>
        <w:ind w:left="0" w:right="0"/>
        <w:jc w:val="both"/>
        <w:rPr>
          <w:color w:val="000000"/>
          <w:sz w:val="22"/>
          <w:szCs w:val="22"/>
        </w:rPr>
      </w:pPr>
      <w:r w:rsidRPr="0080430C">
        <w:rPr>
          <w:color w:val="000000"/>
          <w:sz w:val="22"/>
          <w:szCs w:val="22"/>
        </w:rPr>
        <w:t>диплом участника в электронном виде.</w:t>
      </w:r>
    </w:p>
    <w:p w:rsidR="0080430C" w:rsidRPr="0080430C" w:rsidRDefault="0080430C" w:rsidP="0080430C">
      <w:pPr>
        <w:pStyle w:val="a9"/>
        <w:spacing w:before="0" w:after="0" w:line="390" w:lineRule="atLeast"/>
        <w:jc w:val="both"/>
        <w:rPr>
          <w:color w:val="000000"/>
          <w:sz w:val="22"/>
          <w:szCs w:val="22"/>
        </w:rPr>
      </w:pPr>
      <w:r w:rsidRPr="0080430C">
        <w:rPr>
          <w:color w:val="000000"/>
          <w:sz w:val="22"/>
          <w:szCs w:val="22"/>
        </w:rPr>
        <w:t xml:space="preserve">К участию в акции приглашаются все заинтересованные лица. Мероприятие призвано в преддверии летнего периода </w:t>
      </w:r>
      <w:proofErr w:type="gramStart"/>
      <w:r w:rsidRPr="0080430C">
        <w:rPr>
          <w:color w:val="000000"/>
          <w:sz w:val="22"/>
          <w:szCs w:val="22"/>
        </w:rPr>
        <w:t>привлечь</w:t>
      </w:r>
      <w:proofErr w:type="gramEnd"/>
      <w:r w:rsidRPr="0080430C">
        <w:rPr>
          <w:color w:val="000000"/>
          <w:sz w:val="22"/>
          <w:szCs w:val="22"/>
        </w:rPr>
        <w:t xml:space="preserve"> внимание общественности к проблемам детской безопасности, повышению знаний дорожного движения и общей культуры поведения на дорогах.</w:t>
      </w:r>
    </w:p>
    <w:p w:rsidR="00B826DA" w:rsidRPr="00B826DA" w:rsidRDefault="0080430C" w:rsidP="00B826DA">
      <w:pPr>
        <w:pStyle w:val="a9"/>
        <w:spacing w:before="0" w:after="0" w:line="390" w:lineRule="atLeast"/>
        <w:ind w:left="0" w:right="0"/>
        <w:jc w:val="both"/>
        <w:rPr>
          <w:b/>
          <w:color w:val="000000"/>
          <w:sz w:val="22"/>
          <w:szCs w:val="22"/>
        </w:rPr>
      </w:pPr>
      <w:r w:rsidRPr="0080430C">
        <w:rPr>
          <w:color w:val="000000"/>
          <w:sz w:val="22"/>
          <w:szCs w:val="22"/>
        </w:rPr>
        <w:t> </w:t>
      </w:r>
    </w:p>
    <w:p w:rsidR="0080430C" w:rsidRPr="00B826DA" w:rsidRDefault="0080430C" w:rsidP="00B826DA">
      <w:pPr>
        <w:pStyle w:val="a9"/>
        <w:numPr>
          <w:ilvl w:val="0"/>
          <w:numId w:val="7"/>
        </w:numPr>
        <w:spacing w:before="0" w:after="0" w:line="390" w:lineRule="atLeast"/>
        <w:ind w:left="0" w:right="0"/>
        <w:jc w:val="both"/>
        <w:rPr>
          <w:b/>
          <w:color w:val="000000"/>
          <w:sz w:val="22"/>
          <w:szCs w:val="22"/>
        </w:rPr>
      </w:pPr>
      <w:r w:rsidRPr="00B826DA">
        <w:rPr>
          <w:b/>
          <w:color w:val="000000"/>
          <w:sz w:val="22"/>
          <w:szCs w:val="22"/>
        </w:rPr>
        <w:t>В этой интернет акции приняла участие Милютина Анна Анатольевна – специалист Березняковской администрации, отправила фотографии на фоне дорожных знак</w:t>
      </w:r>
      <w:r w:rsidR="00B826DA" w:rsidRPr="00B826DA">
        <w:rPr>
          <w:b/>
          <w:color w:val="000000"/>
          <w:sz w:val="22"/>
          <w:szCs w:val="22"/>
        </w:rPr>
        <w:t>ов, прошла мини-тест на знание правил дорожно-транспортного движения, придума</w:t>
      </w:r>
      <w:r w:rsidR="00B826DA">
        <w:rPr>
          <w:b/>
          <w:color w:val="000000"/>
          <w:sz w:val="22"/>
          <w:szCs w:val="22"/>
        </w:rPr>
        <w:t>ла</w:t>
      </w:r>
      <w:r w:rsidR="00B826DA" w:rsidRPr="00B826DA">
        <w:rPr>
          <w:b/>
          <w:color w:val="000000"/>
          <w:sz w:val="22"/>
          <w:szCs w:val="22"/>
        </w:rPr>
        <w:t xml:space="preserve"> краткий </w:t>
      </w:r>
      <w:proofErr w:type="spellStart"/>
      <w:r w:rsidR="00B826DA" w:rsidRPr="00B826DA">
        <w:rPr>
          <w:b/>
          <w:color w:val="000000"/>
          <w:sz w:val="22"/>
          <w:szCs w:val="22"/>
        </w:rPr>
        <w:t>слоган</w:t>
      </w:r>
      <w:proofErr w:type="spellEnd"/>
      <w:r w:rsidR="00B826DA" w:rsidRPr="00B826DA">
        <w:rPr>
          <w:b/>
          <w:color w:val="000000"/>
          <w:sz w:val="22"/>
          <w:szCs w:val="22"/>
        </w:rPr>
        <w:t xml:space="preserve"> на тему безопасности дорожно-транспортного движения.</w:t>
      </w:r>
    </w:p>
    <w:p w:rsidR="00387568" w:rsidRPr="0080430C" w:rsidRDefault="00B826DA" w:rsidP="008E0292">
      <w:pPr>
        <w:tabs>
          <w:tab w:val="left" w:pos="4282"/>
        </w:tabs>
        <w:jc w:val="both"/>
        <w:rPr>
          <w:rFonts w:ascii="Times New Roman" w:hAnsi="Times New Roman" w:cs="Times New Roman"/>
        </w:rPr>
      </w:pPr>
      <w:r>
        <w:rPr>
          <w:rFonts w:ascii="Times New Roman" w:hAnsi="Times New Roman" w:cs="Times New Roman"/>
          <w:noProof/>
        </w:rPr>
        <w:drawing>
          <wp:inline distT="0" distB="0" distL="0" distR="0">
            <wp:extent cx="2866970" cy="2637119"/>
            <wp:effectExtent l="19050" t="0" r="0" b="0"/>
            <wp:docPr id="21" name="Рисунок 21" descr="\\Вячеслав-пк\вестник\Вестник администрации\за июль от Ани М\IMG_20160620_18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Вячеслав-пк\вестник\Вестник администрации\за июль от Ани М\IMG_20160620_181921.jpg"/>
                    <pic:cNvPicPr>
                      <a:picLocks noChangeAspect="1" noChangeArrowheads="1"/>
                    </pic:cNvPicPr>
                  </pic:nvPicPr>
                  <pic:blipFill>
                    <a:blip r:embed="rId68" cstate="print"/>
                    <a:srcRect/>
                    <a:stretch>
                      <a:fillRect/>
                    </a:stretch>
                  </pic:blipFill>
                  <pic:spPr bwMode="auto">
                    <a:xfrm>
                      <a:off x="0" y="0"/>
                      <a:ext cx="2871332" cy="2641131"/>
                    </a:xfrm>
                    <a:prstGeom prst="rect">
                      <a:avLst/>
                    </a:prstGeom>
                    <a:noFill/>
                    <a:ln w="9525">
                      <a:noFill/>
                      <a:miter lim="800000"/>
                      <a:headEnd/>
                      <a:tailEnd/>
                    </a:ln>
                  </pic:spPr>
                </pic:pic>
              </a:graphicData>
            </a:graphic>
          </wp:inline>
        </w:drawing>
      </w:r>
      <w:r w:rsidRPr="00B826DA">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rPr>
        <w:drawing>
          <wp:inline distT="0" distB="0" distL="0" distR="0">
            <wp:extent cx="3248632" cy="2638321"/>
            <wp:effectExtent l="19050" t="0" r="8918" b="0"/>
            <wp:docPr id="22" name="Рисунок 22" descr="\\Вячеслав-пк\вестник\Вестник администрации\за июль от Ани М\IMG_20160620_18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Вячеслав-пк\вестник\Вестник администрации\за июль от Ани М\IMG_20160620_182952.jpg"/>
                    <pic:cNvPicPr>
                      <a:picLocks noChangeAspect="1" noChangeArrowheads="1"/>
                    </pic:cNvPicPr>
                  </pic:nvPicPr>
                  <pic:blipFill>
                    <a:blip r:embed="rId69" cstate="print"/>
                    <a:srcRect/>
                    <a:stretch>
                      <a:fillRect/>
                    </a:stretch>
                  </pic:blipFill>
                  <pic:spPr bwMode="auto">
                    <a:xfrm>
                      <a:off x="0" y="0"/>
                      <a:ext cx="3249874" cy="2639330"/>
                    </a:xfrm>
                    <a:prstGeom prst="rect">
                      <a:avLst/>
                    </a:prstGeom>
                    <a:noFill/>
                    <a:ln w="9525">
                      <a:noFill/>
                      <a:miter lim="800000"/>
                      <a:headEnd/>
                      <a:tailEnd/>
                    </a:ln>
                  </pic:spPr>
                </pic:pic>
              </a:graphicData>
            </a:graphic>
          </wp:inline>
        </w:drawing>
      </w:r>
    </w:p>
    <w:p w:rsidR="0080430C" w:rsidRPr="00B826DA" w:rsidRDefault="00B826DA" w:rsidP="00B826DA">
      <w:pPr>
        <w:tabs>
          <w:tab w:val="left" w:pos="4282"/>
        </w:tabs>
        <w:jc w:val="center"/>
        <w:rPr>
          <w:rFonts w:ascii="Times New Roman" w:hAnsi="Times New Roman" w:cs="Times New Roman"/>
          <w:color w:val="C00000"/>
          <w:u w:val="single"/>
        </w:rPr>
      </w:pPr>
      <w:r w:rsidRPr="00B826DA">
        <w:rPr>
          <w:rFonts w:ascii="Times New Roman" w:hAnsi="Times New Roman" w:cs="Times New Roman"/>
          <w:color w:val="C00000"/>
          <w:u w:val="single"/>
        </w:rPr>
        <w:t>За участия была вознаграждена дипломом и грамотой</w:t>
      </w:r>
    </w:p>
    <w:p w:rsidR="0080430C" w:rsidRPr="0080430C" w:rsidRDefault="00B826DA" w:rsidP="008E0292">
      <w:pPr>
        <w:tabs>
          <w:tab w:val="left" w:pos="4282"/>
        </w:tabs>
        <w:jc w:val="both"/>
        <w:rPr>
          <w:rFonts w:ascii="Times New Roman" w:hAnsi="Times New Roman" w:cs="Times New Roman"/>
        </w:rPr>
      </w:pPr>
      <w:r>
        <w:rPr>
          <w:noProof/>
        </w:rPr>
        <w:drawing>
          <wp:inline distT="0" distB="0" distL="0" distR="0">
            <wp:extent cx="1880547" cy="2242599"/>
            <wp:effectExtent l="361950" t="266700" r="329253" b="252951"/>
            <wp:docPr id="4" name="Рисунок 23" descr="\\Вячеслав-пк\вестник\Вестник администрации\за июль от Ани М\грамот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Вячеслав-пк\вестник\Вестник администрации\за июль от Ани М\грамота 001.jpg"/>
                    <pic:cNvPicPr>
                      <a:picLocks noChangeAspect="1" noChangeArrowheads="1"/>
                    </pic:cNvPicPr>
                  </pic:nvPicPr>
                  <pic:blipFill>
                    <a:blip r:embed="rId70" cstate="print"/>
                    <a:srcRect/>
                    <a:stretch>
                      <a:fillRect/>
                    </a:stretch>
                  </pic:blipFill>
                  <pic:spPr bwMode="auto">
                    <a:xfrm rot="20363822">
                      <a:off x="0" y="0"/>
                      <a:ext cx="1888787" cy="2252425"/>
                    </a:xfrm>
                    <a:prstGeom prst="rect">
                      <a:avLst/>
                    </a:prstGeom>
                    <a:noFill/>
                    <a:ln w="9525">
                      <a:noFill/>
                      <a:miter lim="800000"/>
                      <a:headEnd/>
                      <a:tailEnd/>
                    </a:ln>
                  </pic:spPr>
                </pic:pic>
              </a:graphicData>
            </a:graphic>
          </wp:inline>
        </w:drawing>
      </w:r>
      <w:r w:rsidR="001347F7">
        <w:rPr>
          <w:noProof/>
        </w:rPr>
        <w:t xml:space="preserve">                      </w:t>
      </w:r>
      <w:r>
        <w:rPr>
          <w:noProof/>
        </w:rPr>
        <w:drawing>
          <wp:inline distT="0" distB="0" distL="0" distR="0">
            <wp:extent cx="1837019" cy="2241039"/>
            <wp:effectExtent l="400050" t="285750" r="372781" b="254511"/>
            <wp:docPr id="5" name="Рисунок 24" descr="\\Вячеслав-пк\вестник\Вестник администрации\за июль от Ани М\диплом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Вячеслав-пк\вестник\Вестник администрации\за июль от Ани М\диплом 001.jpg"/>
                    <pic:cNvPicPr>
                      <a:picLocks noChangeAspect="1" noChangeArrowheads="1"/>
                    </pic:cNvPicPr>
                  </pic:nvPicPr>
                  <pic:blipFill>
                    <a:blip r:embed="rId71" cstate="print"/>
                    <a:srcRect/>
                    <a:stretch>
                      <a:fillRect/>
                    </a:stretch>
                  </pic:blipFill>
                  <pic:spPr bwMode="auto">
                    <a:xfrm rot="1420757">
                      <a:off x="0" y="0"/>
                      <a:ext cx="1841298" cy="2246259"/>
                    </a:xfrm>
                    <a:prstGeom prst="rect">
                      <a:avLst/>
                    </a:prstGeom>
                    <a:noFill/>
                    <a:ln w="9525">
                      <a:noFill/>
                      <a:miter lim="800000"/>
                      <a:headEnd/>
                      <a:tailEnd/>
                    </a:ln>
                  </pic:spPr>
                </pic:pic>
              </a:graphicData>
            </a:graphic>
          </wp:inline>
        </w:drawing>
      </w:r>
      <w:r w:rsidR="001347F7">
        <w:rPr>
          <w:rFonts w:ascii="Times New Roman" w:hAnsi="Times New Roman" w:cs="Times New Roman"/>
        </w:rPr>
        <w:t xml:space="preserve">      </w:t>
      </w:r>
    </w:p>
    <w:p w:rsidR="0080430C" w:rsidRDefault="00B826DA" w:rsidP="008E0292">
      <w:pPr>
        <w:tabs>
          <w:tab w:val="left" w:pos="4282"/>
        </w:tabs>
        <w:jc w:val="both"/>
      </w:pPr>
      <w:r>
        <w:lastRenderedPageBreak/>
        <w:t xml:space="preserve">                                                               </w:t>
      </w:r>
    </w:p>
    <w:p w:rsidR="0080430C" w:rsidRPr="001347F7" w:rsidRDefault="001347F7" w:rsidP="001347F7">
      <w:pPr>
        <w:tabs>
          <w:tab w:val="left" w:pos="4282"/>
        </w:tabs>
        <w:jc w:val="center"/>
        <w:rPr>
          <w:rFonts w:ascii="Times New Roman" w:hAnsi="Times New Roman" w:cs="Times New Roman"/>
          <w:color w:val="C00000"/>
          <w:sz w:val="36"/>
          <w:szCs w:val="36"/>
        </w:rPr>
      </w:pPr>
      <w:r w:rsidRPr="001347F7">
        <w:rPr>
          <w:rFonts w:ascii="Times New Roman" w:hAnsi="Times New Roman" w:cs="Times New Roman"/>
          <w:color w:val="C00000"/>
          <w:sz w:val="36"/>
          <w:szCs w:val="36"/>
        </w:rPr>
        <w:t xml:space="preserve">     ИГРА «НОЧНОЙ ДОЗОР»</w:t>
      </w:r>
    </w:p>
    <w:p w:rsidR="001347F7" w:rsidRPr="001347F7" w:rsidRDefault="001347F7" w:rsidP="001347F7">
      <w:pPr>
        <w:ind w:firstLine="709"/>
        <w:jc w:val="center"/>
        <w:rPr>
          <w:rFonts w:ascii="Times New Roman" w:hAnsi="Times New Roman" w:cs="Times New Roman"/>
          <w:b/>
        </w:rPr>
      </w:pPr>
      <w:r w:rsidRPr="001347F7">
        <w:rPr>
          <w:rFonts w:ascii="Times New Roman" w:hAnsi="Times New Roman" w:cs="Times New Roman"/>
          <w:b/>
        </w:rPr>
        <w:t>Проводить время интересно – это возможно!</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Что же не хватает современной молодежи? На этот вопрос попытались ответить организаторы игры «Ночной дозор», которая уже  стала  популярной  в больших городах.  И как оказалось, во время высоких технологий и новых достижений, не хватает положительной энергии, эмоций, впечатлений, новых знакомств и общения.</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 xml:space="preserve">Первая игра «Ночной дозор» </w:t>
      </w:r>
      <w:proofErr w:type="gramStart"/>
      <w:r w:rsidRPr="001347F7">
        <w:rPr>
          <w:rFonts w:ascii="Times New Roman" w:hAnsi="Times New Roman" w:cs="Times New Roman"/>
        </w:rPr>
        <w:t>в</w:t>
      </w:r>
      <w:proofErr w:type="gramEnd"/>
      <w:r w:rsidRPr="001347F7">
        <w:rPr>
          <w:rFonts w:ascii="Times New Roman" w:hAnsi="Times New Roman" w:cs="Times New Roman"/>
        </w:rPr>
        <w:t xml:space="preserve"> </w:t>
      </w:r>
      <w:proofErr w:type="gramStart"/>
      <w:r w:rsidRPr="001347F7">
        <w:rPr>
          <w:rFonts w:ascii="Times New Roman" w:hAnsi="Times New Roman" w:cs="Times New Roman"/>
        </w:rPr>
        <w:t>Нижнеилимском</w:t>
      </w:r>
      <w:proofErr w:type="gramEnd"/>
      <w:r w:rsidRPr="001347F7">
        <w:rPr>
          <w:rFonts w:ascii="Times New Roman" w:hAnsi="Times New Roman" w:cs="Times New Roman"/>
        </w:rPr>
        <w:t xml:space="preserve"> районе прошла в п. Игирма в 2014 году, по инициативе депутата Думы Березняковского сельского поселения </w:t>
      </w:r>
      <w:proofErr w:type="spellStart"/>
      <w:r w:rsidRPr="001347F7">
        <w:rPr>
          <w:rFonts w:ascii="Times New Roman" w:hAnsi="Times New Roman" w:cs="Times New Roman"/>
        </w:rPr>
        <w:t>Россовой</w:t>
      </w:r>
      <w:proofErr w:type="spellEnd"/>
      <w:r w:rsidRPr="001347F7">
        <w:rPr>
          <w:rFonts w:ascii="Times New Roman" w:hAnsi="Times New Roman" w:cs="Times New Roman"/>
        </w:rPr>
        <w:t xml:space="preserve"> Анне Валентиновне. </w:t>
      </w:r>
      <w:proofErr w:type="gramStart"/>
      <w:r w:rsidRPr="001347F7">
        <w:rPr>
          <w:rFonts w:ascii="Times New Roman" w:hAnsi="Times New Roman" w:cs="Times New Roman"/>
        </w:rPr>
        <w:t>Тогда приняли участие команды  г. Железногорска-Илимского, п. Заморского, п. Игирма, п. Дальний  и п. Березняки.</w:t>
      </w:r>
      <w:proofErr w:type="gramEnd"/>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 xml:space="preserve">В этом году было принято решение предать игре районное значение  и пригласить поучаствовать ещё большее число команд. Организаторами данного мероприятия стали  Дума Березняковского сельского поселения совместно с Молодежным Парламентом и районной администрацией. Большую помощь в подготовке и  проведении  игры  оказали  специалисты администрации Березняковского сельского поселения, заведующая модельной библиотекой Кисель Татьяна Анатольевна, работники дома культуры Абрамочкина Марина Михайловна и </w:t>
      </w:r>
      <w:proofErr w:type="spellStart"/>
      <w:r w:rsidRPr="001347F7">
        <w:rPr>
          <w:rFonts w:ascii="Times New Roman" w:hAnsi="Times New Roman" w:cs="Times New Roman"/>
        </w:rPr>
        <w:t>Солодовникова</w:t>
      </w:r>
      <w:proofErr w:type="spellEnd"/>
      <w:r w:rsidRPr="001347F7">
        <w:rPr>
          <w:rFonts w:ascii="Times New Roman" w:hAnsi="Times New Roman" w:cs="Times New Roman"/>
        </w:rPr>
        <w:t xml:space="preserve"> Ольга Александровна, а также директор  ООО «Фортуна» </w:t>
      </w:r>
      <w:proofErr w:type="spellStart"/>
      <w:r w:rsidRPr="001347F7">
        <w:rPr>
          <w:rFonts w:ascii="Times New Roman" w:hAnsi="Times New Roman" w:cs="Times New Roman"/>
        </w:rPr>
        <w:t>Колмакова</w:t>
      </w:r>
      <w:proofErr w:type="spellEnd"/>
      <w:r w:rsidRPr="001347F7">
        <w:rPr>
          <w:rFonts w:ascii="Times New Roman" w:hAnsi="Times New Roman" w:cs="Times New Roman"/>
        </w:rPr>
        <w:t xml:space="preserve"> Наталья Георгиевна.</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Примечательно, что главным спонсором этих  игр является Депутат Законодательного собрания Чернышев Андрей Владимирович.</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 xml:space="preserve">29 июля в 20.00 на площади в п. Березняки началось торжественное открытие большой игры «Ночной дозор». Поучаствовать и получить главный приз  - </w:t>
      </w:r>
      <w:proofErr w:type="gramStart"/>
      <w:r w:rsidRPr="001347F7">
        <w:rPr>
          <w:rFonts w:ascii="Times New Roman" w:hAnsi="Times New Roman" w:cs="Times New Roman"/>
        </w:rPr>
        <w:t>кубышку</w:t>
      </w:r>
      <w:proofErr w:type="gramEnd"/>
      <w:r w:rsidRPr="001347F7">
        <w:rPr>
          <w:rFonts w:ascii="Times New Roman" w:hAnsi="Times New Roman" w:cs="Times New Roman"/>
        </w:rPr>
        <w:t xml:space="preserve"> решилось 8 команд, возрастной ценз которых был от 14 до 30 лет.  Во время   открытия ведущими были проведены игры «Притяжение» и «</w:t>
      </w:r>
      <w:proofErr w:type="spellStart"/>
      <w:r w:rsidRPr="001347F7">
        <w:rPr>
          <w:rFonts w:ascii="Times New Roman" w:hAnsi="Times New Roman" w:cs="Times New Roman"/>
        </w:rPr>
        <w:t>Копилочка</w:t>
      </w:r>
      <w:proofErr w:type="spellEnd"/>
      <w:r w:rsidRPr="001347F7">
        <w:rPr>
          <w:rFonts w:ascii="Times New Roman" w:hAnsi="Times New Roman" w:cs="Times New Roman"/>
        </w:rPr>
        <w:t>», направленные на сплочение участников. Также проверялась эрудированность и знания о туризме в целом. Общий эмоциональный фон подкреплялся выступлениями вокального трио «Горицвет».</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Далее были озвучены правила игры, запрещалось умышленно создавать препятствия соперникам, уничтожать или портить задания и указывалось на  корректное поведение всех участников. По итогам прохождения всего маршрута, у каждой команды  должно быть в наличии 11 закладок, за каждую они могли получить по 5 баллов. Организаторы постарались зашифровать в заданиях улицы, номера домов, определённые места (школа, детская площадка, музей, магазин, церковь и др.).  Разрешалось воспользоваться подсказкой, которая была тщательно заклеена, но за это отнимался 1 балл. А если задание вызывало затруднение, то можно было полностью раскрыть закладку и прочитать ответ, за что команды получали 0 баллов.  Чтобы участники  не затерялись на территории поселка, при выполнении заданий, им вручалась небольшая подсказка – карта с обозначенными границами радиуса поиска. Также было озвучено о работе на маршрутах «Ласточек» (помощников),  их задача - задавать вопросы из разных областей, при ответе на которые можно получить дополнительные баллы.</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 xml:space="preserve">В состав компетентного жюри вошли  Моисеева Ольга Викторовна, Липатов Николай Владимирович, Ефимова Анна Петровна и </w:t>
      </w:r>
      <w:proofErr w:type="spellStart"/>
      <w:r w:rsidRPr="001347F7">
        <w:rPr>
          <w:rFonts w:ascii="Times New Roman" w:hAnsi="Times New Roman" w:cs="Times New Roman"/>
        </w:rPr>
        <w:t>Жаркова</w:t>
      </w:r>
      <w:proofErr w:type="spellEnd"/>
      <w:r w:rsidRPr="001347F7">
        <w:rPr>
          <w:rFonts w:ascii="Times New Roman" w:hAnsi="Times New Roman" w:cs="Times New Roman"/>
        </w:rPr>
        <w:t xml:space="preserve"> Вера Михайловна. Именно им предстояло самое трудное – подсчитать баллы за прохождение каждого из одиннадцати этапов, зафиксировать  время старта и время финиша, просмотреть протоколы вопросов, за которые игроки получали дополнительные баллы, учесть представление команд и их символику.</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По итогам жеребьевки  каждой команде был присвоен свой номер, с которым предстояло искать задания на маршрутах. Первая подсказка «Сюрприз почты» была спрятана в коробках, под соответствующими номерами. Но их категорически открывать запрещалось, можно было лишь опустить руку в отверстие и найти заветное яйцо с заданием в содержимом коробки, а именно в опилках, песке, муке и  газетах.</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lastRenderedPageBreak/>
        <w:t xml:space="preserve">И вот объявляется долгожданный СТАРТ! С каким азартом команды ринулись к коробкам, а </w:t>
      </w:r>
      <w:proofErr w:type="gramStart"/>
      <w:r w:rsidRPr="001347F7">
        <w:rPr>
          <w:rFonts w:ascii="Times New Roman" w:hAnsi="Times New Roman" w:cs="Times New Roman"/>
        </w:rPr>
        <w:t>найдя закладку в считанные секунды вскрывали</w:t>
      </w:r>
      <w:proofErr w:type="gramEnd"/>
      <w:r w:rsidRPr="001347F7">
        <w:rPr>
          <w:rFonts w:ascii="Times New Roman" w:hAnsi="Times New Roman" w:cs="Times New Roman"/>
        </w:rPr>
        <w:t xml:space="preserve"> её и бежали к предполагаемым объектам. По точному и кропотливому расчету организаторов, команды не должны были столкнуться на одном  объекте. Физическая подготовка, интуиция, внимательность, эрудированность и умение ориентироваться по карте – все эти данные только помогали участникам. Не менее интересными оказались и вопросы «Ласточек»  по областям: история Сибири и родного края, об исторических личностях, о Великой Отечественной войне, а также вопросы на логику и сообразительность.</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По высказываниям местных жителей, такого адреналина у молодых людей давно не было. Ведь это только можно представить, что команда из 6-8 человек, преодолевая расстояния, прыгая через канавы, перелезая через забор, бежит к заветной цели. А если закладка находиться на высоте, то прилагая все усилия,  участники  пытаются её достать. А таких команд было восемь и вместе с ними бегали руководители, фотографы и дети.</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Последней точкой на маршруте  была церковь, где в народном костюме (сарафане)  участников ждала «Ласточка» с подготовленными вопросами. Некоторые команды добегая – падали от усталости, но старались собрать все силы и справиться с заданием, ведь время – это главный критерий.</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Предполагалось, что на ориентирование, выполнение различных заданий и преодоление расстояний,  по времени выйдет примерно 2 часа.  Но все команды справились гораздо быстрее. Поэтому судьям пришлось по несколько раз сверять все полученные данные. И каково же было их удивление, когда проверяя закладки, пришли к выводу, что ни одна команда не воспользовалась ответом! И решающую роль в подведении итогов стали играть дополнительные баллы за приветствие, за эмблемы, за форму одежды и за ответы на маршруте.</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Для удобства все итоги  большой игры «Ночной дозор» представлены в виде таблицы:</w:t>
      </w:r>
    </w:p>
    <w:tbl>
      <w:tblPr>
        <w:tblStyle w:val="ab"/>
        <w:tblW w:w="0" w:type="auto"/>
        <w:tblLook w:val="04A0"/>
      </w:tblPr>
      <w:tblGrid>
        <w:gridCol w:w="2093"/>
        <w:gridCol w:w="1559"/>
        <w:gridCol w:w="1106"/>
        <w:gridCol w:w="1579"/>
        <w:gridCol w:w="1314"/>
        <w:gridCol w:w="1529"/>
        <w:gridCol w:w="1099"/>
      </w:tblGrid>
      <w:tr w:rsidR="001347F7" w:rsidRPr="001347F7" w:rsidTr="001347F7">
        <w:trPr>
          <w:trHeight w:val="285"/>
        </w:trPr>
        <w:tc>
          <w:tcPr>
            <w:tcW w:w="2093" w:type="dxa"/>
            <w:vMerge w:val="restart"/>
          </w:tcPr>
          <w:p w:rsidR="001347F7" w:rsidRPr="001347F7" w:rsidRDefault="001347F7" w:rsidP="001347F7">
            <w:pPr>
              <w:jc w:val="center"/>
              <w:rPr>
                <w:rFonts w:ascii="Times New Roman" w:hAnsi="Times New Roman" w:cs="Times New Roman"/>
                <w:b/>
              </w:rPr>
            </w:pPr>
            <w:r w:rsidRPr="001347F7">
              <w:rPr>
                <w:rFonts w:ascii="Times New Roman" w:hAnsi="Times New Roman" w:cs="Times New Roman"/>
                <w:b/>
              </w:rPr>
              <w:t>Населенный пункт</w:t>
            </w:r>
          </w:p>
        </w:tc>
        <w:tc>
          <w:tcPr>
            <w:tcW w:w="1559" w:type="dxa"/>
            <w:vMerge w:val="restart"/>
          </w:tcPr>
          <w:p w:rsidR="001347F7" w:rsidRPr="001347F7" w:rsidRDefault="001347F7" w:rsidP="001347F7">
            <w:pPr>
              <w:jc w:val="center"/>
              <w:rPr>
                <w:rFonts w:ascii="Times New Roman" w:hAnsi="Times New Roman" w:cs="Times New Roman"/>
                <w:b/>
              </w:rPr>
            </w:pPr>
            <w:r w:rsidRPr="001347F7">
              <w:rPr>
                <w:rFonts w:ascii="Times New Roman" w:hAnsi="Times New Roman" w:cs="Times New Roman"/>
                <w:b/>
              </w:rPr>
              <w:t>Название команды</w:t>
            </w:r>
          </w:p>
        </w:tc>
        <w:tc>
          <w:tcPr>
            <w:tcW w:w="3999" w:type="dxa"/>
            <w:gridSpan w:val="3"/>
            <w:tcBorders>
              <w:bottom w:val="single" w:sz="4" w:space="0" w:color="auto"/>
            </w:tcBorders>
          </w:tcPr>
          <w:p w:rsidR="001347F7" w:rsidRPr="001347F7" w:rsidRDefault="001347F7" w:rsidP="001347F7">
            <w:pPr>
              <w:jc w:val="center"/>
              <w:rPr>
                <w:rFonts w:ascii="Times New Roman" w:hAnsi="Times New Roman" w:cs="Times New Roman"/>
                <w:b/>
              </w:rPr>
            </w:pPr>
            <w:r w:rsidRPr="001347F7">
              <w:rPr>
                <w:rFonts w:ascii="Times New Roman" w:hAnsi="Times New Roman" w:cs="Times New Roman"/>
                <w:b/>
              </w:rPr>
              <w:t>Баллы</w:t>
            </w:r>
          </w:p>
        </w:tc>
        <w:tc>
          <w:tcPr>
            <w:tcW w:w="1529" w:type="dxa"/>
            <w:vMerge w:val="restart"/>
          </w:tcPr>
          <w:p w:rsidR="001347F7" w:rsidRPr="001347F7" w:rsidRDefault="001347F7" w:rsidP="001347F7">
            <w:pPr>
              <w:jc w:val="center"/>
              <w:rPr>
                <w:rFonts w:ascii="Times New Roman" w:hAnsi="Times New Roman" w:cs="Times New Roman"/>
                <w:b/>
              </w:rPr>
            </w:pPr>
            <w:r w:rsidRPr="001347F7">
              <w:rPr>
                <w:rFonts w:ascii="Times New Roman" w:hAnsi="Times New Roman" w:cs="Times New Roman"/>
                <w:b/>
              </w:rPr>
              <w:t>Общий балл</w:t>
            </w:r>
          </w:p>
        </w:tc>
        <w:tc>
          <w:tcPr>
            <w:tcW w:w="1099" w:type="dxa"/>
            <w:vMerge w:val="restart"/>
          </w:tcPr>
          <w:p w:rsidR="001347F7" w:rsidRPr="001347F7" w:rsidRDefault="001347F7" w:rsidP="001347F7">
            <w:pPr>
              <w:jc w:val="center"/>
              <w:rPr>
                <w:rFonts w:ascii="Times New Roman" w:hAnsi="Times New Roman" w:cs="Times New Roman"/>
                <w:b/>
              </w:rPr>
            </w:pPr>
            <w:r w:rsidRPr="001347F7">
              <w:rPr>
                <w:rFonts w:ascii="Times New Roman" w:hAnsi="Times New Roman" w:cs="Times New Roman"/>
                <w:b/>
              </w:rPr>
              <w:t>Место</w:t>
            </w:r>
          </w:p>
        </w:tc>
      </w:tr>
      <w:tr w:rsidR="001347F7" w:rsidRPr="001347F7" w:rsidTr="001347F7">
        <w:trPr>
          <w:trHeight w:val="272"/>
        </w:trPr>
        <w:tc>
          <w:tcPr>
            <w:tcW w:w="2093" w:type="dxa"/>
            <w:vMerge/>
          </w:tcPr>
          <w:p w:rsidR="001347F7" w:rsidRPr="001347F7" w:rsidRDefault="001347F7" w:rsidP="001347F7">
            <w:pPr>
              <w:jc w:val="center"/>
              <w:rPr>
                <w:rFonts w:ascii="Times New Roman" w:hAnsi="Times New Roman" w:cs="Times New Roman"/>
                <w:b/>
              </w:rPr>
            </w:pPr>
          </w:p>
        </w:tc>
        <w:tc>
          <w:tcPr>
            <w:tcW w:w="1559" w:type="dxa"/>
            <w:vMerge/>
          </w:tcPr>
          <w:p w:rsidR="001347F7" w:rsidRPr="001347F7" w:rsidRDefault="001347F7" w:rsidP="001347F7">
            <w:pPr>
              <w:jc w:val="center"/>
              <w:rPr>
                <w:rFonts w:ascii="Times New Roman" w:hAnsi="Times New Roman" w:cs="Times New Roman"/>
                <w:b/>
              </w:rPr>
            </w:pPr>
          </w:p>
        </w:tc>
        <w:tc>
          <w:tcPr>
            <w:tcW w:w="1106" w:type="dxa"/>
            <w:tcBorders>
              <w:top w:val="single" w:sz="4" w:space="0" w:color="auto"/>
            </w:tcBorders>
          </w:tcPr>
          <w:p w:rsidR="001347F7" w:rsidRPr="001347F7" w:rsidRDefault="001347F7" w:rsidP="001347F7">
            <w:pPr>
              <w:jc w:val="center"/>
              <w:rPr>
                <w:rFonts w:ascii="Times New Roman" w:hAnsi="Times New Roman" w:cs="Times New Roman"/>
                <w:b/>
              </w:rPr>
            </w:pPr>
            <w:r w:rsidRPr="001347F7">
              <w:rPr>
                <w:rFonts w:ascii="Times New Roman" w:hAnsi="Times New Roman" w:cs="Times New Roman"/>
                <w:b/>
              </w:rPr>
              <w:t>этапы</w:t>
            </w:r>
          </w:p>
        </w:tc>
        <w:tc>
          <w:tcPr>
            <w:tcW w:w="1579" w:type="dxa"/>
            <w:tcBorders>
              <w:top w:val="single" w:sz="4" w:space="0" w:color="auto"/>
            </w:tcBorders>
          </w:tcPr>
          <w:p w:rsidR="001347F7" w:rsidRPr="001347F7" w:rsidRDefault="001347F7" w:rsidP="001347F7">
            <w:pPr>
              <w:jc w:val="center"/>
              <w:rPr>
                <w:rFonts w:ascii="Times New Roman" w:hAnsi="Times New Roman" w:cs="Times New Roman"/>
                <w:b/>
              </w:rPr>
            </w:pPr>
            <w:r w:rsidRPr="001347F7">
              <w:rPr>
                <w:rFonts w:ascii="Times New Roman" w:hAnsi="Times New Roman" w:cs="Times New Roman"/>
                <w:b/>
              </w:rPr>
              <w:t>приветствие</w:t>
            </w:r>
          </w:p>
        </w:tc>
        <w:tc>
          <w:tcPr>
            <w:tcW w:w="1314" w:type="dxa"/>
            <w:tcBorders>
              <w:top w:val="single" w:sz="4" w:space="0" w:color="auto"/>
            </w:tcBorders>
          </w:tcPr>
          <w:p w:rsidR="001347F7" w:rsidRPr="001347F7" w:rsidRDefault="001347F7" w:rsidP="001347F7">
            <w:pPr>
              <w:jc w:val="center"/>
              <w:rPr>
                <w:rFonts w:ascii="Times New Roman" w:hAnsi="Times New Roman" w:cs="Times New Roman"/>
                <w:b/>
              </w:rPr>
            </w:pPr>
            <w:r w:rsidRPr="001347F7">
              <w:rPr>
                <w:rFonts w:ascii="Times New Roman" w:hAnsi="Times New Roman" w:cs="Times New Roman"/>
                <w:b/>
              </w:rPr>
              <w:t>ответы</w:t>
            </w:r>
          </w:p>
        </w:tc>
        <w:tc>
          <w:tcPr>
            <w:tcW w:w="1529" w:type="dxa"/>
            <w:vMerge/>
          </w:tcPr>
          <w:p w:rsidR="001347F7" w:rsidRPr="001347F7" w:rsidRDefault="001347F7" w:rsidP="001347F7">
            <w:pPr>
              <w:jc w:val="center"/>
              <w:rPr>
                <w:rFonts w:ascii="Times New Roman" w:hAnsi="Times New Roman" w:cs="Times New Roman"/>
                <w:b/>
              </w:rPr>
            </w:pPr>
          </w:p>
        </w:tc>
        <w:tc>
          <w:tcPr>
            <w:tcW w:w="1099" w:type="dxa"/>
            <w:vMerge/>
          </w:tcPr>
          <w:p w:rsidR="001347F7" w:rsidRPr="001347F7" w:rsidRDefault="001347F7" w:rsidP="001347F7">
            <w:pPr>
              <w:jc w:val="center"/>
              <w:rPr>
                <w:rFonts w:ascii="Times New Roman" w:hAnsi="Times New Roman" w:cs="Times New Roman"/>
                <w:b/>
              </w:rPr>
            </w:pPr>
          </w:p>
        </w:tc>
      </w:tr>
      <w:tr w:rsidR="001347F7" w:rsidRPr="001347F7" w:rsidTr="001347F7">
        <w:tc>
          <w:tcPr>
            <w:tcW w:w="2093"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 xml:space="preserve">п. </w:t>
            </w:r>
            <w:proofErr w:type="spellStart"/>
            <w:r w:rsidRPr="001347F7">
              <w:rPr>
                <w:rFonts w:ascii="Times New Roman" w:hAnsi="Times New Roman" w:cs="Times New Roman"/>
              </w:rPr>
              <w:t>Новоилимск</w:t>
            </w:r>
            <w:proofErr w:type="spellEnd"/>
          </w:p>
        </w:tc>
        <w:tc>
          <w:tcPr>
            <w:tcW w:w="155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Искра</w:t>
            </w:r>
          </w:p>
        </w:tc>
        <w:tc>
          <w:tcPr>
            <w:tcW w:w="1106"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55</w:t>
            </w:r>
          </w:p>
        </w:tc>
        <w:tc>
          <w:tcPr>
            <w:tcW w:w="157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w:t>
            </w:r>
          </w:p>
        </w:tc>
        <w:tc>
          <w:tcPr>
            <w:tcW w:w="1314"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11</w:t>
            </w:r>
          </w:p>
        </w:tc>
        <w:tc>
          <w:tcPr>
            <w:tcW w:w="152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71</w:t>
            </w:r>
          </w:p>
        </w:tc>
        <w:tc>
          <w:tcPr>
            <w:tcW w:w="109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первое</w:t>
            </w:r>
          </w:p>
        </w:tc>
      </w:tr>
      <w:tr w:rsidR="001347F7" w:rsidRPr="001347F7" w:rsidTr="001347F7">
        <w:tc>
          <w:tcPr>
            <w:tcW w:w="2093"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п. Березняки</w:t>
            </w:r>
          </w:p>
        </w:tc>
        <w:tc>
          <w:tcPr>
            <w:tcW w:w="155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Стрела</w:t>
            </w:r>
          </w:p>
        </w:tc>
        <w:tc>
          <w:tcPr>
            <w:tcW w:w="1106"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54</w:t>
            </w:r>
          </w:p>
        </w:tc>
        <w:tc>
          <w:tcPr>
            <w:tcW w:w="157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4</w:t>
            </w:r>
          </w:p>
        </w:tc>
        <w:tc>
          <w:tcPr>
            <w:tcW w:w="1314"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8</w:t>
            </w:r>
          </w:p>
        </w:tc>
        <w:tc>
          <w:tcPr>
            <w:tcW w:w="152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66</w:t>
            </w:r>
          </w:p>
        </w:tc>
        <w:tc>
          <w:tcPr>
            <w:tcW w:w="109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второе</w:t>
            </w:r>
          </w:p>
        </w:tc>
      </w:tr>
      <w:tr w:rsidR="001347F7" w:rsidRPr="001347F7" w:rsidTr="001347F7">
        <w:tc>
          <w:tcPr>
            <w:tcW w:w="2093"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 xml:space="preserve">п. </w:t>
            </w:r>
            <w:proofErr w:type="spellStart"/>
            <w:r w:rsidRPr="001347F7">
              <w:rPr>
                <w:rFonts w:ascii="Times New Roman" w:hAnsi="Times New Roman" w:cs="Times New Roman"/>
              </w:rPr>
              <w:t>Коршуновский</w:t>
            </w:r>
            <w:proofErr w:type="spellEnd"/>
          </w:p>
        </w:tc>
        <w:tc>
          <w:tcPr>
            <w:tcW w:w="155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Солнечная вертикаль</w:t>
            </w:r>
          </w:p>
        </w:tc>
        <w:tc>
          <w:tcPr>
            <w:tcW w:w="1106"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54</w:t>
            </w:r>
          </w:p>
        </w:tc>
        <w:tc>
          <w:tcPr>
            <w:tcW w:w="157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3</w:t>
            </w:r>
          </w:p>
        </w:tc>
        <w:tc>
          <w:tcPr>
            <w:tcW w:w="1314"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8</w:t>
            </w:r>
          </w:p>
        </w:tc>
        <w:tc>
          <w:tcPr>
            <w:tcW w:w="152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65</w:t>
            </w:r>
          </w:p>
        </w:tc>
        <w:tc>
          <w:tcPr>
            <w:tcW w:w="109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третье</w:t>
            </w:r>
          </w:p>
        </w:tc>
      </w:tr>
      <w:tr w:rsidR="001347F7" w:rsidRPr="001347F7" w:rsidTr="001347F7">
        <w:tc>
          <w:tcPr>
            <w:tcW w:w="2093"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п. Игирма</w:t>
            </w:r>
          </w:p>
        </w:tc>
        <w:tc>
          <w:tcPr>
            <w:tcW w:w="155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Витязи</w:t>
            </w:r>
          </w:p>
        </w:tc>
        <w:tc>
          <w:tcPr>
            <w:tcW w:w="1106"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55</w:t>
            </w:r>
          </w:p>
        </w:tc>
        <w:tc>
          <w:tcPr>
            <w:tcW w:w="157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4</w:t>
            </w:r>
          </w:p>
        </w:tc>
        <w:tc>
          <w:tcPr>
            <w:tcW w:w="1314"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6</w:t>
            </w:r>
          </w:p>
        </w:tc>
        <w:tc>
          <w:tcPr>
            <w:tcW w:w="152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65</w:t>
            </w:r>
          </w:p>
        </w:tc>
        <w:tc>
          <w:tcPr>
            <w:tcW w:w="109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третье</w:t>
            </w:r>
          </w:p>
        </w:tc>
      </w:tr>
      <w:tr w:rsidR="001347F7" w:rsidRPr="001347F7" w:rsidTr="001347F7">
        <w:tc>
          <w:tcPr>
            <w:tcW w:w="2093"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п. Березняки</w:t>
            </w:r>
          </w:p>
        </w:tc>
        <w:tc>
          <w:tcPr>
            <w:tcW w:w="155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Мамонты</w:t>
            </w:r>
          </w:p>
        </w:tc>
        <w:tc>
          <w:tcPr>
            <w:tcW w:w="1106"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55</w:t>
            </w:r>
          </w:p>
        </w:tc>
        <w:tc>
          <w:tcPr>
            <w:tcW w:w="157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w:t>
            </w:r>
          </w:p>
        </w:tc>
        <w:tc>
          <w:tcPr>
            <w:tcW w:w="1314"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w:t>
            </w:r>
          </w:p>
        </w:tc>
        <w:tc>
          <w:tcPr>
            <w:tcW w:w="152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65</w:t>
            </w:r>
          </w:p>
        </w:tc>
        <w:tc>
          <w:tcPr>
            <w:tcW w:w="109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третье</w:t>
            </w:r>
          </w:p>
        </w:tc>
      </w:tr>
      <w:tr w:rsidR="001347F7" w:rsidRPr="001347F7" w:rsidTr="001347F7">
        <w:tc>
          <w:tcPr>
            <w:tcW w:w="2093"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п. Березняки</w:t>
            </w:r>
          </w:p>
        </w:tc>
        <w:tc>
          <w:tcPr>
            <w:tcW w:w="1559" w:type="dxa"/>
          </w:tcPr>
          <w:p w:rsidR="001347F7" w:rsidRPr="001347F7" w:rsidRDefault="001347F7" w:rsidP="001347F7">
            <w:pPr>
              <w:jc w:val="center"/>
              <w:rPr>
                <w:rFonts w:ascii="Times New Roman" w:hAnsi="Times New Roman" w:cs="Times New Roman"/>
              </w:rPr>
            </w:pPr>
            <w:proofErr w:type="gramStart"/>
            <w:r w:rsidRPr="001347F7">
              <w:rPr>
                <w:rFonts w:ascii="Times New Roman" w:hAnsi="Times New Roman" w:cs="Times New Roman"/>
              </w:rPr>
              <w:t>Бегущие в ночи</w:t>
            </w:r>
            <w:proofErr w:type="gramEnd"/>
          </w:p>
        </w:tc>
        <w:tc>
          <w:tcPr>
            <w:tcW w:w="1106"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55</w:t>
            </w:r>
          </w:p>
        </w:tc>
        <w:tc>
          <w:tcPr>
            <w:tcW w:w="157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4</w:t>
            </w:r>
          </w:p>
        </w:tc>
        <w:tc>
          <w:tcPr>
            <w:tcW w:w="1314"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w:t>
            </w:r>
          </w:p>
        </w:tc>
        <w:tc>
          <w:tcPr>
            <w:tcW w:w="152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64</w:t>
            </w:r>
          </w:p>
        </w:tc>
        <w:tc>
          <w:tcPr>
            <w:tcW w:w="1099" w:type="dxa"/>
          </w:tcPr>
          <w:p w:rsidR="001347F7" w:rsidRPr="001347F7" w:rsidRDefault="001347F7" w:rsidP="001347F7">
            <w:pPr>
              <w:jc w:val="center"/>
              <w:rPr>
                <w:rFonts w:ascii="Times New Roman" w:hAnsi="Times New Roman" w:cs="Times New Roman"/>
              </w:rPr>
            </w:pPr>
          </w:p>
        </w:tc>
      </w:tr>
      <w:tr w:rsidR="001347F7" w:rsidRPr="001347F7" w:rsidTr="001347F7">
        <w:tc>
          <w:tcPr>
            <w:tcW w:w="2093"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 xml:space="preserve">п. </w:t>
            </w:r>
            <w:proofErr w:type="spellStart"/>
            <w:r w:rsidRPr="001347F7">
              <w:rPr>
                <w:rFonts w:ascii="Times New Roman" w:hAnsi="Times New Roman" w:cs="Times New Roman"/>
              </w:rPr>
              <w:t>Рудногорск</w:t>
            </w:r>
            <w:proofErr w:type="spellEnd"/>
          </w:p>
        </w:tc>
        <w:tc>
          <w:tcPr>
            <w:tcW w:w="155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Спорт</w:t>
            </w:r>
          </w:p>
        </w:tc>
        <w:tc>
          <w:tcPr>
            <w:tcW w:w="1106"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53</w:t>
            </w:r>
          </w:p>
        </w:tc>
        <w:tc>
          <w:tcPr>
            <w:tcW w:w="157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3</w:t>
            </w:r>
          </w:p>
        </w:tc>
        <w:tc>
          <w:tcPr>
            <w:tcW w:w="1314"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3</w:t>
            </w:r>
          </w:p>
        </w:tc>
        <w:tc>
          <w:tcPr>
            <w:tcW w:w="152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59</w:t>
            </w:r>
          </w:p>
        </w:tc>
        <w:tc>
          <w:tcPr>
            <w:tcW w:w="1099" w:type="dxa"/>
          </w:tcPr>
          <w:p w:rsidR="001347F7" w:rsidRPr="001347F7" w:rsidRDefault="001347F7" w:rsidP="001347F7">
            <w:pPr>
              <w:jc w:val="center"/>
              <w:rPr>
                <w:rFonts w:ascii="Times New Roman" w:hAnsi="Times New Roman" w:cs="Times New Roman"/>
              </w:rPr>
            </w:pPr>
          </w:p>
        </w:tc>
      </w:tr>
      <w:tr w:rsidR="001347F7" w:rsidRPr="001347F7" w:rsidTr="001347F7">
        <w:tc>
          <w:tcPr>
            <w:tcW w:w="2093"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п. Заморский</w:t>
            </w:r>
          </w:p>
        </w:tc>
        <w:tc>
          <w:tcPr>
            <w:tcW w:w="155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Ночные ястребы</w:t>
            </w:r>
          </w:p>
        </w:tc>
        <w:tc>
          <w:tcPr>
            <w:tcW w:w="1106"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40</w:t>
            </w:r>
          </w:p>
        </w:tc>
        <w:tc>
          <w:tcPr>
            <w:tcW w:w="157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3</w:t>
            </w:r>
          </w:p>
        </w:tc>
        <w:tc>
          <w:tcPr>
            <w:tcW w:w="1314"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4</w:t>
            </w:r>
          </w:p>
        </w:tc>
        <w:tc>
          <w:tcPr>
            <w:tcW w:w="1529" w:type="dxa"/>
          </w:tcPr>
          <w:p w:rsidR="001347F7" w:rsidRPr="001347F7" w:rsidRDefault="001347F7" w:rsidP="001347F7">
            <w:pPr>
              <w:jc w:val="center"/>
              <w:rPr>
                <w:rFonts w:ascii="Times New Roman" w:hAnsi="Times New Roman" w:cs="Times New Roman"/>
              </w:rPr>
            </w:pPr>
            <w:r w:rsidRPr="001347F7">
              <w:rPr>
                <w:rFonts w:ascii="Times New Roman" w:hAnsi="Times New Roman" w:cs="Times New Roman"/>
              </w:rPr>
              <w:t>47</w:t>
            </w:r>
          </w:p>
        </w:tc>
        <w:tc>
          <w:tcPr>
            <w:tcW w:w="1099" w:type="dxa"/>
          </w:tcPr>
          <w:p w:rsidR="001347F7" w:rsidRPr="001347F7" w:rsidRDefault="001347F7" w:rsidP="001347F7">
            <w:pPr>
              <w:jc w:val="center"/>
              <w:rPr>
                <w:rFonts w:ascii="Times New Roman" w:hAnsi="Times New Roman" w:cs="Times New Roman"/>
              </w:rPr>
            </w:pPr>
          </w:p>
        </w:tc>
      </w:tr>
    </w:tbl>
    <w:p w:rsidR="001347F7" w:rsidRPr="001347F7" w:rsidRDefault="001347F7" w:rsidP="001347F7">
      <w:pPr>
        <w:ind w:firstLine="709"/>
        <w:jc w:val="center"/>
        <w:rPr>
          <w:rFonts w:ascii="Times New Roman" w:hAnsi="Times New Roman" w:cs="Times New Roman"/>
        </w:rPr>
      </w:pP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 xml:space="preserve">Огласив результаты по набранным баллам, жюри перешло к самой приятной части вечера. Каждая команда  перед соревнованиями сдавала  по 100 рублей с участника, данные деньги стали основой для главного приза. Команда «Искра» из п. </w:t>
      </w:r>
      <w:proofErr w:type="spellStart"/>
      <w:r w:rsidRPr="001347F7">
        <w:rPr>
          <w:rFonts w:ascii="Times New Roman" w:hAnsi="Times New Roman" w:cs="Times New Roman"/>
        </w:rPr>
        <w:t>Новоилимск</w:t>
      </w:r>
      <w:proofErr w:type="spellEnd"/>
      <w:r w:rsidRPr="001347F7">
        <w:rPr>
          <w:rFonts w:ascii="Times New Roman" w:hAnsi="Times New Roman" w:cs="Times New Roman"/>
        </w:rPr>
        <w:t xml:space="preserve"> получила </w:t>
      </w:r>
      <w:proofErr w:type="gramStart"/>
      <w:r w:rsidRPr="001347F7">
        <w:rPr>
          <w:rFonts w:ascii="Times New Roman" w:hAnsi="Times New Roman" w:cs="Times New Roman"/>
        </w:rPr>
        <w:t>кубышку</w:t>
      </w:r>
      <w:proofErr w:type="gramEnd"/>
      <w:r w:rsidRPr="001347F7">
        <w:rPr>
          <w:rFonts w:ascii="Times New Roman" w:hAnsi="Times New Roman" w:cs="Times New Roman"/>
        </w:rPr>
        <w:t>! А сумма в ней оказалась не маленькая – 4700, поэтому за данный приз командам пришлось изрядно побороться. Второе почетное место, а вместе с ним и кубок получила команда «Стрела». Неожиданным стало определение третьего финалиста, ведь с равным количеством баллов оказалось сразу три команды «Солнечная вертикаль», «Витязи» и «Мамонты», которые в награду получили по кубку. А команды, набравшее чуть меньшее количество баллов, без подарков не остались. В завершении вечера на площади была проведена дискотека</w:t>
      </w:r>
    </w:p>
    <w:p w:rsidR="001347F7" w:rsidRPr="001347F7" w:rsidRDefault="001347F7" w:rsidP="001347F7">
      <w:pPr>
        <w:ind w:firstLine="709"/>
        <w:jc w:val="center"/>
        <w:rPr>
          <w:rFonts w:ascii="Times New Roman" w:hAnsi="Times New Roman" w:cs="Times New Roman"/>
        </w:rPr>
      </w:pPr>
      <w:r w:rsidRPr="001347F7">
        <w:rPr>
          <w:rFonts w:ascii="Times New Roman" w:hAnsi="Times New Roman" w:cs="Times New Roman"/>
        </w:rPr>
        <w:t>Организаторы надеются, что данная игра на территории Березняковского сельского поселения станет традиционной и в следующем году поучаствовать захотят команды из других населенных пунктов.</w:t>
      </w:r>
    </w:p>
    <w:p w:rsidR="001347F7" w:rsidRPr="001347F7" w:rsidRDefault="001347F7" w:rsidP="001347F7">
      <w:pPr>
        <w:ind w:firstLine="709"/>
        <w:jc w:val="center"/>
        <w:rPr>
          <w:rFonts w:ascii="Times New Roman" w:hAnsi="Times New Roman" w:cs="Times New Roman"/>
        </w:rPr>
      </w:pPr>
    </w:p>
    <w:p w:rsidR="001347F7" w:rsidRPr="001347F7" w:rsidRDefault="001347F7" w:rsidP="001347F7">
      <w:pPr>
        <w:ind w:firstLine="709"/>
        <w:jc w:val="right"/>
        <w:rPr>
          <w:rFonts w:ascii="Times New Roman" w:hAnsi="Times New Roman" w:cs="Times New Roman"/>
          <w:b/>
        </w:rPr>
      </w:pPr>
      <w:r w:rsidRPr="001347F7">
        <w:rPr>
          <w:rFonts w:ascii="Times New Roman" w:hAnsi="Times New Roman" w:cs="Times New Roman"/>
          <w:b/>
        </w:rPr>
        <w:t>Заместитель Думы Березняковского сельского поселения И.Л. ЧИКАНОВА</w:t>
      </w:r>
    </w:p>
    <w:p w:rsidR="0080430C" w:rsidRPr="001347F7" w:rsidRDefault="0080430C" w:rsidP="001347F7">
      <w:pPr>
        <w:tabs>
          <w:tab w:val="left" w:pos="4282"/>
        </w:tabs>
        <w:jc w:val="center"/>
        <w:rPr>
          <w:rFonts w:ascii="Times New Roman" w:hAnsi="Times New Roman" w:cs="Times New Roman"/>
        </w:rPr>
      </w:pPr>
    </w:p>
    <w:p w:rsidR="001347F7" w:rsidRDefault="001347F7" w:rsidP="00483101">
      <w:pPr>
        <w:tabs>
          <w:tab w:val="left" w:pos="4282"/>
        </w:tabs>
        <w:rPr>
          <w:rFonts w:ascii="Times New Roman" w:hAnsi="Times New Roman" w:cs="Times New Roman"/>
        </w:rPr>
      </w:pPr>
      <w:r>
        <w:rPr>
          <w:rFonts w:ascii="Times New Roman" w:hAnsi="Times New Roman" w:cs="Times New Roman"/>
          <w:noProof/>
        </w:rPr>
        <w:drawing>
          <wp:inline distT="0" distB="0" distL="0" distR="0">
            <wp:extent cx="2716530" cy="2194560"/>
            <wp:effectExtent l="19050" t="0" r="7620" b="0"/>
            <wp:docPr id="25" name="Рисунок 25" descr="\\Вячеслав-пк\обменная информация\Ирина Леонидовна\ночной дозор аня\SAM_29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ячеслав-пк\обменная информация\Ирина Леонидовна\ночной дозор аня\SAM_2925.JPG"/>
                    <pic:cNvPicPr>
                      <a:picLocks noChangeAspect="1" noChangeArrowheads="1"/>
                    </pic:cNvPicPr>
                  </pic:nvPicPr>
                  <pic:blipFill>
                    <a:blip r:embed="rId72" cstate="print"/>
                    <a:srcRect/>
                    <a:stretch>
                      <a:fillRect/>
                    </a:stretch>
                  </pic:blipFill>
                  <pic:spPr bwMode="auto">
                    <a:xfrm>
                      <a:off x="0" y="0"/>
                      <a:ext cx="2716530" cy="2194560"/>
                    </a:xfrm>
                    <a:prstGeom prst="rect">
                      <a:avLst/>
                    </a:prstGeom>
                    <a:noFill/>
                    <a:ln w="9525">
                      <a:noFill/>
                      <a:miter lim="800000"/>
                      <a:headEnd/>
                      <a:tailEnd/>
                    </a:ln>
                  </pic:spPr>
                </pic:pic>
              </a:graphicData>
            </a:graphic>
          </wp:inline>
        </w:drawing>
      </w:r>
      <w:r w:rsidR="00483101">
        <w:rPr>
          <w:rFonts w:ascii="Times New Roman" w:hAnsi="Times New Roman" w:cs="Times New Roman"/>
        </w:rPr>
        <w:t xml:space="preserve">                </w:t>
      </w:r>
      <w:r>
        <w:rPr>
          <w:rFonts w:ascii="Times New Roman" w:hAnsi="Times New Roman" w:cs="Times New Roman"/>
        </w:rPr>
        <w:t xml:space="preserve">    </w:t>
      </w:r>
      <w:r w:rsidR="00A231B9">
        <w:rPr>
          <w:rFonts w:ascii="Times New Roman" w:hAnsi="Times New Roman" w:cs="Times New Roman"/>
        </w:rPr>
        <w:t xml:space="preserve">      </w:t>
      </w:r>
      <w:r>
        <w:rPr>
          <w:rFonts w:ascii="Times New Roman" w:hAnsi="Times New Roman" w:cs="Times New Roman"/>
        </w:rPr>
        <w:t xml:space="preserve">  </w:t>
      </w:r>
      <w:r w:rsidR="00483101">
        <w:rPr>
          <w:rFonts w:ascii="Times New Roman" w:hAnsi="Times New Roman" w:cs="Times New Roman"/>
          <w:noProof/>
        </w:rPr>
        <w:drawing>
          <wp:inline distT="0" distB="0" distL="0" distR="0">
            <wp:extent cx="2692345" cy="2200013"/>
            <wp:effectExtent l="19050" t="0" r="0" b="0"/>
            <wp:docPr id="13" name="Рисунок 29" descr="\\Вячеслав-пк\обменная информация\Ирина Леонидовна\Ночной дозор\IMG_20160729_2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Вячеслав-пк\обменная информация\Ирина Леонидовна\Ночной дозор\IMG_20160729_200353.jpg"/>
                    <pic:cNvPicPr>
                      <a:picLocks noChangeAspect="1" noChangeArrowheads="1"/>
                    </pic:cNvPicPr>
                  </pic:nvPicPr>
                  <pic:blipFill>
                    <a:blip r:embed="rId73" cstate="print"/>
                    <a:srcRect/>
                    <a:stretch>
                      <a:fillRect/>
                    </a:stretch>
                  </pic:blipFill>
                  <pic:spPr bwMode="auto">
                    <a:xfrm>
                      <a:off x="0" y="0"/>
                      <a:ext cx="2696282" cy="2203230"/>
                    </a:xfrm>
                    <a:prstGeom prst="rect">
                      <a:avLst/>
                    </a:prstGeom>
                    <a:noFill/>
                    <a:ln w="9525">
                      <a:noFill/>
                      <a:miter lim="800000"/>
                      <a:headEnd/>
                      <a:tailEnd/>
                    </a:ln>
                  </pic:spPr>
                </pic:pic>
              </a:graphicData>
            </a:graphic>
          </wp:inline>
        </w:drawing>
      </w:r>
      <w:r w:rsidR="00483101">
        <w:rPr>
          <w:rFonts w:ascii="Times New Roman" w:hAnsi="Times New Roman" w:cs="Times New Roman"/>
        </w:rPr>
        <w:t xml:space="preserve">   </w:t>
      </w:r>
      <w:r w:rsidR="00483101">
        <w:rPr>
          <w:rFonts w:ascii="Times New Roman" w:hAnsi="Times New Roman" w:cs="Times New Roman"/>
          <w:noProof/>
        </w:rPr>
        <w:t xml:space="preserve">      </w:t>
      </w:r>
      <w:r w:rsidR="00483101">
        <w:rPr>
          <w:rFonts w:ascii="Times New Roman" w:hAnsi="Times New Roman" w:cs="Times New Roman"/>
          <w:noProof/>
        </w:rPr>
        <w:drawing>
          <wp:inline distT="0" distB="0" distL="0" distR="0">
            <wp:extent cx="2716530" cy="2551202"/>
            <wp:effectExtent l="19050" t="0" r="7620" b="0"/>
            <wp:docPr id="32" name="Рисунок 30" descr="\\Вячеслав-пк\обменная информация\Ирина Леонидовна\Ночной дозор\IMG_20160729_20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Вячеслав-пк\обменная информация\Ирина Леонидовна\Ночной дозор\IMG_20160729_200439.jpg"/>
                    <pic:cNvPicPr>
                      <a:picLocks noChangeAspect="1" noChangeArrowheads="1"/>
                    </pic:cNvPicPr>
                  </pic:nvPicPr>
                  <pic:blipFill>
                    <a:blip r:embed="rId74" cstate="print"/>
                    <a:srcRect/>
                    <a:stretch>
                      <a:fillRect/>
                    </a:stretch>
                  </pic:blipFill>
                  <pic:spPr bwMode="auto">
                    <a:xfrm>
                      <a:off x="0" y="0"/>
                      <a:ext cx="2718329" cy="2552892"/>
                    </a:xfrm>
                    <a:prstGeom prst="rect">
                      <a:avLst/>
                    </a:prstGeom>
                    <a:noFill/>
                    <a:ln w="9525">
                      <a:noFill/>
                      <a:miter lim="800000"/>
                      <a:headEnd/>
                      <a:tailEnd/>
                    </a:ln>
                  </pic:spPr>
                </pic:pic>
              </a:graphicData>
            </a:graphic>
          </wp:inline>
        </w:drawing>
      </w:r>
      <w:r w:rsidR="00483101" w:rsidRPr="0048310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sidR="00483101">
        <w:rPr>
          <w:rFonts w:ascii="Times New Roman" w:hAnsi="Times New Roman" w:cs="Times New Roman"/>
          <w:noProof/>
        </w:rPr>
        <w:t xml:space="preserve">                  </w:t>
      </w:r>
      <w:r w:rsidR="00A231B9">
        <w:rPr>
          <w:rFonts w:ascii="Times New Roman" w:hAnsi="Times New Roman" w:cs="Times New Roman"/>
          <w:noProof/>
        </w:rPr>
        <w:t xml:space="preserve">      </w:t>
      </w:r>
      <w:r w:rsidR="00483101">
        <w:rPr>
          <w:rFonts w:ascii="Times New Roman" w:hAnsi="Times New Roman" w:cs="Times New Roman"/>
          <w:noProof/>
        </w:rPr>
        <w:t xml:space="preserve">  </w:t>
      </w:r>
      <w:r w:rsidR="00483101">
        <w:rPr>
          <w:rFonts w:ascii="Times New Roman" w:hAnsi="Times New Roman" w:cs="Times New Roman"/>
          <w:noProof/>
        </w:rPr>
        <w:drawing>
          <wp:inline distT="0" distB="0" distL="0" distR="0">
            <wp:extent cx="2859798" cy="2464904"/>
            <wp:effectExtent l="19050" t="0" r="0" b="0"/>
            <wp:docPr id="35" name="Рисунок 33" descr="\\Вячеслав-пк\обменная информация\Ирина Леонидовна\Ночной дозор\IMG_20160729_20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ячеслав-пк\обменная информация\Ирина Леонидовна\Ночной дозор\IMG_20160729_200400.jpg"/>
                    <pic:cNvPicPr>
                      <a:picLocks noChangeAspect="1" noChangeArrowheads="1"/>
                    </pic:cNvPicPr>
                  </pic:nvPicPr>
                  <pic:blipFill>
                    <a:blip r:embed="rId75" cstate="print"/>
                    <a:srcRect/>
                    <a:stretch>
                      <a:fillRect/>
                    </a:stretch>
                  </pic:blipFill>
                  <pic:spPr bwMode="auto">
                    <a:xfrm>
                      <a:off x="0" y="0"/>
                      <a:ext cx="2858442" cy="2463735"/>
                    </a:xfrm>
                    <a:prstGeom prst="rect">
                      <a:avLst/>
                    </a:prstGeom>
                    <a:noFill/>
                    <a:ln w="9525">
                      <a:noFill/>
                      <a:miter lim="800000"/>
                      <a:headEnd/>
                      <a:tailEnd/>
                    </a:ln>
                  </pic:spPr>
                </pic:pic>
              </a:graphicData>
            </a:graphic>
          </wp:inline>
        </w:drawing>
      </w:r>
    </w:p>
    <w:p w:rsidR="001347F7" w:rsidRDefault="00483101" w:rsidP="00483101">
      <w:pPr>
        <w:tabs>
          <w:tab w:val="left" w:pos="4282"/>
        </w:tabs>
        <w:rPr>
          <w:rFonts w:ascii="Times New Roman" w:hAnsi="Times New Roman" w:cs="Times New Roman"/>
        </w:rPr>
      </w:pPr>
      <w:r>
        <w:rPr>
          <w:rFonts w:ascii="Times New Roman" w:hAnsi="Times New Roman" w:cs="Times New Roman"/>
          <w:noProof/>
        </w:rPr>
        <w:drawing>
          <wp:inline distT="0" distB="0" distL="0" distR="0">
            <wp:extent cx="2716199" cy="2003729"/>
            <wp:effectExtent l="19050" t="0" r="7951" b="0"/>
            <wp:docPr id="33" name="Рисунок 31" descr="\\Вячеслав-пк\обменная информация\Ирина Леонидовна\Ночной дозор\IMG_20160729_20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Вячеслав-пк\обменная информация\Ирина Леонидовна\Ночной дозор\IMG_20160729_200419.jpg"/>
                    <pic:cNvPicPr>
                      <a:picLocks noChangeAspect="1" noChangeArrowheads="1"/>
                    </pic:cNvPicPr>
                  </pic:nvPicPr>
                  <pic:blipFill>
                    <a:blip r:embed="rId76" cstate="print"/>
                    <a:srcRect/>
                    <a:stretch>
                      <a:fillRect/>
                    </a:stretch>
                  </pic:blipFill>
                  <pic:spPr bwMode="auto">
                    <a:xfrm>
                      <a:off x="0" y="0"/>
                      <a:ext cx="2716199" cy="2003729"/>
                    </a:xfrm>
                    <a:prstGeom prst="rect">
                      <a:avLst/>
                    </a:prstGeom>
                    <a:noFill/>
                    <a:ln w="9525">
                      <a:noFill/>
                      <a:miter lim="800000"/>
                      <a:headEnd/>
                      <a:tailEnd/>
                    </a:ln>
                  </pic:spPr>
                </pic:pic>
              </a:graphicData>
            </a:graphic>
          </wp:inline>
        </w:drawing>
      </w:r>
      <w:r w:rsidRPr="00483101">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rPr>
        <w:t xml:space="preserve">                            </w:t>
      </w:r>
      <w:r>
        <w:rPr>
          <w:rFonts w:ascii="Times New Roman" w:hAnsi="Times New Roman" w:cs="Times New Roman"/>
          <w:noProof/>
        </w:rPr>
        <w:drawing>
          <wp:inline distT="0" distB="0" distL="0" distR="0">
            <wp:extent cx="2801066" cy="2003729"/>
            <wp:effectExtent l="19050" t="0" r="0" b="0"/>
            <wp:docPr id="34" name="Рисунок 32" descr="\\Вячеслав-пк\обменная информация\Ирина Леонидовна\Ночной дозор\IMG_20160729_200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ячеслав-пк\обменная информация\Ирина Леонидовна\Ночной дозор\IMG_20160729_200331.jpg"/>
                    <pic:cNvPicPr>
                      <a:picLocks noChangeAspect="1" noChangeArrowheads="1"/>
                    </pic:cNvPicPr>
                  </pic:nvPicPr>
                  <pic:blipFill>
                    <a:blip r:embed="rId77" cstate="print"/>
                    <a:srcRect/>
                    <a:stretch>
                      <a:fillRect/>
                    </a:stretch>
                  </pic:blipFill>
                  <pic:spPr bwMode="auto">
                    <a:xfrm>
                      <a:off x="0" y="0"/>
                      <a:ext cx="2801066" cy="2003729"/>
                    </a:xfrm>
                    <a:prstGeom prst="rect">
                      <a:avLst/>
                    </a:prstGeom>
                    <a:noFill/>
                    <a:ln w="9525">
                      <a:noFill/>
                      <a:miter lim="800000"/>
                      <a:headEnd/>
                      <a:tailEnd/>
                    </a:ln>
                  </pic:spPr>
                </pic:pic>
              </a:graphicData>
            </a:graphic>
          </wp:inline>
        </w:drawing>
      </w:r>
    </w:p>
    <w:p w:rsidR="00483101" w:rsidRDefault="00A231B9" w:rsidP="008E0292">
      <w:pPr>
        <w:tabs>
          <w:tab w:val="left" w:pos="4282"/>
        </w:tabs>
        <w:jc w:val="both"/>
      </w:pPr>
      <w:r>
        <w:rPr>
          <w:noProof/>
        </w:rPr>
        <w:drawing>
          <wp:inline distT="0" distB="0" distL="0" distR="0">
            <wp:extent cx="2716530" cy="2122998"/>
            <wp:effectExtent l="19050" t="0" r="7620" b="0"/>
            <wp:docPr id="36" name="Рисунок 34" descr="\\Вячеслав-пк\обменная информация\Ирина Леонидовна\Ночной дозор\IMG_20160729_200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Вячеслав-пк\обменная информация\Ирина Леонидовна\Ночной дозор\IMG_20160729_200321.jpg"/>
                    <pic:cNvPicPr>
                      <a:picLocks noChangeAspect="1" noChangeArrowheads="1"/>
                    </pic:cNvPicPr>
                  </pic:nvPicPr>
                  <pic:blipFill>
                    <a:blip r:embed="rId78" cstate="print"/>
                    <a:srcRect/>
                    <a:stretch>
                      <a:fillRect/>
                    </a:stretch>
                  </pic:blipFill>
                  <pic:spPr bwMode="auto">
                    <a:xfrm>
                      <a:off x="0" y="0"/>
                      <a:ext cx="2719080" cy="2124991"/>
                    </a:xfrm>
                    <a:prstGeom prst="rect">
                      <a:avLst/>
                    </a:prstGeom>
                    <a:noFill/>
                    <a:ln w="9525">
                      <a:noFill/>
                      <a:miter lim="800000"/>
                      <a:headEnd/>
                      <a:tailEnd/>
                    </a:ln>
                  </pic:spPr>
                </pic:pic>
              </a:graphicData>
            </a:graphic>
          </wp:inline>
        </w:drawing>
      </w:r>
      <w:r w:rsidRPr="00A231B9">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noProof/>
        </w:rPr>
        <w:t xml:space="preserve">                                </w:t>
      </w:r>
      <w:r>
        <w:rPr>
          <w:noProof/>
        </w:rPr>
        <w:drawing>
          <wp:inline distT="0" distB="0" distL="0" distR="0">
            <wp:extent cx="2723515" cy="2050998"/>
            <wp:effectExtent l="19050" t="0" r="635" b="0"/>
            <wp:docPr id="37" name="Рисунок 35" descr="\\Вячеслав-пк\обменная информация\Ирина Леонидовна\Ночной дозор\IMG_20160729_20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Вячеслав-пк\обменная информация\Ирина Леонидовна\Ночной дозор\IMG_20160729_200341.jpg"/>
                    <pic:cNvPicPr>
                      <a:picLocks noChangeAspect="1" noChangeArrowheads="1"/>
                    </pic:cNvPicPr>
                  </pic:nvPicPr>
                  <pic:blipFill>
                    <a:blip r:embed="rId79" cstate="print"/>
                    <a:srcRect/>
                    <a:stretch>
                      <a:fillRect/>
                    </a:stretch>
                  </pic:blipFill>
                  <pic:spPr bwMode="auto">
                    <a:xfrm>
                      <a:off x="0" y="0"/>
                      <a:ext cx="2731154" cy="2056750"/>
                    </a:xfrm>
                    <a:prstGeom prst="rect">
                      <a:avLst/>
                    </a:prstGeom>
                    <a:noFill/>
                    <a:ln w="9525">
                      <a:noFill/>
                      <a:miter lim="800000"/>
                      <a:headEnd/>
                      <a:tailEnd/>
                    </a:ln>
                  </pic:spPr>
                </pic:pic>
              </a:graphicData>
            </a:graphic>
          </wp:inline>
        </w:drawing>
      </w:r>
    </w:p>
    <w:p w:rsidR="00483101" w:rsidRPr="00DF0E3F" w:rsidRDefault="00DF0E3F" w:rsidP="00DF0E3F">
      <w:pPr>
        <w:tabs>
          <w:tab w:val="left" w:pos="4282"/>
        </w:tabs>
        <w:jc w:val="center"/>
        <w:rPr>
          <w:color w:val="0070C0"/>
          <w:u w:val="single"/>
        </w:rPr>
      </w:pPr>
      <w:r w:rsidRPr="00DF0E3F">
        <w:rPr>
          <w:color w:val="0070C0"/>
          <w:u w:val="single"/>
        </w:rPr>
        <w:t>Молодцы - так держать!</w:t>
      </w:r>
    </w:p>
    <w:p w:rsidR="00483101" w:rsidRDefault="00483101" w:rsidP="008E0292">
      <w:pPr>
        <w:tabs>
          <w:tab w:val="left" w:pos="4282"/>
        </w:tabs>
        <w:jc w:val="both"/>
      </w:pPr>
    </w:p>
    <w:p w:rsidR="00483101" w:rsidRDefault="00483101" w:rsidP="008E0292">
      <w:pPr>
        <w:tabs>
          <w:tab w:val="left" w:pos="4282"/>
        </w:tabs>
        <w:jc w:val="both"/>
      </w:pPr>
    </w:p>
    <w:p w:rsidR="00D661AD" w:rsidRDefault="00BB6837" w:rsidP="008E0292">
      <w:pPr>
        <w:tabs>
          <w:tab w:val="left" w:pos="4282"/>
        </w:tabs>
        <w:jc w:val="both"/>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73.95pt;height:59.5pt" fillcolor="#06c" strokecolor="#9cf" strokeweight="1.5pt">
            <v:shadow on="t" color="#900"/>
            <v:textpath style="font-family:&quot;Impact&quot;;font-size:8pt;v-text-kern:t" trim="t" fitpath="t" string="Поздровляем&#10; юбиляров!!!"/>
          </v:shape>
        </w:pict>
      </w:r>
    </w:p>
    <w:p w:rsidR="00D661AD" w:rsidRDefault="00D661AD" w:rsidP="008E0292">
      <w:pPr>
        <w:tabs>
          <w:tab w:val="left" w:pos="4282"/>
        </w:tabs>
        <w:jc w:val="both"/>
      </w:pPr>
    </w:p>
    <w:p w:rsidR="00F830BA" w:rsidRPr="00A231B9" w:rsidRDefault="00A231B9" w:rsidP="00A231B9">
      <w:pPr>
        <w:tabs>
          <w:tab w:val="left" w:pos="4282"/>
        </w:tabs>
        <w:jc w:val="center"/>
        <w:rPr>
          <w:rFonts w:ascii="Times New Roman" w:eastAsia="Times New Roman" w:hAnsi="Times New Roman" w:cs="Times New Roman"/>
          <w:sz w:val="36"/>
          <w:szCs w:val="36"/>
        </w:rPr>
      </w:pPr>
      <w:r w:rsidRPr="00A231B9">
        <w:rPr>
          <w:rFonts w:ascii="Monotype Corsiva" w:hAnsi="Monotype Corsiva"/>
          <w:b/>
          <w:sz w:val="36"/>
          <w:szCs w:val="36"/>
        </w:rPr>
        <w:t xml:space="preserve">Белобородова Надежда </w:t>
      </w:r>
      <w:proofErr w:type="spellStart"/>
      <w:r w:rsidRPr="00A231B9">
        <w:rPr>
          <w:rFonts w:ascii="Monotype Corsiva" w:hAnsi="Monotype Corsiva"/>
          <w:b/>
          <w:sz w:val="36"/>
          <w:szCs w:val="36"/>
        </w:rPr>
        <w:t>Владимировнна</w:t>
      </w:r>
      <w:proofErr w:type="spellEnd"/>
    </w:p>
    <w:p w:rsidR="00816D1F" w:rsidRPr="00A231B9" w:rsidRDefault="00A231B9" w:rsidP="00A231B9">
      <w:pPr>
        <w:jc w:val="center"/>
        <w:rPr>
          <w:rFonts w:ascii="Monotype Corsiva" w:hAnsi="Monotype Corsiva"/>
          <w:b/>
          <w:sz w:val="36"/>
          <w:szCs w:val="36"/>
        </w:rPr>
      </w:pPr>
      <w:r w:rsidRPr="00A231B9">
        <w:rPr>
          <w:rFonts w:ascii="Monotype Corsiva" w:hAnsi="Monotype Corsiva"/>
          <w:b/>
          <w:sz w:val="36"/>
          <w:szCs w:val="36"/>
        </w:rPr>
        <w:t>Белобородов Константин Петрович</w:t>
      </w:r>
    </w:p>
    <w:p w:rsidR="00A231B9" w:rsidRPr="00A231B9" w:rsidRDefault="00A231B9" w:rsidP="00A231B9">
      <w:pPr>
        <w:jc w:val="center"/>
        <w:rPr>
          <w:rFonts w:ascii="Monotype Corsiva" w:hAnsi="Monotype Corsiva"/>
          <w:b/>
          <w:sz w:val="36"/>
          <w:szCs w:val="36"/>
        </w:rPr>
      </w:pPr>
      <w:r w:rsidRPr="00A231B9">
        <w:rPr>
          <w:rFonts w:ascii="Monotype Corsiva" w:hAnsi="Monotype Corsiva"/>
          <w:b/>
          <w:sz w:val="36"/>
          <w:szCs w:val="36"/>
        </w:rPr>
        <w:t>Чиканова Ирина Леонидовна</w:t>
      </w:r>
    </w:p>
    <w:p w:rsidR="00A231B9" w:rsidRPr="00A231B9" w:rsidRDefault="00A231B9" w:rsidP="00A231B9">
      <w:pPr>
        <w:jc w:val="center"/>
        <w:rPr>
          <w:rFonts w:ascii="Monotype Corsiva" w:hAnsi="Monotype Corsiva"/>
          <w:b/>
          <w:sz w:val="36"/>
          <w:szCs w:val="36"/>
        </w:rPr>
      </w:pPr>
      <w:r w:rsidRPr="00A231B9">
        <w:rPr>
          <w:rFonts w:ascii="Monotype Corsiva" w:hAnsi="Monotype Corsiva"/>
          <w:b/>
          <w:sz w:val="36"/>
          <w:szCs w:val="36"/>
        </w:rPr>
        <w:t>Перфильева Татьяна Геннадьевна</w:t>
      </w:r>
    </w:p>
    <w:p w:rsidR="00A231B9" w:rsidRPr="00A231B9" w:rsidRDefault="00A231B9" w:rsidP="00A231B9">
      <w:pPr>
        <w:jc w:val="center"/>
        <w:rPr>
          <w:rFonts w:ascii="Monotype Corsiva" w:hAnsi="Monotype Corsiva"/>
          <w:b/>
          <w:sz w:val="36"/>
          <w:szCs w:val="36"/>
        </w:rPr>
      </w:pPr>
      <w:proofErr w:type="spellStart"/>
      <w:r w:rsidRPr="00A231B9">
        <w:rPr>
          <w:rFonts w:ascii="Monotype Corsiva" w:hAnsi="Monotype Corsiva"/>
          <w:b/>
          <w:sz w:val="36"/>
          <w:szCs w:val="36"/>
        </w:rPr>
        <w:t>Беломестнова</w:t>
      </w:r>
      <w:proofErr w:type="spellEnd"/>
      <w:r w:rsidRPr="00A231B9">
        <w:rPr>
          <w:rFonts w:ascii="Monotype Corsiva" w:hAnsi="Monotype Corsiva"/>
          <w:b/>
          <w:sz w:val="36"/>
          <w:szCs w:val="36"/>
        </w:rPr>
        <w:t xml:space="preserve"> Надежда Ивановна</w:t>
      </w:r>
    </w:p>
    <w:p w:rsidR="00A231B9" w:rsidRPr="00A231B9" w:rsidRDefault="00A231B9" w:rsidP="00A231B9">
      <w:pPr>
        <w:jc w:val="center"/>
        <w:rPr>
          <w:rFonts w:ascii="Monotype Corsiva" w:hAnsi="Monotype Corsiva"/>
          <w:b/>
          <w:sz w:val="36"/>
          <w:szCs w:val="36"/>
        </w:rPr>
      </w:pPr>
      <w:r w:rsidRPr="00A231B9">
        <w:rPr>
          <w:rFonts w:ascii="Monotype Corsiva" w:hAnsi="Monotype Corsiva"/>
          <w:b/>
          <w:sz w:val="36"/>
          <w:szCs w:val="36"/>
        </w:rPr>
        <w:t>Афанасьева Татьяна Андреевна</w:t>
      </w:r>
    </w:p>
    <w:p w:rsidR="00A231B9" w:rsidRPr="00A231B9" w:rsidRDefault="00A231B9" w:rsidP="00A231B9">
      <w:pPr>
        <w:jc w:val="center"/>
        <w:rPr>
          <w:rFonts w:ascii="Monotype Corsiva" w:hAnsi="Monotype Corsiva"/>
          <w:b/>
          <w:sz w:val="36"/>
          <w:szCs w:val="36"/>
        </w:rPr>
      </w:pPr>
      <w:r w:rsidRPr="00A231B9">
        <w:rPr>
          <w:rFonts w:ascii="Monotype Corsiva" w:hAnsi="Monotype Corsiva"/>
          <w:b/>
          <w:sz w:val="36"/>
          <w:szCs w:val="36"/>
        </w:rPr>
        <w:t>Клименко Олег Владимирович</w:t>
      </w:r>
    </w:p>
    <w:p w:rsidR="00A231B9" w:rsidRPr="00A231B9" w:rsidRDefault="00A231B9" w:rsidP="00A231B9">
      <w:pPr>
        <w:jc w:val="center"/>
        <w:rPr>
          <w:rFonts w:ascii="Monotype Corsiva" w:hAnsi="Monotype Corsiva"/>
          <w:b/>
          <w:sz w:val="36"/>
          <w:szCs w:val="36"/>
        </w:rPr>
      </w:pPr>
      <w:r w:rsidRPr="00A231B9">
        <w:rPr>
          <w:rFonts w:ascii="Monotype Corsiva" w:hAnsi="Monotype Corsiva"/>
          <w:b/>
          <w:sz w:val="36"/>
          <w:szCs w:val="36"/>
        </w:rPr>
        <w:t>Ефимов Пётр Николаевич</w:t>
      </w:r>
    </w:p>
    <w:p w:rsidR="00A231B9" w:rsidRPr="00A231B9" w:rsidRDefault="00A231B9" w:rsidP="00A231B9">
      <w:pPr>
        <w:jc w:val="center"/>
        <w:rPr>
          <w:rFonts w:ascii="Monotype Corsiva" w:hAnsi="Monotype Corsiva"/>
          <w:b/>
          <w:sz w:val="36"/>
          <w:szCs w:val="36"/>
        </w:rPr>
      </w:pPr>
      <w:proofErr w:type="spellStart"/>
      <w:r w:rsidRPr="00A231B9">
        <w:rPr>
          <w:rFonts w:ascii="Monotype Corsiva" w:hAnsi="Monotype Corsiva"/>
          <w:b/>
          <w:sz w:val="36"/>
          <w:szCs w:val="36"/>
        </w:rPr>
        <w:t>Неведимова</w:t>
      </w:r>
      <w:proofErr w:type="spellEnd"/>
      <w:r w:rsidRPr="00A231B9">
        <w:rPr>
          <w:rFonts w:ascii="Monotype Corsiva" w:hAnsi="Monotype Corsiva"/>
          <w:b/>
          <w:sz w:val="36"/>
          <w:szCs w:val="36"/>
        </w:rPr>
        <w:t xml:space="preserve"> Таисия Александровна</w:t>
      </w:r>
    </w:p>
    <w:p w:rsidR="00A231B9" w:rsidRPr="00A231B9" w:rsidRDefault="00A231B9" w:rsidP="00A231B9">
      <w:pPr>
        <w:jc w:val="center"/>
        <w:rPr>
          <w:rFonts w:ascii="Monotype Corsiva" w:hAnsi="Monotype Corsiva"/>
          <w:b/>
          <w:sz w:val="36"/>
          <w:szCs w:val="36"/>
        </w:rPr>
      </w:pPr>
      <w:proofErr w:type="spellStart"/>
      <w:r w:rsidRPr="00A231B9">
        <w:rPr>
          <w:rFonts w:ascii="Monotype Corsiva" w:hAnsi="Monotype Corsiva"/>
          <w:b/>
          <w:sz w:val="36"/>
          <w:szCs w:val="36"/>
        </w:rPr>
        <w:t>Бутаков</w:t>
      </w:r>
      <w:proofErr w:type="spellEnd"/>
      <w:r w:rsidRPr="00A231B9">
        <w:rPr>
          <w:rFonts w:ascii="Monotype Corsiva" w:hAnsi="Monotype Corsiva"/>
          <w:b/>
          <w:sz w:val="36"/>
          <w:szCs w:val="36"/>
        </w:rPr>
        <w:t xml:space="preserve"> Сергей Владимирович</w:t>
      </w:r>
    </w:p>
    <w:p w:rsidR="00E85F61" w:rsidRPr="0069542B" w:rsidRDefault="00816D1F" w:rsidP="00A231B9">
      <w:pPr>
        <w:spacing w:after="0"/>
        <w:jc w:val="center"/>
        <w:rPr>
          <w:rFonts w:ascii="Monotype Corsiva" w:hAnsi="Monotype Corsiva"/>
          <w:b/>
          <w:color w:val="0070C0"/>
          <w:sz w:val="44"/>
          <w:szCs w:val="44"/>
        </w:rPr>
      </w:pPr>
      <w:r w:rsidRPr="0069542B">
        <w:rPr>
          <w:rFonts w:ascii="Monotype Corsiva" w:hAnsi="Monotype Corsiva"/>
          <w:b/>
          <w:color w:val="0070C0"/>
          <w:sz w:val="44"/>
          <w:szCs w:val="44"/>
        </w:rPr>
        <w:t>К</w:t>
      </w:r>
      <w:r w:rsidR="00E85F61" w:rsidRPr="0069542B">
        <w:rPr>
          <w:rFonts w:ascii="Monotype Corsiva" w:hAnsi="Monotype Corsiva"/>
          <w:b/>
          <w:color w:val="0070C0"/>
          <w:sz w:val="44"/>
          <w:szCs w:val="44"/>
        </w:rPr>
        <w:t>ИПИТ РАБОТА ПОВСЕДНЕВНО,</w:t>
      </w:r>
      <w:r w:rsidR="00E85F61" w:rsidRPr="0069542B">
        <w:rPr>
          <w:rFonts w:ascii="Monotype Corsiva" w:hAnsi="Monotype Corsiva"/>
          <w:b/>
          <w:color w:val="0070C0"/>
          <w:sz w:val="44"/>
          <w:szCs w:val="44"/>
        </w:rPr>
        <w:br/>
        <w:t>НО ВОТ СРЕДИ ОБЫЧНЫХ ДНЕЙ</w:t>
      </w:r>
      <w:r w:rsidR="00E85F61" w:rsidRPr="0069542B">
        <w:rPr>
          <w:rFonts w:ascii="Monotype Corsiva" w:hAnsi="Monotype Corsiva"/>
          <w:b/>
          <w:color w:val="0070C0"/>
          <w:sz w:val="44"/>
          <w:szCs w:val="44"/>
        </w:rPr>
        <w:br/>
        <w:t>ВДРУГ НАСТУПАЕТ ДЕНЬ РОЖДЕНЬЯ,</w:t>
      </w:r>
      <w:r w:rsidR="00E85F61" w:rsidRPr="0069542B">
        <w:rPr>
          <w:rFonts w:ascii="Monotype Corsiva" w:hAnsi="Monotype Corsiva"/>
          <w:b/>
          <w:color w:val="0070C0"/>
          <w:sz w:val="44"/>
          <w:szCs w:val="44"/>
        </w:rPr>
        <w:br/>
        <w:t>ЧУДЕСНЫЙ ПРАЗДНИК - ЮБИЛЕЙ!</w:t>
      </w:r>
      <w:r w:rsidR="00E85F61" w:rsidRPr="0069542B">
        <w:rPr>
          <w:rFonts w:ascii="Monotype Corsiva" w:hAnsi="Monotype Corsiva"/>
          <w:b/>
          <w:color w:val="0070C0"/>
          <w:sz w:val="44"/>
          <w:szCs w:val="44"/>
        </w:rPr>
        <w:br/>
        <w:t>ХОТИМ ВАМ ПОЖЕЛАТЬ УДАЧИ,</w:t>
      </w:r>
      <w:r w:rsidR="00E85F61" w:rsidRPr="0069542B">
        <w:rPr>
          <w:rFonts w:ascii="Monotype Corsiva" w:hAnsi="Monotype Corsiva"/>
          <w:b/>
          <w:color w:val="0070C0"/>
          <w:sz w:val="44"/>
          <w:szCs w:val="44"/>
        </w:rPr>
        <w:br/>
        <w:t>УСПЕХА В ЖИЗНИ, ЯРКИХ ДЕЛ,</w:t>
      </w:r>
      <w:r w:rsidR="00E85F61" w:rsidRPr="0069542B">
        <w:rPr>
          <w:rFonts w:ascii="Monotype Corsiva" w:hAnsi="Monotype Corsiva"/>
          <w:b/>
          <w:color w:val="0070C0"/>
          <w:sz w:val="44"/>
          <w:szCs w:val="44"/>
        </w:rPr>
        <w:br/>
        <w:t>ЧТОБ ВЫ С УЛЫБКОЙ - НЕ ИНАЧЕ</w:t>
      </w:r>
      <w:r w:rsidR="00E85F61" w:rsidRPr="0069542B">
        <w:rPr>
          <w:rFonts w:ascii="Monotype Corsiva" w:hAnsi="Monotype Corsiva"/>
          <w:b/>
          <w:color w:val="0070C0"/>
          <w:sz w:val="44"/>
          <w:szCs w:val="44"/>
        </w:rPr>
        <w:br/>
        <w:t>ВСТРЕЧАЛИ КАЖДЫЙ НОВЫЙ ДЕНЬ!</w:t>
      </w:r>
    </w:p>
    <w:p w:rsidR="00DF0E3F" w:rsidRDefault="00DF0E3F" w:rsidP="00A231B9">
      <w:pPr>
        <w:spacing w:after="0" w:line="240" w:lineRule="auto"/>
        <w:jc w:val="center"/>
        <w:rPr>
          <w:b/>
          <w:color w:val="0070C0"/>
          <w:sz w:val="32"/>
          <w:szCs w:val="32"/>
        </w:rPr>
      </w:pPr>
    </w:p>
    <w:p w:rsidR="00DF0E3F" w:rsidRDefault="00DF0E3F" w:rsidP="00A231B9">
      <w:pPr>
        <w:spacing w:after="0" w:line="240" w:lineRule="auto"/>
        <w:jc w:val="center"/>
        <w:rPr>
          <w:b/>
          <w:color w:val="0070C0"/>
          <w:sz w:val="32"/>
          <w:szCs w:val="32"/>
        </w:rPr>
      </w:pPr>
    </w:p>
    <w:p w:rsidR="00DF0E3F" w:rsidRDefault="00DF0E3F" w:rsidP="00A231B9">
      <w:pPr>
        <w:spacing w:after="0" w:line="240" w:lineRule="auto"/>
        <w:jc w:val="center"/>
        <w:rPr>
          <w:b/>
          <w:color w:val="0070C0"/>
          <w:sz w:val="32"/>
          <w:szCs w:val="32"/>
        </w:rPr>
      </w:pPr>
    </w:p>
    <w:p w:rsidR="00F830BA" w:rsidRPr="00DF0E3F" w:rsidRDefault="00A231B9" w:rsidP="00A231B9">
      <w:pPr>
        <w:spacing w:after="0" w:line="240" w:lineRule="auto"/>
        <w:jc w:val="center"/>
        <w:rPr>
          <w:rFonts w:ascii="Monotype Corsiva" w:hAnsi="Monotype Corsiva"/>
          <w:b/>
          <w:color w:val="0070C0"/>
          <w:sz w:val="32"/>
          <w:szCs w:val="32"/>
        </w:rPr>
      </w:pPr>
      <w:r w:rsidRPr="00DF0E3F">
        <w:rPr>
          <w:rFonts w:ascii="Monotype Corsiva" w:hAnsi="Monotype Corsiva"/>
          <w:b/>
          <w:color w:val="0070C0"/>
          <w:sz w:val="32"/>
          <w:szCs w:val="32"/>
        </w:rPr>
        <w:lastRenderedPageBreak/>
        <w:t>25 лет семейной жизни</w:t>
      </w:r>
    </w:p>
    <w:p w:rsidR="00A231B9" w:rsidRPr="00DF0E3F" w:rsidRDefault="00A231B9" w:rsidP="00A231B9">
      <w:pPr>
        <w:spacing w:after="0" w:line="240" w:lineRule="auto"/>
        <w:jc w:val="center"/>
        <w:rPr>
          <w:rFonts w:ascii="Monotype Corsiva" w:hAnsi="Monotype Corsiva"/>
          <w:b/>
          <w:color w:val="0070C0"/>
          <w:sz w:val="32"/>
          <w:szCs w:val="32"/>
        </w:rPr>
      </w:pPr>
      <w:r w:rsidRPr="00DF0E3F">
        <w:rPr>
          <w:rFonts w:ascii="Monotype Corsiva" w:hAnsi="Monotype Corsiva"/>
          <w:b/>
          <w:color w:val="0070C0"/>
          <w:sz w:val="32"/>
          <w:szCs w:val="32"/>
        </w:rPr>
        <w:t>Поздравляем!</w:t>
      </w:r>
    </w:p>
    <w:p w:rsidR="00A231B9" w:rsidRPr="00DF0E3F" w:rsidRDefault="00A231B9" w:rsidP="00A231B9">
      <w:pPr>
        <w:spacing w:after="0" w:line="240" w:lineRule="auto"/>
        <w:jc w:val="center"/>
        <w:rPr>
          <w:rFonts w:ascii="Monotype Corsiva" w:hAnsi="Monotype Corsiva"/>
          <w:b/>
          <w:color w:val="0070C0"/>
          <w:sz w:val="32"/>
          <w:szCs w:val="32"/>
        </w:rPr>
      </w:pPr>
      <w:r w:rsidRPr="00DF0E3F">
        <w:rPr>
          <w:rFonts w:ascii="Monotype Corsiva" w:hAnsi="Monotype Corsiva"/>
          <w:b/>
          <w:color w:val="0070C0"/>
          <w:sz w:val="32"/>
          <w:szCs w:val="32"/>
        </w:rPr>
        <w:t xml:space="preserve">Семью: </w:t>
      </w:r>
      <w:proofErr w:type="spellStart"/>
      <w:r w:rsidRPr="00DF0E3F">
        <w:rPr>
          <w:rFonts w:ascii="Monotype Corsiva" w:hAnsi="Monotype Corsiva"/>
          <w:b/>
          <w:color w:val="0070C0"/>
          <w:sz w:val="32"/>
          <w:szCs w:val="32"/>
        </w:rPr>
        <w:t>Сухомлинов</w:t>
      </w:r>
      <w:r w:rsidR="00DF0E3F">
        <w:rPr>
          <w:rFonts w:ascii="Monotype Corsiva" w:hAnsi="Monotype Corsiva"/>
          <w:b/>
          <w:color w:val="0070C0"/>
          <w:sz w:val="32"/>
          <w:szCs w:val="32"/>
        </w:rPr>
        <w:t>а</w:t>
      </w:r>
      <w:proofErr w:type="spellEnd"/>
      <w:r w:rsidR="00DF0E3F" w:rsidRPr="00DF0E3F">
        <w:rPr>
          <w:rFonts w:ascii="Monotype Corsiva" w:hAnsi="Monotype Corsiva"/>
          <w:b/>
          <w:color w:val="0070C0"/>
          <w:sz w:val="32"/>
          <w:szCs w:val="32"/>
        </w:rPr>
        <w:t xml:space="preserve"> </w:t>
      </w:r>
      <w:r w:rsidR="00DF0E3F">
        <w:rPr>
          <w:rFonts w:ascii="Monotype Corsiva" w:hAnsi="Monotype Corsiva"/>
          <w:b/>
          <w:color w:val="0070C0"/>
          <w:sz w:val="32"/>
          <w:szCs w:val="32"/>
        </w:rPr>
        <w:t xml:space="preserve">Александра </w:t>
      </w:r>
      <w:r w:rsidRPr="00DF0E3F">
        <w:rPr>
          <w:rFonts w:ascii="Monotype Corsiva" w:hAnsi="Monotype Corsiva"/>
          <w:b/>
          <w:color w:val="0070C0"/>
          <w:sz w:val="32"/>
          <w:szCs w:val="32"/>
        </w:rPr>
        <w:t>Александрович</w:t>
      </w:r>
      <w:r w:rsidR="00DF0E3F">
        <w:rPr>
          <w:rFonts w:ascii="Monotype Corsiva" w:hAnsi="Monotype Corsiva"/>
          <w:b/>
          <w:color w:val="0070C0"/>
          <w:sz w:val="32"/>
          <w:szCs w:val="32"/>
        </w:rPr>
        <w:t>а</w:t>
      </w:r>
    </w:p>
    <w:p w:rsidR="00A231B9" w:rsidRPr="00DF0E3F" w:rsidRDefault="00A231B9" w:rsidP="00A231B9">
      <w:pPr>
        <w:spacing w:after="0" w:line="240" w:lineRule="auto"/>
        <w:jc w:val="center"/>
        <w:rPr>
          <w:rFonts w:ascii="Monotype Corsiva" w:hAnsi="Monotype Corsiva"/>
          <w:b/>
          <w:color w:val="0070C0"/>
          <w:sz w:val="32"/>
          <w:szCs w:val="32"/>
        </w:rPr>
      </w:pPr>
      <w:proofErr w:type="spellStart"/>
      <w:r w:rsidRPr="00DF0E3F">
        <w:rPr>
          <w:rFonts w:ascii="Monotype Corsiva" w:hAnsi="Monotype Corsiva"/>
          <w:b/>
          <w:color w:val="0070C0"/>
          <w:sz w:val="32"/>
          <w:szCs w:val="32"/>
        </w:rPr>
        <w:t>Сухомлинов</w:t>
      </w:r>
      <w:r w:rsidR="00DF0E3F">
        <w:rPr>
          <w:rFonts w:ascii="Monotype Corsiva" w:hAnsi="Monotype Corsiva"/>
          <w:b/>
          <w:color w:val="0070C0"/>
          <w:sz w:val="32"/>
          <w:szCs w:val="32"/>
        </w:rPr>
        <w:t>у</w:t>
      </w:r>
      <w:proofErr w:type="spellEnd"/>
      <w:r w:rsidRPr="00DF0E3F">
        <w:rPr>
          <w:rFonts w:ascii="Monotype Corsiva" w:hAnsi="Monotype Corsiva"/>
          <w:b/>
          <w:color w:val="0070C0"/>
          <w:sz w:val="32"/>
          <w:szCs w:val="32"/>
        </w:rPr>
        <w:t xml:space="preserve"> Наталь</w:t>
      </w:r>
      <w:r w:rsidR="00DF0E3F">
        <w:rPr>
          <w:rFonts w:ascii="Monotype Corsiva" w:hAnsi="Monotype Corsiva"/>
          <w:b/>
          <w:color w:val="0070C0"/>
          <w:sz w:val="32"/>
          <w:szCs w:val="32"/>
        </w:rPr>
        <w:t>ю</w:t>
      </w:r>
      <w:r w:rsidRPr="00DF0E3F">
        <w:rPr>
          <w:rFonts w:ascii="Monotype Corsiva" w:hAnsi="Monotype Corsiva"/>
          <w:b/>
          <w:color w:val="0070C0"/>
          <w:sz w:val="32"/>
          <w:szCs w:val="32"/>
        </w:rPr>
        <w:t xml:space="preserve"> Алексеевн</w:t>
      </w:r>
      <w:r w:rsidR="00DF0E3F">
        <w:rPr>
          <w:rFonts w:ascii="Monotype Corsiva" w:hAnsi="Monotype Corsiva"/>
          <w:b/>
          <w:color w:val="0070C0"/>
          <w:sz w:val="32"/>
          <w:szCs w:val="32"/>
        </w:rPr>
        <w:t>у</w:t>
      </w:r>
    </w:p>
    <w:p w:rsidR="00A231B9" w:rsidRPr="00DF0E3F" w:rsidRDefault="00A231B9" w:rsidP="00A231B9">
      <w:pPr>
        <w:spacing w:after="0" w:line="240" w:lineRule="auto"/>
        <w:jc w:val="center"/>
        <w:rPr>
          <w:rFonts w:ascii="Monotype Corsiva" w:hAnsi="Monotype Corsiva"/>
          <w:b/>
          <w:color w:val="0070C0"/>
          <w:sz w:val="32"/>
          <w:szCs w:val="32"/>
        </w:rPr>
      </w:pPr>
      <w:r w:rsidRPr="00DF0E3F">
        <w:rPr>
          <w:rFonts w:ascii="Monotype Corsiva" w:hAnsi="Monotype Corsiva"/>
          <w:b/>
          <w:color w:val="0070C0"/>
          <w:sz w:val="32"/>
          <w:szCs w:val="32"/>
        </w:rPr>
        <w:t xml:space="preserve">Семью: </w:t>
      </w:r>
      <w:proofErr w:type="spellStart"/>
      <w:r w:rsidRPr="00DF0E3F">
        <w:rPr>
          <w:rFonts w:ascii="Monotype Corsiva" w:hAnsi="Monotype Corsiva"/>
          <w:b/>
          <w:color w:val="0070C0"/>
          <w:sz w:val="32"/>
          <w:szCs w:val="32"/>
        </w:rPr>
        <w:t>Старадубцев</w:t>
      </w:r>
      <w:r w:rsidR="00DF0E3F">
        <w:rPr>
          <w:rFonts w:ascii="Monotype Corsiva" w:hAnsi="Monotype Corsiva"/>
          <w:b/>
          <w:color w:val="0070C0"/>
          <w:sz w:val="32"/>
          <w:szCs w:val="32"/>
        </w:rPr>
        <w:t>а</w:t>
      </w:r>
      <w:proofErr w:type="spellEnd"/>
      <w:r w:rsidRPr="00DF0E3F">
        <w:rPr>
          <w:rFonts w:ascii="Monotype Corsiva" w:hAnsi="Monotype Corsiva"/>
          <w:b/>
          <w:color w:val="0070C0"/>
          <w:sz w:val="32"/>
          <w:szCs w:val="32"/>
        </w:rPr>
        <w:t xml:space="preserve"> Анатоли</w:t>
      </w:r>
      <w:r w:rsidR="00DF0E3F">
        <w:rPr>
          <w:rFonts w:ascii="Monotype Corsiva" w:hAnsi="Monotype Corsiva"/>
          <w:b/>
          <w:color w:val="0070C0"/>
          <w:sz w:val="32"/>
          <w:szCs w:val="32"/>
        </w:rPr>
        <w:t xml:space="preserve">я </w:t>
      </w:r>
      <w:r w:rsidRPr="00DF0E3F">
        <w:rPr>
          <w:rFonts w:ascii="Monotype Corsiva" w:hAnsi="Monotype Corsiva"/>
          <w:b/>
          <w:color w:val="0070C0"/>
          <w:sz w:val="32"/>
          <w:szCs w:val="32"/>
        </w:rPr>
        <w:t>Иванович</w:t>
      </w:r>
      <w:r w:rsidR="00DF0E3F">
        <w:rPr>
          <w:rFonts w:ascii="Monotype Corsiva" w:hAnsi="Monotype Corsiva"/>
          <w:b/>
          <w:color w:val="0070C0"/>
          <w:sz w:val="32"/>
          <w:szCs w:val="32"/>
        </w:rPr>
        <w:t>а</w:t>
      </w:r>
    </w:p>
    <w:p w:rsidR="00A231B9" w:rsidRPr="00DF0E3F" w:rsidRDefault="00A231B9" w:rsidP="00A231B9">
      <w:pPr>
        <w:spacing w:after="0" w:line="240" w:lineRule="auto"/>
        <w:jc w:val="center"/>
        <w:rPr>
          <w:rFonts w:ascii="Monotype Corsiva" w:hAnsi="Monotype Corsiva"/>
          <w:b/>
          <w:color w:val="0070C0"/>
          <w:sz w:val="32"/>
          <w:szCs w:val="32"/>
        </w:rPr>
      </w:pPr>
      <w:proofErr w:type="spellStart"/>
      <w:r w:rsidRPr="00DF0E3F">
        <w:rPr>
          <w:rFonts w:ascii="Monotype Corsiva" w:hAnsi="Monotype Corsiva"/>
          <w:b/>
          <w:color w:val="0070C0"/>
          <w:sz w:val="32"/>
          <w:szCs w:val="32"/>
        </w:rPr>
        <w:t>Старадубцев</w:t>
      </w:r>
      <w:r w:rsidR="00DF0E3F">
        <w:rPr>
          <w:rFonts w:ascii="Monotype Corsiva" w:hAnsi="Monotype Corsiva"/>
          <w:b/>
          <w:color w:val="0070C0"/>
          <w:sz w:val="32"/>
          <w:szCs w:val="32"/>
        </w:rPr>
        <w:t>у</w:t>
      </w:r>
      <w:proofErr w:type="spellEnd"/>
      <w:r w:rsidRPr="00DF0E3F">
        <w:rPr>
          <w:rFonts w:ascii="Monotype Corsiva" w:hAnsi="Monotype Corsiva"/>
          <w:b/>
          <w:color w:val="0070C0"/>
          <w:sz w:val="32"/>
          <w:szCs w:val="32"/>
        </w:rPr>
        <w:t xml:space="preserve"> Анн</w:t>
      </w:r>
      <w:r w:rsidR="00DF0E3F">
        <w:rPr>
          <w:rFonts w:ascii="Monotype Corsiva" w:hAnsi="Monotype Corsiva"/>
          <w:b/>
          <w:color w:val="0070C0"/>
          <w:sz w:val="32"/>
          <w:szCs w:val="32"/>
        </w:rPr>
        <w:t>у</w:t>
      </w:r>
      <w:r w:rsidRPr="00DF0E3F">
        <w:rPr>
          <w:rFonts w:ascii="Monotype Corsiva" w:hAnsi="Monotype Corsiva"/>
          <w:b/>
          <w:color w:val="0070C0"/>
          <w:sz w:val="32"/>
          <w:szCs w:val="32"/>
        </w:rPr>
        <w:t xml:space="preserve"> Анатольевн</w:t>
      </w:r>
      <w:r w:rsidR="00DF0E3F">
        <w:rPr>
          <w:rFonts w:ascii="Monotype Corsiva" w:hAnsi="Monotype Corsiva"/>
          <w:b/>
          <w:color w:val="0070C0"/>
          <w:sz w:val="32"/>
          <w:szCs w:val="32"/>
        </w:rPr>
        <w:t>у</w:t>
      </w:r>
    </w:p>
    <w:p w:rsidR="00B165CF" w:rsidRPr="00DF0E3F" w:rsidRDefault="00B165CF" w:rsidP="00A231B9">
      <w:pPr>
        <w:spacing w:after="0"/>
        <w:jc w:val="center"/>
        <w:rPr>
          <w:rFonts w:ascii="Monotype Corsiva" w:hAnsi="Monotype Corsiva"/>
          <w:i/>
          <w:iCs/>
          <w:sz w:val="32"/>
          <w:szCs w:val="32"/>
        </w:rPr>
      </w:pPr>
    </w:p>
    <w:p w:rsidR="00B165CF" w:rsidRDefault="00B165CF" w:rsidP="004F430A">
      <w:pPr>
        <w:spacing w:after="0"/>
        <w:jc w:val="center"/>
        <w:rPr>
          <w:rFonts w:ascii="Georgia" w:hAnsi="Georgia"/>
          <w:i/>
          <w:iCs/>
          <w:sz w:val="32"/>
          <w:szCs w:val="32"/>
        </w:rPr>
      </w:pPr>
    </w:p>
    <w:tbl>
      <w:tblPr>
        <w:tblpPr w:leftFromText="180" w:rightFromText="180" w:bottomFromText="200" w:vertAnchor="text" w:horzAnchor="margin" w:tblpXSpec="center" w:tblpY="9865"/>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37"/>
        <w:gridCol w:w="1557"/>
        <w:gridCol w:w="2739"/>
        <w:gridCol w:w="2912"/>
      </w:tblGrid>
      <w:tr w:rsidR="001530A3" w:rsidTr="001530A3">
        <w:trPr>
          <w:trHeight w:val="1080"/>
        </w:trPr>
        <w:tc>
          <w:tcPr>
            <w:tcW w:w="2237" w:type="dxa"/>
            <w:tcBorders>
              <w:top w:val="single" w:sz="4" w:space="0" w:color="auto"/>
              <w:left w:val="single" w:sz="4" w:space="0" w:color="auto"/>
              <w:bottom w:val="single" w:sz="4" w:space="0" w:color="auto"/>
              <w:right w:val="single" w:sz="4" w:space="0" w:color="auto"/>
            </w:tcBorders>
            <w:hideMark/>
          </w:tcPr>
          <w:p w:rsidR="001530A3" w:rsidRDefault="001530A3" w:rsidP="001530A3">
            <w:pPr>
              <w:tabs>
                <w:tab w:val="left" w:pos="960"/>
              </w:tabs>
              <w:spacing w:after="0" w:line="240" w:lineRule="auto"/>
              <w:jc w:val="center"/>
              <w:rPr>
                <w:rFonts w:ascii="Times New Roman" w:eastAsia="Times New Roman" w:hAnsi="Times New Roman"/>
                <w:sz w:val="16"/>
                <w:szCs w:val="16"/>
                <w:lang w:eastAsia="en-US"/>
              </w:rPr>
            </w:pPr>
            <w:r>
              <w:rPr>
                <w:sz w:val="16"/>
                <w:szCs w:val="16"/>
                <w:lang w:eastAsia="en-US"/>
              </w:rPr>
              <w:t>Наш адрес:665696</w:t>
            </w:r>
          </w:p>
          <w:p w:rsidR="001530A3" w:rsidRDefault="001530A3" w:rsidP="001530A3">
            <w:pPr>
              <w:tabs>
                <w:tab w:val="left" w:pos="960"/>
              </w:tabs>
              <w:spacing w:after="0" w:line="240" w:lineRule="auto"/>
              <w:jc w:val="center"/>
              <w:rPr>
                <w:sz w:val="16"/>
                <w:szCs w:val="16"/>
                <w:lang w:eastAsia="en-US"/>
              </w:rPr>
            </w:pPr>
            <w:r>
              <w:rPr>
                <w:sz w:val="16"/>
                <w:szCs w:val="16"/>
                <w:lang w:eastAsia="en-US"/>
              </w:rPr>
              <w:t>пос. Березняки</w:t>
            </w:r>
          </w:p>
          <w:p w:rsidR="001530A3" w:rsidRDefault="001530A3" w:rsidP="001530A3">
            <w:pPr>
              <w:tabs>
                <w:tab w:val="left" w:pos="960"/>
              </w:tabs>
              <w:spacing w:after="0" w:line="240" w:lineRule="auto"/>
              <w:jc w:val="center"/>
              <w:rPr>
                <w:rFonts w:ascii="Times New Roman" w:eastAsia="Times New Roman" w:hAnsi="Times New Roman" w:cs="Times New Roman"/>
                <w:sz w:val="16"/>
                <w:szCs w:val="16"/>
                <w:lang w:eastAsia="en-US"/>
              </w:rPr>
            </w:pPr>
            <w:r>
              <w:rPr>
                <w:sz w:val="16"/>
                <w:szCs w:val="16"/>
                <w:lang w:eastAsia="en-US"/>
              </w:rPr>
              <w:t>ул. Янгеля, 25</w:t>
            </w:r>
          </w:p>
        </w:tc>
        <w:tc>
          <w:tcPr>
            <w:tcW w:w="1557" w:type="dxa"/>
            <w:tcBorders>
              <w:top w:val="single" w:sz="4" w:space="0" w:color="auto"/>
              <w:left w:val="single" w:sz="4" w:space="0" w:color="auto"/>
              <w:bottom w:val="single" w:sz="4" w:space="0" w:color="auto"/>
              <w:right w:val="single" w:sz="4" w:space="0" w:color="auto"/>
            </w:tcBorders>
            <w:hideMark/>
          </w:tcPr>
          <w:p w:rsidR="001530A3" w:rsidRDefault="001530A3" w:rsidP="001530A3">
            <w:pPr>
              <w:tabs>
                <w:tab w:val="left" w:pos="960"/>
              </w:tabs>
              <w:spacing w:after="0" w:line="240" w:lineRule="auto"/>
              <w:jc w:val="center"/>
              <w:rPr>
                <w:rFonts w:ascii="Times New Roman" w:eastAsia="Times New Roman" w:hAnsi="Times New Roman" w:cs="Times New Roman"/>
                <w:sz w:val="16"/>
                <w:szCs w:val="16"/>
                <w:lang w:eastAsia="en-US"/>
              </w:rPr>
            </w:pPr>
            <w:r>
              <w:rPr>
                <w:sz w:val="16"/>
                <w:szCs w:val="16"/>
                <w:lang w:eastAsia="en-US"/>
              </w:rPr>
              <w:t>Тел: 60-2-10</w:t>
            </w:r>
          </w:p>
        </w:tc>
        <w:tc>
          <w:tcPr>
            <w:tcW w:w="2739" w:type="dxa"/>
            <w:tcBorders>
              <w:top w:val="single" w:sz="4" w:space="0" w:color="auto"/>
              <w:left w:val="single" w:sz="4" w:space="0" w:color="auto"/>
              <w:bottom w:val="single" w:sz="4" w:space="0" w:color="auto"/>
              <w:right w:val="single" w:sz="4" w:space="0" w:color="auto"/>
            </w:tcBorders>
            <w:hideMark/>
          </w:tcPr>
          <w:p w:rsidR="001530A3" w:rsidRDefault="001530A3" w:rsidP="001530A3">
            <w:pPr>
              <w:tabs>
                <w:tab w:val="left" w:pos="960"/>
              </w:tabs>
              <w:spacing w:after="0" w:line="240" w:lineRule="auto"/>
              <w:jc w:val="center"/>
              <w:rPr>
                <w:rFonts w:ascii="Times New Roman" w:eastAsia="Times New Roman" w:hAnsi="Times New Roman"/>
                <w:sz w:val="16"/>
                <w:szCs w:val="16"/>
                <w:lang w:eastAsia="en-US"/>
              </w:rPr>
            </w:pPr>
            <w:r>
              <w:rPr>
                <w:sz w:val="16"/>
                <w:szCs w:val="16"/>
                <w:lang w:eastAsia="en-US"/>
              </w:rPr>
              <w:t>Учредители:</w:t>
            </w:r>
          </w:p>
          <w:p w:rsidR="001530A3" w:rsidRDefault="001530A3" w:rsidP="001530A3">
            <w:pPr>
              <w:tabs>
                <w:tab w:val="left" w:pos="960"/>
              </w:tabs>
              <w:spacing w:after="0" w:line="240" w:lineRule="auto"/>
              <w:jc w:val="center"/>
              <w:rPr>
                <w:sz w:val="16"/>
                <w:szCs w:val="16"/>
                <w:lang w:eastAsia="en-US"/>
              </w:rPr>
            </w:pPr>
            <w:r>
              <w:rPr>
                <w:sz w:val="16"/>
                <w:szCs w:val="16"/>
                <w:lang w:eastAsia="en-US"/>
              </w:rPr>
              <w:t>Администрация,</w:t>
            </w:r>
          </w:p>
          <w:p w:rsidR="001530A3" w:rsidRDefault="001530A3" w:rsidP="001530A3">
            <w:pPr>
              <w:tabs>
                <w:tab w:val="left" w:pos="960"/>
              </w:tabs>
              <w:spacing w:after="0" w:line="240" w:lineRule="auto"/>
              <w:jc w:val="center"/>
              <w:rPr>
                <w:rFonts w:ascii="Times New Roman" w:eastAsia="Times New Roman" w:hAnsi="Times New Roman" w:cs="Times New Roman"/>
                <w:sz w:val="16"/>
                <w:szCs w:val="16"/>
                <w:lang w:eastAsia="en-US"/>
              </w:rPr>
            </w:pPr>
            <w:r>
              <w:rPr>
                <w:sz w:val="16"/>
                <w:szCs w:val="16"/>
                <w:lang w:eastAsia="en-US"/>
              </w:rPr>
              <w:t>Дума Березняковского сельского поселения</w:t>
            </w:r>
          </w:p>
        </w:tc>
        <w:tc>
          <w:tcPr>
            <w:tcW w:w="2912" w:type="dxa"/>
            <w:tcBorders>
              <w:top w:val="single" w:sz="4" w:space="0" w:color="auto"/>
              <w:left w:val="single" w:sz="4" w:space="0" w:color="auto"/>
              <w:bottom w:val="single" w:sz="4" w:space="0" w:color="auto"/>
              <w:right w:val="single" w:sz="4" w:space="0" w:color="auto"/>
            </w:tcBorders>
            <w:hideMark/>
          </w:tcPr>
          <w:p w:rsidR="001530A3" w:rsidRDefault="001530A3" w:rsidP="001530A3">
            <w:pPr>
              <w:tabs>
                <w:tab w:val="left" w:pos="960"/>
              </w:tabs>
              <w:spacing w:after="0" w:line="240" w:lineRule="auto"/>
              <w:jc w:val="center"/>
              <w:rPr>
                <w:rFonts w:ascii="Times New Roman" w:eastAsia="Times New Roman" w:hAnsi="Times New Roman"/>
                <w:sz w:val="16"/>
                <w:szCs w:val="16"/>
                <w:lang w:eastAsia="en-US"/>
              </w:rPr>
            </w:pPr>
            <w:r>
              <w:rPr>
                <w:sz w:val="16"/>
                <w:szCs w:val="16"/>
                <w:lang w:eastAsia="en-US"/>
              </w:rPr>
              <w:t>газета «Вестник»</w:t>
            </w:r>
          </w:p>
          <w:p w:rsidR="001530A3" w:rsidRDefault="001530A3" w:rsidP="001530A3">
            <w:pPr>
              <w:tabs>
                <w:tab w:val="left" w:pos="960"/>
              </w:tabs>
              <w:spacing w:after="0" w:line="240" w:lineRule="auto"/>
              <w:jc w:val="center"/>
              <w:rPr>
                <w:sz w:val="16"/>
                <w:szCs w:val="16"/>
                <w:lang w:eastAsia="en-US"/>
              </w:rPr>
            </w:pPr>
            <w:r>
              <w:rPr>
                <w:sz w:val="16"/>
                <w:szCs w:val="16"/>
                <w:lang w:eastAsia="en-US"/>
              </w:rPr>
              <w:t>распространяется бесплатно</w:t>
            </w:r>
          </w:p>
          <w:p w:rsidR="001530A3" w:rsidRDefault="001530A3" w:rsidP="001530A3">
            <w:pPr>
              <w:tabs>
                <w:tab w:val="left" w:pos="960"/>
              </w:tabs>
              <w:spacing w:after="0" w:line="240" w:lineRule="auto"/>
              <w:jc w:val="center"/>
              <w:rPr>
                <w:sz w:val="16"/>
                <w:szCs w:val="16"/>
                <w:lang w:eastAsia="en-US"/>
              </w:rPr>
            </w:pPr>
            <w:r>
              <w:rPr>
                <w:sz w:val="16"/>
                <w:szCs w:val="16"/>
                <w:lang w:eastAsia="en-US"/>
              </w:rPr>
              <w:t>газета выходит 1 раз в месяц</w:t>
            </w:r>
          </w:p>
          <w:p w:rsidR="001530A3" w:rsidRDefault="001530A3" w:rsidP="001530A3">
            <w:pPr>
              <w:tabs>
                <w:tab w:val="left" w:pos="960"/>
              </w:tabs>
              <w:spacing w:after="0" w:line="240" w:lineRule="auto"/>
              <w:jc w:val="center"/>
              <w:rPr>
                <w:sz w:val="16"/>
                <w:szCs w:val="16"/>
                <w:lang w:eastAsia="en-US"/>
              </w:rPr>
            </w:pPr>
            <w:r>
              <w:rPr>
                <w:sz w:val="16"/>
                <w:szCs w:val="16"/>
                <w:lang w:eastAsia="en-US"/>
              </w:rPr>
              <w:t>тираж 125</w:t>
            </w:r>
          </w:p>
          <w:p w:rsidR="001530A3" w:rsidRDefault="001530A3" w:rsidP="001530A3">
            <w:pPr>
              <w:tabs>
                <w:tab w:val="left" w:pos="960"/>
              </w:tabs>
              <w:spacing w:after="0" w:line="240" w:lineRule="auto"/>
              <w:jc w:val="center"/>
              <w:rPr>
                <w:sz w:val="16"/>
                <w:szCs w:val="16"/>
                <w:lang w:eastAsia="en-US"/>
              </w:rPr>
            </w:pPr>
            <w:r>
              <w:rPr>
                <w:sz w:val="16"/>
                <w:szCs w:val="16"/>
                <w:lang w:eastAsia="en-US"/>
              </w:rPr>
              <w:t>главный редактор</w:t>
            </w:r>
          </w:p>
          <w:p w:rsidR="001530A3" w:rsidRDefault="001530A3" w:rsidP="001530A3">
            <w:pPr>
              <w:tabs>
                <w:tab w:val="left" w:pos="960"/>
              </w:tabs>
              <w:spacing w:after="0" w:line="240" w:lineRule="auto"/>
              <w:jc w:val="center"/>
              <w:rPr>
                <w:rFonts w:ascii="Times New Roman" w:eastAsia="Times New Roman" w:hAnsi="Times New Roman" w:cs="Times New Roman"/>
                <w:sz w:val="16"/>
                <w:szCs w:val="16"/>
                <w:lang w:eastAsia="en-US"/>
              </w:rPr>
            </w:pPr>
            <w:r>
              <w:rPr>
                <w:sz w:val="16"/>
                <w:szCs w:val="16"/>
                <w:lang w:eastAsia="en-US"/>
              </w:rPr>
              <w:t>А.П.Ефимова</w:t>
            </w:r>
          </w:p>
        </w:tc>
      </w:tr>
    </w:tbl>
    <w:p w:rsidR="00B165CF" w:rsidRPr="00B61C68" w:rsidRDefault="0069542B" w:rsidP="0069542B">
      <w:pPr>
        <w:spacing w:after="0"/>
        <w:jc w:val="center"/>
        <w:rPr>
          <w:rFonts w:ascii="Georgia" w:hAnsi="Georgia"/>
          <w:i/>
          <w:iCs/>
          <w:sz w:val="32"/>
          <w:szCs w:val="32"/>
        </w:rPr>
        <w:sectPr w:rsidR="00B165CF" w:rsidRPr="00B61C68">
          <w:type w:val="continuous"/>
          <w:pgSz w:w="11906" w:h="16838"/>
          <w:pgMar w:top="567" w:right="566" w:bottom="568" w:left="993" w:header="708" w:footer="708" w:gutter="0"/>
          <w:pgBorders w:offsetFrom="page">
            <w:top w:val="dashDotStroked" w:sz="24" w:space="24" w:color="auto"/>
            <w:left w:val="dashDotStroked" w:sz="24" w:space="24" w:color="auto"/>
            <w:bottom w:val="dashDotStroked" w:sz="24" w:space="24" w:color="auto"/>
            <w:right w:val="dashDotStroked" w:sz="24" w:space="24" w:color="auto"/>
          </w:pgBorders>
          <w:cols w:space="720"/>
        </w:sectPr>
      </w:pPr>
      <w:r w:rsidRPr="00B165CF">
        <w:rPr>
          <w:rFonts w:ascii="Georgia" w:hAnsi="Georgia"/>
          <w:i/>
          <w:iCs/>
          <w:noProof/>
          <w:sz w:val="32"/>
          <w:szCs w:val="32"/>
        </w:rPr>
        <w:drawing>
          <wp:inline distT="0" distB="0" distL="0" distR="0">
            <wp:extent cx="4028162" cy="3649649"/>
            <wp:effectExtent l="38100" t="0" r="10438" b="1093801"/>
            <wp:docPr id="9" name="Рисунок 9" descr="cv_28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v_280213"/>
                    <pic:cNvPicPr>
                      <a:picLocks noChangeAspect="1" noChangeArrowheads="1"/>
                    </pic:cNvPicPr>
                  </pic:nvPicPr>
                  <pic:blipFill>
                    <a:blip r:embed="rId80" cstate="print"/>
                    <a:srcRect/>
                    <a:stretch>
                      <a:fillRect/>
                    </a:stretch>
                  </pic:blipFill>
                  <pic:spPr bwMode="auto">
                    <a:xfrm>
                      <a:off x="0" y="0"/>
                      <a:ext cx="4028162" cy="364964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F4713C" w:rsidRPr="00AC4C0D" w:rsidRDefault="00F4713C" w:rsidP="00AC4C0D"/>
    <w:sectPr w:rsidR="00F4713C" w:rsidRPr="00AC4C0D" w:rsidSect="00454D40">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TruthCYR-Ultra">
    <w:panose1 w:val="00000000000000000000"/>
    <w:charset w:val="CC"/>
    <w:family w:val="auto"/>
    <w:notTrueType/>
    <w:pitch w:val="default"/>
    <w:sig w:usb0="00000201" w:usb1="00000000" w:usb2="00000000" w:usb3="00000000" w:csb0="00000004" w:csb1="00000000"/>
  </w:font>
  <w:font w:name="Monotype Corsiva">
    <w:panose1 w:val="03010101010201010101"/>
    <w:charset w:val="CC"/>
    <w:family w:val="script"/>
    <w:pitch w:val="variable"/>
    <w:sig w:usb0="00000287" w:usb1="00000000" w:usb2="00000000" w:usb3="00000000" w:csb0="0000009F" w:csb1="00000000"/>
  </w:font>
  <w:font w:name="ArialMT">
    <w:altName w:val="MS Mincho"/>
    <w:panose1 w:val="00000000000000000000"/>
    <w:charset w:val="80"/>
    <w:family w:val="auto"/>
    <w:notTrueType/>
    <w:pitch w:val="default"/>
    <w:sig w:usb0="00000000" w:usb1="08070000" w:usb2="00000010" w:usb3="00000000" w:csb0="00020000" w:csb1="00000000"/>
  </w:font>
  <w:font w:name="MajesticX">
    <w:panose1 w:val="00000000000000000000"/>
    <w:charset w:val="CC"/>
    <w:family w:val="auto"/>
    <w:notTrueType/>
    <w:pitch w:val="default"/>
    <w:sig w:usb0="00000201" w:usb1="00000000" w:usb2="00000000" w:usb3="00000000" w:csb0="00000004"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0D3A0B"/>
    <w:multiLevelType w:val="multilevel"/>
    <w:tmpl w:val="155E06FA"/>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nsid w:val="221B0BAF"/>
    <w:multiLevelType w:val="multilevel"/>
    <w:tmpl w:val="9C3C1800"/>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5"/>
        <w:szCs w:val="25"/>
        <w:u w:val="none"/>
        <w:effect w:val="none"/>
        <w:lang w:val="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nsid w:val="3A4D6759"/>
    <w:multiLevelType w:val="hybridMultilevel"/>
    <w:tmpl w:val="8B58343C"/>
    <w:lvl w:ilvl="0" w:tplc="E2AED6F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49725B49"/>
    <w:multiLevelType w:val="multilevel"/>
    <w:tmpl w:val="C49286DA"/>
    <w:lvl w:ilvl="0">
      <w:start w:val="1"/>
      <w:numFmt w:val="decimal"/>
      <w:lvlText w:val="%1."/>
      <w:lvlJc w:val="left"/>
      <w:pPr>
        <w:ind w:left="720" w:hanging="360"/>
      </w:pPr>
      <w:rPr>
        <w:rFonts w:cs="Times New Roman" w:hint="default"/>
      </w:rPr>
    </w:lvl>
    <w:lvl w:ilvl="1">
      <w:start w:val="5"/>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4">
    <w:nsid w:val="5AA657B9"/>
    <w:multiLevelType w:val="hybridMultilevel"/>
    <w:tmpl w:val="5BCE55B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BD41A6F"/>
    <w:multiLevelType w:val="hybridMultilevel"/>
    <w:tmpl w:val="FBD0E708"/>
    <w:lvl w:ilvl="0" w:tplc="579C4C64">
      <w:start w:val="1"/>
      <w:numFmt w:val="decimal"/>
      <w:lvlText w:val="%1."/>
      <w:lvlJc w:val="left"/>
      <w:pPr>
        <w:ind w:left="765" w:hanging="360"/>
      </w:pPr>
      <w:rPr>
        <w:rFonts w:hint="default"/>
      </w:rPr>
    </w:lvl>
    <w:lvl w:ilvl="1" w:tplc="04190019" w:tentative="1">
      <w:start w:val="1"/>
      <w:numFmt w:val="lowerLetter"/>
      <w:lvlText w:val="%2."/>
      <w:lvlJc w:val="left"/>
      <w:pPr>
        <w:ind w:left="1485" w:hanging="360"/>
      </w:pPr>
    </w:lvl>
    <w:lvl w:ilvl="2" w:tplc="0419001B" w:tentative="1">
      <w:start w:val="1"/>
      <w:numFmt w:val="lowerRoman"/>
      <w:lvlText w:val="%3."/>
      <w:lvlJc w:val="right"/>
      <w:pPr>
        <w:ind w:left="2205" w:hanging="180"/>
      </w:pPr>
    </w:lvl>
    <w:lvl w:ilvl="3" w:tplc="0419000F" w:tentative="1">
      <w:start w:val="1"/>
      <w:numFmt w:val="decimal"/>
      <w:lvlText w:val="%4."/>
      <w:lvlJc w:val="left"/>
      <w:pPr>
        <w:ind w:left="2925" w:hanging="360"/>
      </w:pPr>
    </w:lvl>
    <w:lvl w:ilvl="4" w:tplc="04190019" w:tentative="1">
      <w:start w:val="1"/>
      <w:numFmt w:val="lowerLetter"/>
      <w:lvlText w:val="%5."/>
      <w:lvlJc w:val="left"/>
      <w:pPr>
        <w:ind w:left="3645" w:hanging="360"/>
      </w:pPr>
    </w:lvl>
    <w:lvl w:ilvl="5" w:tplc="0419001B" w:tentative="1">
      <w:start w:val="1"/>
      <w:numFmt w:val="lowerRoman"/>
      <w:lvlText w:val="%6."/>
      <w:lvlJc w:val="right"/>
      <w:pPr>
        <w:ind w:left="4365" w:hanging="180"/>
      </w:pPr>
    </w:lvl>
    <w:lvl w:ilvl="6" w:tplc="0419000F" w:tentative="1">
      <w:start w:val="1"/>
      <w:numFmt w:val="decimal"/>
      <w:lvlText w:val="%7."/>
      <w:lvlJc w:val="left"/>
      <w:pPr>
        <w:ind w:left="5085" w:hanging="360"/>
      </w:pPr>
    </w:lvl>
    <w:lvl w:ilvl="7" w:tplc="04190019" w:tentative="1">
      <w:start w:val="1"/>
      <w:numFmt w:val="lowerLetter"/>
      <w:lvlText w:val="%8."/>
      <w:lvlJc w:val="left"/>
      <w:pPr>
        <w:ind w:left="5805" w:hanging="360"/>
      </w:pPr>
    </w:lvl>
    <w:lvl w:ilvl="8" w:tplc="0419001B" w:tentative="1">
      <w:start w:val="1"/>
      <w:numFmt w:val="lowerRoman"/>
      <w:lvlText w:val="%9."/>
      <w:lvlJc w:val="right"/>
      <w:pPr>
        <w:ind w:left="6525" w:hanging="180"/>
      </w:pPr>
    </w:lvl>
  </w:abstractNum>
  <w:abstractNum w:abstractNumId="6">
    <w:nsid w:val="5CAA2440"/>
    <w:multiLevelType w:val="multilevel"/>
    <w:tmpl w:val="C8D08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5595D2F"/>
    <w:multiLevelType w:val="multilevel"/>
    <w:tmpl w:val="1D0A512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startOverride w:val="1"/>
    </w:lvlOverride>
    <w:lvlOverride w:ilvl="1"/>
    <w:lvlOverride w:ilvl="2"/>
    <w:lvlOverride w:ilvl="3"/>
    <w:lvlOverride w:ilvl="4"/>
    <w:lvlOverride w:ilvl="5"/>
    <w:lvlOverride w:ilvl="6"/>
    <w:lvlOverride w:ilvl="7"/>
    <w:lvlOverride w:ilvl="8"/>
  </w:num>
  <w:num w:numId="2">
    <w:abstractNumId w:val="0"/>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5"/>
  </w:num>
  <w:num w:numId="5">
    <w:abstractNumId w:val="2"/>
  </w:num>
  <w:num w:numId="6">
    <w:abstractNumId w:val="3"/>
  </w:num>
  <w:num w:numId="7">
    <w:abstractNumId w:val="7"/>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F4713C"/>
    <w:rsid w:val="00020838"/>
    <w:rsid w:val="000923F0"/>
    <w:rsid w:val="000B34BF"/>
    <w:rsid w:val="001347F7"/>
    <w:rsid w:val="0013604A"/>
    <w:rsid w:val="001530A3"/>
    <w:rsid w:val="00154877"/>
    <w:rsid w:val="00156B02"/>
    <w:rsid w:val="001756A5"/>
    <w:rsid w:val="00256FF0"/>
    <w:rsid w:val="00261E04"/>
    <w:rsid w:val="00271C72"/>
    <w:rsid w:val="00291096"/>
    <w:rsid w:val="00291B82"/>
    <w:rsid w:val="002A2777"/>
    <w:rsid w:val="002D287D"/>
    <w:rsid w:val="002F24AF"/>
    <w:rsid w:val="00307678"/>
    <w:rsid w:val="00312552"/>
    <w:rsid w:val="00314282"/>
    <w:rsid w:val="0033369D"/>
    <w:rsid w:val="003731FE"/>
    <w:rsid w:val="0037657B"/>
    <w:rsid w:val="00387568"/>
    <w:rsid w:val="00405935"/>
    <w:rsid w:val="00422D4D"/>
    <w:rsid w:val="00454092"/>
    <w:rsid w:val="00454D40"/>
    <w:rsid w:val="00483101"/>
    <w:rsid w:val="00485C40"/>
    <w:rsid w:val="00494532"/>
    <w:rsid w:val="004B61BB"/>
    <w:rsid w:val="004C6E1F"/>
    <w:rsid w:val="004F430A"/>
    <w:rsid w:val="0051449A"/>
    <w:rsid w:val="00547228"/>
    <w:rsid w:val="005501A2"/>
    <w:rsid w:val="00563BFE"/>
    <w:rsid w:val="005645C5"/>
    <w:rsid w:val="005646BD"/>
    <w:rsid w:val="005739A0"/>
    <w:rsid w:val="00580152"/>
    <w:rsid w:val="00591055"/>
    <w:rsid w:val="005D565D"/>
    <w:rsid w:val="005F75D3"/>
    <w:rsid w:val="00605C7B"/>
    <w:rsid w:val="00607494"/>
    <w:rsid w:val="00655194"/>
    <w:rsid w:val="00662BFD"/>
    <w:rsid w:val="00680A4D"/>
    <w:rsid w:val="00680A7C"/>
    <w:rsid w:val="0068650A"/>
    <w:rsid w:val="0069542B"/>
    <w:rsid w:val="006E32AE"/>
    <w:rsid w:val="00741590"/>
    <w:rsid w:val="007521B9"/>
    <w:rsid w:val="00782C35"/>
    <w:rsid w:val="007A5F32"/>
    <w:rsid w:val="007C45CB"/>
    <w:rsid w:val="007F0216"/>
    <w:rsid w:val="007F0358"/>
    <w:rsid w:val="008019BE"/>
    <w:rsid w:val="0080430C"/>
    <w:rsid w:val="0080783F"/>
    <w:rsid w:val="00816BC5"/>
    <w:rsid w:val="00816D1F"/>
    <w:rsid w:val="00834FCD"/>
    <w:rsid w:val="00853E59"/>
    <w:rsid w:val="00855BBC"/>
    <w:rsid w:val="00857310"/>
    <w:rsid w:val="008743E4"/>
    <w:rsid w:val="008940AE"/>
    <w:rsid w:val="008E0292"/>
    <w:rsid w:val="008E049C"/>
    <w:rsid w:val="0093445D"/>
    <w:rsid w:val="00950ECB"/>
    <w:rsid w:val="009B6DBB"/>
    <w:rsid w:val="00A03C12"/>
    <w:rsid w:val="00A231B9"/>
    <w:rsid w:val="00A23364"/>
    <w:rsid w:val="00A37D0D"/>
    <w:rsid w:val="00A923E9"/>
    <w:rsid w:val="00A94993"/>
    <w:rsid w:val="00AA1AA8"/>
    <w:rsid w:val="00AC4258"/>
    <w:rsid w:val="00AC4C0D"/>
    <w:rsid w:val="00AD13A6"/>
    <w:rsid w:val="00AF2013"/>
    <w:rsid w:val="00B04C70"/>
    <w:rsid w:val="00B165CF"/>
    <w:rsid w:val="00B208D4"/>
    <w:rsid w:val="00B72003"/>
    <w:rsid w:val="00B826DA"/>
    <w:rsid w:val="00BB6837"/>
    <w:rsid w:val="00C12672"/>
    <w:rsid w:val="00C205E9"/>
    <w:rsid w:val="00C72453"/>
    <w:rsid w:val="00CC7C2D"/>
    <w:rsid w:val="00CD67BA"/>
    <w:rsid w:val="00CF2C64"/>
    <w:rsid w:val="00D577A7"/>
    <w:rsid w:val="00D63334"/>
    <w:rsid w:val="00D661AD"/>
    <w:rsid w:val="00D73EFF"/>
    <w:rsid w:val="00D97230"/>
    <w:rsid w:val="00D9756B"/>
    <w:rsid w:val="00DB43E6"/>
    <w:rsid w:val="00DB4E86"/>
    <w:rsid w:val="00DC0A6A"/>
    <w:rsid w:val="00DD236E"/>
    <w:rsid w:val="00DD3BFE"/>
    <w:rsid w:val="00DF0162"/>
    <w:rsid w:val="00DF0E3F"/>
    <w:rsid w:val="00DF74FE"/>
    <w:rsid w:val="00E10DDB"/>
    <w:rsid w:val="00E16929"/>
    <w:rsid w:val="00E31CDC"/>
    <w:rsid w:val="00E834A0"/>
    <w:rsid w:val="00E85F61"/>
    <w:rsid w:val="00F01EC8"/>
    <w:rsid w:val="00F0594E"/>
    <w:rsid w:val="00F21AED"/>
    <w:rsid w:val="00F22205"/>
    <w:rsid w:val="00F348C4"/>
    <w:rsid w:val="00F44F3E"/>
    <w:rsid w:val="00F4713C"/>
    <w:rsid w:val="00F51816"/>
    <w:rsid w:val="00F5591E"/>
    <w:rsid w:val="00F6568B"/>
    <w:rsid w:val="00F7004C"/>
    <w:rsid w:val="00F71408"/>
    <w:rsid w:val="00F830BA"/>
    <w:rsid w:val="00FD15CF"/>
    <w:rsid w:val="00FF4D4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4D40"/>
  </w:style>
  <w:style w:type="paragraph" w:styleId="1">
    <w:name w:val="heading 1"/>
    <w:basedOn w:val="a"/>
    <w:next w:val="a"/>
    <w:link w:val="10"/>
    <w:uiPriority w:val="9"/>
    <w:qFormat/>
    <w:rsid w:val="007F021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0"/>
    <w:uiPriority w:val="9"/>
    <w:unhideWhenUsed/>
    <w:qFormat/>
    <w:rsid w:val="00F471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F4713C"/>
    <w:rPr>
      <w:rFonts w:asciiTheme="majorHAnsi" w:eastAsiaTheme="majorEastAsia" w:hAnsiTheme="majorHAnsi" w:cstheme="majorBidi"/>
      <w:b/>
      <w:bCs/>
      <w:color w:val="4F81BD" w:themeColor="accent1"/>
    </w:rPr>
  </w:style>
  <w:style w:type="paragraph" w:styleId="a3">
    <w:name w:val="No Spacing"/>
    <w:uiPriority w:val="1"/>
    <w:qFormat/>
    <w:rsid w:val="00F4713C"/>
    <w:pPr>
      <w:spacing w:after="0" w:line="240" w:lineRule="auto"/>
    </w:pPr>
    <w:rPr>
      <w:rFonts w:ascii="Calibri" w:eastAsia="Calibri" w:hAnsi="Calibri" w:cs="Times New Roman"/>
      <w:lang w:eastAsia="en-US"/>
    </w:rPr>
  </w:style>
  <w:style w:type="paragraph" w:styleId="a4">
    <w:name w:val="List Paragraph"/>
    <w:basedOn w:val="a"/>
    <w:uiPriority w:val="34"/>
    <w:qFormat/>
    <w:rsid w:val="00F4713C"/>
    <w:pPr>
      <w:ind w:left="720"/>
      <w:contextualSpacing/>
    </w:pPr>
    <w:rPr>
      <w:rFonts w:ascii="Calibri" w:eastAsia="Calibri" w:hAnsi="Calibri" w:cs="Times New Roman"/>
      <w:lang w:eastAsia="en-US"/>
    </w:rPr>
  </w:style>
  <w:style w:type="paragraph" w:customStyle="1" w:styleId="ConsPlusNormal">
    <w:name w:val="ConsPlusNormal"/>
    <w:uiPriority w:val="99"/>
    <w:rsid w:val="00F4713C"/>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5">
    <w:name w:val="Основной текст_"/>
    <w:basedOn w:val="a0"/>
    <w:link w:val="11"/>
    <w:locked/>
    <w:rsid w:val="00F4713C"/>
    <w:rPr>
      <w:rFonts w:ascii="Times New Roman" w:eastAsia="Times New Roman" w:hAnsi="Times New Roman" w:cs="Times New Roman"/>
      <w:sz w:val="25"/>
      <w:szCs w:val="25"/>
      <w:shd w:val="clear" w:color="auto" w:fill="FFFFFF"/>
    </w:rPr>
  </w:style>
  <w:style w:type="paragraph" w:customStyle="1" w:styleId="11">
    <w:name w:val="Основной текст1"/>
    <w:basedOn w:val="a"/>
    <w:link w:val="a5"/>
    <w:rsid w:val="00F4713C"/>
    <w:pPr>
      <w:widowControl w:val="0"/>
      <w:shd w:val="clear" w:color="auto" w:fill="FFFFFF"/>
      <w:spacing w:after="540" w:line="298" w:lineRule="exact"/>
    </w:pPr>
    <w:rPr>
      <w:rFonts w:ascii="Times New Roman" w:eastAsia="Times New Roman" w:hAnsi="Times New Roman" w:cs="Times New Roman"/>
      <w:sz w:val="25"/>
      <w:szCs w:val="25"/>
    </w:rPr>
  </w:style>
  <w:style w:type="paragraph" w:styleId="a6">
    <w:name w:val="Balloon Text"/>
    <w:basedOn w:val="a"/>
    <w:link w:val="a7"/>
    <w:uiPriority w:val="99"/>
    <w:semiHidden/>
    <w:unhideWhenUsed/>
    <w:rsid w:val="00F4713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4713C"/>
    <w:rPr>
      <w:rFonts w:ascii="Tahoma" w:hAnsi="Tahoma" w:cs="Tahoma"/>
      <w:sz w:val="16"/>
      <w:szCs w:val="16"/>
    </w:rPr>
  </w:style>
  <w:style w:type="paragraph" w:customStyle="1" w:styleId="a8">
    <w:name w:val="обычный"/>
    <w:basedOn w:val="a"/>
    <w:rsid w:val="00F4713C"/>
    <w:pPr>
      <w:spacing w:after="0" w:line="240" w:lineRule="auto"/>
    </w:pPr>
    <w:rPr>
      <w:rFonts w:ascii="Times New Roman" w:eastAsia="Times New Roman" w:hAnsi="Times New Roman" w:cs="Times New Roman"/>
      <w:color w:val="000000"/>
      <w:sz w:val="20"/>
      <w:szCs w:val="20"/>
    </w:rPr>
  </w:style>
  <w:style w:type="paragraph" w:customStyle="1" w:styleId="western">
    <w:name w:val="western"/>
    <w:basedOn w:val="a"/>
    <w:rsid w:val="002A2777"/>
    <w:pPr>
      <w:spacing w:before="100" w:beforeAutospacing="1" w:after="119" w:line="240" w:lineRule="auto"/>
    </w:pPr>
    <w:rPr>
      <w:rFonts w:ascii="Times New Roman" w:eastAsia="Times New Roman" w:hAnsi="Times New Roman" w:cs="Times New Roman"/>
      <w:sz w:val="24"/>
      <w:szCs w:val="24"/>
    </w:rPr>
  </w:style>
  <w:style w:type="paragraph" w:styleId="a9">
    <w:name w:val="Normal (Web)"/>
    <w:basedOn w:val="a"/>
    <w:uiPriority w:val="99"/>
    <w:rsid w:val="00DB43E6"/>
    <w:pPr>
      <w:spacing w:before="75" w:after="75" w:line="240" w:lineRule="auto"/>
      <w:ind w:left="75" w:right="75"/>
    </w:pPr>
    <w:rPr>
      <w:rFonts w:ascii="Times New Roman" w:eastAsia="Times New Roman" w:hAnsi="Times New Roman" w:cs="Times New Roman"/>
      <w:sz w:val="24"/>
      <w:szCs w:val="24"/>
    </w:rPr>
  </w:style>
  <w:style w:type="character" w:styleId="aa">
    <w:name w:val="Hyperlink"/>
    <w:basedOn w:val="a0"/>
    <w:uiPriority w:val="99"/>
    <w:unhideWhenUsed/>
    <w:rsid w:val="007C45CB"/>
    <w:rPr>
      <w:color w:val="0000FF" w:themeColor="hyperlink"/>
      <w:u w:val="single"/>
    </w:rPr>
  </w:style>
  <w:style w:type="table" w:styleId="ab">
    <w:name w:val="Table Grid"/>
    <w:basedOn w:val="a1"/>
    <w:uiPriority w:val="59"/>
    <w:rsid w:val="00F5591E"/>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
    <w:name w:val="Light Shading Accent 2"/>
    <w:basedOn w:val="a1"/>
    <w:uiPriority w:val="60"/>
    <w:rsid w:val="00F5591E"/>
    <w:pPr>
      <w:spacing w:after="0" w:line="240" w:lineRule="auto"/>
    </w:pPr>
    <w:rPr>
      <w:rFonts w:eastAsiaTheme="minorHAnsi"/>
      <w:color w:val="943634" w:themeColor="accent2" w:themeShade="BF"/>
      <w:lang w:eastAsia="en-US"/>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0">
    <w:name w:val="Light List Accent 2"/>
    <w:basedOn w:val="a1"/>
    <w:uiPriority w:val="61"/>
    <w:rsid w:val="00F5591E"/>
    <w:pPr>
      <w:spacing w:after="0" w:line="240" w:lineRule="auto"/>
    </w:pPr>
    <w:rPr>
      <w:rFonts w:eastAsiaTheme="minorHAnsi"/>
      <w:lang w:eastAsia="en-U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ConsNormal">
    <w:name w:val="ConsNormal"/>
    <w:rsid w:val="00E16929"/>
    <w:pPr>
      <w:widowControl w:val="0"/>
      <w:autoSpaceDE w:val="0"/>
      <w:autoSpaceDN w:val="0"/>
      <w:adjustRightInd w:val="0"/>
      <w:spacing w:after="0" w:line="240" w:lineRule="auto"/>
      <w:ind w:right="19772" w:firstLine="720"/>
    </w:pPr>
    <w:rPr>
      <w:rFonts w:ascii="Arial" w:eastAsia="Times New Roman" w:hAnsi="Arial" w:cs="Arial"/>
      <w:sz w:val="20"/>
      <w:szCs w:val="20"/>
      <w:lang w:eastAsia="en-US"/>
    </w:rPr>
  </w:style>
  <w:style w:type="character" w:styleId="HTML">
    <w:name w:val="HTML Cite"/>
    <w:basedOn w:val="a0"/>
    <w:semiHidden/>
    <w:unhideWhenUsed/>
    <w:rsid w:val="00E16929"/>
    <w:rPr>
      <w:i/>
      <w:iCs/>
    </w:rPr>
  </w:style>
  <w:style w:type="character" w:customStyle="1" w:styleId="ac">
    <w:name w:val="Верхний колонтитул Знак"/>
    <w:basedOn w:val="a0"/>
    <w:link w:val="ad"/>
    <w:uiPriority w:val="99"/>
    <w:semiHidden/>
    <w:rsid w:val="00F21AED"/>
  </w:style>
  <w:style w:type="paragraph" w:styleId="ad">
    <w:name w:val="header"/>
    <w:basedOn w:val="a"/>
    <w:link w:val="ac"/>
    <w:uiPriority w:val="99"/>
    <w:semiHidden/>
    <w:unhideWhenUsed/>
    <w:rsid w:val="00F21AED"/>
    <w:pPr>
      <w:tabs>
        <w:tab w:val="center" w:pos="4677"/>
        <w:tab w:val="right" w:pos="9355"/>
      </w:tabs>
      <w:spacing w:after="0" w:line="240" w:lineRule="auto"/>
    </w:pPr>
  </w:style>
  <w:style w:type="character" w:customStyle="1" w:styleId="ae">
    <w:name w:val="Нижний колонтитул Знак"/>
    <w:basedOn w:val="a0"/>
    <w:link w:val="af"/>
    <w:uiPriority w:val="99"/>
    <w:semiHidden/>
    <w:rsid w:val="00F21AED"/>
  </w:style>
  <w:style w:type="paragraph" w:styleId="af">
    <w:name w:val="footer"/>
    <w:basedOn w:val="a"/>
    <w:link w:val="ae"/>
    <w:uiPriority w:val="99"/>
    <w:semiHidden/>
    <w:unhideWhenUsed/>
    <w:rsid w:val="00F21AED"/>
    <w:pPr>
      <w:tabs>
        <w:tab w:val="center" w:pos="4677"/>
        <w:tab w:val="right" w:pos="9355"/>
      </w:tabs>
      <w:spacing w:after="0" w:line="240" w:lineRule="auto"/>
    </w:pPr>
  </w:style>
  <w:style w:type="character" w:customStyle="1" w:styleId="10">
    <w:name w:val="Заголовок 1 Знак"/>
    <w:basedOn w:val="a0"/>
    <w:link w:val="1"/>
    <w:uiPriority w:val="9"/>
    <w:rsid w:val="007F0216"/>
    <w:rPr>
      <w:rFonts w:asciiTheme="majorHAnsi" w:eastAsiaTheme="majorEastAsia" w:hAnsiTheme="majorHAnsi" w:cstheme="majorBidi"/>
      <w:b/>
      <w:bCs/>
      <w:color w:val="365F91" w:themeColor="accent1" w:themeShade="BF"/>
      <w:sz w:val="28"/>
      <w:szCs w:val="28"/>
    </w:rPr>
  </w:style>
  <w:style w:type="character" w:customStyle="1" w:styleId="af0">
    <w:name w:val="Цветовое выделение"/>
    <w:uiPriority w:val="99"/>
    <w:rsid w:val="007F0216"/>
    <w:rPr>
      <w:b/>
      <w:color w:val="000080"/>
      <w:sz w:val="20"/>
    </w:rPr>
  </w:style>
  <w:style w:type="character" w:customStyle="1" w:styleId="af1">
    <w:name w:val="Гипертекстовая ссылка"/>
    <w:basedOn w:val="af0"/>
    <w:uiPriority w:val="99"/>
    <w:rsid w:val="007F0216"/>
    <w:rPr>
      <w:rFonts w:cs="Times New Roman"/>
      <w:bCs/>
      <w:color w:val="008000"/>
      <w:szCs w:val="20"/>
      <w:u w:val="single"/>
    </w:rPr>
  </w:style>
</w:styles>
</file>

<file path=word/webSettings.xml><?xml version="1.0" encoding="utf-8"?>
<w:webSettings xmlns:r="http://schemas.openxmlformats.org/officeDocument/2006/relationships" xmlns:w="http://schemas.openxmlformats.org/wordprocessingml/2006/main">
  <w:divs>
    <w:div w:id="645014515">
      <w:bodyDiv w:val="1"/>
      <w:marLeft w:val="0"/>
      <w:marRight w:val="0"/>
      <w:marTop w:val="0"/>
      <w:marBottom w:val="0"/>
      <w:divBdr>
        <w:top w:val="none" w:sz="0" w:space="0" w:color="auto"/>
        <w:left w:val="none" w:sz="0" w:space="0" w:color="auto"/>
        <w:bottom w:val="none" w:sz="0" w:space="0" w:color="auto"/>
        <w:right w:val="none" w:sz="0" w:space="0" w:color="auto"/>
      </w:divBdr>
    </w:div>
    <w:div w:id="2086486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853F2BC8A095F9A37134A96BE7FBD2E309AFDD9E510056C8D05059996w2B9L" TargetMode="External"/><Relationship Id="rId18" Type="http://schemas.openxmlformats.org/officeDocument/2006/relationships/hyperlink" Target="http://www.amo-kandalaksha.ru/index.php?option=com_content&amp;view=article&amp;id=5994&amp;catid=176&amp;Itemid=848" TargetMode="External"/><Relationship Id="rId26" Type="http://schemas.openxmlformats.org/officeDocument/2006/relationships/hyperlink" Target="http://www.amo-kandalaksha.ru/index.php?option=com_content&amp;view=article&amp;id=5994&amp;catid=176&amp;Itemid=848" TargetMode="External"/><Relationship Id="rId39" Type="http://schemas.openxmlformats.org/officeDocument/2006/relationships/hyperlink" Target="http://www.amo-kandalaksha.ru/index.php?option=com_content&amp;view=article&amp;id=5994&amp;catid=176&amp;Itemid=848" TargetMode="External"/><Relationship Id="rId21" Type="http://schemas.openxmlformats.org/officeDocument/2006/relationships/hyperlink" Target="http://www.amo-kandalaksha.ru/index.php?option=com_content&amp;view=article&amp;id=5994&amp;catid=176&amp;Itemid=848" TargetMode="External"/><Relationship Id="rId34" Type="http://schemas.openxmlformats.org/officeDocument/2006/relationships/hyperlink" Target="http://www.amo-kandalaksha.ru/index.php?option=com_content&amp;view=article&amp;id=5994&amp;catid=176&amp;Itemid=848" TargetMode="External"/><Relationship Id="rId42" Type="http://schemas.openxmlformats.org/officeDocument/2006/relationships/hyperlink" Target="http://www.amo-kandalaksha.ru/index.php?option=com_content&amp;view=article&amp;id=5994&amp;catid=176&amp;Itemid=848" TargetMode="External"/><Relationship Id="rId47" Type="http://schemas.openxmlformats.org/officeDocument/2006/relationships/hyperlink" Target="http://www.amo-kandalaksha.ru/index.php?option=com_content&amp;view=article&amp;id=5994&amp;catid=176&amp;Itemid=848" TargetMode="External"/><Relationship Id="rId50" Type="http://schemas.openxmlformats.org/officeDocument/2006/relationships/hyperlink" Target="https://ru.wikipedia.org/wiki/%D0%9E%D0%B1%D0%B5%D0%BB%D0%B8%D1%81%D0%BA" TargetMode="External"/><Relationship Id="rId55" Type="http://schemas.openxmlformats.org/officeDocument/2006/relationships/hyperlink" Target="https://ru.wikipedia.org/wiki/%D0%9F%D0%B5%D1%80%D0%B3%D0%BE%D0%BB%D0%B0" TargetMode="External"/><Relationship Id="rId63" Type="http://schemas.openxmlformats.org/officeDocument/2006/relationships/image" Target="media/image3.jpeg"/><Relationship Id="rId68" Type="http://schemas.openxmlformats.org/officeDocument/2006/relationships/image" Target="media/image8.jpeg"/><Relationship Id="rId76" Type="http://schemas.openxmlformats.org/officeDocument/2006/relationships/image" Target="media/image16.jpeg"/><Relationship Id="rId7" Type="http://schemas.openxmlformats.org/officeDocument/2006/relationships/hyperlink" Target="http://www.a-bsp.ru" TargetMode="External"/><Relationship Id="rId71"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amo-kandalaksha.ru/index.php?option=com_content&amp;view=article&amp;id=5994&amp;catid=176&amp;Itemid=848" TargetMode="External"/><Relationship Id="rId29" Type="http://schemas.openxmlformats.org/officeDocument/2006/relationships/hyperlink" Target="http://www.amo-kandalaksha.ru/index.php?option=com_content&amp;view=article&amp;id=5994&amp;catid=176&amp;Itemid=848" TargetMode="External"/><Relationship Id="rId11" Type="http://schemas.openxmlformats.org/officeDocument/2006/relationships/hyperlink" Target="consultantplus://offline/ref=1853F2BC8A095F9A37134A96BE7FBD2E309AFCD8E713056C8D05059996w2B9L" TargetMode="External"/><Relationship Id="rId24" Type="http://schemas.openxmlformats.org/officeDocument/2006/relationships/hyperlink" Target="http://www.amo-kandalaksha.ru/index.php?option=com_content&amp;view=article&amp;id=5994&amp;catid=176&amp;Itemid=848" TargetMode="External"/><Relationship Id="rId32" Type="http://schemas.openxmlformats.org/officeDocument/2006/relationships/hyperlink" Target="http://www.amo-kandalaksha.ru/index.php?option=com_content&amp;view=article&amp;id=5994&amp;catid=176&amp;Itemid=848" TargetMode="External"/><Relationship Id="rId37" Type="http://schemas.openxmlformats.org/officeDocument/2006/relationships/hyperlink" Target="http://www.amo-kandalaksha.ru/index.php?option=com_content&amp;view=article&amp;id=5994&amp;catid=176&amp;Itemid=848" TargetMode="External"/><Relationship Id="rId40" Type="http://schemas.openxmlformats.org/officeDocument/2006/relationships/hyperlink" Target="http://www.amo-kandalaksha.ru/index.php?option=com_content&amp;view=article&amp;id=5994&amp;catid=176&amp;Itemid=848" TargetMode="External"/><Relationship Id="rId45" Type="http://schemas.openxmlformats.org/officeDocument/2006/relationships/hyperlink" Target="http://www.amo-kandalaksha.ru/index.php?option=com_content&amp;view=article&amp;id=5994&amp;catid=176&amp;Itemid=848" TargetMode="External"/><Relationship Id="rId53" Type="http://schemas.openxmlformats.org/officeDocument/2006/relationships/hyperlink" Target="https://ru.wikipedia.org/wiki/%D0%91%D0%B5%D1%81%D0%B5%D0%B4%D0%BA%D0%B0" TargetMode="External"/><Relationship Id="rId58" Type="http://schemas.openxmlformats.org/officeDocument/2006/relationships/hyperlink" Target="https://ru.wikipedia.org/w/index.php?title=%D0%A1%D0%B0%D0%B4%D0%BE%D0%B2%D0%B0%D1%8F_%D0%BC%D0%B5%D0%B1%D0%B5%D0%BB%D1%8C&amp;action=edit&amp;redlink=1" TargetMode="External"/><Relationship Id="rId66" Type="http://schemas.openxmlformats.org/officeDocument/2006/relationships/image" Target="media/image6.jpeg"/><Relationship Id="rId74" Type="http://schemas.openxmlformats.org/officeDocument/2006/relationships/image" Target="media/image14.jpeg"/><Relationship Id="rId79" Type="http://schemas.openxmlformats.org/officeDocument/2006/relationships/image" Target="media/image19.jpeg"/><Relationship Id="rId5" Type="http://schemas.openxmlformats.org/officeDocument/2006/relationships/webSettings" Target="webSettings.xml"/><Relationship Id="rId61" Type="http://schemas.openxmlformats.org/officeDocument/2006/relationships/hyperlink" Target="https://ru.wikipedia.org/wiki/%D0%94%D0%B5%D1%82%D1%81%D0%BA%D0%B8%D0%B5_%D0%BF%D0%BB%D0%BE%D1%89%D0%B0%D0%B4%D0%BA%D0%B8" TargetMode="External"/><Relationship Id="rId82" Type="http://schemas.openxmlformats.org/officeDocument/2006/relationships/theme" Target="theme/theme1.xml"/><Relationship Id="rId10" Type="http://schemas.openxmlformats.org/officeDocument/2006/relationships/hyperlink" Target="consultantplus://offline/ref=1853F2BC8A095F9A37134A96BE7FBD2E309AFCD7E810056C8D05059996w2B9L" TargetMode="External"/><Relationship Id="rId19" Type="http://schemas.openxmlformats.org/officeDocument/2006/relationships/hyperlink" Target="http://www.amo-kandalaksha.ru/index.php?option=com_content&amp;view=article&amp;id=5994&amp;catid=176&amp;Itemid=848" TargetMode="External"/><Relationship Id="rId31" Type="http://schemas.openxmlformats.org/officeDocument/2006/relationships/hyperlink" Target="http://www.amo-kandalaksha.ru/index.php?option=com_content&amp;view=article&amp;id=5994&amp;catid=176&amp;Itemid=848" TargetMode="External"/><Relationship Id="rId44" Type="http://schemas.openxmlformats.org/officeDocument/2006/relationships/hyperlink" Target="http://www.amo-kandalaksha.ru/index.php?option=com_content&amp;view=article&amp;id=5994&amp;catid=176&amp;Itemid=848" TargetMode="External"/><Relationship Id="rId52" Type="http://schemas.openxmlformats.org/officeDocument/2006/relationships/hyperlink" Target="https://ru.wikipedia.org/wiki/%D0%93%D0%B0%D0%B7%D0%BE%D0%BD" TargetMode="External"/><Relationship Id="rId60" Type="http://schemas.openxmlformats.org/officeDocument/2006/relationships/hyperlink" Target="https://ru.wikipedia.org/wiki/%D0%9C%D1%83%D1%81%D0%BE%D1%80%D0%BD%D0%B0%D1%8F_%D0%BA%D0%BE%D1%80%D0%B7%D0%B8%D0%BD%D0%B0" TargetMode="External"/><Relationship Id="rId65" Type="http://schemas.openxmlformats.org/officeDocument/2006/relationships/image" Target="media/image5.jpeg"/><Relationship Id="rId73" Type="http://schemas.openxmlformats.org/officeDocument/2006/relationships/image" Target="media/image13.jpeg"/><Relationship Id="rId78" Type="http://schemas.openxmlformats.org/officeDocument/2006/relationships/image" Target="media/image18.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consultantplus://offline/ref=1853F2BC8A095F9A37134A96BE7FBD2E309AFCD6E91E056C8D05059996w2B9L" TargetMode="External"/><Relationship Id="rId14" Type="http://schemas.openxmlformats.org/officeDocument/2006/relationships/hyperlink" Target="consultantplus://offline/ref=1853F2BC8A095F9A3713549BA813E32B3695AAD3E5140F3FD35A5EC4C1209E7Fw4B7L" TargetMode="External"/><Relationship Id="rId22" Type="http://schemas.openxmlformats.org/officeDocument/2006/relationships/hyperlink" Target="http://www.amo-kandalaksha.ru/index.php?option=com_content&amp;view=article&amp;id=5994&amp;catid=176&amp;Itemid=848" TargetMode="External"/><Relationship Id="rId27" Type="http://schemas.openxmlformats.org/officeDocument/2006/relationships/hyperlink" Target="http://www.amo-kandalaksha.ru/index.php?option=com_content&amp;view=article&amp;id=5994&amp;catid=176&amp;Itemid=848" TargetMode="External"/><Relationship Id="rId30" Type="http://schemas.openxmlformats.org/officeDocument/2006/relationships/hyperlink" Target="consultantplus://offline/ref=3861111FC2D0D5E0CFD94B80A812A748C70FFE2F123FA041E849C7441C9077C46F0FC1896A204EA6DE43ACjFm7J" TargetMode="External"/><Relationship Id="rId35" Type="http://schemas.openxmlformats.org/officeDocument/2006/relationships/hyperlink" Target="http://www.amo-kandalaksha.ru/index.php?option=com_content&amp;view=article&amp;id=5994&amp;catid=176&amp;Itemid=848" TargetMode="External"/><Relationship Id="rId43" Type="http://schemas.openxmlformats.org/officeDocument/2006/relationships/hyperlink" Target="http://www.amo-kandalaksha.ru/index.php?option=com_content&amp;view=article&amp;id=5994&amp;catid=176&amp;Itemid=848" TargetMode="External"/><Relationship Id="rId48" Type="http://schemas.openxmlformats.org/officeDocument/2006/relationships/hyperlink" Target="http://www.realtymag.ru/termini-nedvizhimosti-zhkh/opredelenija-z/zelenye-nasazhdeniya/" TargetMode="External"/><Relationship Id="rId56" Type="http://schemas.openxmlformats.org/officeDocument/2006/relationships/hyperlink" Target="https://ru.wikipedia.org/wiki/%D0%A1%D0%B0%D0%B4%D0%BE%D0%B2%D0%BE-%D0%BF%D0%B0%D1%80%D0%BA%D0%BE%D0%B2%D0%B0%D1%8F_%D1%81%D0%BA%D1%83%D0%BB%D1%8C%D0%BF%D1%82%D1%83%D1%80%D0%B0" TargetMode="External"/><Relationship Id="rId64" Type="http://schemas.openxmlformats.org/officeDocument/2006/relationships/image" Target="media/image4.jpeg"/><Relationship Id="rId69" Type="http://schemas.openxmlformats.org/officeDocument/2006/relationships/image" Target="media/image9.jpeg"/><Relationship Id="rId77" Type="http://schemas.openxmlformats.org/officeDocument/2006/relationships/image" Target="media/image17.jpeg"/><Relationship Id="rId8" Type="http://schemas.openxmlformats.org/officeDocument/2006/relationships/hyperlink" Target="http://www.amo-kandalaksha.ru/index.php?option=com_content&amp;view=article&amp;id=5994&amp;catid=176&amp;Itemid=848" TargetMode="External"/><Relationship Id="rId51" Type="http://schemas.openxmlformats.org/officeDocument/2006/relationships/hyperlink" Target="https://ru.wikipedia.org/wiki/%D0%A4%D0%BE%D0%BD%D1%82%D0%B0%D0%BD" TargetMode="External"/><Relationship Id="rId72" Type="http://schemas.openxmlformats.org/officeDocument/2006/relationships/image" Target="media/image12.jpeg"/><Relationship Id="rId80" Type="http://schemas.openxmlformats.org/officeDocument/2006/relationships/image" Target="media/image20.jpeg"/><Relationship Id="rId3" Type="http://schemas.openxmlformats.org/officeDocument/2006/relationships/styles" Target="styles.xml"/><Relationship Id="rId12" Type="http://schemas.openxmlformats.org/officeDocument/2006/relationships/hyperlink" Target="consultantplus://offline/ref=1853F2BC8A095F9A37134A96BE7FBD2E309AFDD9E510056C8D05059996w2B9L" TargetMode="External"/><Relationship Id="rId17" Type="http://schemas.openxmlformats.org/officeDocument/2006/relationships/hyperlink" Target="http://www.amo-kandalaksha.ru/index.php?option=com_content&amp;view=article&amp;id=5994&amp;catid=176&amp;Itemid=848" TargetMode="External"/><Relationship Id="rId25" Type="http://schemas.openxmlformats.org/officeDocument/2006/relationships/hyperlink" Target="http://www.amo-kandalaksha.ru/index.php?option=com_content&amp;view=article&amp;id=5994&amp;catid=176&amp;Itemid=848" TargetMode="External"/><Relationship Id="rId33" Type="http://schemas.openxmlformats.org/officeDocument/2006/relationships/hyperlink" Target="http://www.amo-kandalaksha.ru/index.php?option=com_content&amp;view=article&amp;id=5994&amp;catid=176&amp;Itemid=848" TargetMode="External"/><Relationship Id="rId38" Type="http://schemas.openxmlformats.org/officeDocument/2006/relationships/hyperlink" Target="http://www.amo-kandalaksha.ru/index.php?option=com_content&amp;view=article&amp;id=5994&amp;catid=176&amp;Itemid=848" TargetMode="External"/><Relationship Id="rId46" Type="http://schemas.openxmlformats.org/officeDocument/2006/relationships/hyperlink" Target="http://www.amo-kandalaksha.ru/index.php?option=com_content&amp;view=article&amp;id=5994&amp;catid=176&amp;Itemid=848" TargetMode="External"/><Relationship Id="rId59" Type="http://schemas.openxmlformats.org/officeDocument/2006/relationships/hyperlink" Target="https://ru.wikipedia.org/w/index.php?title=%D0%A3%D0%BB%D0%B8%D1%87%D0%BD%D0%B0%D1%8F_%D0%BC%D0%B5%D0%B1%D0%B5%D0%BB%D1%8C&amp;action=edit&amp;redlink=1" TargetMode="External"/><Relationship Id="rId67" Type="http://schemas.openxmlformats.org/officeDocument/2006/relationships/image" Target="media/image7.jpeg"/><Relationship Id="rId20" Type="http://schemas.openxmlformats.org/officeDocument/2006/relationships/hyperlink" Target="http://www.amo-kandalaksha.ru/index.php?option=com_content&amp;view=article&amp;id=5994&amp;catid=176&amp;Itemid=848" TargetMode="External"/><Relationship Id="rId41" Type="http://schemas.openxmlformats.org/officeDocument/2006/relationships/hyperlink" Target="http://www.amo-kandalaksha.ru/index.php?option=com_content&amp;view=article&amp;id=5994&amp;catid=176&amp;Itemid=848" TargetMode="External"/><Relationship Id="rId54" Type="http://schemas.openxmlformats.org/officeDocument/2006/relationships/hyperlink" Target="https://ru.wikipedia.org/wiki/%D0%A0%D0%BE%D1%82%D0%BE%D0%BD%D0%B4%D0%B0" TargetMode="External"/><Relationship Id="rId62" Type="http://schemas.openxmlformats.org/officeDocument/2006/relationships/image" Target="media/image2.jpeg"/><Relationship Id="rId70" Type="http://schemas.openxmlformats.org/officeDocument/2006/relationships/image" Target="media/image10.jpeg"/><Relationship Id="rId75"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consultantplus://offline/ref=1853F2BC8A095F9A3713549BA813E32B3695AAD3E3110D32D15A5EC4C1209E7F47348DFA0EE11C8AAAC8C8w2BDL" TargetMode="External"/><Relationship Id="rId23" Type="http://schemas.openxmlformats.org/officeDocument/2006/relationships/hyperlink" Target="http://www.amo-kandalaksha.ru/index.php?option=com_content&amp;view=article&amp;id=5994&amp;catid=176&amp;Itemid=848" TargetMode="External"/><Relationship Id="rId28" Type="http://schemas.openxmlformats.org/officeDocument/2006/relationships/hyperlink" Target="http://www.amo-kandalaksha.ru/index.php?option=com_content&amp;view=article&amp;id=5994&amp;catid=176&amp;Itemid=848" TargetMode="External"/><Relationship Id="rId36" Type="http://schemas.openxmlformats.org/officeDocument/2006/relationships/hyperlink" Target="consultantplus://offline/ref=1853F2BC8A095F9A3713549BA813E32B3695AAD3E0150D3BD55A5EC4C1209E7F47348DFA0EE11C8AAAC8CFw2BCL" TargetMode="External"/><Relationship Id="rId49" Type="http://schemas.openxmlformats.org/officeDocument/2006/relationships/hyperlink" Target="https://ru.wikipedia.org/wiki/%D0%97%D0%B0%D0%B1%D0%BE%D1%80" TargetMode="External"/><Relationship Id="rId57" Type="http://schemas.openxmlformats.org/officeDocument/2006/relationships/hyperlink" Target="https://ru.wikipedia.org/wiki/%D0%A1%D0%BA%D0%B0%D0%BC%D1%8C%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3F9CA5-99E0-4E47-A9C9-EB2436DC1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2132</TotalTime>
  <Pages>39</Pages>
  <Words>19193</Words>
  <Characters>109406</Characters>
  <Application>Microsoft Office Word</Application>
  <DocSecurity>0</DocSecurity>
  <Lines>911</Lines>
  <Paragraphs>256</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128343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каб№7</dc:creator>
  <cp:keywords/>
  <dc:description/>
  <cp:lastModifiedBy>каб№7</cp:lastModifiedBy>
  <cp:revision>31</cp:revision>
  <cp:lastPrinted>2015-02-03T09:09:00Z</cp:lastPrinted>
  <dcterms:created xsi:type="dcterms:W3CDTF">2014-12-04T09:15:00Z</dcterms:created>
  <dcterms:modified xsi:type="dcterms:W3CDTF">2016-08-02T12:41:00Z</dcterms:modified>
</cp:coreProperties>
</file>