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232" w:rsidRDefault="00F52E74" w:rsidP="00442232">
      <w:pPr>
        <w:spacing w:after="0" w:line="240" w:lineRule="auto"/>
        <w:jc w:val="center"/>
        <w:rPr>
          <w:b/>
          <w:sz w:val="32"/>
          <w:szCs w:val="32"/>
        </w:rPr>
      </w:pPr>
      <w:r w:rsidRPr="00F52E74">
        <w:rPr>
          <w:b/>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25pt;height:43.5pt" fillcolor="yellow" stroked="f">
            <v:fill color2="#f93" angle="-135" focusposition=".5,.5" focussize="" focus="100%" type="gradientRadial">
              <o:fill v:ext="view" type="gradientCenter"/>
            </v:fill>
            <v:shadow on="t" color="silver" opacity="52429f"/>
            <v:textpath style="font-family:&quot;Impact&quot;;v-text-kern:t" trim="t" fitpath="t" string="вестник"/>
          </v:shape>
        </w:pict>
      </w:r>
    </w:p>
    <w:p w:rsidR="00442232" w:rsidRDefault="00442232" w:rsidP="00442232">
      <w:pPr>
        <w:spacing w:after="0" w:line="240" w:lineRule="auto"/>
        <w:jc w:val="center"/>
        <w:rPr>
          <w:sz w:val="28"/>
          <w:szCs w:val="28"/>
        </w:rPr>
      </w:pPr>
      <w:r>
        <w:rPr>
          <w:sz w:val="28"/>
          <w:szCs w:val="28"/>
        </w:rPr>
        <w:t>БЕРЕЗНЯКОВСКОГО СЕЛЬСКОГО ПОСЕЛЕНИЯ</w:t>
      </w:r>
    </w:p>
    <w:p w:rsidR="00442232" w:rsidRDefault="00442232" w:rsidP="00442232">
      <w:pPr>
        <w:spacing w:after="0" w:line="240" w:lineRule="auto"/>
        <w:jc w:val="center"/>
        <w:rPr>
          <w:sz w:val="28"/>
          <w:szCs w:val="28"/>
        </w:rPr>
      </w:pPr>
      <w:r>
        <w:rPr>
          <w:sz w:val="28"/>
          <w:szCs w:val="28"/>
        </w:rPr>
        <w:t>№ 5 (77)   (приложение № 1) от   30.05.2014 г.</w:t>
      </w:r>
    </w:p>
    <w:p w:rsidR="00442232" w:rsidRDefault="00442232" w:rsidP="00442232">
      <w:pPr>
        <w:tabs>
          <w:tab w:val="left" w:pos="567"/>
        </w:tabs>
        <w:spacing w:after="0"/>
        <w:rPr>
          <w:rFonts w:ascii="Times New Roman" w:hAnsi="Times New Roman" w:cs="Times New Roman"/>
          <w:b/>
          <w:bCs/>
          <w:sz w:val="16"/>
          <w:szCs w:val="16"/>
        </w:rPr>
      </w:pPr>
    </w:p>
    <w:p w:rsidR="00442232" w:rsidRPr="00442232" w:rsidRDefault="00442232" w:rsidP="00442232">
      <w:pPr>
        <w:tabs>
          <w:tab w:val="left" w:pos="567"/>
        </w:tabs>
        <w:spacing w:after="0"/>
        <w:jc w:val="center"/>
        <w:rPr>
          <w:rFonts w:ascii="Times New Roman" w:hAnsi="Times New Roman" w:cs="Times New Roman"/>
          <w:b/>
          <w:bCs/>
          <w:sz w:val="16"/>
          <w:szCs w:val="16"/>
        </w:rPr>
      </w:pPr>
      <w:r w:rsidRPr="00442232">
        <w:rPr>
          <w:rFonts w:ascii="Times New Roman" w:hAnsi="Times New Roman" w:cs="Times New Roman"/>
          <w:b/>
          <w:bCs/>
          <w:sz w:val="16"/>
          <w:szCs w:val="16"/>
        </w:rPr>
        <w:t>Иркутская область</w:t>
      </w:r>
    </w:p>
    <w:p w:rsidR="00442232" w:rsidRPr="00442232" w:rsidRDefault="00442232" w:rsidP="00442232">
      <w:pPr>
        <w:spacing w:after="0"/>
        <w:jc w:val="center"/>
        <w:rPr>
          <w:rFonts w:ascii="Times New Roman" w:hAnsi="Times New Roman" w:cs="Times New Roman"/>
          <w:b/>
          <w:bCs/>
          <w:sz w:val="16"/>
          <w:szCs w:val="16"/>
        </w:rPr>
      </w:pPr>
      <w:r w:rsidRPr="00442232">
        <w:rPr>
          <w:rFonts w:ascii="Times New Roman" w:hAnsi="Times New Roman" w:cs="Times New Roman"/>
          <w:b/>
          <w:bCs/>
          <w:sz w:val="16"/>
          <w:szCs w:val="16"/>
        </w:rPr>
        <w:t>Нижнеилимский район</w:t>
      </w:r>
    </w:p>
    <w:p w:rsidR="00442232" w:rsidRPr="00442232" w:rsidRDefault="00442232" w:rsidP="00442232">
      <w:pPr>
        <w:spacing w:after="0"/>
        <w:jc w:val="center"/>
        <w:rPr>
          <w:rFonts w:ascii="Times New Roman" w:hAnsi="Times New Roman" w:cs="Times New Roman"/>
          <w:b/>
          <w:bCs/>
          <w:sz w:val="16"/>
          <w:szCs w:val="16"/>
        </w:rPr>
      </w:pPr>
      <w:r w:rsidRPr="00442232">
        <w:rPr>
          <w:rFonts w:ascii="Times New Roman" w:hAnsi="Times New Roman" w:cs="Times New Roman"/>
          <w:b/>
          <w:bCs/>
          <w:sz w:val="16"/>
          <w:szCs w:val="16"/>
        </w:rPr>
        <w:t>Контрольно-счетная палата</w:t>
      </w:r>
    </w:p>
    <w:p w:rsidR="00442232" w:rsidRPr="00442232" w:rsidRDefault="00442232" w:rsidP="00442232">
      <w:pPr>
        <w:pBdr>
          <w:bottom w:val="single" w:sz="12" w:space="1" w:color="auto"/>
        </w:pBdr>
        <w:spacing w:after="0"/>
        <w:jc w:val="center"/>
        <w:rPr>
          <w:rFonts w:ascii="Times New Roman" w:hAnsi="Times New Roman" w:cs="Times New Roman"/>
          <w:b/>
          <w:bCs/>
          <w:sz w:val="16"/>
          <w:szCs w:val="16"/>
        </w:rPr>
      </w:pPr>
      <w:r w:rsidRPr="00442232">
        <w:rPr>
          <w:rFonts w:ascii="Times New Roman" w:hAnsi="Times New Roman" w:cs="Times New Roman"/>
          <w:b/>
          <w:bCs/>
          <w:sz w:val="16"/>
          <w:szCs w:val="16"/>
        </w:rPr>
        <w:t>Нижнеилимского муниципального района</w:t>
      </w:r>
    </w:p>
    <w:p w:rsidR="00442232" w:rsidRPr="00442232" w:rsidRDefault="00442232" w:rsidP="00442232">
      <w:pPr>
        <w:spacing w:after="0"/>
        <w:rPr>
          <w:rFonts w:ascii="Times New Roman" w:hAnsi="Times New Roman" w:cs="Times New Roman"/>
          <w:b/>
          <w:bCs/>
          <w:sz w:val="16"/>
          <w:szCs w:val="16"/>
        </w:rPr>
      </w:pPr>
    </w:p>
    <w:p w:rsidR="00442232" w:rsidRPr="00442232" w:rsidRDefault="00442232" w:rsidP="00442232">
      <w:pPr>
        <w:spacing w:after="0"/>
        <w:rPr>
          <w:rFonts w:ascii="Times New Roman" w:hAnsi="Times New Roman" w:cs="Times New Roman"/>
          <w:sz w:val="16"/>
          <w:szCs w:val="16"/>
        </w:rPr>
      </w:pPr>
      <w:r w:rsidRPr="00442232">
        <w:rPr>
          <w:rFonts w:ascii="Times New Roman" w:hAnsi="Times New Roman" w:cs="Times New Roman"/>
          <w:sz w:val="16"/>
          <w:szCs w:val="16"/>
        </w:rPr>
        <w:t xml:space="preserve">от  28  апреля   2014 г. </w:t>
      </w:r>
    </w:p>
    <w:p w:rsidR="00442232" w:rsidRPr="00442232" w:rsidRDefault="00442232" w:rsidP="00442232">
      <w:pPr>
        <w:spacing w:after="0"/>
        <w:rPr>
          <w:rFonts w:ascii="Times New Roman" w:hAnsi="Times New Roman" w:cs="Times New Roman"/>
          <w:sz w:val="16"/>
          <w:szCs w:val="16"/>
        </w:rPr>
      </w:pPr>
      <w:r w:rsidRPr="00442232">
        <w:rPr>
          <w:rFonts w:ascii="Times New Roman" w:hAnsi="Times New Roman" w:cs="Times New Roman"/>
          <w:sz w:val="16"/>
          <w:szCs w:val="16"/>
        </w:rPr>
        <w:t xml:space="preserve">г. Железногорск-Илимский </w:t>
      </w:r>
    </w:p>
    <w:p w:rsidR="00442232" w:rsidRPr="00442232" w:rsidRDefault="00442232" w:rsidP="00442232">
      <w:pPr>
        <w:spacing w:after="0"/>
        <w:rPr>
          <w:rFonts w:ascii="Times New Roman" w:hAnsi="Times New Roman" w:cs="Times New Roman"/>
          <w:sz w:val="16"/>
          <w:szCs w:val="16"/>
        </w:rPr>
      </w:pPr>
    </w:p>
    <w:p w:rsidR="00442232" w:rsidRPr="00442232" w:rsidRDefault="00442232" w:rsidP="00442232">
      <w:pPr>
        <w:spacing w:after="0"/>
        <w:rPr>
          <w:rFonts w:ascii="Times New Roman" w:hAnsi="Times New Roman" w:cs="Times New Roman"/>
          <w:sz w:val="16"/>
          <w:szCs w:val="16"/>
        </w:rPr>
      </w:pPr>
    </w:p>
    <w:p w:rsidR="00442232" w:rsidRPr="00442232" w:rsidRDefault="00442232" w:rsidP="00442232">
      <w:pPr>
        <w:spacing w:after="0" w:line="240" w:lineRule="auto"/>
        <w:ind w:left="-142"/>
        <w:jc w:val="center"/>
        <w:rPr>
          <w:rFonts w:ascii="Times New Roman" w:hAnsi="Times New Roman" w:cs="Times New Roman"/>
          <w:b/>
          <w:bCs/>
          <w:sz w:val="16"/>
          <w:szCs w:val="16"/>
        </w:rPr>
      </w:pPr>
      <w:r w:rsidRPr="00442232">
        <w:rPr>
          <w:rFonts w:ascii="Times New Roman" w:hAnsi="Times New Roman" w:cs="Times New Roman"/>
          <w:b/>
          <w:bCs/>
          <w:sz w:val="16"/>
          <w:szCs w:val="16"/>
        </w:rPr>
        <w:t>ЗАКЛЮЧЕНИЕ № 01-10/24з</w:t>
      </w:r>
    </w:p>
    <w:p w:rsidR="00442232" w:rsidRPr="00442232" w:rsidRDefault="00442232" w:rsidP="00442232">
      <w:pPr>
        <w:spacing w:after="0" w:line="240" w:lineRule="auto"/>
        <w:ind w:left="-142"/>
        <w:jc w:val="center"/>
        <w:rPr>
          <w:rFonts w:ascii="Times New Roman" w:hAnsi="Times New Roman" w:cs="Times New Roman"/>
          <w:b/>
          <w:bCs/>
          <w:sz w:val="16"/>
          <w:szCs w:val="16"/>
        </w:rPr>
      </w:pPr>
    </w:p>
    <w:p w:rsidR="00442232" w:rsidRPr="00442232" w:rsidRDefault="00442232" w:rsidP="00442232">
      <w:pPr>
        <w:spacing w:after="0" w:line="240" w:lineRule="auto"/>
        <w:ind w:left="-142"/>
        <w:jc w:val="center"/>
        <w:rPr>
          <w:rFonts w:ascii="Times New Roman" w:hAnsi="Times New Roman" w:cs="Times New Roman"/>
          <w:b/>
          <w:bCs/>
          <w:sz w:val="16"/>
          <w:szCs w:val="16"/>
        </w:rPr>
      </w:pPr>
      <w:r w:rsidRPr="00442232">
        <w:rPr>
          <w:rFonts w:ascii="Times New Roman" w:hAnsi="Times New Roman" w:cs="Times New Roman"/>
          <w:b/>
          <w:bCs/>
          <w:sz w:val="16"/>
          <w:szCs w:val="16"/>
        </w:rPr>
        <w:t>по результатам внешней проверки годового отчета об исполнении бюджета</w:t>
      </w:r>
    </w:p>
    <w:p w:rsidR="00442232" w:rsidRPr="00442232" w:rsidRDefault="00442232" w:rsidP="00442232">
      <w:pPr>
        <w:spacing w:after="0" w:line="240" w:lineRule="auto"/>
        <w:ind w:left="-142"/>
        <w:jc w:val="center"/>
        <w:rPr>
          <w:rFonts w:ascii="Times New Roman" w:hAnsi="Times New Roman" w:cs="Times New Roman"/>
          <w:b/>
          <w:bCs/>
          <w:sz w:val="16"/>
          <w:szCs w:val="16"/>
        </w:rPr>
      </w:pPr>
      <w:r w:rsidRPr="00442232">
        <w:rPr>
          <w:rFonts w:ascii="Times New Roman" w:hAnsi="Times New Roman" w:cs="Times New Roman"/>
          <w:b/>
          <w:bCs/>
          <w:sz w:val="16"/>
          <w:szCs w:val="16"/>
        </w:rPr>
        <w:t xml:space="preserve">Березняковского муниципального образования Нижнеилимского района </w:t>
      </w:r>
    </w:p>
    <w:p w:rsidR="00442232" w:rsidRPr="00442232" w:rsidRDefault="00442232" w:rsidP="00442232">
      <w:pPr>
        <w:spacing w:after="0" w:line="240" w:lineRule="auto"/>
        <w:ind w:left="-142"/>
        <w:jc w:val="center"/>
        <w:rPr>
          <w:rFonts w:ascii="Times New Roman" w:hAnsi="Times New Roman" w:cs="Times New Roman"/>
          <w:b/>
          <w:bCs/>
          <w:sz w:val="16"/>
          <w:szCs w:val="16"/>
        </w:rPr>
      </w:pPr>
      <w:r w:rsidRPr="00442232">
        <w:rPr>
          <w:rFonts w:ascii="Times New Roman" w:hAnsi="Times New Roman" w:cs="Times New Roman"/>
          <w:b/>
          <w:bCs/>
          <w:sz w:val="16"/>
          <w:szCs w:val="16"/>
        </w:rPr>
        <w:t xml:space="preserve"> за 2013 год.</w:t>
      </w:r>
    </w:p>
    <w:p w:rsidR="00442232" w:rsidRPr="00442232" w:rsidRDefault="00442232" w:rsidP="00442232">
      <w:pPr>
        <w:ind w:left="-142"/>
        <w:jc w:val="center"/>
        <w:rPr>
          <w:rFonts w:ascii="Times New Roman" w:hAnsi="Times New Roman" w:cs="Times New Roman"/>
          <w:b/>
          <w:bCs/>
          <w:sz w:val="16"/>
          <w:szCs w:val="16"/>
        </w:rPr>
      </w:pPr>
    </w:p>
    <w:p w:rsidR="00442232" w:rsidRPr="00442232" w:rsidRDefault="00442232" w:rsidP="00442232">
      <w:pPr>
        <w:tabs>
          <w:tab w:val="left" w:pos="540"/>
          <w:tab w:val="left" w:pos="900"/>
        </w:tabs>
        <w:spacing w:after="0" w:line="240" w:lineRule="auto"/>
        <w:ind w:left="215"/>
        <w:jc w:val="both"/>
        <w:rPr>
          <w:rFonts w:ascii="Times New Roman" w:hAnsi="Times New Roman" w:cs="Times New Roman"/>
          <w:sz w:val="16"/>
          <w:szCs w:val="16"/>
        </w:rPr>
      </w:pPr>
    </w:p>
    <w:p w:rsidR="00442232" w:rsidRPr="00442232" w:rsidRDefault="00442232" w:rsidP="00442232">
      <w:pPr>
        <w:tabs>
          <w:tab w:val="left" w:pos="567"/>
        </w:tabs>
        <w:spacing w:after="0" w:line="240" w:lineRule="auto"/>
        <w:ind w:left="215"/>
        <w:jc w:val="both"/>
        <w:rPr>
          <w:rFonts w:ascii="Times New Roman" w:hAnsi="Times New Roman" w:cs="Times New Roman"/>
          <w:sz w:val="16"/>
          <w:szCs w:val="16"/>
        </w:rPr>
      </w:pPr>
      <w:r w:rsidRPr="00442232">
        <w:rPr>
          <w:rFonts w:ascii="Times New Roman" w:hAnsi="Times New Roman" w:cs="Times New Roman"/>
          <w:sz w:val="16"/>
          <w:szCs w:val="16"/>
        </w:rPr>
        <w:t xml:space="preserve">     </w:t>
      </w:r>
      <w:proofErr w:type="gramStart"/>
      <w:r w:rsidRPr="00442232">
        <w:rPr>
          <w:rFonts w:ascii="Times New Roman" w:hAnsi="Times New Roman" w:cs="Times New Roman"/>
          <w:sz w:val="16"/>
          <w:szCs w:val="16"/>
        </w:rPr>
        <w:t>Заключение Контрольно-счетной палаты Нижнеилимского муниципального района (далее – КСП) на проект решения Думы «Березняковского сельского поселения» Нижнеилимского муниципального района «Отчет об исполнении бюджета Березняковского сельского поселения МО за 2013 год» подготовлено в соответствии с требованиями ст. 264.4 Бюджетного кодекса Российской Федерации (далее - БК РФ), п.3 ч.2 ст.9 Федерального закона от 07.02.2011г. № 6-ФЗ «Об общих принципах организации и</w:t>
      </w:r>
      <w:proofErr w:type="gramEnd"/>
      <w:r w:rsidRPr="00442232">
        <w:rPr>
          <w:rFonts w:ascii="Times New Roman" w:hAnsi="Times New Roman" w:cs="Times New Roman"/>
          <w:sz w:val="16"/>
          <w:szCs w:val="16"/>
        </w:rPr>
        <w:t xml:space="preserve"> </w:t>
      </w:r>
      <w:proofErr w:type="gramStart"/>
      <w:r w:rsidRPr="00442232">
        <w:rPr>
          <w:rFonts w:ascii="Times New Roman" w:hAnsi="Times New Roman" w:cs="Times New Roman"/>
          <w:sz w:val="16"/>
          <w:szCs w:val="16"/>
        </w:rPr>
        <w:t>деятельности контрольно-счетных органов субъектов Российской Федерации и муниципальных образований» (далее – Федеральный закон № 6-ФЗ), Положения о Контрольно-счетной палате Нижнеилимского муниципального района, утвержденного Решением Думы Нижнеилимского муниципального района от 22.02.2012г. № 186, Соглашения о передаче Контрольно-счетной палате Нижнеилимского муниципального района полномочий контрольно-счетного органа муниципального образования Березняковского сельского поселения по осуществлению внешнего муниципального финансового контроля  от 25.11.2013 года № 6 и Стандарта внешнего муниципального</w:t>
      </w:r>
      <w:proofErr w:type="gramEnd"/>
      <w:r w:rsidRPr="00442232">
        <w:rPr>
          <w:rFonts w:ascii="Times New Roman" w:hAnsi="Times New Roman" w:cs="Times New Roman"/>
          <w:sz w:val="16"/>
          <w:szCs w:val="16"/>
        </w:rPr>
        <w:t xml:space="preserve"> финансового контроля КСП Нижнеилимского муниципального района «Порядок организации и проведения внешней проверки годового отчета об исполнении местного бюджета».</w:t>
      </w:r>
    </w:p>
    <w:p w:rsidR="00442232" w:rsidRPr="00442232" w:rsidRDefault="00442232" w:rsidP="00442232">
      <w:pPr>
        <w:tabs>
          <w:tab w:val="left" w:pos="900"/>
        </w:tabs>
        <w:spacing w:after="0" w:line="240" w:lineRule="auto"/>
        <w:ind w:left="215"/>
        <w:jc w:val="both"/>
        <w:rPr>
          <w:rFonts w:ascii="Times New Roman" w:hAnsi="Times New Roman" w:cs="Times New Roman"/>
          <w:sz w:val="16"/>
          <w:szCs w:val="16"/>
        </w:rPr>
      </w:pPr>
    </w:p>
    <w:p w:rsidR="00442232" w:rsidRPr="00442232" w:rsidRDefault="00442232" w:rsidP="00442232">
      <w:pPr>
        <w:tabs>
          <w:tab w:val="left" w:pos="540"/>
        </w:tabs>
        <w:spacing w:after="0" w:line="240" w:lineRule="auto"/>
        <w:ind w:left="215"/>
        <w:jc w:val="both"/>
        <w:rPr>
          <w:rFonts w:ascii="Times New Roman" w:hAnsi="Times New Roman" w:cs="Times New Roman"/>
          <w:b/>
          <w:bCs/>
          <w:sz w:val="16"/>
          <w:szCs w:val="16"/>
        </w:rPr>
      </w:pPr>
      <w:r w:rsidRPr="00442232">
        <w:rPr>
          <w:rFonts w:ascii="Times New Roman" w:hAnsi="Times New Roman" w:cs="Times New Roman"/>
          <w:b/>
          <w:bCs/>
          <w:sz w:val="16"/>
          <w:szCs w:val="16"/>
        </w:rPr>
        <w:t xml:space="preserve">                                                             1.Общие сведения.</w:t>
      </w:r>
      <w:r w:rsidRPr="00442232">
        <w:rPr>
          <w:rFonts w:ascii="Times New Roman" w:hAnsi="Times New Roman" w:cs="Times New Roman"/>
          <w:b/>
          <w:bCs/>
          <w:sz w:val="16"/>
          <w:szCs w:val="16"/>
        </w:rPr>
        <w:tab/>
      </w:r>
    </w:p>
    <w:p w:rsidR="00442232" w:rsidRPr="00442232" w:rsidRDefault="00442232" w:rsidP="00442232">
      <w:pPr>
        <w:tabs>
          <w:tab w:val="left" w:pos="540"/>
        </w:tabs>
        <w:spacing w:after="0" w:line="240" w:lineRule="auto"/>
        <w:ind w:left="215"/>
        <w:jc w:val="both"/>
        <w:rPr>
          <w:rFonts w:ascii="Times New Roman" w:hAnsi="Times New Roman" w:cs="Times New Roman"/>
          <w:b/>
          <w:bCs/>
          <w:sz w:val="16"/>
          <w:szCs w:val="16"/>
        </w:rPr>
      </w:pPr>
    </w:p>
    <w:p w:rsidR="00442232" w:rsidRPr="00442232" w:rsidRDefault="00442232" w:rsidP="00442232">
      <w:pPr>
        <w:tabs>
          <w:tab w:val="left" w:pos="540"/>
          <w:tab w:val="left" w:pos="567"/>
        </w:tabs>
        <w:spacing w:after="0" w:line="240" w:lineRule="auto"/>
        <w:ind w:left="215"/>
        <w:jc w:val="both"/>
        <w:rPr>
          <w:rFonts w:ascii="Times New Roman" w:hAnsi="Times New Roman" w:cs="Times New Roman"/>
          <w:sz w:val="16"/>
          <w:szCs w:val="16"/>
        </w:rPr>
      </w:pPr>
      <w:r w:rsidRPr="00442232">
        <w:rPr>
          <w:rFonts w:ascii="Times New Roman" w:hAnsi="Times New Roman" w:cs="Times New Roman"/>
          <w:b/>
          <w:bCs/>
          <w:sz w:val="16"/>
          <w:szCs w:val="16"/>
        </w:rPr>
        <w:tab/>
      </w:r>
      <w:r w:rsidRPr="00442232">
        <w:rPr>
          <w:rFonts w:ascii="Times New Roman" w:hAnsi="Times New Roman" w:cs="Times New Roman"/>
          <w:sz w:val="16"/>
          <w:szCs w:val="16"/>
        </w:rPr>
        <w:t>Муниципальное образование «Березняковское сельское поселение» Нижнеилимского муниципального района наделено статусом сельского поселения Законом Иркутской области от 16 декабря 2004 года № 96-оз «О статусе и границах муниципальных образований Нижнеилимского района Иркутской области». Муниципальное образование «Березняковское сельское поселение» (далее - Березняковское СП, Березняковское МО, Поселение) входит в состав муниципального образования «Нижнеилимский район».</w:t>
      </w:r>
    </w:p>
    <w:p w:rsidR="00442232" w:rsidRPr="00442232" w:rsidRDefault="00442232" w:rsidP="00442232">
      <w:pPr>
        <w:spacing w:after="0" w:line="240" w:lineRule="auto"/>
        <w:ind w:left="215"/>
        <w:jc w:val="both"/>
        <w:rPr>
          <w:rFonts w:ascii="Times New Roman" w:hAnsi="Times New Roman" w:cs="Times New Roman"/>
          <w:sz w:val="16"/>
          <w:szCs w:val="16"/>
        </w:rPr>
      </w:pPr>
      <w:r w:rsidRPr="00442232">
        <w:rPr>
          <w:rFonts w:ascii="Times New Roman" w:hAnsi="Times New Roman" w:cs="Times New Roman"/>
          <w:sz w:val="16"/>
          <w:szCs w:val="16"/>
        </w:rPr>
        <w:t xml:space="preserve">     Согласно официальной статистической информации территориального органа Федеральной службы государственной статистики по Иркутской области, численность   Березняковского СП по состоянию на 01.01.2013 года составила  1873 </w:t>
      </w:r>
      <w:r w:rsidRPr="00442232">
        <w:rPr>
          <w:rFonts w:ascii="Times New Roman" w:hAnsi="Times New Roman" w:cs="Times New Roman"/>
          <w:b/>
          <w:bCs/>
          <w:sz w:val="16"/>
          <w:szCs w:val="16"/>
        </w:rPr>
        <w:t xml:space="preserve"> </w:t>
      </w:r>
      <w:r w:rsidRPr="00442232">
        <w:rPr>
          <w:rFonts w:ascii="Times New Roman" w:hAnsi="Times New Roman" w:cs="Times New Roman"/>
          <w:sz w:val="16"/>
          <w:szCs w:val="16"/>
        </w:rPr>
        <w:t>человека.</w:t>
      </w:r>
    </w:p>
    <w:p w:rsidR="00442232" w:rsidRPr="00442232" w:rsidRDefault="00442232" w:rsidP="00442232">
      <w:pPr>
        <w:spacing w:after="0" w:line="240" w:lineRule="auto"/>
        <w:ind w:left="215"/>
        <w:jc w:val="both"/>
        <w:rPr>
          <w:rFonts w:ascii="Times New Roman" w:hAnsi="Times New Roman" w:cs="Times New Roman"/>
          <w:sz w:val="16"/>
          <w:szCs w:val="16"/>
        </w:rPr>
      </w:pPr>
      <w:r w:rsidRPr="00442232">
        <w:rPr>
          <w:rFonts w:ascii="Times New Roman" w:hAnsi="Times New Roman" w:cs="Times New Roman"/>
          <w:sz w:val="16"/>
          <w:szCs w:val="16"/>
        </w:rPr>
        <w:t xml:space="preserve">      Основным правовым актом в системе правового регулирования вопросов местного значения в Поселении является Устав Березняковского СП (далее – Устав), утвержденный Решением Думы Березняковского СП от 30.09.2011 № 23, зарегистрирован в Управлении министерства юстиции Российской Федерации по Иркутской области (свидетельство от 27.12.2013 года № </w:t>
      </w:r>
      <w:proofErr w:type="spellStart"/>
      <w:r w:rsidRPr="00442232">
        <w:rPr>
          <w:rFonts w:ascii="Times New Roman" w:hAnsi="Times New Roman" w:cs="Times New Roman"/>
          <w:sz w:val="16"/>
          <w:szCs w:val="16"/>
          <w:lang w:val="en-US"/>
        </w:rPr>
        <w:t>Ru</w:t>
      </w:r>
      <w:proofErr w:type="spellEnd"/>
      <w:r w:rsidRPr="00442232">
        <w:rPr>
          <w:rFonts w:ascii="Times New Roman" w:hAnsi="Times New Roman" w:cs="Times New Roman"/>
          <w:sz w:val="16"/>
          <w:szCs w:val="16"/>
        </w:rPr>
        <w:t xml:space="preserve"> 385153012005).</w:t>
      </w:r>
    </w:p>
    <w:p w:rsidR="00442232" w:rsidRPr="00442232" w:rsidRDefault="00442232" w:rsidP="00442232">
      <w:pPr>
        <w:tabs>
          <w:tab w:val="left" w:pos="540"/>
        </w:tabs>
        <w:spacing w:after="0" w:line="240" w:lineRule="auto"/>
        <w:ind w:left="215"/>
        <w:jc w:val="both"/>
        <w:rPr>
          <w:rFonts w:ascii="Times New Roman" w:hAnsi="Times New Roman" w:cs="Times New Roman"/>
          <w:sz w:val="16"/>
          <w:szCs w:val="16"/>
        </w:rPr>
      </w:pPr>
      <w:r w:rsidRPr="00442232">
        <w:rPr>
          <w:rFonts w:ascii="Times New Roman" w:hAnsi="Times New Roman" w:cs="Times New Roman"/>
          <w:sz w:val="16"/>
          <w:szCs w:val="16"/>
        </w:rPr>
        <w:tab/>
        <w:t>В соответствии со статьей 22 п. 1 Устава  Березняковского СП, структуру органов местного самоуправления составляют:</w:t>
      </w:r>
      <w:r w:rsidRPr="00442232">
        <w:rPr>
          <w:rFonts w:ascii="Times New Roman" w:hAnsi="Times New Roman" w:cs="Times New Roman"/>
          <w:sz w:val="16"/>
          <w:szCs w:val="16"/>
        </w:rPr>
        <w:tab/>
      </w:r>
      <w:r w:rsidRPr="00442232">
        <w:rPr>
          <w:rFonts w:ascii="Times New Roman" w:hAnsi="Times New Roman" w:cs="Times New Roman"/>
          <w:sz w:val="16"/>
          <w:szCs w:val="16"/>
        </w:rPr>
        <w:tab/>
      </w:r>
      <w:r w:rsidRPr="00442232">
        <w:rPr>
          <w:rFonts w:ascii="Times New Roman" w:hAnsi="Times New Roman" w:cs="Times New Roman"/>
          <w:sz w:val="16"/>
          <w:szCs w:val="16"/>
        </w:rPr>
        <w:tab/>
      </w:r>
      <w:r w:rsidRPr="00442232">
        <w:rPr>
          <w:rFonts w:ascii="Times New Roman" w:hAnsi="Times New Roman" w:cs="Times New Roman"/>
          <w:sz w:val="16"/>
          <w:szCs w:val="16"/>
        </w:rPr>
        <w:tab/>
      </w:r>
      <w:r w:rsidRPr="00442232">
        <w:rPr>
          <w:rFonts w:ascii="Times New Roman" w:hAnsi="Times New Roman" w:cs="Times New Roman"/>
          <w:sz w:val="16"/>
          <w:szCs w:val="16"/>
        </w:rPr>
        <w:tab/>
      </w:r>
      <w:r w:rsidRPr="00442232">
        <w:rPr>
          <w:rFonts w:ascii="Times New Roman" w:hAnsi="Times New Roman" w:cs="Times New Roman"/>
          <w:sz w:val="16"/>
          <w:szCs w:val="16"/>
        </w:rPr>
        <w:tab/>
      </w:r>
      <w:r w:rsidRPr="00442232">
        <w:rPr>
          <w:rFonts w:ascii="Times New Roman" w:hAnsi="Times New Roman" w:cs="Times New Roman"/>
          <w:sz w:val="16"/>
          <w:szCs w:val="16"/>
        </w:rPr>
        <w:tab/>
      </w:r>
      <w:r w:rsidRPr="00442232">
        <w:rPr>
          <w:rFonts w:ascii="Times New Roman" w:hAnsi="Times New Roman" w:cs="Times New Roman"/>
          <w:sz w:val="16"/>
          <w:szCs w:val="16"/>
        </w:rPr>
        <w:tab/>
      </w:r>
      <w:r w:rsidRPr="00442232">
        <w:rPr>
          <w:rFonts w:ascii="Times New Roman" w:hAnsi="Times New Roman" w:cs="Times New Roman"/>
          <w:sz w:val="16"/>
          <w:szCs w:val="16"/>
        </w:rPr>
        <w:tab/>
      </w:r>
      <w:r w:rsidRPr="00442232">
        <w:rPr>
          <w:rFonts w:ascii="Times New Roman" w:hAnsi="Times New Roman" w:cs="Times New Roman"/>
          <w:sz w:val="16"/>
          <w:szCs w:val="16"/>
        </w:rPr>
        <w:tab/>
      </w:r>
    </w:p>
    <w:p w:rsidR="00442232" w:rsidRPr="00442232" w:rsidRDefault="00442232" w:rsidP="00442232">
      <w:pPr>
        <w:tabs>
          <w:tab w:val="left" w:pos="540"/>
        </w:tabs>
        <w:spacing w:after="0" w:line="240" w:lineRule="auto"/>
        <w:ind w:left="215"/>
        <w:jc w:val="both"/>
        <w:rPr>
          <w:rFonts w:ascii="Times New Roman" w:hAnsi="Times New Roman" w:cs="Times New Roman"/>
          <w:sz w:val="16"/>
          <w:szCs w:val="16"/>
        </w:rPr>
      </w:pPr>
      <w:r w:rsidRPr="00442232">
        <w:rPr>
          <w:rFonts w:ascii="Times New Roman" w:hAnsi="Times New Roman" w:cs="Times New Roman"/>
          <w:sz w:val="16"/>
          <w:szCs w:val="16"/>
        </w:rPr>
        <w:t xml:space="preserve">      1) Глава Березняковского МО – Глава сельского поселения;</w:t>
      </w:r>
    </w:p>
    <w:p w:rsidR="00442232" w:rsidRPr="00442232" w:rsidRDefault="00442232" w:rsidP="00442232">
      <w:pPr>
        <w:tabs>
          <w:tab w:val="left" w:pos="540"/>
        </w:tabs>
        <w:spacing w:after="0" w:line="240" w:lineRule="auto"/>
        <w:ind w:left="215"/>
        <w:jc w:val="both"/>
        <w:rPr>
          <w:rFonts w:ascii="Times New Roman" w:hAnsi="Times New Roman" w:cs="Times New Roman"/>
          <w:sz w:val="16"/>
          <w:szCs w:val="16"/>
        </w:rPr>
      </w:pPr>
      <w:r w:rsidRPr="00442232">
        <w:rPr>
          <w:rFonts w:ascii="Times New Roman" w:hAnsi="Times New Roman" w:cs="Times New Roman"/>
          <w:sz w:val="16"/>
          <w:szCs w:val="16"/>
        </w:rPr>
        <w:t xml:space="preserve">      2) Дума Березняковского МО – Дума сельского поселения;</w:t>
      </w:r>
      <w:r w:rsidRPr="00442232">
        <w:rPr>
          <w:rFonts w:ascii="Times New Roman" w:hAnsi="Times New Roman" w:cs="Times New Roman"/>
          <w:sz w:val="16"/>
          <w:szCs w:val="16"/>
        </w:rPr>
        <w:tab/>
      </w:r>
    </w:p>
    <w:p w:rsidR="00442232" w:rsidRPr="00442232" w:rsidRDefault="00442232" w:rsidP="00442232">
      <w:pPr>
        <w:tabs>
          <w:tab w:val="left" w:pos="540"/>
        </w:tabs>
        <w:spacing w:after="0" w:line="240" w:lineRule="auto"/>
        <w:ind w:left="215"/>
        <w:jc w:val="both"/>
        <w:rPr>
          <w:rFonts w:ascii="Times New Roman" w:hAnsi="Times New Roman" w:cs="Times New Roman"/>
          <w:sz w:val="16"/>
          <w:szCs w:val="16"/>
        </w:rPr>
      </w:pPr>
      <w:r w:rsidRPr="00442232">
        <w:rPr>
          <w:rFonts w:ascii="Times New Roman" w:hAnsi="Times New Roman" w:cs="Times New Roman"/>
          <w:sz w:val="16"/>
          <w:szCs w:val="16"/>
        </w:rPr>
        <w:t xml:space="preserve">      3) Администрация Березняковского МО – администрация сельского поселения;</w:t>
      </w:r>
    </w:p>
    <w:p w:rsidR="00442232" w:rsidRPr="00442232" w:rsidRDefault="00442232" w:rsidP="00442232">
      <w:pPr>
        <w:tabs>
          <w:tab w:val="left" w:pos="540"/>
        </w:tabs>
        <w:spacing w:after="0" w:line="240" w:lineRule="auto"/>
        <w:ind w:left="215"/>
        <w:jc w:val="both"/>
        <w:rPr>
          <w:rFonts w:ascii="Times New Roman" w:hAnsi="Times New Roman" w:cs="Times New Roman"/>
          <w:sz w:val="16"/>
          <w:szCs w:val="16"/>
        </w:rPr>
      </w:pPr>
      <w:r w:rsidRPr="00442232">
        <w:rPr>
          <w:rFonts w:ascii="Times New Roman" w:hAnsi="Times New Roman" w:cs="Times New Roman"/>
          <w:sz w:val="16"/>
          <w:szCs w:val="16"/>
        </w:rPr>
        <w:t xml:space="preserve">      4) Контрольно – счетный орган МО. </w:t>
      </w:r>
      <w:r w:rsidRPr="00442232">
        <w:rPr>
          <w:rFonts w:ascii="Times New Roman" w:hAnsi="Times New Roman" w:cs="Times New Roman"/>
          <w:sz w:val="16"/>
          <w:szCs w:val="16"/>
        </w:rPr>
        <w:tab/>
      </w:r>
      <w:r w:rsidRPr="00442232">
        <w:rPr>
          <w:rFonts w:ascii="Times New Roman" w:hAnsi="Times New Roman" w:cs="Times New Roman"/>
          <w:sz w:val="16"/>
          <w:szCs w:val="16"/>
        </w:rPr>
        <w:tab/>
      </w:r>
    </w:p>
    <w:p w:rsidR="00442232" w:rsidRPr="00442232" w:rsidRDefault="00442232" w:rsidP="00442232">
      <w:pPr>
        <w:tabs>
          <w:tab w:val="left" w:pos="540"/>
        </w:tabs>
        <w:spacing w:after="0" w:line="240" w:lineRule="auto"/>
        <w:ind w:left="215"/>
        <w:jc w:val="both"/>
        <w:rPr>
          <w:rFonts w:ascii="Times New Roman" w:hAnsi="Times New Roman" w:cs="Times New Roman"/>
          <w:sz w:val="16"/>
          <w:szCs w:val="16"/>
        </w:rPr>
      </w:pPr>
      <w:r w:rsidRPr="00442232">
        <w:rPr>
          <w:rFonts w:ascii="Times New Roman" w:hAnsi="Times New Roman" w:cs="Times New Roman"/>
          <w:sz w:val="16"/>
          <w:szCs w:val="16"/>
        </w:rPr>
        <w:t xml:space="preserve">      Уставом определен перечень вопросов местного значения Поселения, порядок формирования и полномочия органов местного самоуправления, порядок формирования и исполнения бюджета  и т.д.</w:t>
      </w:r>
    </w:p>
    <w:p w:rsidR="00442232" w:rsidRPr="00442232" w:rsidRDefault="00442232" w:rsidP="00442232">
      <w:pPr>
        <w:pStyle w:val="a3"/>
        <w:spacing w:after="0" w:line="240" w:lineRule="auto"/>
        <w:ind w:left="215"/>
        <w:jc w:val="both"/>
        <w:rPr>
          <w:rFonts w:ascii="Times New Roman" w:hAnsi="Times New Roman" w:cs="Times New Roman"/>
          <w:sz w:val="16"/>
          <w:szCs w:val="16"/>
        </w:rPr>
      </w:pPr>
      <w:r w:rsidRPr="00442232">
        <w:rPr>
          <w:rFonts w:ascii="Times New Roman" w:hAnsi="Times New Roman" w:cs="Times New Roman"/>
          <w:sz w:val="16"/>
          <w:szCs w:val="16"/>
        </w:rPr>
        <w:t xml:space="preserve">      Между администрацией Поселения и администрацией Нижнеилимского муниципального района заключено Соглашение от 14.11.2012 года № 1171 на исполнение полномочий:</w:t>
      </w:r>
    </w:p>
    <w:p w:rsidR="00442232" w:rsidRPr="00442232" w:rsidRDefault="00442232" w:rsidP="00442232">
      <w:pPr>
        <w:pStyle w:val="a3"/>
        <w:spacing w:after="0" w:line="240" w:lineRule="auto"/>
        <w:ind w:left="215"/>
        <w:jc w:val="both"/>
        <w:rPr>
          <w:rFonts w:ascii="Times New Roman" w:hAnsi="Times New Roman" w:cs="Times New Roman"/>
          <w:sz w:val="16"/>
          <w:szCs w:val="16"/>
        </w:rPr>
      </w:pPr>
      <w:r w:rsidRPr="00442232">
        <w:rPr>
          <w:rFonts w:ascii="Times New Roman" w:hAnsi="Times New Roman" w:cs="Times New Roman"/>
          <w:sz w:val="16"/>
          <w:szCs w:val="16"/>
        </w:rPr>
        <w:t xml:space="preserve">      - по формированию, утверждению, исполнению и </w:t>
      </w:r>
      <w:proofErr w:type="gramStart"/>
      <w:r w:rsidRPr="00442232">
        <w:rPr>
          <w:rFonts w:ascii="Times New Roman" w:hAnsi="Times New Roman" w:cs="Times New Roman"/>
          <w:sz w:val="16"/>
          <w:szCs w:val="16"/>
        </w:rPr>
        <w:t>контролю за</w:t>
      </w:r>
      <w:proofErr w:type="gramEnd"/>
      <w:r w:rsidRPr="00442232">
        <w:rPr>
          <w:rFonts w:ascii="Times New Roman" w:hAnsi="Times New Roman" w:cs="Times New Roman"/>
          <w:sz w:val="16"/>
          <w:szCs w:val="16"/>
        </w:rPr>
        <w:t xml:space="preserve"> исполнением бюджета Поселения;</w:t>
      </w:r>
    </w:p>
    <w:p w:rsidR="00442232" w:rsidRPr="00442232" w:rsidRDefault="00442232" w:rsidP="00442232">
      <w:pPr>
        <w:pStyle w:val="a3"/>
        <w:spacing w:after="0" w:line="240" w:lineRule="auto"/>
        <w:ind w:left="215"/>
        <w:jc w:val="both"/>
        <w:rPr>
          <w:rFonts w:ascii="Times New Roman" w:hAnsi="Times New Roman" w:cs="Times New Roman"/>
          <w:sz w:val="16"/>
          <w:szCs w:val="16"/>
        </w:rPr>
      </w:pPr>
      <w:r w:rsidRPr="00442232">
        <w:rPr>
          <w:rFonts w:ascii="Times New Roman" w:hAnsi="Times New Roman" w:cs="Times New Roman"/>
          <w:sz w:val="16"/>
          <w:szCs w:val="16"/>
        </w:rPr>
        <w:t xml:space="preserve">      - по утверждению генеральных планов Поселения, правил землепользования и застройки, утверждению подготовленной на основе генеральных планов Поселения документации по планировке территорий.</w:t>
      </w:r>
    </w:p>
    <w:p w:rsidR="00442232" w:rsidRPr="00442232" w:rsidRDefault="00442232" w:rsidP="00442232">
      <w:pPr>
        <w:pStyle w:val="a3"/>
        <w:spacing w:after="0" w:line="240" w:lineRule="auto"/>
        <w:ind w:left="215"/>
        <w:jc w:val="both"/>
        <w:rPr>
          <w:rFonts w:ascii="Times New Roman" w:hAnsi="Times New Roman" w:cs="Times New Roman"/>
          <w:sz w:val="16"/>
          <w:szCs w:val="16"/>
        </w:rPr>
      </w:pPr>
    </w:p>
    <w:p w:rsidR="00442232" w:rsidRPr="00442232" w:rsidRDefault="00442232" w:rsidP="00442232">
      <w:pPr>
        <w:pStyle w:val="a3"/>
        <w:spacing w:after="0" w:line="240" w:lineRule="auto"/>
        <w:ind w:left="215"/>
        <w:jc w:val="center"/>
        <w:rPr>
          <w:rFonts w:ascii="Times New Roman" w:hAnsi="Times New Roman" w:cs="Times New Roman"/>
          <w:b/>
          <w:bCs/>
          <w:sz w:val="16"/>
          <w:szCs w:val="16"/>
        </w:rPr>
      </w:pPr>
      <w:r w:rsidRPr="00442232">
        <w:rPr>
          <w:rFonts w:ascii="Times New Roman" w:hAnsi="Times New Roman" w:cs="Times New Roman"/>
          <w:b/>
          <w:bCs/>
          <w:sz w:val="16"/>
          <w:szCs w:val="16"/>
        </w:rPr>
        <w:t>2.Соблюдение бюджетного законодательства при исполнении бюджета Поселения за 2013 год.</w:t>
      </w:r>
    </w:p>
    <w:p w:rsidR="00442232" w:rsidRPr="00442232" w:rsidRDefault="00442232" w:rsidP="00442232">
      <w:pPr>
        <w:pStyle w:val="a3"/>
        <w:spacing w:after="0" w:line="240" w:lineRule="auto"/>
        <w:ind w:left="215"/>
        <w:jc w:val="center"/>
        <w:rPr>
          <w:rFonts w:ascii="Times New Roman" w:hAnsi="Times New Roman" w:cs="Times New Roman"/>
          <w:b/>
          <w:bCs/>
          <w:sz w:val="16"/>
          <w:szCs w:val="16"/>
        </w:rPr>
      </w:pPr>
    </w:p>
    <w:p w:rsidR="00442232" w:rsidRPr="00442232" w:rsidRDefault="00442232" w:rsidP="00442232">
      <w:pPr>
        <w:spacing w:after="0" w:line="240" w:lineRule="auto"/>
        <w:ind w:left="215"/>
        <w:jc w:val="both"/>
        <w:rPr>
          <w:rFonts w:ascii="Times New Roman" w:hAnsi="Times New Roman" w:cs="Times New Roman"/>
          <w:sz w:val="16"/>
          <w:szCs w:val="16"/>
        </w:rPr>
      </w:pPr>
      <w:r w:rsidRPr="00442232">
        <w:rPr>
          <w:rFonts w:ascii="Times New Roman" w:hAnsi="Times New Roman" w:cs="Times New Roman"/>
          <w:sz w:val="16"/>
          <w:szCs w:val="16"/>
        </w:rPr>
        <w:t xml:space="preserve">     В соответствии со статьей 187 Бюджетного кодекса Российской Федерации, Решения Думы Березняковского СП от 27 декабря 2012 года № 15 «О бюджете Березняковского сельского поселения на 2013 год и плановый период 2014 и 2015 годов», бюджет Поселения утвержден до начала финансового года.</w:t>
      </w:r>
    </w:p>
    <w:p w:rsidR="00442232" w:rsidRPr="00442232" w:rsidRDefault="00442232" w:rsidP="00442232">
      <w:pPr>
        <w:pStyle w:val="a3"/>
        <w:tabs>
          <w:tab w:val="left" w:pos="540"/>
        </w:tabs>
        <w:spacing w:after="0" w:line="240" w:lineRule="auto"/>
        <w:ind w:left="215"/>
        <w:jc w:val="both"/>
        <w:rPr>
          <w:rFonts w:ascii="Times New Roman" w:hAnsi="Times New Roman" w:cs="Times New Roman"/>
          <w:sz w:val="16"/>
          <w:szCs w:val="16"/>
        </w:rPr>
      </w:pPr>
      <w:r w:rsidRPr="00442232">
        <w:rPr>
          <w:rFonts w:ascii="Times New Roman" w:hAnsi="Times New Roman" w:cs="Times New Roman"/>
          <w:sz w:val="16"/>
          <w:szCs w:val="16"/>
        </w:rPr>
        <w:t xml:space="preserve">     Решением Думы Березняковского СП от 28.03.2013г. № 36 «О внесении изменений в   Положение  о бюджетном процессе в Березняковском сельском поселении» ст. 33, Контрольно – счетная палата Нижнеилимского муниципального района определена как контрольно – счетный орган по осуществлению внешнего муниципального финансового контроля. Во исполнение принятого Решения Думы Нижнеилимского муниципального района от 25.12.2012г. № 275 «О передаче</w:t>
      </w:r>
      <w:proofErr w:type="gramStart"/>
      <w:r w:rsidRPr="00442232">
        <w:rPr>
          <w:rFonts w:ascii="Times New Roman" w:hAnsi="Times New Roman" w:cs="Times New Roman"/>
          <w:sz w:val="16"/>
          <w:szCs w:val="16"/>
        </w:rPr>
        <w:t xml:space="preserve">  К</w:t>
      </w:r>
      <w:proofErr w:type="gramEnd"/>
      <w:r w:rsidRPr="00442232">
        <w:rPr>
          <w:rFonts w:ascii="Times New Roman" w:hAnsi="Times New Roman" w:cs="Times New Roman"/>
          <w:sz w:val="16"/>
          <w:szCs w:val="16"/>
        </w:rPr>
        <w:t xml:space="preserve">онтрольно – счетной палате Нижнеилимского муниципального района  финансового контроля» заключено Соглашение № 6 от 25.11.2013г. «О передаче Контрольно-счетной палате Нижнеилимского муниципального района полномочий контрольно-счетного органа Березняковского сельского поселения по осуществлению внешнего муниципального финансового контроля». Вместе с тем, Контрольно-счетная палата Нижнеилимского муниципального района отмечает, что в нарушении ст. 264.4 п.2 БК РФ </w:t>
      </w:r>
      <w:proofErr w:type="spellStart"/>
      <w:r w:rsidRPr="00442232">
        <w:rPr>
          <w:rFonts w:ascii="Times New Roman" w:hAnsi="Times New Roman" w:cs="Times New Roman"/>
          <w:sz w:val="16"/>
          <w:szCs w:val="16"/>
        </w:rPr>
        <w:t>Березняковским</w:t>
      </w:r>
      <w:proofErr w:type="spellEnd"/>
      <w:r w:rsidRPr="00442232">
        <w:rPr>
          <w:rFonts w:ascii="Times New Roman" w:hAnsi="Times New Roman" w:cs="Times New Roman"/>
          <w:sz w:val="16"/>
          <w:szCs w:val="16"/>
        </w:rPr>
        <w:t xml:space="preserve"> СП не представлен порядок проведения внешней проверки годового отчета об исполнении бюджета.  </w:t>
      </w:r>
    </w:p>
    <w:p w:rsidR="00442232" w:rsidRPr="00442232" w:rsidRDefault="00442232" w:rsidP="00442232">
      <w:pPr>
        <w:pStyle w:val="a3"/>
        <w:tabs>
          <w:tab w:val="left" w:pos="540"/>
        </w:tabs>
        <w:spacing w:after="0" w:line="240" w:lineRule="auto"/>
        <w:ind w:left="215"/>
        <w:jc w:val="both"/>
        <w:rPr>
          <w:rFonts w:ascii="Times New Roman" w:hAnsi="Times New Roman" w:cs="Times New Roman"/>
          <w:sz w:val="16"/>
          <w:szCs w:val="16"/>
        </w:rPr>
      </w:pPr>
      <w:r w:rsidRPr="00442232">
        <w:rPr>
          <w:rFonts w:ascii="Times New Roman" w:hAnsi="Times New Roman" w:cs="Times New Roman"/>
          <w:sz w:val="16"/>
          <w:szCs w:val="16"/>
        </w:rPr>
        <w:lastRenderedPageBreak/>
        <w:t xml:space="preserve">     Бюджет Поселения на 2013 год принят Решением Думы  Березняковского СП от 27 декабря 2012 года № 15 по доходам в сумме 11 261 тыс</w:t>
      </w:r>
      <w:proofErr w:type="gramStart"/>
      <w:r w:rsidRPr="00442232">
        <w:rPr>
          <w:rFonts w:ascii="Times New Roman" w:hAnsi="Times New Roman" w:cs="Times New Roman"/>
          <w:sz w:val="16"/>
          <w:szCs w:val="16"/>
        </w:rPr>
        <w:t>.р</w:t>
      </w:r>
      <w:proofErr w:type="gramEnd"/>
      <w:r w:rsidRPr="00442232">
        <w:rPr>
          <w:rFonts w:ascii="Times New Roman" w:hAnsi="Times New Roman" w:cs="Times New Roman"/>
          <w:sz w:val="16"/>
          <w:szCs w:val="16"/>
        </w:rPr>
        <w:t>уб., в том числе безвозмездные поступления в сумме  10 360 тыс. руб., из них весь объем межбюджетных трансфертов, получаемых из других бюджетов бюджетной системы Российской Федерации в сумме 10 360 тыс.руб., что составило 92 % от общих доходов муниципального образования, и по расходам в сумме  11 261 тыс. руб. Дефицит бюджета принят с нулевым показателем.</w:t>
      </w:r>
    </w:p>
    <w:p w:rsidR="00442232" w:rsidRPr="00442232" w:rsidRDefault="00442232" w:rsidP="00442232">
      <w:pPr>
        <w:tabs>
          <w:tab w:val="left" w:pos="540"/>
        </w:tabs>
        <w:spacing w:after="0" w:line="240" w:lineRule="auto"/>
        <w:ind w:left="215"/>
        <w:jc w:val="both"/>
        <w:rPr>
          <w:rFonts w:ascii="Times New Roman" w:hAnsi="Times New Roman" w:cs="Times New Roman"/>
          <w:sz w:val="16"/>
          <w:szCs w:val="16"/>
        </w:rPr>
      </w:pPr>
      <w:r w:rsidRPr="00442232">
        <w:rPr>
          <w:rFonts w:ascii="Times New Roman" w:hAnsi="Times New Roman" w:cs="Times New Roman"/>
          <w:sz w:val="16"/>
          <w:szCs w:val="16"/>
        </w:rPr>
        <w:t xml:space="preserve">     В процессе исполнения бюджета вносились изменения и дополнения в Решение Думы Березняковского СП от 27.12.2012 года № 15 «О бюджете Березняковского сельского поселения на 2013 год и плановый период 2014 и 2015 годы». С учетом изменений и дополнений внесенных Решениями Думы Березняковского СП от 24.01.13г. № 29, от 30.05.13г. № 44, от 30.08.13г. № 49, от 21.11.13г. № 65, проект бюджета об исполнении бюджета Березняковского СП за 2013 год по доходам составил 14 773 тыс</w:t>
      </w:r>
      <w:proofErr w:type="gramStart"/>
      <w:r w:rsidRPr="00442232">
        <w:rPr>
          <w:rFonts w:ascii="Times New Roman" w:hAnsi="Times New Roman" w:cs="Times New Roman"/>
          <w:sz w:val="16"/>
          <w:szCs w:val="16"/>
        </w:rPr>
        <w:t>.р</w:t>
      </w:r>
      <w:proofErr w:type="gramEnd"/>
      <w:r w:rsidRPr="00442232">
        <w:rPr>
          <w:rFonts w:ascii="Times New Roman" w:hAnsi="Times New Roman" w:cs="Times New Roman"/>
          <w:sz w:val="16"/>
          <w:szCs w:val="16"/>
        </w:rPr>
        <w:t>уб., по расходам 15 185 тыс.руб., что больше первоначально утвержденных ассигнований по доходам на 3 924 тыс.руб., с превышением расходов над доходами 412 тыс</w:t>
      </w:r>
      <w:proofErr w:type="gramStart"/>
      <w:r w:rsidRPr="00442232">
        <w:rPr>
          <w:rFonts w:ascii="Times New Roman" w:hAnsi="Times New Roman" w:cs="Times New Roman"/>
          <w:sz w:val="16"/>
          <w:szCs w:val="16"/>
        </w:rPr>
        <w:t>.р</w:t>
      </w:r>
      <w:proofErr w:type="gramEnd"/>
      <w:r w:rsidRPr="00442232">
        <w:rPr>
          <w:rFonts w:ascii="Times New Roman" w:hAnsi="Times New Roman" w:cs="Times New Roman"/>
          <w:sz w:val="16"/>
          <w:szCs w:val="16"/>
        </w:rPr>
        <w:t>уб.</w:t>
      </w:r>
    </w:p>
    <w:p w:rsidR="00442232" w:rsidRPr="00442232" w:rsidRDefault="00442232" w:rsidP="00442232">
      <w:pPr>
        <w:tabs>
          <w:tab w:val="left" w:pos="567"/>
        </w:tabs>
        <w:spacing w:after="0" w:line="240" w:lineRule="auto"/>
        <w:ind w:left="215"/>
        <w:jc w:val="both"/>
        <w:rPr>
          <w:rFonts w:ascii="Times New Roman" w:hAnsi="Times New Roman" w:cs="Times New Roman"/>
          <w:sz w:val="16"/>
          <w:szCs w:val="16"/>
        </w:rPr>
      </w:pPr>
      <w:r w:rsidRPr="00442232">
        <w:rPr>
          <w:rFonts w:ascii="Times New Roman" w:hAnsi="Times New Roman" w:cs="Times New Roman"/>
          <w:sz w:val="16"/>
          <w:szCs w:val="16"/>
        </w:rPr>
        <w:t xml:space="preserve">      Главой Березняковского СП представлен проект решения Думы Березняковского СП «Отчет об исполнении бюджета Березняковского сельского поселения МО за 2013 год»,  где  объем  исполнения доходов на 01.01.2014 год составил 14 773 тыс. руб., в том числе: безвозмездные поступления в сумме 13 615 тыс</w:t>
      </w:r>
      <w:proofErr w:type="gramStart"/>
      <w:r w:rsidRPr="00442232">
        <w:rPr>
          <w:rFonts w:ascii="Times New Roman" w:hAnsi="Times New Roman" w:cs="Times New Roman"/>
          <w:sz w:val="16"/>
          <w:szCs w:val="16"/>
        </w:rPr>
        <w:t>.р</w:t>
      </w:r>
      <w:proofErr w:type="gramEnd"/>
      <w:r w:rsidRPr="00442232">
        <w:rPr>
          <w:rFonts w:ascii="Times New Roman" w:hAnsi="Times New Roman" w:cs="Times New Roman"/>
          <w:sz w:val="16"/>
          <w:szCs w:val="16"/>
        </w:rPr>
        <w:t>уб., из них объем межбюджетных трансфертов получаемых из других бюджетов системы Российской Федерации в сумме 13 615 тыс.руб., что составило 92,2 % от общих доходов муниципального образования,  объем налоговых и неналоговых поступлений составил 1 158 тыс</w:t>
      </w:r>
      <w:proofErr w:type="gramStart"/>
      <w:r w:rsidRPr="00442232">
        <w:rPr>
          <w:rFonts w:ascii="Times New Roman" w:hAnsi="Times New Roman" w:cs="Times New Roman"/>
          <w:sz w:val="16"/>
          <w:szCs w:val="16"/>
        </w:rPr>
        <w:t>.р</w:t>
      </w:r>
      <w:proofErr w:type="gramEnd"/>
      <w:r w:rsidRPr="00442232">
        <w:rPr>
          <w:rFonts w:ascii="Times New Roman" w:hAnsi="Times New Roman" w:cs="Times New Roman"/>
          <w:sz w:val="16"/>
          <w:szCs w:val="16"/>
        </w:rPr>
        <w:t>уб. или 7,8 %. Объем исполнения по расходам бюджета составляет  15 185 тыс.руб. Дефицит бюджета  установленного ст. 92.1 БК РФ осуществлено в пределах суммы снижения остатков средств бюджета Поселения в объеме 412 тыс.руб.</w:t>
      </w:r>
    </w:p>
    <w:p w:rsidR="00442232" w:rsidRPr="00442232" w:rsidRDefault="00442232" w:rsidP="00442232">
      <w:pPr>
        <w:spacing w:after="0" w:line="240" w:lineRule="auto"/>
        <w:ind w:left="215" w:firstLine="539"/>
        <w:jc w:val="both"/>
        <w:rPr>
          <w:rFonts w:ascii="Times New Roman" w:hAnsi="Times New Roman" w:cs="Times New Roman"/>
          <w:sz w:val="16"/>
          <w:szCs w:val="16"/>
        </w:rPr>
      </w:pPr>
    </w:p>
    <w:p w:rsidR="00442232" w:rsidRPr="00442232" w:rsidRDefault="00442232" w:rsidP="00442232">
      <w:pPr>
        <w:spacing w:after="0" w:line="240" w:lineRule="auto"/>
        <w:ind w:left="215" w:firstLine="539"/>
        <w:jc w:val="both"/>
        <w:rPr>
          <w:rFonts w:ascii="Times New Roman" w:hAnsi="Times New Roman" w:cs="Times New Roman"/>
          <w:b/>
          <w:bCs/>
          <w:sz w:val="16"/>
          <w:szCs w:val="16"/>
        </w:rPr>
      </w:pPr>
      <w:r w:rsidRPr="00442232">
        <w:rPr>
          <w:rFonts w:ascii="Times New Roman" w:hAnsi="Times New Roman" w:cs="Times New Roman"/>
          <w:sz w:val="16"/>
          <w:szCs w:val="16"/>
        </w:rPr>
        <w:t xml:space="preserve">                    </w:t>
      </w:r>
      <w:r w:rsidRPr="00442232">
        <w:rPr>
          <w:rFonts w:ascii="Times New Roman" w:hAnsi="Times New Roman" w:cs="Times New Roman"/>
          <w:b/>
          <w:bCs/>
          <w:sz w:val="16"/>
          <w:szCs w:val="16"/>
        </w:rPr>
        <w:t>3.Состояние бюджетного учета Березняковского СП.</w:t>
      </w:r>
      <w:r w:rsidRPr="00442232">
        <w:rPr>
          <w:rFonts w:ascii="Times New Roman" w:hAnsi="Times New Roman" w:cs="Times New Roman"/>
          <w:b/>
          <w:bCs/>
          <w:sz w:val="16"/>
          <w:szCs w:val="16"/>
        </w:rPr>
        <w:tab/>
      </w:r>
    </w:p>
    <w:p w:rsidR="00442232" w:rsidRPr="00442232" w:rsidRDefault="00442232" w:rsidP="00442232">
      <w:pPr>
        <w:spacing w:after="0" w:line="240" w:lineRule="auto"/>
        <w:ind w:left="215" w:firstLine="539"/>
        <w:jc w:val="both"/>
        <w:rPr>
          <w:rFonts w:ascii="Times New Roman" w:hAnsi="Times New Roman" w:cs="Times New Roman"/>
          <w:b/>
          <w:bCs/>
          <w:sz w:val="16"/>
          <w:szCs w:val="16"/>
        </w:rPr>
      </w:pPr>
    </w:p>
    <w:p w:rsidR="00442232" w:rsidRPr="00442232" w:rsidRDefault="00442232" w:rsidP="00442232">
      <w:pPr>
        <w:pStyle w:val="a3"/>
        <w:tabs>
          <w:tab w:val="left" w:pos="567"/>
        </w:tabs>
        <w:spacing w:after="0" w:line="240" w:lineRule="auto"/>
        <w:ind w:left="215"/>
        <w:jc w:val="both"/>
        <w:rPr>
          <w:rFonts w:ascii="Times New Roman" w:hAnsi="Times New Roman" w:cs="Times New Roman"/>
          <w:sz w:val="16"/>
          <w:szCs w:val="16"/>
        </w:rPr>
      </w:pPr>
      <w:r w:rsidRPr="00442232">
        <w:rPr>
          <w:rFonts w:ascii="Times New Roman" w:hAnsi="Times New Roman" w:cs="Times New Roman"/>
          <w:sz w:val="16"/>
          <w:szCs w:val="16"/>
        </w:rPr>
        <w:t xml:space="preserve">     В соответствии с заключенным Соглашением от 14.12.2012 года № 1171 исполнителем по переданным полномочиям по формированию, утверждению, исполнению и контролю за исполнением бюджета Поселения является </w:t>
      </w:r>
      <w:proofErr w:type="gramStart"/>
      <w:r w:rsidRPr="00442232">
        <w:rPr>
          <w:rFonts w:ascii="Times New Roman" w:hAnsi="Times New Roman" w:cs="Times New Roman"/>
          <w:sz w:val="16"/>
          <w:szCs w:val="16"/>
        </w:rPr>
        <w:t>Централизованная</w:t>
      </w:r>
      <w:proofErr w:type="gramEnd"/>
      <w:r w:rsidRPr="00442232">
        <w:rPr>
          <w:rFonts w:ascii="Times New Roman" w:hAnsi="Times New Roman" w:cs="Times New Roman"/>
          <w:sz w:val="16"/>
          <w:szCs w:val="16"/>
        </w:rPr>
        <w:t xml:space="preserve"> бухгалтерия  Финансового управления администрации Нижнеилимского муниципального района (далее – Централизованная бухгалтерия). </w:t>
      </w:r>
    </w:p>
    <w:p w:rsidR="00442232" w:rsidRPr="00442232" w:rsidRDefault="00442232" w:rsidP="00442232">
      <w:pPr>
        <w:tabs>
          <w:tab w:val="left" w:pos="426"/>
        </w:tabs>
        <w:spacing w:after="0" w:line="240" w:lineRule="auto"/>
        <w:ind w:left="215"/>
        <w:jc w:val="both"/>
        <w:rPr>
          <w:rFonts w:ascii="Times New Roman" w:hAnsi="Times New Roman" w:cs="Times New Roman"/>
          <w:b/>
          <w:bCs/>
          <w:sz w:val="16"/>
          <w:szCs w:val="16"/>
        </w:rPr>
      </w:pPr>
      <w:r w:rsidRPr="00442232">
        <w:rPr>
          <w:rFonts w:ascii="Times New Roman" w:hAnsi="Times New Roman" w:cs="Times New Roman"/>
          <w:sz w:val="16"/>
          <w:szCs w:val="16"/>
        </w:rPr>
        <w:t xml:space="preserve">    Распоряжением от 19.12.2012г. № 101 администрацией Березняковского СП утверждено Положение об учетной политике. На основании действующих нормативных документов в Положении обозначены организация, формы и способы ведения бюджетного и налогового учета. При обработке учетной информации Централизованная бухгалтерия  использует программу АС «Смета 3.1.». </w:t>
      </w:r>
    </w:p>
    <w:p w:rsidR="00442232" w:rsidRPr="00442232" w:rsidRDefault="00442232" w:rsidP="00442232">
      <w:pPr>
        <w:autoSpaceDE w:val="0"/>
        <w:autoSpaceDN w:val="0"/>
        <w:adjustRightInd w:val="0"/>
        <w:spacing w:after="0" w:line="240" w:lineRule="auto"/>
        <w:ind w:left="215"/>
        <w:jc w:val="both"/>
        <w:rPr>
          <w:rFonts w:ascii="Times New Roman" w:hAnsi="Times New Roman" w:cs="Times New Roman"/>
          <w:sz w:val="16"/>
          <w:szCs w:val="16"/>
        </w:rPr>
      </w:pPr>
      <w:r w:rsidRPr="00442232">
        <w:rPr>
          <w:rFonts w:ascii="Times New Roman" w:hAnsi="Times New Roman" w:cs="Times New Roman"/>
          <w:sz w:val="16"/>
          <w:szCs w:val="16"/>
        </w:rPr>
        <w:t xml:space="preserve">     Для проверки полноты формирования годового отчета об исполнении бюджета за 2013 год администрацией Березняковского СП представлена годовая  бюджетная отчетность: администрации Березняковского СП, Думы Березняковского СП и Муниципального учреждения культуры «Культурно – информационный центр Березняковского сельского поселения Нижнеилимского района» (далее – МУК «КИЦ-БСП»), а так же консолидированная бюджетная отчетность Березняковского СП.</w:t>
      </w:r>
    </w:p>
    <w:p w:rsidR="00442232" w:rsidRPr="00442232" w:rsidRDefault="00442232" w:rsidP="00442232">
      <w:pPr>
        <w:autoSpaceDE w:val="0"/>
        <w:autoSpaceDN w:val="0"/>
        <w:adjustRightInd w:val="0"/>
        <w:spacing w:after="0" w:line="240" w:lineRule="auto"/>
        <w:ind w:left="215"/>
        <w:jc w:val="both"/>
        <w:rPr>
          <w:rFonts w:ascii="Times New Roman" w:hAnsi="Times New Roman" w:cs="Times New Roman"/>
          <w:sz w:val="16"/>
          <w:szCs w:val="16"/>
        </w:rPr>
      </w:pPr>
      <w:r w:rsidRPr="00442232">
        <w:rPr>
          <w:rFonts w:ascii="Times New Roman" w:hAnsi="Times New Roman" w:cs="Times New Roman"/>
          <w:sz w:val="16"/>
          <w:szCs w:val="16"/>
        </w:rPr>
        <w:t xml:space="preserve">     Администрацией  Березняковского СП и МУК «КИЦ-БСП» перед составлением годовой бюджетной отчетности проведена инвентаризация муниципального имущества, финансовых активов и обязательств Поселения. Расхождений фактического наличия  имущества к данным бюджетного учета нет.  Инвентаризация расчетов с покупателями, поставщиками и прочими дебиторами и кредиторами подтверждаются актами сверки взаимных расчетов и оформлены в установленном порядке.</w:t>
      </w:r>
    </w:p>
    <w:p w:rsidR="00442232" w:rsidRPr="00442232" w:rsidRDefault="00442232" w:rsidP="00442232">
      <w:pPr>
        <w:autoSpaceDE w:val="0"/>
        <w:autoSpaceDN w:val="0"/>
        <w:adjustRightInd w:val="0"/>
        <w:spacing w:after="0" w:line="240" w:lineRule="auto"/>
        <w:ind w:left="215"/>
        <w:jc w:val="both"/>
        <w:rPr>
          <w:rFonts w:ascii="Times New Roman" w:hAnsi="Times New Roman" w:cs="Times New Roman"/>
          <w:sz w:val="16"/>
          <w:szCs w:val="16"/>
        </w:rPr>
      </w:pPr>
      <w:r w:rsidRPr="00442232">
        <w:rPr>
          <w:rFonts w:ascii="Times New Roman" w:hAnsi="Times New Roman" w:cs="Times New Roman"/>
          <w:sz w:val="16"/>
          <w:szCs w:val="16"/>
        </w:rPr>
        <w:t xml:space="preserve">     В соответствии с Приказом Минфина России от 29.12.2011г. № 191н п.20  «Об утверждении инструкции о порядке составления и представления годовой и квартальной отчетности об исполнении бюджетов бюджетной системы Российской Федерации» определен перечень годовой бюджетной отчетности. Администрацией Березняковского СП представлены следующие формы исполнения бюджета Поселения: 0503110, 0503117, 0503120, 0503125, 0503161, 0503164, 0503177, 0503168, 0503169. Данные бюджетной отчетности соответствуют данным главной книги и регистрам бюджетного учета, а показатели форм годовой отчетности соответствуют показателям отчетности главных распорядителей и получателей бюджетных средств, а так же </w:t>
      </w:r>
      <w:r w:rsidRPr="00442232">
        <w:rPr>
          <w:rFonts w:ascii="Times New Roman" w:hAnsi="Times New Roman" w:cs="Times New Roman"/>
          <w:color w:val="000000"/>
          <w:sz w:val="16"/>
          <w:szCs w:val="16"/>
        </w:rPr>
        <w:t>соответствуют фактически произведенным расходам по данным УФК по Иркутской области, осуществляющего кассовое обслуживание Березняковского СП.</w:t>
      </w:r>
    </w:p>
    <w:p w:rsidR="00442232" w:rsidRPr="00442232" w:rsidRDefault="00442232" w:rsidP="00442232">
      <w:pPr>
        <w:autoSpaceDE w:val="0"/>
        <w:autoSpaceDN w:val="0"/>
        <w:adjustRightInd w:val="0"/>
        <w:spacing w:after="0" w:line="240" w:lineRule="auto"/>
        <w:ind w:left="215"/>
        <w:jc w:val="both"/>
        <w:rPr>
          <w:rFonts w:ascii="Times New Roman" w:hAnsi="Times New Roman" w:cs="Times New Roman"/>
          <w:sz w:val="16"/>
          <w:szCs w:val="16"/>
        </w:rPr>
      </w:pPr>
      <w:r w:rsidRPr="00442232">
        <w:rPr>
          <w:rFonts w:ascii="Times New Roman" w:hAnsi="Times New Roman" w:cs="Times New Roman"/>
          <w:sz w:val="16"/>
          <w:szCs w:val="16"/>
        </w:rPr>
        <w:t xml:space="preserve">     В нарушение Приказа от 29.12.2011г. № 191н п.20, не представлена  форма отчетности  0503128 «Отчет о принятых бюджетных обязательствах».</w:t>
      </w:r>
    </w:p>
    <w:p w:rsidR="00442232" w:rsidRPr="00442232" w:rsidRDefault="00442232" w:rsidP="00442232">
      <w:pPr>
        <w:pStyle w:val="ConsNormal"/>
        <w:widowControl/>
        <w:ind w:left="215" w:right="0" w:firstLine="0"/>
        <w:jc w:val="both"/>
        <w:rPr>
          <w:rFonts w:ascii="Times New Roman" w:hAnsi="Times New Roman" w:cs="Times New Roman"/>
          <w:sz w:val="16"/>
          <w:szCs w:val="16"/>
        </w:rPr>
      </w:pPr>
      <w:r w:rsidRPr="00442232">
        <w:rPr>
          <w:rFonts w:ascii="Times New Roman" w:hAnsi="Times New Roman" w:cs="Times New Roman"/>
          <w:sz w:val="16"/>
          <w:szCs w:val="16"/>
        </w:rPr>
        <w:t xml:space="preserve">     Согласно требованиям ст. 87 БК РФ в муниципальном образовании сформирован реестр расходных обязательств, порядок которого утвержден Решением Думы Березняковского СП от 18.06.2012 года № 211. </w:t>
      </w:r>
    </w:p>
    <w:p w:rsidR="00442232" w:rsidRPr="00442232" w:rsidRDefault="00442232" w:rsidP="00442232">
      <w:pPr>
        <w:pStyle w:val="ConsNormal"/>
        <w:widowControl/>
        <w:ind w:left="215" w:right="0" w:firstLine="0"/>
        <w:jc w:val="both"/>
        <w:rPr>
          <w:rFonts w:ascii="Times New Roman" w:hAnsi="Times New Roman" w:cs="Times New Roman"/>
          <w:sz w:val="16"/>
          <w:szCs w:val="16"/>
        </w:rPr>
      </w:pPr>
      <w:r w:rsidRPr="00442232">
        <w:rPr>
          <w:rFonts w:ascii="Times New Roman" w:hAnsi="Times New Roman" w:cs="Times New Roman"/>
          <w:sz w:val="16"/>
          <w:szCs w:val="16"/>
        </w:rPr>
        <w:t xml:space="preserve">      По состоянию на 01.01.2014 года по данным показателям  отчета формы  0503130 (баланс) Березняковского СП сложилась  </w:t>
      </w:r>
      <w:r w:rsidRPr="00442232">
        <w:rPr>
          <w:rFonts w:ascii="Times New Roman" w:hAnsi="Times New Roman" w:cs="Times New Roman"/>
          <w:b/>
          <w:bCs/>
          <w:sz w:val="16"/>
          <w:szCs w:val="16"/>
        </w:rPr>
        <w:t>дебиторская</w:t>
      </w:r>
      <w:r w:rsidRPr="00442232">
        <w:rPr>
          <w:rFonts w:ascii="Times New Roman" w:hAnsi="Times New Roman" w:cs="Times New Roman"/>
          <w:sz w:val="16"/>
          <w:szCs w:val="16"/>
        </w:rPr>
        <w:t xml:space="preserve"> задолженность в сумме 194,9 тыс</w:t>
      </w:r>
      <w:proofErr w:type="gramStart"/>
      <w:r w:rsidRPr="00442232">
        <w:rPr>
          <w:rFonts w:ascii="Times New Roman" w:hAnsi="Times New Roman" w:cs="Times New Roman"/>
          <w:sz w:val="16"/>
          <w:szCs w:val="16"/>
        </w:rPr>
        <w:t>.р</w:t>
      </w:r>
      <w:proofErr w:type="gramEnd"/>
      <w:r w:rsidRPr="00442232">
        <w:rPr>
          <w:rFonts w:ascii="Times New Roman" w:hAnsi="Times New Roman" w:cs="Times New Roman"/>
          <w:sz w:val="16"/>
          <w:szCs w:val="16"/>
        </w:rPr>
        <w:t xml:space="preserve">уб.  </w:t>
      </w:r>
      <w:r w:rsidRPr="00442232">
        <w:rPr>
          <w:rFonts w:ascii="Times New Roman" w:hAnsi="Times New Roman" w:cs="Times New Roman"/>
          <w:b/>
          <w:bCs/>
          <w:sz w:val="16"/>
          <w:szCs w:val="16"/>
        </w:rPr>
        <w:t>Кредиторская</w:t>
      </w:r>
      <w:r w:rsidRPr="00442232">
        <w:rPr>
          <w:rFonts w:ascii="Times New Roman" w:hAnsi="Times New Roman" w:cs="Times New Roman"/>
          <w:sz w:val="16"/>
          <w:szCs w:val="16"/>
        </w:rPr>
        <w:t xml:space="preserve"> задолженность на 01.01.2014 года по администрации Березняковское СП  составила  сумму 990,1 тыс.руб., в том числе просроченная задолженность в сумме 225,3 тыс.руб.(ООО «Электрические котельные»). </w:t>
      </w:r>
    </w:p>
    <w:p w:rsidR="00442232" w:rsidRPr="00442232" w:rsidRDefault="00442232" w:rsidP="00442232">
      <w:pPr>
        <w:tabs>
          <w:tab w:val="left" w:pos="567"/>
        </w:tabs>
        <w:spacing w:after="0" w:line="240" w:lineRule="auto"/>
        <w:ind w:left="215"/>
        <w:jc w:val="both"/>
        <w:rPr>
          <w:rFonts w:ascii="Times New Roman" w:hAnsi="Times New Roman" w:cs="Times New Roman"/>
          <w:sz w:val="16"/>
          <w:szCs w:val="16"/>
        </w:rPr>
      </w:pPr>
      <w:r w:rsidRPr="00442232">
        <w:rPr>
          <w:rFonts w:ascii="Times New Roman" w:hAnsi="Times New Roman" w:cs="Times New Roman"/>
          <w:sz w:val="16"/>
          <w:szCs w:val="16"/>
        </w:rPr>
        <w:t xml:space="preserve">      Положением об учетной политике администрации Березняковского СП п.2.2 утвержден перечень лиц, имеющих право получать денежные средства в подотчет. Учет расчетов с подотчетными лицами велся на субсчете 020800000 с последующим отражением в журнале операций № 3 расчетов с подотчетными лицами. В ходе внешней проверки выявлен факт  выдачи денежных сумм на расходы по приобретению основных средств и материальных запасов лицу не являющимся работником администрации Поселения в общей сумме 100,0 тыс</w:t>
      </w:r>
      <w:proofErr w:type="gramStart"/>
      <w:r w:rsidRPr="00442232">
        <w:rPr>
          <w:rFonts w:ascii="Times New Roman" w:hAnsi="Times New Roman" w:cs="Times New Roman"/>
          <w:sz w:val="16"/>
          <w:szCs w:val="16"/>
        </w:rPr>
        <w:t>.р</w:t>
      </w:r>
      <w:proofErr w:type="gramEnd"/>
      <w:r w:rsidRPr="00442232">
        <w:rPr>
          <w:rFonts w:ascii="Times New Roman" w:hAnsi="Times New Roman" w:cs="Times New Roman"/>
          <w:sz w:val="16"/>
          <w:szCs w:val="16"/>
        </w:rPr>
        <w:t>уб. (заведующей библиотекой МУК «КИЦ-БСП»  Кисель Татьяне Анатольевне).</w:t>
      </w:r>
    </w:p>
    <w:p w:rsidR="00442232" w:rsidRPr="00442232" w:rsidRDefault="00442232" w:rsidP="00442232">
      <w:pPr>
        <w:autoSpaceDE w:val="0"/>
        <w:autoSpaceDN w:val="0"/>
        <w:adjustRightInd w:val="0"/>
        <w:spacing w:after="0" w:line="240" w:lineRule="auto"/>
        <w:ind w:left="284"/>
        <w:jc w:val="both"/>
        <w:rPr>
          <w:rFonts w:ascii="Times New Roman" w:hAnsi="Times New Roman" w:cs="Times New Roman"/>
          <w:b/>
          <w:bCs/>
          <w:sz w:val="16"/>
          <w:szCs w:val="16"/>
        </w:rPr>
      </w:pPr>
      <w:r w:rsidRPr="00442232">
        <w:rPr>
          <w:rFonts w:ascii="Times New Roman" w:hAnsi="Times New Roman" w:cs="Times New Roman"/>
          <w:sz w:val="16"/>
          <w:szCs w:val="16"/>
        </w:rPr>
        <w:t xml:space="preserve">                               </w:t>
      </w:r>
      <w:r w:rsidRPr="00442232">
        <w:rPr>
          <w:rFonts w:ascii="Times New Roman" w:hAnsi="Times New Roman" w:cs="Times New Roman"/>
          <w:b/>
          <w:bCs/>
          <w:sz w:val="16"/>
          <w:szCs w:val="16"/>
        </w:rPr>
        <w:t>4. Исполнение доходной части бюджета Березняковского СП.</w:t>
      </w:r>
    </w:p>
    <w:p w:rsidR="00442232" w:rsidRPr="00442232" w:rsidRDefault="00442232" w:rsidP="00442232">
      <w:pPr>
        <w:spacing w:after="0" w:line="240" w:lineRule="auto"/>
        <w:ind w:left="215"/>
        <w:jc w:val="both"/>
        <w:rPr>
          <w:rFonts w:ascii="Times New Roman" w:hAnsi="Times New Roman" w:cs="Times New Roman"/>
          <w:b/>
          <w:bCs/>
          <w:sz w:val="16"/>
          <w:szCs w:val="16"/>
        </w:rPr>
      </w:pPr>
    </w:p>
    <w:p w:rsidR="00442232" w:rsidRPr="00442232" w:rsidRDefault="00442232" w:rsidP="00442232">
      <w:pPr>
        <w:spacing w:after="0" w:line="240" w:lineRule="auto"/>
        <w:ind w:left="215"/>
        <w:jc w:val="both"/>
        <w:rPr>
          <w:rFonts w:ascii="Times New Roman" w:hAnsi="Times New Roman" w:cs="Times New Roman"/>
          <w:sz w:val="16"/>
          <w:szCs w:val="16"/>
        </w:rPr>
      </w:pPr>
      <w:r w:rsidRPr="00442232">
        <w:rPr>
          <w:rFonts w:ascii="Times New Roman" w:hAnsi="Times New Roman" w:cs="Times New Roman"/>
          <w:b/>
          <w:bCs/>
          <w:sz w:val="16"/>
          <w:szCs w:val="16"/>
        </w:rPr>
        <w:t xml:space="preserve">     </w:t>
      </w:r>
      <w:r w:rsidRPr="00442232">
        <w:rPr>
          <w:rFonts w:ascii="Times New Roman" w:hAnsi="Times New Roman" w:cs="Times New Roman"/>
          <w:sz w:val="16"/>
          <w:szCs w:val="16"/>
        </w:rPr>
        <w:t>Доходы  бюджета Березняковского СП исполнены в сумме  14 773 тыс</w:t>
      </w:r>
      <w:proofErr w:type="gramStart"/>
      <w:r w:rsidRPr="00442232">
        <w:rPr>
          <w:rFonts w:ascii="Times New Roman" w:hAnsi="Times New Roman" w:cs="Times New Roman"/>
          <w:sz w:val="16"/>
          <w:szCs w:val="16"/>
        </w:rPr>
        <w:t>.р</w:t>
      </w:r>
      <w:proofErr w:type="gramEnd"/>
      <w:r w:rsidRPr="00442232">
        <w:rPr>
          <w:rFonts w:ascii="Times New Roman" w:hAnsi="Times New Roman" w:cs="Times New Roman"/>
          <w:sz w:val="16"/>
          <w:szCs w:val="16"/>
        </w:rPr>
        <w:t>уб.</w:t>
      </w:r>
    </w:p>
    <w:p w:rsidR="00442232" w:rsidRPr="00442232" w:rsidRDefault="00442232" w:rsidP="00442232">
      <w:pPr>
        <w:tabs>
          <w:tab w:val="left" w:pos="1170"/>
        </w:tabs>
        <w:spacing w:after="0" w:line="240" w:lineRule="auto"/>
        <w:ind w:left="215"/>
        <w:jc w:val="both"/>
        <w:rPr>
          <w:rFonts w:ascii="Times New Roman" w:hAnsi="Times New Roman" w:cs="Times New Roman"/>
          <w:sz w:val="16"/>
          <w:szCs w:val="16"/>
        </w:rPr>
      </w:pPr>
      <w:r w:rsidRPr="00442232">
        <w:rPr>
          <w:rFonts w:ascii="Times New Roman" w:hAnsi="Times New Roman" w:cs="Times New Roman"/>
          <w:sz w:val="16"/>
          <w:szCs w:val="16"/>
        </w:rPr>
        <w:t xml:space="preserve">     Доходы Поселения формируются  главным образом за счет безвозмездных перечислений от бюджетов других уровней – 13 615 тыс</w:t>
      </w:r>
      <w:proofErr w:type="gramStart"/>
      <w:r w:rsidRPr="00442232">
        <w:rPr>
          <w:rFonts w:ascii="Times New Roman" w:hAnsi="Times New Roman" w:cs="Times New Roman"/>
          <w:sz w:val="16"/>
          <w:szCs w:val="16"/>
        </w:rPr>
        <w:t>.р</w:t>
      </w:r>
      <w:proofErr w:type="gramEnd"/>
      <w:r w:rsidRPr="00442232">
        <w:rPr>
          <w:rFonts w:ascii="Times New Roman" w:hAnsi="Times New Roman" w:cs="Times New Roman"/>
          <w:sz w:val="16"/>
          <w:szCs w:val="16"/>
        </w:rPr>
        <w:t>уб. или 92,2 %, доля налоговых поступлений – 945 тыс.руб. или 6,6 %, неналоговых поступлений – 176 тыс.руб. или 1,2 %.</w:t>
      </w:r>
    </w:p>
    <w:p w:rsidR="00442232" w:rsidRPr="00442232" w:rsidRDefault="00442232" w:rsidP="00442232">
      <w:pPr>
        <w:spacing w:after="0" w:line="240" w:lineRule="auto"/>
        <w:ind w:left="215"/>
        <w:jc w:val="both"/>
        <w:rPr>
          <w:rFonts w:ascii="Times New Roman" w:hAnsi="Times New Roman" w:cs="Times New Roman"/>
          <w:sz w:val="16"/>
          <w:szCs w:val="16"/>
        </w:rPr>
      </w:pPr>
      <w:r w:rsidRPr="00442232">
        <w:rPr>
          <w:rFonts w:ascii="Times New Roman" w:hAnsi="Times New Roman" w:cs="Times New Roman"/>
          <w:sz w:val="16"/>
          <w:szCs w:val="16"/>
        </w:rPr>
        <w:t xml:space="preserve">     Основные характеристики поступлений доходов в бюджет  СП за 2013 год представлены в таблице №1.</w:t>
      </w:r>
    </w:p>
    <w:p w:rsidR="00442232" w:rsidRPr="00442232" w:rsidRDefault="00442232" w:rsidP="00442232">
      <w:pPr>
        <w:spacing w:after="0" w:line="240" w:lineRule="auto"/>
        <w:ind w:left="215"/>
        <w:jc w:val="both"/>
        <w:rPr>
          <w:rFonts w:ascii="Times New Roman" w:hAnsi="Times New Roman" w:cs="Times New Roman"/>
          <w:sz w:val="16"/>
          <w:szCs w:val="16"/>
        </w:rPr>
      </w:pPr>
      <w:r w:rsidRPr="00442232">
        <w:rPr>
          <w:rFonts w:ascii="Times New Roman" w:hAnsi="Times New Roman" w:cs="Times New Roman"/>
          <w:sz w:val="16"/>
          <w:szCs w:val="16"/>
        </w:rPr>
        <w:t xml:space="preserve">                                                                                                                                Таблица № 1 (тыс</w:t>
      </w:r>
      <w:proofErr w:type="gramStart"/>
      <w:r w:rsidRPr="00442232">
        <w:rPr>
          <w:rFonts w:ascii="Times New Roman" w:hAnsi="Times New Roman" w:cs="Times New Roman"/>
          <w:sz w:val="16"/>
          <w:szCs w:val="16"/>
        </w:rPr>
        <w:t>.р</w:t>
      </w:r>
      <w:proofErr w:type="gramEnd"/>
      <w:r w:rsidRPr="00442232">
        <w:rPr>
          <w:rFonts w:ascii="Times New Roman" w:hAnsi="Times New Roman" w:cs="Times New Roman"/>
          <w:sz w:val="16"/>
          <w:szCs w:val="16"/>
        </w:rPr>
        <w:t>уб.)</w:t>
      </w:r>
    </w:p>
    <w:tbl>
      <w:tblPr>
        <w:tblW w:w="101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62"/>
        <w:gridCol w:w="1129"/>
        <w:gridCol w:w="1134"/>
        <w:gridCol w:w="1135"/>
        <w:gridCol w:w="1286"/>
        <w:gridCol w:w="1155"/>
        <w:gridCol w:w="1041"/>
        <w:gridCol w:w="1198"/>
      </w:tblGrid>
      <w:tr w:rsidR="00442232" w:rsidRPr="00442232" w:rsidTr="00442232">
        <w:tc>
          <w:tcPr>
            <w:tcW w:w="2062" w:type="dxa"/>
            <w:tcBorders>
              <w:top w:val="single" w:sz="4" w:space="0" w:color="auto"/>
              <w:left w:val="single" w:sz="4" w:space="0" w:color="auto"/>
              <w:bottom w:val="single" w:sz="4" w:space="0" w:color="auto"/>
              <w:right w:val="single" w:sz="4" w:space="0" w:color="auto"/>
            </w:tcBorders>
            <w:vAlign w:val="center"/>
            <w:hideMark/>
          </w:tcPr>
          <w:p w:rsidR="00442232" w:rsidRPr="00442232" w:rsidRDefault="00442232">
            <w:pPr>
              <w:spacing w:after="0" w:line="240" w:lineRule="auto"/>
              <w:ind w:left="218"/>
              <w:jc w:val="center"/>
              <w:rPr>
                <w:rFonts w:ascii="Times New Roman" w:hAnsi="Times New Roman" w:cs="Times New Roman"/>
                <w:b/>
                <w:bCs/>
                <w:sz w:val="16"/>
                <w:szCs w:val="16"/>
              </w:rPr>
            </w:pPr>
            <w:r w:rsidRPr="00442232">
              <w:rPr>
                <w:rFonts w:ascii="Times New Roman" w:hAnsi="Times New Roman" w:cs="Times New Roman"/>
                <w:b/>
                <w:bCs/>
                <w:sz w:val="16"/>
                <w:szCs w:val="16"/>
              </w:rPr>
              <w:t>Показатель</w:t>
            </w:r>
          </w:p>
        </w:tc>
        <w:tc>
          <w:tcPr>
            <w:tcW w:w="1129" w:type="dxa"/>
            <w:tcBorders>
              <w:top w:val="single" w:sz="4" w:space="0" w:color="auto"/>
              <w:left w:val="single" w:sz="4" w:space="0" w:color="auto"/>
              <w:bottom w:val="single" w:sz="4" w:space="0" w:color="auto"/>
              <w:right w:val="single" w:sz="4" w:space="0" w:color="auto"/>
            </w:tcBorders>
            <w:vAlign w:val="center"/>
            <w:hideMark/>
          </w:tcPr>
          <w:p w:rsidR="00442232" w:rsidRPr="00442232" w:rsidRDefault="00442232">
            <w:pPr>
              <w:spacing w:after="0" w:line="240" w:lineRule="auto"/>
              <w:ind w:left="218"/>
              <w:jc w:val="center"/>
              <w:rPr>
                <w:rFonts w:ascii="Times New Roman" w:hAnsi="Times New Roman" w:cs="Times New Roman"/>
                <w:b/>
                <w:bCs/>
                <w:sz w:val="16"/>
                <w:szCs w:val="16"/>
              </w:rPr>
            </w:pPr>
            <w:r w:rsidRPr="00442232">
              <w:rPr>
                <w:rFonts w:ascii="Times New Roman" w:hAnsi="Times New Roman" w:cs="Times New Roman"/>
                <w:b/>
                <w:bCs/>
                <w:sz w:val="16"/>
                <w:szCs w:val="16"/>
              </w:rPr>
              <w:t>Факт</w:t>
            </w:r>
          </w:p>
          <w:p w:rsidR="00442232" w:rsidRPr="00442232" w:rsidRDefault="00442232">
            <w:pPr>
              <w:spacing w:after="0" w:line="240" w:lineRule="auto"/>
              <w:ind w:left="218"/>
              <w:jc w:val="center"/>
              <w:rPr>
                <w:rFonts w:ascii="Times New Roman" w:hAnsi="Times New Roman" w:cs="Times New Roman"/>
                <w:b/>
                <w:bCs/>
                <w:sz w:val="16"/>
                <w:szCs w:val="16"/>
              </w:rPr>
            </w:pPr>
            <w:r w:rsidRPr="00442232">
              <w:rPr>
                <w:rFonts w:ascii="Times New Roman" w:hAnsi="Times New Roman" w:cs="Times New Roman"/>
                <w:b/>
                <w:bCs/>
                <w:sz w:val="16"/>
                <w:szCs w:val="16"/>
              </w:rPr>
              <w:t>2012 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2232" w:rsidRPr="00442232" w:rsidRDefault="00442232">
            <w:pPr>
              <w:spacing w:after="0" w:line="240" w:lineRule="auto"/>
              <w:ind w:left="218"/>
              <w:jc w:val="center"/>
              <w:rPr>
                <w:rFonts w:ascii="Times New Roman" w:hAnsi="Times New Roman" w:cs="Times New Roman"/>
                <w:b/>
                <w:bCs/>
                <w:sz w:val="16"/>
                <w:szCs w:val="16"/>
              </w:rPr>
            </w:pPr>
            <w:r w:rsidRPr="00442232">
              <w:rPr>
                <w:rFonts w:ascii="Times New Roman" w:hAnsi="Times New Roman" w:cs="Times New Roman"/>
                <w:b/>
                <w:bCs/>
                <w:sz w:val="16"/>
                <w:szCs w:val="16"/>
              </w:rPr>
              <w:t>План</w:t>
            </w:r>
          </w:p>
          <w:p w:rsidR="00442232" w:rsidRPr="00442232" w:rsidRDefault="00442232">
            <w:pPr>
              <w:spacing w:after="0" w:line="240" w:lineRule="auto"/>
              <w:ind w:left="218"/>
              <w:jc w:val="center"/>
              <w:rPr>
                <w:rFonts w:ascii="Times New Roman" w:hAnsi="Times New Roman" w:cs="Times New Roman"/>
                <w:b/>
                <w:bCs/>
                <w:sz w:val="16"/>
                <w:szCs w:val="16"/>
              </w:rPr>
            </w:pPr>
            <w:r w:rsidRPr="00442232">
              <w:rPr>
                <w:rFonts w:ascii="Times New Roman" w:hAnsi="Times New Roman" w:cs="Times New Roman"/>
                <w:b/>
                <w:bCs/>
                <w:sz w:val="16"/>
                <w:szCs w:val="16"/>
              </w:rPr>
              <w:t>2013 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2232" w:rsidRPr="00442232" w:rsidRDefault="00442232">
            <w:pPr>
              <w:spacing w:after="0" w:line="240" w:lineRule="auto"/>
              <w:ind w:left="218"/>
              <w:jc w:val="center"/>
              <w:rPr>
                <w:rFonts w:ascii="Times New Roman" w:hAnsi="Times New Roman" w:cs="Times New Roman"/>
                <w:b/>
                <w:bCs/>
                <w:sz w:val="16"/>
                <w:szCs w:val="16"/>
              </w:rPr>
            </w:pPr>
            <w:r w:rsidRPr="00442232">
              <w:rPr>
                <w:rFonts w:ascii="Times New Roman" w:hAnsi="Times New Roman" w:cs="Times New Roman"/>
                <w:b/>
                <w:bCs/>
                <w:sz w:val="16"/>
                <w:szCs w:val="16"/>
              </w:rPr>
              <w:t>Факт</w:t>
            </w:r>
          </w:p>
          <w:p w:rsidR="00442232" w:rsidRPr="00442232" w:rsidRDefault="00442232">
            <w:pPr>
              <w:spacing w:after="0" w:line="240" w:lineRule="auto"/>
              <w:ind w:left="218"/>
              <w:jc w:val="center"/>
              <w:rPr>
                <w:rFonts w:ascii="Times New Roman" w:hAnsi="Times New Roman" w:cs="Times New Roman"/>
                <w:b/>
                <w:bCs/>
                <w:sz w:val="16"/>
                <w:szCs w:val="16"/>
              </w:rPr>
            </w:pPr>
            <w:r w:rsidRPr="00442232">
              <w:rPr>
                <w:rFonts w:ascii="Times New Roman" w:hAnsi="Times New Roman" w:cs="Times New Roman"/>
                <w:b/>
                <w:bCs/>
                <w:sz w:val="16"/>
                <w:szCs w:val="16"/>
              </w:rPr>
              <w:t>2013 г.</w:t>
            </w:r>
          </w:p>
        </w:tc>
        <w:tc>
          <w:tcPr>
            <w:tcW w:w="1285" w:type="dxa"/>
            <w:tcBorders>
              <w:top w:val="single" w:sz="4" w:space="0" w:color="auto"/>
              <w:left w:val="single" w:sz="4" w:space="0" w:color="auto"/>
              <w:bottom w:val="single" w:sz="4" w:space="0" w:color="auto"/>
              <w:right w:val="single" w:sz="4" w:space="0" w:color="auto"/>
            </w:tcBorders>
            <w:vAlign w:val="center"/>
            <w:hideMark/>
          </w:tcPr>
          <w:p w:rsidR="00442232" w:rsidRPr="00442232" w:rsidRDefault="00442232">
            <w:pPr>
              <w:spacing w:after="0" w:line="240" w:lineRule="auto"/>
              <w:ind w:left="218"/>
              <w:jc w:val="center"/>
              <w:rPr>
                <w:rFonts w:ascii="Times New Roman" w:hAnsi="Times New Roman" w:cs="Times New Roman"/>
                <w:b/>
                <w:bCs/>
                <w:sz w:val="16"/>
                <w:szCs w:val="16"/>
              </w:rPr>
            </w:pPr>
            <w:r w:rsidRPr="00442232">
              <w:rPr>
                <w:rFonts w:ascii="Times New Roman" w:hAnsi="Times New Roman" w:cs="Times New Roman"/>
                <w:b/>
                <w:bCs/>
                <w:sz w:val="16"/>
                <w:szCs w:val="16"/>
              </w:rPr>
              <w:t>Отклонение</w:t>
            </w:r>
          </w:p>
          <w:p w:rsidR="00442232" w:rsidRPr="00442232" w:rsidRDefault="00442232">
            <w:pPr>
              <w:spacing w:after="0" w:line="240" w:lineRule="auto"/>
              <w:ind w:left="218"/>
              <w:jc w:val="center"/>
              <w:rPr>
                <w:rFonts w:ascii="Times New Roman" w:hAnsi="Times New Roman" w:cs="Times New Roman"/>
                <w:b/>
                <w:bCs/>
                <w:sz w:val="16"/>
                <w:szCs w:val="16"/>
              </w:rPr>
            </w:pPr>
            <w:r w:rsidRPr="00442232">
              <w:rPr>
                <w:rFonts w:ascii="Times New Roman" w:hAnsi="Times New Roman" w:cs="Times New Roman"/>
                <w:b/>
                <w:bCs/>
                <w:sz w:val="16"/>
                <w:szCs w:val="16"/>
              </w:rPr>
              <w:t>Факт</w:t>
            </w:r>
          </w:p>
          <w:p w:rsidR="00442232" w:rsidRPr="00442232" w:rsidRDefault="00442232">
            <w:pPr>
              <w:spacing w:after="0" w:line="240" w:lineRule="auto"/>
              <w:ind w:left="218"/>
              <w:jc w:val="center"/>
              <w:rPr>
                <w:rFonts w:ascii="Times New Roman" w:hAnsi="Times New Roman" w:cs="Times New Roman"/>
                <w:b/>
                <w:bCs/>
                <w:sz w:val="16"/>
                <w:szCs w:val="16"/>
              </w:rPr>
            </w:pPr>
            <w:r w:rsidRPr="00442232">
              <w:rPr>
                <w:rFonts w:ascii="Times New Roman" w:hAnsi="Times New Roman" w:cs="Times New Roman"/>
                <w:b/>
                <w:bCs/>
                <w:sz w:val="16"/>
                <w:szCs w:val="16"/>
              </w:rPr>
              <w:t>2013-</w:t>
            </w:r>
          </w:p>
          <w:p w:rsidR="00442232" w:rsidRPr="00442232" w:rsidRDefault="00442232">
            <w:pPr>
              <w:spacing w:after="0" w:line="240" w:lineRule="auto"/>
              <w:ind w:left="218"/>
              <w:jc w:val="center"/>
              <w:rPr>
                <w:rFonts w:ascii="Times New Roman" w:hAnsi="Times New Roman" w:cs="Times New Roman"/>
                <w:b/>
                <w:bCs/>
                <w:sz w:val="16"/>
                <w:szCs w:val="16"/>
              </w:rPr>
            </w:pPr>
            <w:r w:rsidRPr="00442232">
              <w:rPr>
                <w:rFonts w:ascii="Times New Roman" w:hAnsi="Times New Roman" w:cs="Times New Roman"/>
                <w:b/>
                <w:bCs/>
                <w:sz w:val="16"/>
                <w:szCs w:val="16"/>
              </w:rPr>
              <w:t>План 2013</w:t>
            </w:r>
          </w:p>
        </w:tc>
        <w:tc>
          <w:tcPr>
            <w:tcW w:w="1154" w:type="dxa"/>
            <w:tcBorders>
              <w:top w:val="single" w:sz="4" w:space="0" w:color="auto"/>
              <w:left w:val="single" w:sz="4" w:space="0" w:color="auto"/>
              <w:bottom w:val="single" w:sz="4" w:space="0" w:color="auto"/>
              <w:right w:val="single" w:sz="4" w:space="0" w:color="auto"/>
            </w:tcBorders>
            <w:vAlign w:val="center"/>
            <w:hideMark/>
          </w:tcPr>
          <w:p w:rsidR="00442232" w:rsidRPr="00442232" w:rsidRDefault="00442232">
            <w:pPr>
              <w:spacing w:after="0" w:line="240" w:lineRule="auto"/>
              <w:ind w:left="218"/>
              <w:jc w:val="center"/>
              <w:rPr>
                <w:rFonts w:ascii="Times New Roman" w:hAnsi="Times New Roman" w:cs="Times New Roman"/>
                <w:b/>
                <w:bCs/>
                <w:sz w:val="16"/>
                <w:szCs w:val="16"/>
              </w:rPr>
            </w:pPr>
            <w:r w:rsidRPr="00442232">
              <w:rPr>
                <w:rFonts w:ascii="Times New Roman" w:hAnsi="Times New Roman" w:cs="Times New Roman"/>
                <w:b/>
                <w:bCs/>
                <w:sz w:val="16"/>
                <w:szCs w:val="16"/>
              </w:rPr>
              <w:t>%</w:t>
            </w:r>
          </w:p>
          <w:p w:rsidR="00442232" w:rsidRPr="00442232" w:rsidRDefault="00442232">
            <w:pPr>
              <w:spacing w:after="0" w:line="240" w:lineRule="auto"/>
              <w:ind w:left="218"/>
              <w:jc w:val="center"/>
              <w:rPr>
                <w:rFonts w:ascii="Times New Roman" w:hAnsi="Times New Roman" w:cs="Times New Roman"/>
                <w:b/>
                <w:bCs/>
                <w:sz w:val="16"/>
                <w:szCs w:val="16"/>
              </w:rPr>
            </w:pPr>
            <w:proofErr w:type="spellStart"/>
            <w:r w:rsidRPr="00442232">
              <w:rPr>
                <w:rFonts w:ascii="Times New Roman" w:hAnsi="Times New Roman" w:cs="Times New Roman"/>
                <w:b/>
                <w:bCs/>
                <w:sz w:val="16"/>
                <w:szCs w:val="16"/>
              </w:rPr>
              <w:t>Испол</w:t>
            </w:r>
            <w:proofErr w:type="spellEnd"/>
          </w:p>
          <w:p w:rsidR="00442232" w:rsidRPr="00442232" w:rsidRDefault="00442232">
            <w:pPr>
              <w:spacing w:after="0" w:line="240" w:lineRule="auto"/>
              <w:ind w:left="218"/>
              <w:jc w:val="center"/>
              <w:rPr>
                <w:rFonts w:ascii="Times New Roman" w:hAnsi="Times New Roman" w:cs="Times New Roman"/>
                <w:b/>
                <w:bCs/>
                <w:sz w:val="16"/>
                <w:szCs w:val="16"/>
              </w:rPr>
            </w:pPr>
            <w:r w:rsidRPr="00442232">
              <w:rPr>
                <w:rFonts w:ascii="Times New Roman" w:hAnsi="Times New Roman" w:cs="Times New Roman"/>
                <w:b/>
                <w:bCs/>
                <w:sz w:val="16"/>
                <w:szCs w:val="16"/>
              </w:rPr>
              <w:t>нения</w:t>
            </w:r>
          </w:p>
        </w:tc>
        <w:tc>
          <w:tcPr>
            <w:tcW w:w="1040" w:type="dxa"/>
            <w:tcBorders>
              <w:top w:val="single" w:sz="4" w:space="0" w:color="auto"/>
              <w:left w:val="single" w:sz="4" w:space="0" w:color="auto"/>
              <w:bottom w:val="single" w:sz="4" w:space="0" w:color="auto"/>
              <w:right w:val="single" w:sz="4" w:space="0" w:color="auto"/>
            </w:tcBorders>
            <w:vAlign w:val="center"/>
            <w:hideMark/>
          </w:tcPr>
          <w:p w:rsidR="00442232" w:rsidRPr="00442232" w:rsidRDefault="00442232">
            <w:pPr>
              <w:spacing w:after="0" w:line="240" w:lineRule="auto"/>
              <w:ind w:left="218"/>
              <w:jc w:val="center"/>
              <w:rPr>
                <w:rFonts w:ascii="Times New Roman" w:hAnsi="Times New Roman" w:cs="Times New Roman"/>
                <w:b/>
                <w:bCs/>
                <w:sz w:val="16"/>
                <w:szCs w:val="16"/>
              </w:rPr>
            </w:pPr>
            <w:proofErr w:type="spellStart"/>
            <w:r w:rsidRPr="00442232">
              <w:rPr>
                <w:rFonts w:ascii="Times New Roman" w:hAnsi="Times New Roman" w:cs="Times New Roman"/>
                <w:b/>
                <w:bCs/>
                <w:sz w:val="16"/>
                <w:szCs w:val="16"/>
              </w:rPr>
              <w:t>Откло</w:t>
            </w:r>
            <w:proofErr w:type="spellEnd"/>
          </w:p>
          <w:p w:rsidR="00442232" w:rsidRPr="00442232" w:rsidRDefault="00442232">
            <w:pPr>
              <w:spacing w:after="0" w:line="240" w:lineRule="auto"/>
              <w:ind w:left="218"/>
              <w:jc w:val="center"/>
              <w:rPr>
                <w:rFonts w:ascii="Times New Roman" w:hAnsi="Times New Roman" w:cs="Times New Roman"/>
                <w:b/>
                <w:bCs/>
                <w:sz w:val="16"/>
                <w:szCs w:val="16"/>
              </w:rPr>
            </w:pPr>
            <w:proofErr w:type="spellStart"/>
            <w:r w:rsidRPr="00442232">
              <w:rPr>
                <w:rFonts w:ascii="Times New Roman" w:hAnsi="Times New Roman" w:cs="Times New Roman"/>
                <w:b/>
                <w:bCs/>
                <w:sz w:val="16"/>
                <w:szCs w:val="16"/>
              </w:rPr>
              <w:t>нение</w:t>
            </w:r>
            <w:proofErr w:type="spellEnd"/>
          </w:p>
          <w:p w:rsidR="00442232" w:rsidRPr="00442232" w:rsidRDefault="00442232">
            <w:pPr>
              <w:spacing w:after="0" w:line="240" w:lineRule="auto"/>
              <w:ind w:left="218"/>
              <w:jc w:val="center"/>
              <w:rPr>
                <w:rFonts w:ascii="Times New Roman" w:hAnsi="Times New Roman" w:cs="Times New Roman"/>
                <w:b/>
                <w:bCs/>
                <w:sz w:val="16"/>
                <w:szCs w:val="16"/>
              </w:rPr>
            </w:pPr>
            <w:r w:rsidRPr="00442232">
              <w:rPr>
                <w:rFonts w:ascii="Times New Roman" w:hAnsi="Times New Roman" w:cs="Times New Roman"/>
                <w:b/>
                <w:bCs/>
                <w:sz w:val="16"/>
                <w:szCs w:val="16"/>
              </w:rPr>
              <w:t>Факт 2013-</w:t>
            </w:r>
          </w:p>
          <w:p w:rsidR="00442232" w:rsidRPr="00442232" w:rsidRDefault="00442232">
            <w:pPr>
              <w:spacing w:after="0" w:line="240" w:lineRule="auto"/>
              <w:ind w:left="218"/>
              <w:jc w:val="center"/>
              <w:rPr>
                <w:rFonts w:ascii="Times New Roman" w:hAnsi="Times New Roman" w:cs="Times New Roman"/>
                <w:b/>
                <w:bCs/>
                <w:sz w:val="16"/>
                <w:szCs w:val="16"/>
              </w:rPr>
            </w:pPr>
            <w:r w:rsidRPr="00442232">
              <w:rPr>
                <w:rFonts w:ascii="Times New Roman" w:hAnsi="Times New Roman" w:cs="Times New Roman"/>
                <w:b/>
                <w:bCs/>
                <w:sz w:val="16"/>
                <w:szCs w:val="16"/>
              </w:rPr>
              <w:t>Факт 2012</w:t>
            </w:r>
          </w:p>
        </w:tc>
        <w:tc>
          <w:tcPr>
            <w:tcW w:w="1197" w:type="dxa"/>
            <w:tcBorders>
              <w:top w:val="single" w:sz="4" w:space="0" w:color="auto"/>
              <w:left w:val="single" w:sz="4" w:space="0" w:color="auto"/>
              <w:bottom w:val="single" w:sz="4" w:space="0" w:color="auto"/>
              <w:right w:val="single" w:sz="4" w:space="0" w:color="auto"/>
            </w:tcBorders>
            <w:vAlign w:val="center"/>
            <w:hideMark/>
          </w:tcPr>
          <w:p w:rsidR="00442232" w:rsidRPr="00442232" w:rsidRDefault="00442232">
            <w:pPr>
              <w:spacing w:after="0" w:line="240" w:lineRule="auto"/>
              <w:ind w:left="218"/>
              <w:jc w:val="center"/>
              <w:rPr>
                <w:rFonts w:ascii="Times New Roman" w:hAnsi="Times New Roman" w:cs="Times New Roman"/>
                <w:b/>
                <w:bCs/>
                <w:sz w:val="16"/>
                <w:szCs w:val="16"/>
              </w:rPr>
            </w:pPr>
            <w:r w:rsidRPr="00442232">
              <w:rPr>
                <w:rFonts w:ascii="Times New Roman" w:hAnsi="Times New Roman" w:cs="Times New Roman"/>
                <w:b/>
                <w:bCs/>
                <w:sz w:val="16"/>
                <w:szCs w:val="16"/>
              </w:rPr>
              <w:t>Темп</w:t>
            </w:r>
          </w:p>
          <w:p w:rsidR="00442232" w:rsidRPr="00442232" w:rsidRDefault="00442232">
            <w:pPr>
              <w:spacing w:after="0" w:line="240" w:lineRule="auto"/>
              <w:ind w:left="218"/>
              <w:jc w:val="center"/>
              <w:rPr>
                <w:rFonts w:ascii="Times New Roman" w:hAnsi="Times New Roman" w:cs="Times New Roman"/>
                <w:b/>
                <w:bCs/>
                <w:sz w:val="16"/>
                <w:szCs w:val="16"/>
              </w:rPr>
            </w:pPr>
            <w:r w:rsidRPr="00442232">
              <w:rPr>
                <w:rFonts w:ascii="Times New Roman" w:hAnsi="Times New Roman" w:cs="Times New Roman"/>
                <w:b/>
                <w:bCs/>
                <w:sz w:val="16"/>
                <w:szCs w:val="16"/>
              </w:rPr>
              <w:t>Роста</w:t>
            </w:r>
          </w:p>
          <w:p w:rsidR="00442232" w:rsidRPr="00442232" w:rsidRDefault="00442232">
            <w:pPr>
              <w:spacing w:after="0" w:line="240" w:lineRule="auto"/>
              <w:ind w:left="218"/>
              <w:jc w:val="center"/>
              <w:rPr>
                <w:rFonts w:ascii="Times New Roman" w:hAnsi="Times New Roman" w:cs="Times New Roman"/>
                <w:b/>
                <w:bCs/>
                <w:sz w:val="16"/>
                <w:szCs w:val="16"/>
              </w:rPr>
            </w:pPr>
            <w:r w:rsidRPr="00442232">
              <w:rPr>
                <w:rFonts w:ascii="Times New Roman" w:hAnsi="Times New Roman" w:cs="Times New Roman"/>
                <w:b/>
                <w:bCs/>
                <w:sz w:val="16"/>
                <w:szCs w:val="16"/>
              </w:rPr>
              <w:t>%</w:t>
            </w:r>
          </w:p>
        </w:tc>
      </w:tr>
      <w:tr w:rsidR="00442232" w:rsidRPr="00442232" w:rsidTr="00442232">
        <w:tc>
          <w:tcPr>
            <w:tcW w:w="2062" w:type="dxa"/>
            <w:tcBorders>
              <w:top w:val="single" w:sz="4" w:space="0" w:color="auto"/>
              <w:left w:val="single" w:sz="4" w:space="0" w:color="auto"/>
              <w:bottom w:val="single" w:sz="4" w:space="0" w:color="auto"/>
              <w:right w:val="single" w:sz="4" w:space="0" w:color="auto"/>
            </w:tcBorders>
            <w:hideMark/>
          </w:tcPr>
          <w:p w:rsidR="00442232" w:rsidRPr="00442232" w:rsidRDefault="00442232">
            <w:pPr>
              <w:spacing w:after="0" w:line="240" w:lineRule="auto"/>
              <w:ind w:left="218"/>
              <w:jc w:val="both"/>
              <w:rPr>
                <w:rFonts w:ascii="Times New Roman" w:hAnsi="Times New Roman" w:cs="Times New Roman"/>
                <w:b/>
                <w:bCs/>
                <w:sz w:val="16"/>
                <w:szCs w:val="16"/>
              </w:rPr>
            </w:pPr>
            <w:r w:rsidRPr="00442232">
              <w:rPr>
                <w:rFonts w:ascii="Times New Roman" w:hAnsi="Times New Roman" w:cs="Times New Roman"/>
                <w:b/>
                <w:bCs/>
                <w:sz w:val="16"/>
                <w:szCs w:val="16"/>
              </w:rPr>
              <w:t>Налоговые и</w:t>
            </w:r>
          </w:p>
          <w:p w:rsidR="00442232" w:rsidRPr="00442232" w:rsidRDefault="00442232">
            <w:pPr>
              <w:spacing w:after="0" w:line="240" w:lineRule="auto"/>
              <w:ind w:left="218"/>
              <w:jc w:val="both"/>
              <w:rPr>
                <w:rFonts w:ascii="Times New Roman" w:hAnsi="Times New Roman" w:cs="Times New Roman"/>
                <w:b/>
                <w:bCs/>
                <w:sz w:val="16"/>
                <w:szCs w:val="16"/>
              </w:rPr>
            </w:pPr>
            <w:r w:rsidRPr="00442232">
              <w:rPr>
                <w:rFonts w:ascii="Times New Roman" w:hAnsi="Times New Roman" w:cs="Times New Roman"/>
                <w:b/>
                <w:bCs/>
                <w:sz w:val="16"/>
                <w:szCs w:val="16"/>
              </w:rPr>
              <w:t>неналоговые</w:t>
            </w:r>
          </w:p>
          <w:p w:rsidR="00442232" w:rsidRPr="00442232" w:rsidRDefault="00442232">
            <w:pPr>
              <w:spacing w:after="0" w:line="240" w:lineRule="auto"/>
              <w:ind w:left="218"/>
              <w:jc w:val="both"/>
              <w:rPr>
                <w:rFonts w:ascii="Times New Roman" w:hAnsi="Times New Roman" w:cs="Times New Roman"/>
                <w:b/>
                <w:bCs/>
                <w:sz w:val="16"/>
                <w:szCs w:val="16"/>
              </w:rPr>
            </w:pPr>
            <w:r w:rsidRPr="00442232">
              <w:rPr>
                <w:rFonts w:ascii="Times New Roman" w:hAnsi="Times New Roman" w:cs="Times New Roman"/>
                <w:b/>
                <w:bCs/>
                <w:sz w:val="16"/>
                <w:szCs w:val="16"/>
              </w:rPr>
              <w:t>доходы в том числе:</w:t>
            </w:r>
          </w:p>
        </w:tc>
        <w:tc>
          <w:tcPr>
            <w:tcW w:w="1129" w:type="dxa"/>
            <w:tcBorders>
              <w:top w:val="single" w:sz="4" w:space="0" w:color="auto"/>
              <w:left w:val="single" w:sz="4" w:space="0" w:color="auto"/>
              <w:bottom w:val="single" w:sz="4" w:space="0" w:color="auto"/>
              <w:right w:val="single" w:sz="4" w:space="0" w:color="auto"/>
            </w:tcBorders>
            <w:vAlign w:val="center"/>
            <w:hideMark/>
          </w:tcPr>
          <w:p w:rsidR="00442232" w:rsidRPr="00442232" w:rsidRDefault="00442232">
            <w:pPr>
              <w:spacing w:after="0" w:line="240" w:lineRule="auto"/>
              <w:ind w:left="218"/>
              <w:jc w:val="center"/>
              <w:rPr>
                <w:rFonts w:ascii="Times New Roman" w:hAnsi="Times New Roman" w:cs="Times New Roman"/>
                <w:sz w:val="16"/>
                <w:szCs w:val="16"/>
              </w:rPr>
            </w:pPr>
            <w:r w:rsidRPr="00442232">
              <w:rPr>
                <w:rFonts w:ascii="Times New Roman" w:hAnsi="Times New Roman" w:cs="Times New Roman"/>
                <w:sz w:val="16"/>
                <w:szCs w:val="16"/>
              </w:rPr>
              <w:t>902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2232" w:rsidRPr="00442232" w:rsidRDefault="00442232">
            <w:pPr>
              <w:spacing w:after="0" w:line="240" w:lineRule="auto"/>
              <w:ind w:left="218"/>
              <w:jc w:val="center"/>
              <w:rPr>
                <w:rFonts w:ascii="Times New Roman" w:hAnsi="Times New Roman" w:cs="Times New Roman"/>
                <w:sz w:val="16"/>
                <w:szCs w:val="16"/>
              </w:rPr>
            </w:pPr>
            <w:r w:rsidRPr="00442232">
              <w:rPr>
                <w:rFonts w:ascii="Times New Roman" w:hAnsi="Times New Roman" w:cs="Times New Roman"/>
                <w:sz w:val="16"/>
                <w:szCs w:val="16"/>
              </w:rPr>
              <w:t>1 131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2232" w:rsidRPr="00442232" w:rsidRDefault="00442232">
            <w:pPr>
              <w:spacing w:after="0" w:line="240" w:lineRule="auto"/>
              <w:ind w:left="218"/>
              <w:jc w:val="center"/>
              <w:rPr>
                <w:rFonts w:ascii="Times New Roman" w:hAnsi="Times New Roman" w:cs="Times New Roman"/>
                <w:sz w:val="16"/>
                <w:szCs w:val="16"/>
              </w:rPr>
            </w:pPr>
            <w:r w:rsidRPr="00442232">
              <w:rPr>
                <w:rFonts w:ascii="Times New Roman" w:hAnsi="Times New Roman" w:cs="Times New Roman"/>
                <w:sz w:val="16"/>
                <w:szCs w:val="16"/>
              </w:rPr>
              <w:t>1 158</w:t>
            </w:r>
          </w:p>
        </w:tc>
        <w:tc>
          <w:tcPr>
            <w:tcW w:w="1285" w:type="dxa"/>
            <w:tcBorders>
              <w:top w:val="single" w:sz="4" w:space="0" w:color="auto"/>
              <w:left w:val="single" w:sz="4" w:space="0" w:color="auto"/>
              <w:bottom w:val="single" w:sz="4" w:space="0" w:color="auto"/>
              <w:right w:val="single" w:sz="4" w:space="0" w:color="auto"/>
            </w:tcBorders>
            <w:vAlign w:val="center"/>
            <w:hideMark/>
          </w:tcPr>
          <w:p w:rsidR="00442232" w:rsidRPr="00442232" w:rsidRDefault="00442232">
            <w:pPr>
              <w:spacing w:after="0" w:line="240" w:lineRule="auto"/>
              <w:ind w:left="218"/>
              <w:jc w:val="center"/>
              <w:rPr>
                <w:rFonts w:ascii="Times New Roman" w:hAnsi="Times New Roman" w:cs="Times New Roman"/>
                <w:sz w:val="16"/>
                <w:szCs w:val="16"/>
              </w:rPr>
            </w:pPr>
            <w:r w:rsidRPr="00442232">
              <w:rPr>
                <w:rFonts w:ascii="Times New Roman" w:hAnsi="Times New Roman" w:cs="Times New Roman"/>
                <w:sz w:val="16"/>
                <w:szCs w:val="16"/>
              </w:rPr>
              <w:t>27</w:t>
            </w:r>
          </w:p>
        </w:tc>
        <w:tc>
          <w:tcPr>
            <w:tcW w:w="1154" w:type="dxa"/>
            <w:tcBorders>
              <w:top w:val="single" w:sz="4" w:space="0" w:color="auto"/>
              <w:left w:val="single" w:sz="4" w:space="0" w:color="auto"/>
              <w:bottom w:val="single" w:sz="4" w:space="0" w:color="auto"/>
              <w:right w:val="single" w:sz="4" w:space="0" w:color="auto"/>
            </w:tcBorders>
            <w:vAlign w:val="center"/>
            <w:hideMark/>
          </w:tcPr>
          <w:p w:rsidR="00442232" w:rsidRPr="00442232" w:rsidRDefault="00442232">
            <w:pPr>
              <w:spacing w:after="0" w:line="240" w:lineRule="auto"/>
              <w:ind w:left="218"/>
              <w:jc w:val="center"/>
              <w:rPr>
                <w:rFonts w:ascii="Times New Roman" w:hAnsi="Times New Roman" w:cs="Times New Roman"/>
                <w:sz w:val="16"/>
                <w:szCs w:val="16"/>
              </w:rPr>
            </w:pPr>
            <w:r w:rsidRPr="00442232">
              <w:rPr>
                <w:rFonts w:ascii="Times New Roman" w:hAnsi="Times New Roman" w:cs="Times New Roman"/>
                <w:sz w:val="16"/>
                <w:szCs w:val="16"/>
              </w:rPr>
              <w:t>102,4</w:t>
            </w:r>
          </w:p>
        </w:tc>
        <w:tc>
          <w:tcPr>
            <w:tcW w:w="1040" w:type="dxa"/>
            <w:tcBorders>
              <w:top w:val="single" w:sz="4" w:space="0" w:color="auto"/>
              <w:left w:val="single" w:sz="4" w:space="0" w:color="auto"/>
              <w:bottom w:val="single" w:sz="4" w:space="0" w:color="auto"/>
              <w:right w:val="single" w:sz="4" w:space="0" w:color="auto"/>
            </w:tcBorders>
            <w:vAlign w:val="center"/>
            <w:hideMark/>
          </w:tcPr>
          <w:p w:rsidR="00442232" w:rsidRPr="00442232" w:rsidRDefault="00442232">
            <w:pPr>
              <w:spacing w:after="0" w:line="240" w:lineRule="auto"/>
              <w:ind w:left="218"/>
              <w:jc w:val="center"/>
              <w:rPr>
                <w:rFonts w:ascii="Times New Roman" w:hAnsi="Times New Roman" w:cs="Times New Roman"/>
                <w:sz w:val="16"/>
                <w:szCs w:val="16"/>
              </w:rPr>
            </w:pPr>
            <w:r w:rsidRPr="00442232">
              <w:rPr>
                <w:rFonts w:ascii="Times New Roman" w:hAnsi="Times New Roman" w:cs="Times New Roman"/>
                <w:sz w:val="16"/>
                <w:szCs w:val="16"/>
              </w:rPr>
              <w:t>256</w:t>
            </w:r>
          </w:p>
        </w:tc>
        <w:tc>
          <w:tcPr>
            <w:tcW w:w="1197" w:type="dxa"/>
            <w:tcBorders>
              <w:top w:val="single" w:sz="4" w:space="0" w:color="auto"/>
              <w:left w:val="single" w:sz="4" w:space="0" w:color="auto"/>
              <w:bottom w:val="single" w:sz="4" w:space="0" w:color="auto"/>
              <w:right w:val="single" w:sz="4" w:space="0" w:color="auto"/>
            </w:tcBorders>
            <w:vAlign w:val="center"/>
            <w:hideMark/>
          </w:tcPr>
          <w:p w:rsidR="00442232" w:rsidRPr="00442232" w:rsidRDefault="00442232">
            <w:pPr>
              <w:spacing w:after="0" w:line="240" w:lineRule="auto"/>
              <w:ind w:left="218"/>
              <w:jc w:val="center"/>
              <w:rPr>
                <w:rFonts w:ascii="Times New Roman" w:hAnsi="Times New Roman" w:cs="Times New Roman"/>
                <w:sz w:val="16"/>
                <w:szCs w:val="16"/>
              </w:rPr>
            </w:pPr>
            <w:r w:rsidRPr="00442232">
              <w:rPr>
                <w:rFonts w:ascii="Times New Roman" w:hAnsi="Times New Roman" w:cs="Times New Roman"/>
                <w:sz w:val="16"/>
                <w:szCs w:val="16"/>
              </w:rPr>
              <w:t>128,4</w:t>
            </w:r>
          </w:p>
        </w:tc>
      </w:tr>
      <w:tr w:rsidR="00442232" w:rsidRPr="00442232" w:rsidTr="00442232">
        <w:tc>
          <w:tcPr>
            <w:tcW w:w="2062" w:type="dxa"/>
            <w:tcBorders>
              <w:top w:val="single" w:sz="4" w:space="0" w:color="auto"/>
              <w:left w:val="single" w:sz="4" w:space="0" w:color="auto"/>
              <w:bottom w:val="single" w:sz="4" w:space="0" w:color="auto"/>
              <w:right w:val="single" w:sz="4" w:space="0" w:color="auto"/>
            </w:tcBorders>
            <w:hideMark/>
          </w:tcPr>
          <w:p w:rsidR="00442232" w:rsidRPr="00442232" w:rsidRDefault="00442232">
            <w:pPr>
              <w:spacing w:after="0" w:line="240" w:lineRule="auto"/>
              <w:ind w:left="218"/>
              <w:jc w:val="both"/>
              <w:rPr>
                <w:rFonts w:ascii="Times New Roman" w:hAnsi="Times New Roman" w:cs="Times New Roman"/>
                <w:b/>
                <w:bCs/>
                <w:sz w:val="16"/>
                <w:szCs w:val="16"/>
              </w:rPr>
            </w:pPr>
            <w:r w:rsidRPr="00442232">
              <w:rPr>
                <w:rFonts w:ascii="Times New Roman" w:hAnsi="Times New Roman" w:cs="Times New Roman"/>
                <w:b/>
                <w:bCs/>
                <w:sz w:val="16"/>
                <w:szCs w:val="16"/>
              </w:rPr>
              <w:t>Налоговые</w:t>
            </w:r>
          </w:p>
          <w:p w:rsidR="00442232" w:rsidRPr="00442232" w:rsidRDefault="00442232">
            <w:pPr>
              <w:spacing w:after="0" w:line="240" w:lineRule="auto"/>
              <w:ind w:left="218"/>
              <w:jc w:val="both"/>
              <w:rPr>
                <w:rFonts w:ascii="Times New Roman" w:hAnsi="Times New Roman" w:cs="Times New Roman"/>
                <w:b/>
                <w:bCs/>
                <w:sz w:val="16"/>
                <w:szCs w:val="16"/>
              </w:rPr>
            </w:pPr>
            <w:r w:rsidRPr="00442232">
              <w:rPr>
                <w:rFonts w:ascii="Times New Roman" w:hAnsi="Times New Roman" w:cs="Times New Roman"/>
                <w:b/>
                <w:bCs/>
                <w:sz w:val="16"/>
                <w:szCs w:val="16"/>
              </w:rPr>
              <w:t>доходы</w:t>
            </w:r>
          </w:p>
        </w:tc>
        <w:tc>
          <w:tcPr>
            <w:tcW w:w="1129" w:type="dxa"/>
            <w:tcBorders>
              <w:top w:val="single" w:sz="4" w:space="0" w:color="auto"/>
              <w:left w:val="single" w:sz="4" w:space="0" w:color="auto"/>
              <w:bottom w:val="single" w:sz="4" w:space="0" w:color="auto"/>
              <w:right w:val="single" w:sz="4" w:space="0" w:color="auto"/>
            </w:tcBorders>
            <w:vAlign w:val="center"/>
            <w:hideMark/>
          </w:tcPr>
          <w:p w:rsidR="00442232" w:rsidRPr="00442232" w:rsidRDefault="00442232">
            <w:pPr>
              <w:spacing w:after="0" w:line="240" w:lineRule="auto"/>
              <w:ind w:left="218"/>
              <w:jc w:val="center"/>
              <w:rPr>
                <w:rFonts w:ascii="Times New Roman" w:hAnsi="Times New Roman" w:cs="Times New Roman"/>
                <w:sz w:val="16"/>
                <w:szCs w:val="16"/>
              </w:rPr>
            </w:pPr>
            <w:r w:rsidRPr="00442232">
              <w:rPr>
                <w:rFonts w:ascii="Times New Roman" w:hAnsi="Times New Roman" w:cs="Times New Roman"/>
                <w:sz w:val="16"/>
                <w:szCs w:val="16"/>
              </w:rPr>
              <w:t>856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2232" w:rsidRPr="00442232" w:rsidRDefault="00442232">
            <w:pPr>
              <w:spacing w:after="0" w:line="240" w:lineRule="auto"/>
              <w:ind w:left="218"/>
              <w:jc w:val="center"/>
              <w:rPr>
                <w:rFonts w:ascii="Times New Roman" w:hAnsi="Times New Roman" w:cs="Times New Roman"/>
                <w:sz w:val="16"/>
                <w:szCs w:val="16"/>
              </w:rPr>
            </w:pPr>
            <w:r w:rsidRPr="00442232">
              <w:rPr>
                <w:rFonts w:ascii="Times New Roman" w:hAnsi="Times New Roman" w:cs="Times New Roman"/>
                <w:sz w:val="16"/>
                <w:szCs w:val="16"/>
              </w:rPr>
              <w:t>948</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2232" w:rsidRPr="00442232" w:rsidRDefault="00442232">
            <w:pPr>
              <w:spacing w:after="0" w:line="240" w:lineRule="auto"/>
              <w:ind w:left="218"/>
              <w:jc w:val="center"/>
              <w:rPr>
                <w:rFonts w:ascii="Times New Roman" w:hAnsi="Times New Roman" w:cs="Times New Roman"/>
                <w:sz w:val="16"/>
                <w:szCs w:val="16"/>
              </w:rPr>
            </w:pPr>
            <w:r w:rsidRPr="00442232">
              <w:rPr>
                <w:rFonts w:ascii="Times New Roman" w:hAnsi="Times New Roman" w:cs="Times New Roman"/>
                <w:sz w:val="16"/>
                <w:szCs w:val="16"/>
              </w:rPr>
              <w:t>975</w:t>
            </w:r>
          </w:p>
        </w:tc>
        <w:tc>
          <w:tcPr>
            <w:tcW w:w="1285" w:type="dxa"/>
            <w:tcBorders>
              <w:top w:val="single" w:sz="4" w:space="0" w:color="auto"/>
              <w:left w:val="single" w:sz="4" w:space="0" w:color="auto"/>
              <w:bottom w:val="single" w:sz="4" w:space="0" w:color="auto"/>
              <w:right w:val="single" w:sz="4" w:space="0" w:color="auto"/>
            </w:tcBorders>
            <w:vAlign w:val="center"/>
            <w:hideMark/>
          </w:tcPr>
          <w:p w:rsidR="00442232" w:rsidRPr="00442232" w:rsidRDefault="00442232">
            <w:pPr>
              <w:spacing w:after="0" w:line="240" w:lineRule="auto"/>
              <w:jc w:val="center"/>
              <w:rPr>
                <w:rFonts w:ascii="Times New Roman" w:hAnsi="Times New Roman" w:cs="Times New Roman"/>
                <w:sz w:val="16"/>
                <w:szCs w:val="16"/>
              </w:rPr>
            </w:pPr>
            <w:r w:rsidRPr="00442232">
              <w:rPr>
                <w:rFonts w:ascii="Times New Roman" w:hAnsi="Times New Roman" w:cs="Times New Roman"/>
                <w:sz w:val="16"/>
                <w:szCs w:val="16"/>
              </w:rPr>
              <w:t>27</w:t>
            </w:r>
          </w:p>
        </w:tc>
        <w:tc>
          <w:tcPr>
            <w:tcW w:w="1154" w:type="dxa"/>
            <w:tcBorders>
              <w:top w:val="single" w:sz="4" w:space="0" w:color="auto"/>
              <w:left w:val="single" w:sz="4" w:space="0" w:color="auto"/>
              <w:bottom w:val="single" w:sz="4" w:space="0" w:color="auto"/>
              <w:right w:val="single" w:sz="4" w:space="0" w:color="auto"/>
            </w:tcBorders>
            <w:vAlign w:val="center"/>
            <w:hideMark/>
          </w:tcPr>
          <w:p w:rsidR="00442232" w:rsidRPr="00442232" w:rsidRDefault="00442232">
            <w:pPr>
              <w:spacing w:after="0" w:line="240" w:lineRule="auto"/>
              <w:ind w:left="218"/>
              <w:jc w:val="center"/>
              <w:rPr>
                <w:rFonts w:ascii="Times New Roman" w:hAnsi="Times New Roman" w:cs="Times New Roman"/>
                <w:sz w:val="16"/>
                <w:szCs w:val="16"/>
              </w:rPr>
            </w:pPr>
            <w:r w:rsidRPr="00442232">
              <w:rPr>
                <w:rFonts w:ascii="Times New Roman" w:hAnsi="Times New Roman" w:cs="Times New Roman"/>
                <w:sz w:val="16"/>
                <w:szCs w:val="16"/>
              </w:rPr>
              <w:t>102,8</w:t>
            </w:r>
          </w:p>
        </w:tc>
        <w:tc>
          <w:tcPr>
            <w:tcW w:w="1040" w:type="dxa"/>
            <w:tcBorders>
              <w:top w:val="single" w:sz="4" w:space="0" w:color="auto"/>
              <w:left w:val="single" w:sz="4" w:space="0" w:color="auto"/>
              <w:bottom w:val="single" w:sz="4" w:space="0" w:color="auto"/>
              <w:right w:val="single" w:sz="4" w:space="0" w:color="auto"/>
            </w:tcBorders>
            <w:vAlign w:val="center"/>
            <w:hideMark/>
          </w:tcPr>
          <w:p w:rsidR="00442232" w:rsidRPr="00442232" w:rsidRDefault="00442232">
            <w:pPr>
              <w:spacing w:after="0" w:line="240" w:lineRule="auto"/>
              <w:ind w:left="218"/>
              <w:jc w:val="center"/>
              <w:rPr>
                <w:rFonts w:ascii="Times New Roman" w:hAnsi="Times New Roman" w:cs="Times New Roman"/>
                <w:sz w:val="16"/>
                <w:szCs w:val="16"/>
              </w:rPr>
            </w:pPr>
            <w:r w:rsidRPr="00442232">
              <w:rPr>
                <w:rFonts w:ascii="Times New Roman" w:hAnsi="Times New Roman" w:cs="Times New Roman"/>
                <w:sz w:val="16"/>
                <w:szCs w:val="16"/>
              </w:rPr>
              <w:t>119</w:t>
            </w:r>
          </w:p>
        </w:tc>
        <w:tc>
          <w:tcPr>
            <w:tcW w:w="1197" w:type="dxa"/>
            <w:tcBorders>
              <w:top w:val="single" w:sz="4" w:space="0" w:color="auto"/>
              <w:left w:val="single" w:sz="4" w:space="0" w:color="auto"/>
              <w:bottom w:val="single" w:sz="4" w:space="0" w:color="auto"/>
              <w:right w:val="single" w:sz="4" w:space="0" w:color="auto"/>
            </w:tcBorders>
            <w:vAlign w:val="center"/>
            <w:hideMark/>
          </w:tcPr>
          <w:p w:rsidR="00442232" w:rsidRPr="00442232" w:rsidRDefault="00442232">
            <w:pPr>
              <w:spacing w:after="0" w:line="240" w:lineRule="auto"/>
              <w:ind w:left="218"/>
              <w:jc w:val="center"/>
              <w:rPr>
                <w:rFonts w:ascii="Times New Roman" w:hAnsi="Times New Roman" w:cs="Times New Roman"/>
                <w:sz w:val="16"/>
                <w:szCs w:val="16"/>
              </w:rPr>
            </w:pPr>
            <w:r w:rsidRPr="00442232">
              <w:rPr>
                <w:rFonts w:ascii="Times New Roman" w:hAnsi="Times New Roman" w:cs="Times New Roman"/>
                <w:sz w:val="16"/>
                <w:szCs w:val="16"/>
              </w:rPr>
              <w:t>113,9</w:t>
            </w:r>
          </w:p>
        </w:tc>
      </w:tr>
      <w:tr w:rsidR="00442232" w:rsidRPr="00442232" w:rsidTr="00442232">
        <w:tc>
          <w:tcPr>
            <w:tcW w:w="2062" w:type="dxa"/>
            <w:tcBorders>
              <w:top w:val="single" w:sz="4" w:space="0" w:color="auto"/>
              <w:left w:val="single" w:sz="4" w:space="0" w:color="auto"/>
              <w:bottom w:val="single" w:sz="4" w:space="0" w:color="auto"/>
              <w:right w:val="single" w:sz="4" w:space="0" w:color="auto"/>
            </w:tcBorders>
            <w:hideMark/>
          </w:tcPr>
          <w:p w:rsidR="00442232" w:rsidRPr="00442232" w:rsidRDefault="00442232">
            <w:pPr>
              <w:spacing w:after="0" w:line="240" w:lineRule="auto"/>
              <w:ind w:left="218"/>
              <w:jc w:val="both"/>
              <w:rPr>
                <w:rFonts w:ascii="Times New Roman" w:hAnsi="Times New Roman" w:cs="Times New Roman"/>
                <w:b/>
                <w:bCs/>
                <w:sz w:val="16"/>
                <w:szCs w:val="16"/>
              </w:rPr>
            </w:pPr>
            <w:r w:rsidRPr="00442232">
              <w:rPr>
                <w:rFonts w:ascii="Times New Roman" w:hAnsi="Times New Roman" w:cs="Times New Roman"/>
                <w:b/>
                <w:bCs/>
                <w:sz w:val="16"/>
                <w:szCs w:val="16"/>
              </w:rPr>
              <w:t>Неналоговые</w:t>
            </w:r>
          </w:p>
          <w:p w:rsidR="00442232" w:rsidRPr="00442232" w:rsidRDefault="00442232">
            <w:pPr>
              <w:spacing w:after="0" w:line="240" w:lineRule="auto"/>
              <w:ind w:left="218"/>
              <w:jc w:val="both"/>
              <w:rPr>
                <w:rFonts w:ascii="Times New Roman" w:hAnsi="Times New Roman" w:cs="Times New Roman"/>
                <w:b/>
                <w:bCs/>
                <w:sz w:val="16"/>
                <w:szCs w:val="16"/>
              </w:rPr>
            </w:pPr>
            <w:r w:rsidRPr="00442232">
              <w:rPr>
                <w:rFonts w:ascii="Times New Roman" w:hAnsi="Times New Roman" w:cs="Times New Roman"/>
                <w:b/>
                <w:bCs/>
                <w:sz w:val="16"/>
                <w:szCs w:val="16"/>
              </w:rPr>
              <w:t>доходы</w:t>
            </w:r>
          </w:p>
        </w:tc>
        <w:tc>
          <w:tcPr>
            <w:tcW w:w="1129" w:type="dxa"/>
            <w:tcBorders>
              <w:top w:val="single" w:sz="4" w:space="0" w:color="auto"/>
              <w:left w:val="single" w:sz="4" w:space="0" w:color="auto"/>
              <w:bottom w:val="single" w:sz="4" w:space="0" w:color="auto"/>
              <w:right w:val="single" w:sz="4" w:space="0" w:color="auto"/>
            </w:tcBorders>
            <w:vAlign w:val="center"/>
            <w:hideMark/>
          </w:tcPr>
          <w:p w:rsidR="00442232" w:rsidRPr="00442232" w:rsidRDefault="00442232">
            <w:pPr>
              <w:spacing w:after="0" w:line="240" w:lineRule="auto"/>
              <w:ind w:left="218"/>
              <w:jc w:val="center"/>
              <w:rPr>
                <w:rFonts w:ascii="Times New Roman" w:hAnsi="Times New Roman" w:cs="Times New Roman"/>
                <w:sz w:val="16"/>
                <w:szCs w:val="16"/>
              </w:rPr>
            </w:pPr>
            <w:r w:rsidRPr="00442232">
              <w:rPr>
                <w:rFonts w:ascii="Times New Roman" w:hAnsi="Times New Roman" w:cs="Times New Roman"/>
                <w:sz w:val="16"/>
                <w:szCs w:val="16"/>
              </w:rPr>
              <w:t>46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2232" w:rsidRPr="00442232" w:rsidRDefault="00442232">
            <w:pPr>
              <w:spacing w:after="0" w:line="240" w:lineRule="auto"/>
              <w:ind w:left="218"/>
              <w:jc w:val="center"/>
              <w:rPr>
                <w:rFonts w:ascii="Times New Roman" w:hAnsi="Times New Roman" w:cs="Times New Roman"/>
                <w:sz w:val="16"/>
                <w:szCs w:val="16"/>
              </w:rPr>
            </w:pPr>
            <w:r w:rsidRPr="00442232">
              <w:rPr>
                <w:rFonts w:ascii="Times New Roman" w:hAnsi="Times New Roman" w:cs="Times New Roman"/>
                <w:sz w:val="16"/>
                <w:szCs w:val="16"/>
              </w:rPr>
              <w:t>183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2232" w:rsidRPr="00442232" w:rsidRDefault="00442232">
            <w:pPr>
              <w:spacing w:after="0" w:line="240" w:lineRule="auto"/>
              <w:ind w:left="218"/>
              <w:jc w:val="center"/>
              <w:rPr>
                <w:rFonts w:ascii="Times New Roman" w:hAnsi="Times New Roman" w:cs="Times New Roman"/>
                <w:sz w:val="16"/>
                <w:szCs w:val="16"/>
              </w:rPr>
            </w:pPr>
            <w:r w:rsidRPr="00442232">
              <w:rPr>
                <w:rFonts w:ascii="Times New Roman" w:hAnsi="Times New Roman" w:cs="Times New Roman"/>
                <w:sz w:val="16"/>
                <w:szCs w:val="16"/>
              </w:rPr>
              <w:t>183</w:t>
            </w:r>
          </w:p>
        </w:tc>
        <w:tc>
          <w:tcPr>
            <w:tcW w:w="1285" w:type="dxa"/>
            <w:tcBorders>
              <w:top w:val="single" w:sz="4" w:space="0" w:color="auto"/>
              <w:left w:val="single" w:sz="4" w:space="0" w:color="auto"/>
              <w:bottom w:val="single" w:sz="4" w:space="0" w:color="auto"/>
              <w:right w:val="single" w:sz="4" w:space="0" w:color="auto"/>
            </w:tcBorders>
            <w:vAlign w:val="center"/>
            <w:hideMark/>
          </w:tcPr>
          <w:p w:rsidR="00442232" w:rsidRPr="00442232" w:rsidRDefault="00442232">
            <w:pPr>
              <w:spacing w:after="0" w:line="240" w:lineRule="auto"/>
              <w:ind w:left="218"/>
              <w:jc w:val="center"/>
              <w:rPr>
                <w:rFonts w:ascii="Times New Roman" w:hAnsi="Times New Roman" w:cs="Times New Roman"/>
                <w:sz w:val="16"/>
                <w:szCs w:val="16"/>
              </w:rPr>
            </w:pPr>
            <w:r w:rsidRPr="00442232">
              <w:rPr>
                <w:rFonts w:ascii="Times New Roman" w:hAnsi="Times New Roman" w:cs="Times New Roman"/>
                <w:sz w:val="16"/>
                <w:szCs w:val="16"/>
              </w:rPr>
              <w:t>0</w:t>
            </w:r>
          </w:p>
        </w:tc>
        <w:tc>
          <w:tcPr>
            <w:tcW w:w="1154" w:type="dxa"/>
            <w:tcBorders>
              <w:top w:val="single" w:sz="4" w:space="0" w:color="auto"/>
              <w:left w:val="single" w:sz="4" w:space="0" w:color="auto"/>
              <w:bottom w:val="single" w:sz="4" w:space="0" w:color="auto"/>
              <w:right w:val="single" w:sz="4" w:space="0" w:color="auto"/>
            </w:tcBorders>
            <w:vAlign w:val="center"/>
            <w:hideMark/>
          </w:tcPr>
          <w:p w:rsidR="00442232" w:rsidRPr="00442232" w:rsidRDefault="00442232">
            <w:pPr>
              <w:spacing w:after="0" w:line="240" w:lineRule="auto"/>
              <w:ind w:left="218"/>
              <w:jc w:val="center"/>
              <w:rPr>
                <w:rFonts w:ascii="Times New Roman" w:hAnsi="Times New Roman" w:cs="Times New Roman"/>
                <w:sz w:val="16"/>
                <w:szCs w:val="16"/>
              </w:rPr>
            </w:pPr>
            <w:r w:rsidRPr="00442232">
              <w:rPr>
                <w:rFonts w:ascii="Times New Roman" w:hAnsi="Times New Roman" w:cs="Times New Roman"/>
                <w:sz w:val="16"/>
                <w:szCs w:val="16"/>
              </w:rPr>
              <w:t>100</w:t>
            </w:r>
          </w:p>
        </w:tc>
        <w:tc>
          <w:tcPr>
            <w:tcW w:w="1040" w:type="dxa"/>
            <w:tcBorders>
              <w:top w:val="single" w:sz="4" w:space="0" w:color="auto"/>
              <w:left w:val="single" w:sz="4" w:space="0" w:color="auto"/>
              <w:bottom w:val="single" w:sz="4" w:space="0" w:color="auto"/>
              <w:right w:val="single" w:sz="4" w:space="0" w:color="auto"/>
            </w:tcBorders>
            <w:vAlign w:val="center"/>
            <w:hideMark/>
          </w:tcPr>
          <w:p w:rsidR="00442232" w:rsidRPr="00442232" w:rsidRDefault="00442232">
            <w:pPr>
              <w:spacing w:after="0" w:line="240" w:lineRule="auto"/>
              <w:ind w:left="218"/>
              <w:jc w:val="center"/>
              <w:rPr>
                <w:rFonts w:ascii="Times New Roman" w:hAnsi="Times New Roman" w:cs="Times New Roman"/>
                <w:sz w:val="16"/>
                <w:szCs w:val="16"/>
              </w:rPr>
            </w:pPr>
            <w:r w:rsidRPr="00442232">
              <w:rPr>
                <w:rFonts w:ascii="Times New Roman" w:hAnsi="Times New Roman" w:cs="Times New Roman"/>
                <w:sz w:val="16"/>
                <w:szCs w:val="16"/>
              </w:rPr>
              <w:t>137</w:t>
            </w:r>
          </w:p>
        </w:tc>
        <w:tc>
          <w:tcPr>
            <w:tcW w:w="1197" w:type="dxa"/>
            <w:tcBorders>
              <w:top w:val="single" w:sz="4" w:space="0" w:color="auto"/>
              <w:left w:val="single" w:sz="4" w:space="0" w:color="auto"/>
              <w:bottom w:val="single" w:sz="4" w:space="0" w:color="auto"/>
              <w:right w:val="single" w:sz="4" w:space="0" w:color="auto"/>
            </w:tcBorders>
            <w:vAlign w:val="center"/>
            <w:hideMark/>
          </w:tcPr>
          <w:p w:rsidR="00442232" w:rsidRPr="00442232" w:rsidRDefault="00442232">
            <w:pPr>
              <w:spacing w:after="0" w:line="240" w:lineRule="auto"/>
              <w:ind w:left="218"/>
              <w:jc w:val="center"/>
              <w:rPr>
                <w:rFonts w:ascii="Times New Roman" w:hAnsi="Times New Roman" w:cs="Times New Roman"/>
                <w:sz w:val="16"/>
                <w:szCs w:val="16"/>
              </w:rPr>
            </w:pPr>
            <w:r w:rsidRPr="00442232">
              <w:rPr>
                <w:rFonts w:ascii="Times New Roman" w:hAnsi="Times New Roman" w:cs="Times New Roman"/>
                <w:sz w:val="16"/>
                <w:szCs w:val="16"/>
              </w:rPr>
              <w:t>400</w:t>
            </w:r>
          </w:p>
        </w:tc>
      </w:tr>
      <w:tr w:rsidR="00442232" w:rsidRPr="00442232" w:rsidTr="00442232">
        <w:tc>
          <w:tcPr>
            <w:tcW w:w="2062" w:type="dxa"/>
            <w:tcBorders>
              <w:top w:val="single" w:sz="4" w:space="0" w:color="auto"/>
              <w:left w:val="single" w:sz="4" w:space="0" w:color="auto"/>
              <w:bottom w:val="single" w:sz="4" w:space="0" w:color="auto"/>
              <w:right w:val="single" w:sz="4" w:space="0" w:color="auto"/>
            </w:tcBorders>
            <w:hideMark/>
          </w:tcPr>
          <w:p w:rsidR="00442232" w:rsidRPr="00442232" w:rsidRDefault="00442232">
            <w:pPr>
              <w:spacing w:after="0" w:line="240" w:lineRule="auto"/>
              <w:ind w:left="218"/>
              <w:jc w:val="both"/>
              <w:rPr>
                <w:rFonts w:ascii="Times New Roman" w:hAnsi="Times New Roman" w:cs="Times New Roman"/>
                <w:b/>
                <w:bCs/>
                <w:sz w:val="16"/>
                <w:szCs w:val="16"/>
              </w:rPr>
            </w:pPr>
            <w:r w:rsidRPr="00442232">
              <w:rPr>
                <w:rFonts w:ascii="Times New Roman" w:hAnsi="Times New Roman" w:cs="Times New Roman"/>
                <w:b/>
                <w:bCs/>
                <w:sz w:val="16"/>
                <w:szCs w:val="16"/>
              </w:rPr>
              <w:t>Безвозмездные перечисления</w:t>
            </w:r>
          </w:p>
        </w:tc>
        <w:tc>
          <w:tcPr>
            <w:tcW w:w="1129" w:type="dxa"/>
            <w:tcBorders>
              <w:top w:val="single" w:sz="4" w:space="0" w:color="auto"/>
              <w:left w:val="single" w:sz="4" w:space="0" w:color="auto"/>
              <w:bottom w:val="single" w:sz="4" w:space="0" w:color="auto"/>
              <w:right w:val="single" w:sz="4" w:space="0" w:color="auto"/>
            </w:tcBorders>
            <w:vAlign w:val="center"/>
            <w:hideMark/>
          </w:tcPr>
          <w:p w:rsidR="00442232" w:rsidRPr="00442232" w:rsidRDefault="00442232">
            <w:pPr>
              <w:spacing w:after="0" w:line="240" w:lineRule="auto"/>
              <w:ind w:left="218"/>
              <w:jc w:val="center"/>
              <w:rPr>
                <w:rFonts w:ascii="Times New Roman" w:hAnsi="Times New Roman" w:cs="Times New Roman"/>
                <w:sz w:val="16"/>
                <w:szCs w:val="16"/>
              </w:rPr>
            </w:pPr>
            <w:r w:rsidRPr="00442232">
              <w:rPr>
                <w:rFonts w:ascii="Times New Roman" w:hAnsi="Times New Roman" w:cs="Times New Roman"/>
                <w:sz w:val="16"/>
                <w:szCs w:val="16"/>
              </w:rPr>
              <w:t>14 412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2232" w:rsidRPr="00442232" w:rsidRDefault="00442232">
            <w:pPr>
              <w:spacing w:after="0" w:line="240" w:lineRule="auto"/>
              <w:ind w:left="218"/>
              <w:jc w:val="center"/>
              <w:rPr>
                <w:rFonts w:ascii="Times New Roman" w:hAnsi="Times New Roman" w:cs="Times New Roman"/>
                <w:sz w:val="16"/>
                <w:szCs w:val="16"/>
              </w:rPr>
            </w:pPr>
            <w:r w:rsidRPr="00442232">
              <w:rPr>
                <w:rFonts w:ascii="Times New Roman" w:hAnsi="Times New Roman" w:cs="Times New Roman"/>
                <w:sz w:val="16"/>
                <w:szCs w:val="16"/>
              </w:rPr>
              <w:t>13 731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2232" w:rsidRPr="00442232" w:rsidRDefault="00442232">
            <w:pPr>
              <w:spacing w:after="0" w:line="240" w:lineRule="auto"/>
              <w:ind w:left="218"/>
              <w:jc w:val="center"/>
              <w:rPr>
                <w:rFonts w:ascii="Times New Roman" w:hAnsi="Times New Roman" w:cs="Times New Roman"/>
                <w:sz w:val="16"/>
                <w:szCs w:val="16"/>
              </w:rPr>
            </w:pPr>
            <w:r w:rsidRPr="00442232">
              <w:rPr>
                <w:rFonts w:ascii="Times New Roman" w:hAnsi="Times New Roman" w:cs="Times New Roman"/>
                <w:sz w:val="16"/>
                <w:szCs w:val="16"/>
              </w:rPr>
              <w:t>13 615</w:t>
            </w:r>
          </w:p>
        </w:tc>
        <w:tc>
          <w:tcPr>
            <w:tcW w:w="1285" w:type="dxa"/>
            <w:tcBorders>
              <w:top w:val="single" w:sz="4" w:space="0" w:color="auto"/>
              <w:left w:val="single" w:sz="4" w:space="0" w:color="auto"/>
              <w:bottom w:val="single" w:sz="4" w:space="0" w:color="auto"/>
              <w:right w:val="single" w:sz="4" w:space="0" w:color="auto"/>
            </w:tcBorders>
            <w:vAlign w:val="center"/>
            <w:hideMark/>
          </w:tcPr>
          <w:p w:rsidR="00442232" w:rsidRPr="00442232" w:rsidRDefault="00442232">
            <w:pPr>
              <w:spacing w:after="0" w:line="240" w:lineRule="auto"/>
              <w:ind w:left="218"/>
              <w:jc w:val="center"/>
              <w:rPr>
                <w:rFonts w:ascii="Times New Roman" w:hAnsi="Times New Roman" w:cs="Times New Roman"/>
                <w:sz w:val="16"/>
                <w:szCs w:val="16"/>
              </w:rPr>
            </w:pPr>
            <w:r w:rsidRPr="00442232">
              <w:rPr>
                <w:rFonts w:ascii="Times New Roman" w:hAnsi="Times New Roman" w:cs="Times New Roman"/>
                <w:sz w:val="16"/>
                <w:szCs w:val="16"/>
              </w:rPr>
              <w:t>-116</w:t>
            </w:r>
          </w:p>
        </w:tc>
        <w:tc>
          <w:tcPr>
            <w:tcW w:w="1154" w:type="dxa"/>
            <w:tcBorders>
              <w:top w:val="single" w:sz="4" w:space="0" w:color="auto"/>
              <w:left w:val="single" w:sz="4" w:space="0" w:color="auto"/>
              <w:bottom w:val="single" w:sz="4" w:space="0" w:color="auto"/>
              <w:right w:val="single" w:sz="4" w:space="0" w:color="auto"/>
            </w:tcBorders>
            <w:vAlign w:val="center"/>
            <w:hideMark/>
          </w:tcPr>
          <w:p w:rsidR="00442232" w:rsidRPr="00442232" w:rsidRDefault="00442232">
            <w:pPr>
              <w:spacing w:after="0" w:line="240" w:lineRule="auto"/>
              <w:ind w:left="218"/>
              <w:jc w:val="center"/>
              <w:rPr>
                <w:rFonts w:ascii="Times New Roman" w:hAnsi="Times New Roman" w:cs="Times New Roman"/>
                <w:sz w:val="16"/>
                <w:szCs w:val="16"/>
              </w:rPr>
            </w:pPr>
            <w:r w:rsidRPr="00442232">
              <w:rPr>
                <w:rFonts w:ascii="Times New Roman" w:hAnsi="Times New Roman" w:cs="Times New Roman"/>
                <w:sz w:val="16"/>
                <w:szCs w:val="16"/>
              </w:rPr>
              <w:t>99,2</w:t>
            </w:r>
          </w:p>
        </w:tc>
        <w:tc>
          <w:tcPr>
            <w:tcW w:w="1040" w:type="dxa"/>
            <w:tcBorders>
              <w:top w:val="single" w:sz="4" w:space="0" w:color="auto"/>
              <w:left w:val="single" w:sz="4" w:space="0" w:color="auto"/>
              <w:bottom w:val="single" w:sz="4" w:space="0" w:color="auto"/>
              <w:right w:val="single" w:sz="4" w:space="0" w:color="auto"/>
            </w:tcBorders>
            <w:vAlign w:val="center"/>
            <w:hideMark/>
          </w:tcPr>
          <w:p w:rsidR="00442232" w:rsidRPr="00442232" w:rsidRDefault="00442232">
            <w:pPr>
              <w:spacing w:after="0" w:line="240" w:lineRule="auto"/>
              <w:ind w:left="218"/>
              <w:jc w:val="center"/>
              <w:rPr>
                <w:rFonts w:ascii="Times New Roman" w:hAnsi="Times New Roman" w:cs="Times New Roman"/>
                <w:sz w:val="16"/>
                <w:szCs w:val="16"/>
              </w:rPr>
            </w:pPr>
            <w:r w:rsidRPr="00442232">
              <w:rPr>
                <w:rFonts w:ascii="Times New Roman" w:hAnsi="Times New Roman" w:cs="Times New Roman"/>
                <w:sz w:val="16"/>
                <w:szCs w:val="16"/>
              </w:rPr>
              <w:t>-797</w:t>
            </w:r>
          </w:p>
        </w:tc>
        <w:tc>
          <w:tcPr>
            <w:tcW w:w="1197" w:type="dxa"/>
            <w:tcBorders>
              <w:top w:val="single" w:sz="4" w:space="0" w:color="auto"/>
              <w:left w:val="single" w:sz="4" w:space="0" w:color="auto"/>
              <w:bottom w:val="single" w:sz="4" w:space="0" w:color="auto"/>
              <w:right w:val="single" w:sz="4" w:space="0" w:color="auto"/>
            </w:tcBorders>
            <w:vAlign w:val="center"/>
            <w:hideMark/>
          </w:tcPr>
          <w:p w:rsidR="00442232" w:rsidRPr="00442232" w:rsidRDefault="00442232">
            <w:pPr>
              <w:spacing w:after="0" w:line="240" w:lineRule="auto"/>
              <w:ind w:left="218"/>
              <w:jc w:val="center"/>
              <w:rPr>
                <w:rFonts w:ascii="Times New Roman" w:hAnsi="Times New Roman" w:cs="Times New Roman"/>
                <w:sz w:val="16"/>
                <w:szCs w:val="16"/>
              </w:rPr>
            </w:pPr>
            <w:r w:rsidRPr="00442232">
              <w:rPr>
                <w:rFonts w:ascii="Times New Roman" w:hAnsi="Times New Roman" w:cs="Times New Roman"/>
                <w:sz w:val="16"/>
                <w:szCs w:val="16"/>
              </w:rPr>
              <w:t>94,5</w:t>
            </w:r>
          </w:p>
        </w:tc>
      </w:tr>
      <w:tr w:rsidR="00442232" w:rsidRPr="00442232" w:rsidTr="00442232">
        <w:tc>
          <w:tcPr>
            <w:tcW w:w="2062" w:type="dxa"/>
            <w:tcBorders>
              <w:top w:val="single" w:sz="4" w:space="0" w:color="auto"/>
              <w:left w:val="single" w:sz="4" w:space="0" w:color="auto"/>
              <w:bottom w:val="single" w:sz="4" w:space="0" w:color="auto"/>
              <w:right w:val="single" w:sz="4" w:space="0" w:color="auto"/>
            </w:tcBorders>
            <w:hideMark/>
          </w:tcPr>
          <w:p w:rsidR="00442232" w:rsidRPr="00442232" w:rsidRDefault="00442232">
            <w:pPr>
              <w:spacing w:after="0" w:line="240" w:lineRule="auto"/>
              <w:ind w:left="218"/>
              <w:jc w:val="both"/>
              <w:rPr>
                <w:rFonts w:ascii="Times New Roman" w:hAnsi="Times New Roman" w:cs="Times New Roman"/>
                <w:b/>
                <w:bCs/>
                <w:sz w:val="16"/>
                <w:szCs w:val="16"/>
              </w:rPr>
            </w:pPr>
            <w:r w:rsidRPr="00442232">
              <w:rPr>
                <w:rFonts w:ascii="Times New Roman" w:hAnsi="Times New Roman" w:cs="Times New Roman"/>
                <w:b/>
                <w:bCs/>
                <w:sz w:val="16"/>
                <w:szCs w:val="16"/>
              </w:rPr>
              <w:t>Итого доходов</w:t>
            </w:r>
          </w:p>
        </w:tc>
        <w:tc>
          <w:tcPr>
            <w:tcW w:w="1129" w:type="dxa"/>
            <w:tcBorders>
              <w:top w:val="single" w:sz="4" w:space="0" w:color="auto"/>
              <w:left w:val="single" w:sz="4" w:space="0" w:color="auto"/>
              <w:bottom w:val="single" w:sz="4" w:space="0" w:color="auto"/>
              <w:right w:val="single" w:sz="4" w:space="0" w:color="auto"/>
            </w:tcBorders>
            <w:vAlign w:val="center"/>
            <w:hideMark/>
          </w:tcPr>
          <w:p w:rsidR="00442232" w:rsidRPr="00442232" w:rsidRDefault="00442232">
            <w:pPr>
              <w:spacing w:after="0" w:line="240" w:lineRule="auto"/>
              <w:ind w:left="218"/>
              <w:jc w:val="center"/>
              <w:rPr>
                <w:rFonts w:ascii="Times New Roman" w:hAnsi="Times New Roman" w:cs="Times New Roman"/>
                <w:sz w:val="16"/>
                <w:szCs w:val="16"/>
              </w:rPr>
            </w:pPr>
            <w:r w:rsidRPr="00442232">
              <w:rPr>
                <w:rFonts w:ascii="Times New Roman" w:hAnsi="Times New Roman" w:cs="Times New Roman"/>
                <w:sz w:val="16"/>
                <w:szCs w:val="16"/>
              </w:rPr>
              <w:t>15 314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2232" w:rsidRPr="00442232" w:rsidRDefault="00442232">
            <w:pPr>
              <w:spacing w:after="0" w:line="240" w:lineRule="auto"/>
              <w:ind w:left="218"/>
              <w:jc w:val="center"/>
              <w:rPr>
                <w:rFonts w:ascii="Times New Roman" w:hAnsi="Times New Roman" w:cs="Times New Roman"/>
                <w:sz w:val="16"/>
                <w:szCs w:val="16"/>
              </w:rPr>
            </w:pPr>
            <w:r w:rsidRPr="00442232">
              <w:rPr>
                <w:rFonts w:ascii="Times New Roman" w:hAnsi="Times New Roman" w:cs="Times New Roman"/>
                <w:sz w:val="16"/>
                <w:szCs w:val="16"/>
              </w:rPr>
              <w:t>14 862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2232" w:rsidRPr="00442232" w:rsidRDefault="00442232">
            <w:pPr>
              <w:spacing w:after="0" w:line="240" w:lineRule="auto"/>
              <w:ind w:left="218"/>
              <w:jc w:val="center"/>
              <w:rPr>
                <w:rFonts w:ascii="Times New Roman" w:hAnsi="Times New Roman" w:cs="Times New Roman"/>
                <w:sz w:val="16"/>
                <w:szCs w:val="16"/>
              </w:rPr>
            </w:pPr>
            <w:r w:rsidRPr="00442232">
              <w:rPr>
                <w:rFonts w:ascii="Times New Roman" w:hAnsi="Times New Roman" w:cs="Times New Roman"/>
                <w:sz w:val="16"/>
                <w:szCs w:val="16"/>
              </w:rPr>
              <w:t>14 773</w:t>
            </w:r>
          </w:p>
        </w:tc>
        <w:tc>
          <w:tcPr>
            <w:tcW w:w="1285" w:type="dxa"/>
            <w:tcBorders>
              <w:top w:val="single" w:sz="4" w:space="0" w:color="auto"/>
              <w:left w:val="single" w:sz="4" w:space="0" w:color="auto"/>
              <w:bottom w:val="single" w:sz="4" w:space="0" w:color="auto"/>
              <w:right w:val="single" w:sz="4" w:space="0" w:color="auto"/>
            </w:tcBorders>
            <w:vAlign w:val="center"/>
            <w:hideMark/>
          </w:tcPr>
          <w:p w:rsidR="00442232" w:rsidRPr="00442232" w:rsidRDefault="00442232">
            <w:pPr>
              <w:spacing w:after="0" w:line="240" w:lineRule="auto"/>
              <w:ind w:left="218"/>
              <w:jc w:val="center"/>
              <w:rPr>
                <w:rFonts w:ascii="Times New Roman" w:hAnsi="Times New Roman" w:cs="Times New Roman"/>
                <w:sz w:val="16"/>
                <w:szCs w:val="16"/>
              </w:rPr>
            </w:pPr>
            <w:r w:rsidRPr="00442232">
              <w:rPr>
                <w:rFonts w:ascii="Times New Roman" w:hAnsi="Times New Roman" w:cs="Times New Roman"/>
                <w:sz w:val="16"/>
                <w:szCs w:val="16"/>
              </w:rPr>
              <w:t>-89</w:t>
            </w:r>
          </w:p>
        </w:tc>
        <w:tc>
          <w:tcPr>
            <w:tcW w:w="1154" w:type="dxa"/>
            <w:tcBorders>
              <w:top w:val="single" w:sz="4" w:space="0" w:color="auto"/>
              <w:left w:val="single" w:sz="4" w:space="0" w:color="auto"/>
              <w:bottom w:val="single" w:sz="4" w:space="0" w:color="auto"/>
              <w:right w:val="single" w:sz="4" w:space="0" w:color="auto"/>
            </w:tcBorders>
            <w:vAlign w:val="center"/>
            <w:hideMark/>
          </w:tcPr>
          <w:p w:rsidR="00442232" w:rsidRPr="00442232" w:rsidRDefault="00442232">
            <w:pPr>
              <w:spacing w:after="0" w:line="240" w:lineRule="auto"/>
              <w:ind w:left="218"/>
              <w:jc w:val="center"/>
              <w:rPr>
                <w:rFonts w:ascii="Times New Roman" w:hAnsi="Times New Roman" w:cs="Times New Roman"/>
                <w:sz w:val="16"/>
                <w:szCs w:val="16"/>
              </w:rPr>
            </w:pPr>
            <w:r w:rsidRPr="00442232">
              <w:rPr>
                <w:rFonts w:ascii="Times New Roman" w:hAnsi="Times New Roman" w:cs="Times New Roman"/>
                <w:sz w:val="16"/>
                <w:szCs w:val="16"/>
              </w:rPr>
              <w:t>99,4</w:t>
            </w:r>
          </w:p>
        </w:tc>
        <w:tc>
          <w:tcPr>
            <w:tcW w:w="1040" w:type="dxa"/>
            <w:tcBorders>
              <w:top w:val="single" w:sz="4" w:space="0" w:color="auto"/>
              <w:left w:val="single" w:sz="4" w:space="0" w:color="auto"/>
              <w:bottom w:val="single" w:sz="4" w:space="0" w:color="auto"/>
              <w:right w:val="single" w:sz="4" w:space="0" w:color="auto"/>
            </w:tcBorders>
            <w:vAlign w:val="center"/>
            <w:hideMark/>
          </w:tcPr>
          <w:p w:rsidR="00442232" w:rsidRPr="00442232" w:rsidRDefault="00442232">
            <w:pPr>
              <w:spacing w:after="0" w:line="240" w:lineRule="auto"/>
              <w:ind w:left="218"/>
              <w:jc w:val="center"/>
              <w:rPr>
                <w:rFonts w:ascii="Times New Roman" w:hAnsi="Times New Roman" w:cs="Times New Roman"/>
                <w:sz w:val="16"/>
                <w:szCs w:val="16"/>
              </w:rPr>
            </w:pPr>
            <w:r w:rsidRPr="00442232">
              <w:rPr>
                <w:rFonts w:ascii="Times New Roman" w:hAnsi="Times New Roman" w:cs="Times New Roman"/>
                <w:sz w:val="16"/>
                <w:szCs w:val="16"/>
              </w:rPr>
              <w:t>-541</w:t>
            </w:r>
          </w:p>
        </w:tc>
        <w:tc>
          <w:tcPr>
            <w:tcW w:w="1197" w:type="dxa"/>
            <w:tcBorders>
              <w:top w:val="single" w:sz="4" w:space="0" w:color="auto"/>
              <w:left w:val="single" w:sz="4" w:space="0" w:color="auto"/>
              <w:bottom w:val="single" w:sz="4" w:space="0" w:color="auto"/>
              <w:right w:val="single" w:sz="4" w:space="0" w:color="auto"/>
            </w:tcBorders>
            <w:vAlign w:val="center"/>
            <w:hideMark/>
          </w:tcPr>
          <w:p w:rsidR="00442232" w:rsidRPr="00442232" w:rsidRDefault="00442232">
            <w:pPr>
              <w:spacing w:after="0" w:line="240" w:lineRule="auto"/>
              <w:ind w:left="218"/>
              <w:jc w:val="center"/>
              <w:rPr>
                <w:rFonts w:ascii="Times New Roman" w:hAnsi="Times New Roman" w:cs="Times New Roman"/>
                <w:sz w:val="16"/>
                <w:szCs w:val="16"/>
              </w:rPr>
            </w:pPr>
            <w:r w:rsidRPr="00442232">
              <w:rPr>
                <w:rFonts w:ascii="Times New Roman" w:hAnsi="Times New Roman" w:cs="Times New Roman"/>
                <w:sz w:val="16"/>
                <w:szCs w:val="16"/>
              </w:rPr>
              <w:t>96,5</w:t>
            </w:r>
          </w:p>
        </w:tc>
      </w:tr>
    </w:tbl>
    <w:p w:rsidR="00442232" w:rsidRPr="00442232" w:rsidRDefault="00442232" w:rsidP="00442232">
      <w:pPr>
        <w:spacing w:after="0" w:line="240" w:lineRule="auto"/>
        <w:ind w:left="218"/>
        <w:jc w:val="both"/>
        <w:rPr>
          <w:rFonts w:ascii="Times New Roman" w:hAnsi="Times New Roman" w:cs="Times New Roman"/>
          <w:sz w:val="16"/>
          <w:szCs w:val="16"/>
        </w:rPr>
      </w:pPr>
      <w:r w:rsidRPr="00442232">
        <w:rPr>
          <w:rFonts w:ascii="Times New Roman" w:hAnsi="Times New Roman" w:cs="Times New Roman"/>
          <w:sz w:val="16"/>
          <w:szCs w:val="16"/>
        </w:rPr>
        <w:t xml:space="preserve"> </w:t>
      </w:r>
    </w:p>
    <w:p w:rsidR="00442232" w:rsidRPr="00442232" w:rsidRDefault="00442232" w:rsidP="00442232">
      <w:pPr>
        <w:tabs>
          <w:tab w:val="left" w:pos="1170"/>
        </w:tabs>
        <w:spacing w:after="0" w:line="240" w:lineRule="auto"/>
        <w:ind w:left="218"/>
        <w:jc w:val="both"/>
        <w:rPr>
          <w:rFonts w:ascii="Times New Roman" w:hAnsi="Times New Roman" w:cs="Times New Roman"/>
          <w:sz w:val="16"/>
          <w:szCs w:val="16"/>
        </w:rPr>
      </w:pPr>
      <w:r w:rsidRPr="00442232">
        <w:rPr>
          <w:rFonts w:ascii="Times New Roman" w:hAnsi="Times New Roman" w:cs="Times New Roman"/>
          <w:sz w:val="16"/>
          <w:szCs w:val="16"/>
        </w:rPr>
        <w:lastRenderedPageBreak/>
        <w:t xml:space="preserve">     Согласно представленным в таблице данным, фактическое поступление доходов в бюджет Поселения по итогам 2013 года составило 14 773 тыс</w:t>
      </w:r>
      <w:proofErr w:type="gramStart"/>
      <w:r w:rsidRPr="00442232">
        <w:rPr>
          <w:rFonts w:ascii="Times New Roman" w:hAnsi="Times New Roman" w:cs="Times New Roman"/>
          <w:sz w:val="16"/>
          <w:szCs w:val="16"/>
        </w:rPr>
        <w:t>.р</w:t>
      </w:r>
      <w:proofErr w:type="gramEnd"/>
      <w:r w:rsidRPr="00442232">
        <w:rPr>
          <w:rFonts w:ascii="Times New Roman" w:hAnsi="Times New Roman" w:cs="Times New Roman"/>
          <w:sz w:val="16"/>
          <w:szCs w:val="16"/>
        </w:rPr>
        <w:t>уб. (при уточненном плане 14 862 тыс.руб.), что составляет 99,4 % к плановым показателям года и меньше на 89 тыс.руб. Уменьшение доходов за 2013 год к объему поступлений 2012 года – 96,5 % или меньше на 541 тыс.руб.</w:t>
      </w:r>
    </w:p>
    <w:p w:rsidR="00442232" w:rsidRPr="00442232" w:rsidRDefault="00442232" w:rsidP="00442232">
      <w:pPr>
        <w:tabs>
          <w:tab w:val="left" w:pos="1170"/>
        </w:tabs>
        <w:spacing w:after="0" w:line="240" w:lineRule="auto"/>
        <w:ind w:left="215"/>
        <w:jc w:val="both"/>
        <w:rPr>
          <w:rFonts w:ascii="Times New Roman" w:hAnsi="Times New Roman" w:cs="Times New Roman"/>
          <w:b/>
          <w:bCs/>
          <w:sz w:val="16"/>
          <w:szCs w:val="16"/>
        </w:rPr>
      </w:pPr>
      <w:r w:rsidRPr="00442232">
        <w:rPr>
          <w:rFonts w:ascii="Times New Roman" w:hAnsi="Times New Roman" w:cs="Times New Roman"/>
          <w:sz w:val="16"/>
          <w:szCs w:val="16"/>
        </w:rPr>
        <w:t xml:space="preserve">                                                      </w:t>
      </w:r>
      <w:r w:rsidRPr="00442232">
        <w:rPr>
          <w:rFonts w:ascii="Times New Roman" w:hAnsi="Times New Roman" w:cs="Times New Roman"/>
          <w:b/>
          <w:bCs/>
          <w:sz w:val="16"/>
          <w:szCs w:val="16"/>
        </w:rPr>
        <w:t>Налоговые и неналоговые доходы</w:t>
      </w:r>
    </w:p>
    <w:p w:rsidR="00442232" w:rsidRPr="00442232" w:rsidRDefault="00442232" w:rsidP="00442232">
      <w:pPr>
        <w:tabs>
          <w:tab w:val="left" w:pos="1170"/>
        </w:tabs>
        <w:spacing w:after="0" w:line="240" w:lineRule="auto"/>
        <w:ind w:left="215"/>
        <w:jc w:val="both"/>
        <w:rPr>
          <w:rFonts w:ascii="Times New Roman" w:hAnsi="Times New Roman" w:cs="Times New Roman"/>
          <w:b/>
          <w:bCs/>
          <w:sz w:val="16"/>
          <w:szCs w:val="16"/>
        </w:rPr>
      </w:pPr>
    </w:p>
    <w:p w:rsidR="00442232" w:rsidRPr="00442232" w:rsidRDefault="00442232" w:rsidP="00442232">
      <w:pPr>
        <w:tabs>
          <w:tab w:val="left" w:pos="1170"/>
        </w:tabs>
        <w:spacing w:after="0" w:line="240" w:lineRule="auto"/>
        <w:ind w:left="215"/>
        <w:jc w:val="both"/>
        <w:rPr>
          <w:rFonts w:ascii="Times New Roman" w:hAnsi="Times New Roman" w:cs="Times New Roman"/>
          <w:sz w:val="16"/>
          <w:szCs w:val="16"/>
        </w:rPr>
      </w:pPr>
      <w:r w:rsidRPr="00442232">
        <w:rPr>
          <w:rFonts w:ascii="Times New Roman" w:hAnsi="Times New Roman" w:cs="Times New Roman"/>
          <w:sz w:val="16"/>
          <w:szCs w:val="16"/>
        </w:rPr>
        <w:t xml:space="preserve">     Исполнение по налоговым и неналоговым доходам составило 1 158 тыс. руб. при плане 1 131 тыс</w:t>
      </w:r>
      <w:proofErr w:type="gramStart"/>
      <w:r w:rsidRPr="00442232">
        <w:rPr>
          <w:rFonts w:ascii="Times New Roman" w:hAnsi="Times New Roman" w:cs="Times New Roman"/>
          <w:sz w:val="16"/>
          <w:szCs w:val="16"/>
        </w:rPr>
        <w:t>.р</w:t>
      </w:r>
      <w:proofErr w:type="gramEnd"/>
      <w:r w:rsidRPr="00442232">
        <w:rPr>
          <w:rFonts w:ascii="Times New Roman" w:hAnsi="Times New Roman" w:cs="Times New Roman"/>
          <w:sz w:val="16"/>
          <w:szCs w:val="16"/>
        </w:rPr>
        <w:t>уб., что составило 102,4 % и сумму перевыполнения 27 тыс.руб. К сумме фактического поступления за 2012 год – 128,4 % (больше на 256 тыс. руб.).</w:t>
      </w:r>
    </w:p>
    <w:p w:rsidR="00442232" w:rsidRPr="00442232" w:rsidRDefault="00442232" w:rsidP="00442232">
      <w:pPr>
        <w:tabs>
          <w:tab w:val="left" w:pos="1170"/>
        </w:tabs>
        <w:spacing w:after="0" w:line="240" w:lineRule="auto"/>
        <w:ind w:left="215"/>
        <w:jc w:val="both"/>
        <w:rPr>
          <w:rFonts w:ascii="Times New Roman" w:hAnsi="Times New Roman" w:cs="Times New Roman"/>
          <w:sz w:val="16"/>
          <w:szCs w:val="16"/>
        </w:rPr>
      </w:pPr>
      <w:r w:rsidRPr="00442232">
        <w:rPr>
          <w:rFonts w:ascii="Times New Roman" w:hAnsi="Times New Roman" w:cs="Times New Roman"/>
          <w:sz w:val="16"/>
          <w:szCs w:val="16"/>
        </w:rPr>
        <w:t xml:space="preserve">     Исполнение по налоговым доходам составило 975 тыс</w:t>
      </w:r>
      <w:proofErr w:type="gramStart"/>
      <w:r w:rsidRPr="00442232">
        <w:rPr>
          <w:rFonts w:ascii="Times New Roman" w:hAnsi="Times New Roman" w:cs="Times New Roman"/>
          <w:sz w:val="16"/>
          <w:szCs w:val="16"/>
        </w:rPr>
        <w:t>.р</w:t>
      </w:r>
      <w:proofErr w:type="gramEnd"/>
      <w:r w:rsidRPr="00442232">
        <w:rPr>
          <w:rFonts w:ascii="Times New Roman" w:hAnsi="Times New Roman" w:cs="Times New Roman"/>
          <w:sz w:val="16"/>
          <w:szCs w:val="16"/>
        </w:rPr>
        <w:t>уб. при плане 948 тыс.руб., что составило 102,9 % в сумме 27 тыс.руб. К исполнению за 2012 год – 113,9 % (больше на 119 тыс.руб.).</w:t>
      </w:r>
    </w:p>
    <w:p w:rsidR="00442232" w:rsidRPr="00442232" w:rsidRDefault="00442232" w:rsidP="00442232">
      <w:pPr>
        <w:tabs>
          <w:tab w:val="left" w:pos="1170"/>
        </w:tabs>
        <w:spacing w:after="0" w:line="240" w:lineRule="auto"/>
        <w:ind w:left="215"/>
        <w:jc w:val="both"/>
        <w:rPr>
          <w:rFonts w:ascii="Times New Roman" w:hAnsi="Times New Roman" w:cs="Times New Roman"/>
          <w:sz w:val="16"/>
          <w:szCs w:val="16"/>
        </w:rPr>
      </w:pPr>
      <w:r w:rsidRPr="00442232">
        <w:rPr>
          <w:rFonts w:ascii="Times New Roman" w:hAnsi="Times New Roman" w:cs="Times New Roman"/>
          <w:sz w:val="16"/>
          <w:szCs w:val="16"/>
        </w:rPr>
        <w:t xml:space="preserve">     Наибольший удельный вес в налоговых доходах приходится на налог на доходы физических лиц (НДФЛ) – 86,3 %, единый сельскохозяйственный налог - 0,4%,налог на имущество физических лиц – 4,9 %, земельный налог – 3,9 %, госпошлина – 4,5 %.</w:t>
      </w:r>
      <w:r w:rsidRPr="00442232">
        <w:rPr>
          <w:rFonts w:ascii="Times New Roman" w:hAnsi="Times New Roman" w:cs="Times New Roman"/>
          <w:sz w:val="16"/>
          <w:szCs w:val="16"/>
        </w:rPr>
        <w:tab/>
      </w:r>
    </w:p>
    <w:p w:rsidR="00442232" w:rsidRPr="00442232" w:rsidRDefault="00442232" w:rsidP="00442232">
      <w:pPr>
        <w:tabs>
          <w:tab w:val="left" w:pos="1170"/>
        </w:tabs>
        <w:spacing w:after="0" w:line="240" w:lineRule="auto"/>
        <w:ind w:left="215"/>
        <w:jc w:val="both"/>
        <w:rPr>
          <w:rFonts w:ascii="Times New Roman" w:hAnsi="Times New Roman" w:cs="Times New Roman"/>
          <w:sz w:val="16"/>
          <w:szCs w:val="16"/>
        </w:rPr>
      </w:pPr>
      <w:r w:rsidRPr="00442232">
        <w:rPr>
          <w:rFonts w:ascii="Times New Roman" w:hAnsi="Times New Roman" w:cs="Times New Roman"/>
          <w:sz w:val="16"/>
          <w:szCs w:val="16"/>
        </w:rPr>
        <w:t xml:space="preserve">     Плановые показатели по НДФЛ выполнены на 103 % , при плане 816 тыс</w:t>
      </w:r>
      <w:proofErr w:type="gramStart"/>
      <w:r w:rsidRPr="00442232">
        <w:rPr>
          <w:rFonts w:ascii="Times New Roman" w:hAnsi="Times New Roman" w:cs="Times New Roman"/>
          <w:sz w:val="16"/>
          <w:szCs w:val="16"/>
        </w:rPr>
        <w:t>.р</w:t>
      </w:r>
      <w:proofErr w:type="gramEnd"/>
      <w:r w:rsidRPr="00442232">
        <w:rPr>
          <w:rFonts w:ascii="Times New Roman" w:hAnsi="Times New Roman" w:cs="Times New Roman"/>
          <w:sz w:val="16"/>
          <w:szCs w:val="16"/>
        </w:rPr>
        <w:t>уб., фактическое выполнение составило 841 тыс.руб. Превышение плановых показателей составило - 25  тыс.руб.</w:t>
      </w:r>
    </w:p>
    <w:p w:rsidR="00442232" w:rsidRPr="00442232" w:rsidRDefault="00442232" w:rsidP="00442232">
      <w:pPr>
        <w:tabs>
          <w:tab w:val="left" w:pos="1170"/>
        </w:tabs>
        <w:spacing w:after="0" w:line="240" w:lineRule="auto"/>
        <w:ind w:left="215"/>
        <w:jc w:val="both"/>
        <w:rPr>
          <w:rFonts w:ascii="Times New Roman" w:hAnsi="Times New Roman" w:cs="Times New Roman"/>
          <w:sz w:val="16"/>
          <w:szCs w:val="16"/>
        </w:rPr>
      </w:pPr>
      <w:r w:rsidRPr="00442232">
        <w:rPr>
          <w:rFonts w:ascii="Times New Roman" w:hAnsi="Times New Roman" w:cs="Times New Roman"/>
          <w:sz w:val="16"/>
          <w:szCs w:val="16"/>
        </w:rPr>
        <w:t xml:space="preserve">     Подгруппа «Налоги на имущество», в том числе плановые показатели по налогу на имущество физических лиц выполнены на 96 %, при плане 50 тыс</w:t>
      </w:r>
      <w:proofErr w:type="gramStart"/>
      <w:r w:rsidRPr="00442232">
        <w:rPr>
          <w:rFonts w:ascii="Times New Roman" w:hAnsi="Times New Roman" w:cs="Times New Roman"/>
          <w:sz w:val="16"/>
          <w:szCs w:val="16"/>
        </w:rPr>
        <w:t>.р</w:t>
      </w:r>
      <w:proofErr w:type="gramEnd"/>
      <w:r w:rsidRPr="00442232">
        <w:rPr>
          <w:rFonts w:ascii="Times New Roman" w:hAnsi="Times New Roman" w:cs="Times New Roman"/>
          <w:sz w:val="16"/>
          <w:szCs w:val="16"/>
        </w:rPr>
        <w:t>уб., фактическое исполнение составляет 48 тыс.руб., плановые показатели по земельному налогу выполнены на  103 % и составляет 38 тыс.руб.</w:t>
      </w:r>
    </w:p>
    <w:p w:rsidR="00442232" w:rsidRPr="00442232" w:rsidRDefault="00442232" w:rsidP="00442232">
      <w:pPr>
        <w:tabs>
          <w:tab w:val="left" w:pos="1170"/>
        </w:tabs>
        <w:spacing w:after="0" w:line="240" w:lineRule="auto"/>
        <w:ind w:left="215"/>
        <w:jc w:val="both"/>
        <w:rPr>
          <w:rFonts w:ascii="Times New Roman" w:hAnsi="Times New Roman" w:cs="Times New Roman"/>
          <w:sz w:val="16"/>
          <w:szCs w:val="16"/>
        </w:rPr>
      </w:pPr>
      <w:r w:rsidRPr="00442232">
        <w:rPr>
          <w:rFonts w:ascii="Times New Roman" w:hAnsi="Times New Roman" w:cs="Times New Roman"/>
          <w:sz w:val="16"/>
          <w:szCs w:val="16"/>
        </w:rPr>
        <w:t xml:space="preserve">     Выполнение плана по государственной пошлине составляет 113 %. Фактическое исполнение – 44 тыс</w:t>
      </w:r>
      <w:proofErr w:type="gramStart"/>
      <w:r w:rsidRPr="00442232">
        <w:rPr>
          <w:rFonts w:ascii="Times New Roman" w:hAnsi="Times New Roman" w:cs="Times New Roman"/>
          <w:sz w:val="16"/>
          <w:szCs w:val="16"/>
        </w:rPr>
        <w:t>.р</w:t>
      </w:r>
      <w:proofErr w:type="gramEnd"/>
      <w:r w:rsidRPr="00442232">
        <w:rPr>
          <w:rFonts w:ascii="Times New Roman" w:hAnsi="Times New Roman" w:cs="Times New Roman"/>
          <w:sz w:val="16"/>
          <w:szCs w:val="16"/>
        </w:rPr>
        <w:t>уб., при плане – 39 тыс. руб., перевыполнение – 5 тыс.руб.</w:t>
      </w:r>
    </w:p>
    <w:p w:rsidR="00442232" w:rsidRPr="00442232" w:rsidRDefault="00442232" w:rsidP="00442232">
      <w:pPr>
        <w:tabs>
          <w:tab w:val="left" w:pos="1170"/>
        </w:tabs>
        <w:spacing w:after="0" w:line="240" w:lineRule="auto"/>
        <w:ind w:left="215"/>
        <w:jc w:val="both"/>
        <w:rPr>
          <w:rFonts w:ascii="Times New Roman" w:hAnsi="Times New Roman" w:cs="Times New Roman"/>
          <w:sz w:val="16"/>
          <w:szCs w:val="16"/>
        </w:rPr>
      </w:pPr>
      <w:r w:rsidRPr="00442232">
        <w:rPr>
          <w:rFonts w:ascii="Times New Roman" w:hAnsi="Times New Roman" w:cs="Times New Roman"/>
          <w:sz w:val="16"/>
          <w:szCs w:val="16"/>
        </w:rPr>
        <w:t xml:space="preserve">     Исполнение плана по «Доходам от использования имущества, находящегося в государственной и муниципальной собственности по доходам, полученным в виде арендной платы за земельные участки, государственная собственность на которые не разграничена исполнение – 2 тыс</w:t>
      </w:r>
      <w:proofErr w:type="gramStart"/>
      <w:r w:rsidRPr="00442232">
        <w:rPr>
          <w:rFonts w:ascii="Times New Roman" w:hAnsi="Times New Roman" w:cs="Times New Roman"/>
          <w:sz w:val="16"/>
          <w:szCs w:val="16"/>
        </w:rPr>
        <w:t>.р</w:t>
      </w:r>
      <w:proofErr w:type="gramEnd"/>
      <w:r w:rsidRPr="00442232">
        <w:rPr>
          <w:rFonts w:ascii="Times New Roman" w:hAnsi="Times New Roman" w:cs="Times New Roman"/>
          <w:sz w:val="16"/>
          <w:szCs w:val="16"/>
        </w:rPr>
        <w:t>уб. или 100 % к плановому показателю, к факту 2012 года 33,3 %.</w:t>
      </w:r>
    </w:p>
    <w:p w:rsidR="00442232" w:rsidRPr="00442232" w:rsidRDefault="00442232" w:rsidP="00442232">
      <w:pPr>
        <w:tabs>
          <w:tab w:val="left" w:pos="1170"/>
        </w:tabs>
        <w:spacing w:after="0" w:line="240" w:lineRule="auto"/>
        <w:ind w:left="215"/>
        <w:jc w:val="both"/>
        <w:rPr>
          <w:rFonts w:ascii="Times New Roman" w:hAnsi="Times New Roman" w:cs="Times New Roman"/>
          <w:sz w:val="16"/>
          <w:szCs w:val="16"/>
        </w:rPr>
      </w:pPr>
      <w:r w:rsidRPr="00442232">
        <w:rPr>
          <w:rFonts w:ascii="Times New Roman" w:hAnsi="Times New Roman" w:cs="Times New Roman"/>
          <w:sz w:val="16"/>
          <w:szCs w:val="16"/>
        </w:rPr>
        <w:t xml:space="preserve">     Исполнение плана по доходам от использования имущества, находящегося в собственности поселения составило 22 тыс</w:t>
      </w:r>
      <w:proofErr w:type="gramStart"/>
      <w:r w:rsidRPr="00442232">
        <w:rPr>
          <w:rFonts w:ascii="Times New Roman" w:hAnsi="Times New Roman" w:cs="Times New Roman"/>
          <w:sz w:val="16"/>
          <w:szCs w:val="16"/>
        </w:rPr>
        <w:t>.р</w:t>
      </w:r>
      <w:proofErr w:type="gramEnd"/>
      <w:r w:rsidRPr="00442232">
        <w:rPr>
          <w:rFonts w:ascii="Times New Roman" w:hAnsi="Times New Roman" w:cs="Times New Roman"/>
          <w:sz w:val="16"/>
          <w:szCs w:val="16"/>
        </w:rPr>
        <w:t>уб.или 92 % к плановому показателю 24 тыс.руб.</w:t>
      </w:r>
    </w:p>
    <w:p w:rsidR="00442232" w:rsidRPr="00442232" w:rsidRDefault="00442232" w:rsidP="00442232">
      <w:pPr>
        <w:tabs>
          <w:tab w:val="left" w:pos="1170"/>
        </w:tabs>
        <w:spacing w:after="0" w:line="240" w:lineRule="auto"/>
        <w:ind w:left="215"/>
        <w:jc w:val="both"/>
        <w:rPr>
          <w:rFonts w:ascii="Times New Roman" w:hAnsi="Times New Roman" w:cs="Times New Roman"/>
          <w:sz w:val="16"/>
          <w:szCs w:val="16"/>
        </w:rPr>
      </w:pPr>
      <w:r w:rsidRPr="00442232">
        <w:rPr>
          <w:rFonts w:ascii="Times New Roman" w:hAnsi="Times New Roman" w:cs="Times New Roman"/>
          <w:sz w:val="16"/>
          <w:szCs w:val="16"/>
        </w:rPr>
        <w:t xml:space="preserve">     Исполнение плана по прочим доходам от оказания платных услуг составляет 110 %  или в сумме  22 тыс</w:t>
      </w:r>
      <w:proofErr w:type="gramStart"/>
      <w:r w:rsidRPr="00442232">
        <w:rPr>
          <w:rFonts w:ascii="Times New Roman" w:hAnsi="Times New Roman" w:cs="Times New Roman"/>
          <w:sz w:val="16"/>
          <w:szCs w:val="16"/>
        </w:rPr>
        <w:t>.р</w:t>
      </w:r>
      <w:proofErr w:type="gramEnd"/>
      <w:r w:rsidRPr="00442232">
        <w:rPr>
          <w:rFonts w:ascii="Times New Roman" w:hAnsi="Times New Roman" w:cs="Times New Roman"/>
          <w:sz w:val="16"/>
          <w:szCs w:val="16"/>
        </w:rPr>
        <w:t>уб. при плане 20 тыс.руб.</w:t>
      </w:r>
    </w:p>
    <w:p w:rsidR="00442232" w:rsidRPr="00442232" w:rsidRDefault="00442232" w:rsidP="00442232">
      <w:pPr>
        <w:tabs>
          <w:tab w:val="left" w:pos="1170"/>
        </w:tabs>
        <w:spacing w:after="0" w:line="240" w:lineRule="auto"/>
        <w:ind w:left="215"/>
        <w:jc w:val="both"/>
        <w:rPr>
          <w:rFonts w:ascii="Times New Roman" w:hAnsi="Times New Roman" w:cs="Times New Roman"/>
          <w:sz w:val="16"/>
          <w:szCs w:val="16"/>
        </w:rPr>
      </w:pPr>
      <w:r w:rsidRPr="00442232">
        <w:rPr>
          <w:rFonts w:ascii="Times New Roman" w:hAnsi="Times New Roman" w:cs="Times New Roman"/>
          <w:sz w:val="16"/>
          <w:szCs w:val="16"/>
        </w:rPr>
        <w:t xml:space="preserve">     Исполнение по доходам от продажи материальных и нематериальных активов составляет в сумме 7 тыс</w:t>
      </w:r>
      <w:proofErr w:type="gramStart"/>
      <w:r w:rsidRPr="00442232">
        <w:rPr>
          <w:rFonts w:ascii="Times New Roman" w:hAnsi="Times New Roman" w:cs="Times New Roman"/>
          <w:sz w:val="16"/>
          <w:szCs w:val="16"/>
        </w:rPr>
        <w:t>.р</w:t>
      </w:r>
      <w:proofErr w:type="gramEnd"/>
      <w:r w:rsidRPr="00442232">
        <w:rPr>
          <w:rFonts w:ascii="Times New Roman" w:hAnsi="Times New Roman" w:cs="Times New Roman"/>
          <w:sz w:val="16"/>
          <w:szCs w:val="16"/>
        </w:rPr>
        <w:t xml:space="preserve">уб. или 100 % от плановых назначений, в том числе: </w:t>
      </w:r>
    </w:p>
    <w:p w:rsidR="00442232" w:rsidRPr="00442232" w:rsidRDefault="00442232" w:rsidP="00442232">
      <w:pPr>
        <w:tabs>
          <w:tab w:val="left" w:pos="1170"/>
        </w:tabs>
        <w:spacing w:after="0" w:line="240" w:lineRule="auto"/>
        <w:ind w:left="215"/>
        <w:jc w:val="both"/>
        <w:rPr>
          <w:rFonts w:ascii="Times New Roman" w:hAnsi="Times New Roman" w:cs="Times New Roman"/>
          <w:sz w:val="16"/>
          <w:szCs w:val="16"/>
        </w:rPr>
      </w:pPr>
      <w:r w:rsidRPr="00442232">
        <w:rPr>
          <w:rFonts w:ascii="Times New Roman" w:hAnsi="Times New Roman" w:cs="Times New Roman"/>
          <w:sz w:val="16"/>
          <w:szCs w:val="16"/>
        </w:rPr>
        <w:t xml:space="preserve">     - по доходам от продажи земельных участков исполнение составляет 7 тыс</w:t>
      </w:r>
      <w:proofErr w:type="gramStart"/>
      <w:r w:rsidRPr="00442232">
        <w:rPr>
          <w:rFonts w:ascii="Times New Roman" w:hAnsi="Times New Roman" w:cs="Times New Roman"/>
          <w:sz w:val="16"/>
          <w:szCs w:val="16"/>
        </w:rPr>
        <w:t>.р</w:t>
      </w:r>
      <w:proofErr w:type="gramEnd"/>
      <w:r w:rsidRPr="00442232">
        <w:rPr>
          <w:rFonts w:ascii="Times New Roman" w:hAnsi="Times New Roman" w:cs="Times New Roman"/>
          <w:sz w:val="16"/>
          <w:szCs w:val="16"/>
        </w:rPr>
        <w:t>уб. или 100 % плановых назначений.</w:t>
      </w:r>
    </w:p>
    <w:p w:rsidR="00442232" w:rsidRPr="00442232" w:rsidRDefault="00442232" w:rsidP="00442232">
      <w:pPr>
        <w:tabs>
          <w:tab w:val="left" w:pos="1170"/>
        </w:tabs>
        <w:spacing w:after="0" w:line="240" w:lineRule="auto"/>
        <w:ind w:left="215"/>
        <w:jc w:val="both"/>
        <w:rPr>
          <w:rFonts w:ascii="Times New Roman" w:hAnsi="Times New Roman" w:cs="Times New Roman"/>
          <w:sz w:val="16"/>
          <w:szCs w:val="16"/>
        </w:rPr>
      </w:pPr>
      <w:r w:rsidRPr="00442232">
        <w:rPr>
          <w:rFonts w:ascii="Times New Roman" w:hAnsi="Times New Roman" w:cs="Times New Roman"/>
          <w:sz w:val="16"/>
          <w:szCs w:val="16"/>
        </w:rPr>
        <w:t xml:space="preserve">      Исполнение плана по штрафам выполнено в сумме 130 тыс</w:t>
      </w:r>
      <w:proofErr w:type="gramStart"/>
      <w:r w:rsidRPr="00442232">
        <w:rPr>
          <w:rFonts w:ascii="Times New Roman" w:hAnsi="Times New Roman" w:cs="Times New Roman"/>
          <w:sz w:val="16"/>
          <w:szCs w:val="16"/>
        </w:rPr>
        <w:t>.р</w:t>
      </w:r>
      <w:proofErr w:type="gramEnd"/>
      <w:r w:rsidRPr="00442232">
        <w:rPr>
          <w:rFonts w:ascii="Times New Roman" w:hAnsi="Times New Roman" w:cs="Times New Roman"/>
          <w:sz w:val="16"/>
          <w:szCs w:val="16"/>
        </w:rPr>
        <w:t xml:space="preserve">уб. или 100 %. </w:t>
      </w:r>
    </w:p>
    <w:p w:rsidR="00442232" w:rsidRPr="00442232" w:rsidRDefault="00442232" w:rsidP="00442232">
      <w:pPr>
        <w:tabs>
          <w:tab w:val="left" w:pos="1170"/>
        </w:tabs>
        <w:spacing w:after="0" w:line="240" w:lineRule="auto"/>
        <w:ind w:left="215"/>
        <w:jc w:val="both"/>
        <w:rPr>
          <w:rFonts w:ascii="Times New Roman" w:hAnsi="Times New Roman" w:cs="Times New Roman"/>
          <w:sz w:val="16"/>
          <w:szCs w:val="16"/>
        </w:rPr>
      </w:pPr>
      <w:r w:rsidRPr="00442232">
        <w:rPr>
          <w:rFonts w:ascii="Times New Roman" w:hAnsi="Times New Roman" w:cs="Times New Roman"/>
          <w:sz w:val="16"/>
          <w:szCs w:val="16"/>
        </w:rPr>
        <w:t xml:space="preserve">     Согласно реестру действующих договоров аренды земельных участков, представленных ДУМИ администрации Нижнеилимского муниципального района, в Березняковском СП заключено 39 договоров аренды. По состоянию на 01.01.2014 года задолженности по арендной плате составляет - 1,9 тыс</w:t>
      </w:r>
      <w:proofErr w:type="gramStart"/>
      <w:r w:rsidRPr="00442232">
        <w:rPr>
          <w:rFonts w:ascii="Times New Roman" w:hAnsi="Times New Roman" w:cs="Times New Roman"/>
          <w:sz w:val="16"/>
          <w:szCs w:val="16"/>
        </w:rPr>
        <w:t>.р</w:t>
      </w:r>
      <w:proofErr w:type="gramEnd"/>
      <w:r w:rsidRPr="00442232">
        <w:rPr>
          <w:rFonts w:ascii="Times New Roman" w:hAnsi="Times New Roman" w:cs="Times New Roman"/>
          <w:sz w:val="16"/>
          <w:szCs w:val="16"/>
        </w:rPr>
        <w:t>уб.</w:t>
      </w:r>
    </w:p>
    <w:p w:rsidR="00442232" w:rsidRPr="00442232" w:rsidRDefault="00442232" w:rsidP="00442232">
      <w:pPr>
        <w:tabs>
          <w:tab w:val="left" w:pos="1170"/>
        </w:tabs>
        <w:spacing w:after="0" w:line="240" w:lineRule="auto"/>
        <w:ind w:left="215"/>
        <w:jc w:val="both"/>
        <w:rPr>
          <w:rFonts w:ascii="Times New Roman" w:hAnsi="Times New Roman" w:cs="Times New Roman"/>
          <w:sz w:val="16"/>
          <w:szCs w:val="16"/>
        </w:rPr>
      </w:pPr>
      <w:r w:rsidRPr="00442232">
        <w:rPr>
          <w:rFonts w:ascii="Times New Roman" w:hAnsi="Times New Roman" w:cs="Times New Roman"/>
          <w:sz w:val="16"/>
          <w:szCs w:val="16"/>
        </w:rPr>
        <w:tab/>
      </w:r>
      <w:r w:rsidRPr="00442232">
        <w:rPr>
          <w:rFonts w:ascii="Times New Roman" w:hAnsi="Times New Roman" w:cs="Times New Roman"/>
          <w:sz w:val="16"/>
          <w:szCs w:val="16"/>
        </w:rPr>
        <w:tab/>
      </w:r>
      <w:r w:rsidRPr="00442232">
        <w:rPr>
          <w:rFonts w:ascii="Times New Roman" w:hAnsi="Times New Roman" w:cs="Times New Roman"/>
          <w:sz w:val="16"/>
          <w:szCs w:val="16"/>
        </w:rPr>
        <w:tab/>
      </w:r>
      <w:r w:rsidRPr="00442232">
        <w:rPr>
          <w:rFonts w:ascii="Times New Roman" w:hAnsi="Times New Roman" w:cs="Times New Roman"/>
          <w:sz w:val="16"/>
          <w:szCs w:val="16"/>
        </w:rPr>
        <w:tab/>
      </w:r>
      <w:r w:rsidRPr="00442232">
        <w:rPr>
          <w:rFonts w:ascii="Times New Roman" w:hAnsi="Times New Roman" w:cs="Times New Roman"/>
          <w:sz w:val="16"/>
          <w:szCs w:val="16"/>
        </w:rPr>
        <w:tab/>
      </w:r>
    </w:p>
    <w:p w:rsidR="00442232" w:rsidRPr="00442232" w:rsidRDefault="00442232" w:rsidP="00442232">
      <w:pPr>
        <w:tabs>
          <w:tab w:val="left" w:pos="1170"/>
        </w:tabs>
        <w:spacing w:after="0" w:line="240" w:lineRule="auto"/>
        <w:ind w:left="215"/>
        <w:jc w:val="both"/>
        <w:rPr>
          <w:rFonts w:ascii="Times New Roman" w:hAnsi="Times New Roman" w:cs="Times New Roman"/>
          <w:b/>
          <w:bCs/>
          <w:sz w:val="16"/>
          <w:szCs w:val="16"/>
        </w:rPr>
      </w:pPr>
      <w:r w:rsidRPr="00442232">
        <w:rPr>
          <w:rFonts w:ascii="Times New Roman" w:hAnsi="Times New Roman" w:cs="Times New Roman"/>
          <w:sz w:val="16"/>
          <w:szCs w:val="16"/>
        </w:rPr>
        <w:t xml:space="preserve">   </w:t>
      </w:r>
      <w:r w:rsidRPr="00442232">
        <w:rPr>
          <w:rFonts w:ascii="Times New Roman" w:hAnsi="Times New Roman" w:cs="Times New Roman"/>
          <w:b/>
          <w:bCs/>
          <w:sz w:val="16"/>
          <w:szCs w:val="16"/>
        </w:rPr>
        <w:t xml:space="preserve">                          5.Исполнение расходной части бюджета Березняковского СП.</w:t>
      </w:r>
    </w:p>
    <w:p w:rsidR="00442232" w:rsidRPr="00442232" w:rsidRDefault="00442232" w:rsidP="00442232">
      <w:pPr>
        <w:tabs>
          <w:tab w:val="left" w:pos="1170"/>
        </w:tabs>
        <w:spacing w:after="0" w:line="240" w:lineRule="auto"/>
        <w:ind w:left="215"/>
        <w:jc w:val="both"/>
        <w:rPr>
          <w:rFonts w:ascii="Times New Roman" w:hAnsi="Times New Roman" w:cs="Times New Roman"/>
          <w:b/>
          <w:bCs/>
          <w:sz w:val="16"/>
          <w:szCs w:val="16"/>
        </w:rPr>
      </w:pPr>
    </w:p>
    <w:p w:rsidR="00442232" w:rsidRPr="00442232" w:rsidRDefault="00442232" w:rsidP="00442232">
      <w:pPr>
        <w:spacing w:after="0" w:line="240" w:lineRule="auto"/>
        <w:ind w:left="215"/>
        <w:jc w:val="both"/>
        <w:rPr>
          <w:rFonts w:ascii="Times New Roman" w:hAnsi="Times New Roman" w:cs="Times New Roman"/>
          <w:sz w:val="16"/>
          <w:szCs w:val="16"/>
        </w:rPr>
      </w:pPr>
      <w:r w:rsidRPr="00442232">
        <w:rPr>
          <w:rFonts w:ascii="Times New Roman" w:hAnsi="Times New Roman" w:cs="Times New Roman"/>
          <w:sz w:val="16"/>
          <w:szCs w:val="16"/>
        </w:rPr>
        <w:t xml:space="preserve">     Исполнение по расходам составило 15 185 тыс</w:t>
      </w:r>
      <w:proofErr w:type="gramStart"/>
      <w:r w:rsidRPr="00442232">
        <w:rPr>
          <w:rFonts w:ascii="Times New Roman" w:hAnsi="Times New Roman" w:cs="Times New Roman"/>
          <w:sz w:val="16"/>
          <w:szCs w:val="16"/>
        </w:rPr>
        <w:t>.р</w:t>
      </w:r>
      <w:proofErr w:type="gramEnd"/>
      <w:r w:rsidRPr="00442232">
        <w:rPr>
          <w:rFonts w:ascii="Times New Roman" w:hAnsi="Times New Roman" w:cs="Times New Roman"/>
          <w:sz w:val="16"/>
          <w:szCs w:val="16"/>
        </w:rPr>
        <w:t xml:space="preserve">уб. или 89 % от уточненных плановых показателей за 2013 год. </w:t>
      </w:r>
    </w:p>
    <w:p w:rsidR="00442232" w:rsidRPr="00442232" w:rsidRDefault="00442232" w:rsidP="00442232">
      <w:pPr>
        <w:spacing w:after="0" w:line="240" w:lineRule="auto"/>
        <w:ind w:left="215"/>
        <w:jc w:val="both"/>
        <w:rPr>
          <w:rFonts w:ascii="Times New Roman" w:hAnsi="Times New Roman" w:cs="Times New Roman"/>
          <w:sz w:val="16"/>
          <w:szCs w:val="16"/>
        </w:rPr>
      </w:pPr>
      <w:r w:rsidRPr="00442232">
        <w:rPr>
          <w:rFonts w:ascii="Times New Roman" w:hAnsi="Times New Roman" w:cs="Times New Roman"/>
          <w:sz w:val="16"/>
          <w:szCs w:val="16"/>
        </w:rPr>
        <w:t xml:space="preserve">     Исполнение расходной части бюджета Березняковского СП в разрезе разделов бюджетной  классификации расходов за 2013 год представлено в таблице № 2:</w:t>
      </w:r>
    </w:p>
    <w:p w:rsidR="00442232" w:rsidRPr="00442232" w:rsidRDefault="00442232" w:rsidP="00442232">
      <w:pPr>
        <w:spacing w:after="0" w:line="240" w:lineRule="auto"/>
        <w:ind w:left="215"/>
        <w:jc w:val="both"/>
        <w:rPr>
          <w:rFonts w:ascii="Times New Roman" w:hAnsi="Times New Roman" w:cs="Times New Roman"/>
          <w:sz w:val="16"/>
          <w:szCs w:val="16"/>
        </w:rPr>
      </w:pPr>
      <w:r w:rsidRPr="00442232">
        <w:rPr>
          <w:rFonts w:ascii="Times New Roman" w:hAnsi="Times New Roman" w:cs="Times New Roman"/>
          <w:sz w:val="16"/>
          <w:szCs w:val="16"/>
        </w:rPr>
        <w:t xml:space="preserve">                                                                                                                                 Таблица №2 (тыс</w:t>
      </w:r>
      <w:proofErr w:type="gramStart"/>
      <w:r w:rsidRPr="00442232">
        <w:rPr>
          <w:rFonts w:ascii="Times New Roman" w:hAnsi="Times New Roman" w:cs="Times New Roman"/>
          <w:sz w:val="16"/>
          <w:szCs w:val="16"/>
        </w:rPr>
        <w:t>.р</w:t>
      </w:r>
      <w:proofErr w:type="gramEnd"/>
      <w:r w:rsidRPr="00442232">
        <w:rPr>
          <w:rFonts w:ascii="Times New Roman" w:hAnsi="Times New Roman" w:cs="Times New Roman"/>
          <w:sz w:val="16"/>
          <w:szCs w:val="16"/>
        </w:rPr>
        <w:t>уб.)</w:t>
      </w:r>
    </w:p>
    <w:tbl>
      <w:tblPr>
        <w:tblpPr w:leftFromText="180" w:rightFromText="180" w:bottomFromText="200" w:vertAnchor="text" w:horzAnchor="margin" w:tblpX="392" w:tblpY="56"/>
        <w:tblW w:w="46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5"/>
        <w:gridCol w:w="1215"/>
        <w:gridCol w:w="1448"/>
        <w:gridCol w:w="1571"/>
        <w:gridCol w:w="1340"/>
        <w:gridCol w:w="1185"/>
      </w:tblGrid>
      <w:tr w:rsidR="00442232" w:rsidRPr="00442232" w:rsidTr="00442232">
        <w:tc>
          <w:tcPr>
            <w:tcW w:w="1196" w:type="pct"/>
            <w:vMerge w:val="restart"/>
            <w:tcBorders>
              <w:top w:val="single" w:sz="4" w:space="0" w:color="auto"/>
              <w:left w:val="single" w:sz="4" w:space="0" w:color="auto"/>
              <w:bottom w:val="single" w:sz="4" w:space="0" w:color="auto"/>
              <w:right w:val="single" w:sz="4" w:space="0" w:color="auto"/>
            </w:tcBorders>
            <w:vAlign w:val="center"/>
            <w:hideMark/>
          </w:tcPr>
          <w:p w:rsidR="00442232" w:rsidRPr="00442232" w:rsidRDefault="00442232">
            <w:pPr>
              <w:ind w:left="218"/>
              <w:jc w:val="center"/>
              <w:rPr>
                <w:rFonts w:ascii="Times New Roman" w:hAnsi="Times New Roman" w:cs="Times New Roman"/>
                <w:b/>
                <w:bCs/>
                <w:sz w:val="16"/>
                <w:szCs w:val="16"/>
              </w:rPr>
            </w:pPr>
            <w:r w:rsidRPr="00442232">
              <w:rPr>
                <w:rFonts w:ascii="Times New Roman" w:hAnsi="Times New Roman" w:cs="Times New Roman"/>
                <w:b/>
                <w:bCs/>
                <w:sz w:val="16"/>
                <w:szCs w:val="16"/>
              </w:rPr>
              <w:t>Наименование</w:t>
            </w:r>
          </w:p>
        </w:tc>
        <w:tc>
          <w:tcPr>
            <w:tcW w:w="684" w:type="pct"/>
            <w:vMerge w:val="restart"/>
            <w:tcBorders>
              <w:top w:val="single" w:sz="4" w:space="0" w:color="auto"/>
              <w:left w:val="single" w:sz="4" w:space="0" w:color="auto"/>
              <w:bottom w:val="single" w:sz="4" w:space="0" w:color="auto"/>
              <w:right w:val="single" w:sz="4" w:space="0" w:color="auto"/>
            </w:tcBorders>
            <w:vAlign w:val="center"/>
            <w:hideMark/>
          </w:tcPr>
          <w:p w:rsidR="00442232" w:rsidRPr="00442232" w:rsidRDefault="00442232">
            <w:pPr>
              <w:ind w:left="218"/>
              <w:jc w:val="center"/>
              <w:rPr>
                <w:rFonts w:ascii="Times New Roman" w:hAnsi="Times New Roman" w:cs="Times New Roman"/>
                <w:b/>
                <w:bCs/>
                <w:sz w:val="16"/>
                <w:szCs w:val="16"/>
              </w:rPr>
            </w:pPr>
            <w:r w:rsidRPr="00442232">
              <w:rPr>
                <w:rFonts w:ascii="Times New Roman" w:hAnsi="Times New Roman" w:cs="Times New Roman"/>
                <w:b/>
                <w:bCs/>
                <w:sz w:val="16"/>
                <w:szCs w:val="16"/>
              </w:rPr>
              <w:t>КФСР</w:t>
            </w:r>
          </w:p>
        </w:tc>
        <w:tc>
          <w:tcPr>
            <w:tcW w:w="815" w:type="pct"/>
            <w:vMerge w:val="restart"/>
            <w:tcBorders>
              <w:top w:val="single" w:sz="4" w:space="0" w:color="auto"/>
              <w:left w:val="single" w:sz="4" w:space="0" w:color="auto"/>
              <w:bottom w:val="single" w:sz="4" w:space="0" w:color="auto"/>
              <w:right w:val="single" w:sz="4" w:space="0" w:color="auto"/>
            </w:tcBorders>
            <w:vAlign w:val="center"/>
            <w:hideMark/>
          </w:tcPr>
          <w:p w:rsidR="00442232" w:rsidRPr="00442232" w:rsidRDefault="00442232">
            <w:pPr>
              <w:ind w:left="218"/>
              <w:jc w:val="center"/>
              <w:rPr>
                <w:rFonts w:ascii="Times New Roman" w:hAnsi="Times New Roman" w:cs="Times New Roman"/>
                <w:b/>
                <w:bCs/>
                <w:sz w:val="16"/>
                <w:szCs w:val="16"/>
              </w:rPr>
            </w:pPr>
            <w:r w:rsidRPr="00442232">
              <w:rPr>
                <w:rFonts w:ascii="Times New Roman" w:hAnsi="Times New Roman" w:cs="Times New Roman"/>
                <w:b/>
                <w:bCs/>
                <w:sz w:val="16"/>
                <w:szCs w:val="16"/>
              </w:rPr>
              <w:t>План на 2013 год</w:t>
            </w:r>
          </w:p>
          <w:p w:rsidR="00442232" w:rsidRPr="00442232" w:rsidRDefault="00442232">
            <w:pPr>
              <w:ind w:left="218"/>
              <w:jc w:val="center"/>
              <w:rPr>
                <w:rFonts w:ascii="Times New Roman" w:hAnsi="Times New Roman" w:cs="Times New Roman"/>
                <w:b/>
                <w:bCs/>
                <w:sz w:val="16"/>
                <w:szCs w:val="16"/>
              </w:rPr>
            </w:pPr>
            <w:r w:rsidRPr="00442232">
              <w:rPr>
                <w:rFonts w:ascii="Times New Roman" w:hAnsi="Times New Roman" w:cs="Times New Roman"/>
                <w:b/>
                <w:bCs/>
                <w:sz w:val="16"/>
                <w:szCs w:val="16"/>
              </w:rPr>
              <w:t>Р.Д. № 15 от 27.12.2012г.</w:t>
            </w:r>
          </w:p>
        </w:tc>
        <w:tc>
          <w:tcPr>
            <w:tcW w:w="884" w:type="pct"/>
            <w:vMerge w:val="restart"/>
            <w:tcBorders>
              <w:top w:val="single" w:sz="4" w:space="0" w:color="auto"/>
              <w:left w:val="single" w:sz="4" w:space="0" w:color="auto"/>
              <w:bottom w:val="single" w:sz="4" w:space="0" w:color="auto"/>
              <w:right w:val="single" w:sz="4" w:space="0" w:color="auto"/>
            </w:tcBorders>
            <w:vAlign w:val="center"/>
            <w:hideMark/>
          </w:tcPr>
          <w:p w:rsidR="00442232" w:rsidRPr="00442232" w:rsidRDefault="00442232">
            <w:pPr>
              <w:ind w:left="218"/>
              <w:jc w:val="center"/>
              <w:rPr>
                <w:rFonts w:ascii="Times New Roman" w:hAnsi="Times New Roman" w:cs="Times New Roman"/>
                <w:b/>
                <w:bCs/>
                <w:sz w:val="16"/>
                <w:szCs w:val="16"/>
              </w:rPr>
            </w:pPr>
            <w:r w:rsidRPr="00442232">
              <w:rPr>
                <w:rFonts w:ascii="Times New Roman" w:hAnsi="Times New Roman" w:cs="Times New Roman"/>
                <w:b/>
                <w:bCs/>
                <w:sz w:val="16"/>
                <w:szCs w:val="16"/>
              </w:rPr>
              <w:t>Уточненный план на 2013 год на Р.Д. № 15 от 27.12.2012г.</w:t>
            </w:r>
          </w:p>
        </w:tc>
        <w:tc>
          <w:tcPr>
            <w:tcW w:w="1421" w:type="pct"/>
            <w:gridSpan w:val="2"/>
            <w:tcBorders>
              <w:top w:val="single" w:sz="4" w:space="0" w:color="auto"/>
              <w:left w:val="single" w:sz="4" w:space="0" w:color="auto"/>
              <w:bottom w:val="single" w:sz="4" w:space="0" w:color="auto"/>
              <w:right w:val="single" w:sz="4" w:space="0" w:color="auto"/>
            </w:tcBorders>
            <w:vAlign w:val="center"/>
            <w:hideMark/>
          </w:tcPr>
          <w:p w:rsidR="00442232" w:rsidRPr="00442232" w:rsidRDefault="00442232">
            <w:pPr>
              <w:ind w:left="218"/>
              <w:jc w:val="center"/>
              <w:rPr>
                <w:rFonts w:ascii="Times New Roman" w:hAnsi="Times New Roman" w:cs="Times New Roman"/>
                <w:b/>
                <w:bCs/>
                <w:sz w:val="16"/>
                <w:szCs w:val="16"/>
              </w:rPr>
            </w:pPr>
            <w:r w:rsidRPr="00442232">
              <w:rPr>
                <w:rFonts w:ascii="Times New Roman" w:hAnsi="Times New Roman" w:cs="Times New Roman"/>
                <w:b/>
                <w:bCs/>
                <w:sz w:val="16"/>
                <w:szCs w:val="16"/>
              </w:rPr>
              <w:t>исполнено</w:t>
            </w:r>
          </w:p>
        </w:tc>
      </w:tr>
      <w:tr w:rsidR="00442232" w:rsidRPr="00442232" w:rsidTr="00442232">
        <w:trPr>
          <w:trHeight w:val="8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2232" w:rsidRPr="00442232" w:rsidRDefault="00442232">
            <w:pPr>
              <w:spacing w:after="0" w:line="240" w:lineRule="auto"/>
              <w:rPr>
                <w:rFonts w:ascii="Times New Roman" w:hAnsi="Times New Roman" w:cs="Times New Roman"/>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2232" w:rsidRPr="00442232" w:rsidRDefault="00442232">
            <w:pPr>
              <w:spacing w:after="0" w:line="240" w:lineRule="auto"/>
              <w:rPr>
                <w:rFonts w:ascii="Times New Roman" w:hAnsi="Times New Roman" w:cs="Times New Roman"/>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2232" w:rsidRPr="00442232" w:rsidRDefault="00442232">
            <w:pPr>
              <w:spacing w:after="0" w:line="240" w:lineRule="auto"/>
              <w:rPr>
                <w:rFonts w:ascii="Times New Roman" w:hAnsi="Times New Roman" w:cs="Times New Roman"/>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2232" w:rsidRPr="00442232" w:rsidRDefault="00442232">
            <w:pPr>
              <w:spacing w:after="0" w:line="240" w:lineRule="auto"/>
              <w:rPr>
                <w:rFonts w:ascii="Times New Roman" w:hAnsi="Times New Roman" w:cs="Times New Roman"/>
                <w:b/>
                <w:bCs/>
                <w:sz w:val="16"/>
                <w:szCs w:val="16"/>
              </w:rPr>
            </w:pPr>
          </w:p>
        </w:tc>
        <w:tc>
          <w:tcPr>
            <w:tcW w:w="754" w:type="pct"/>
            <w:tcBorders>
              <w:top w:val="single" w:sz="4" w:space="0" w:color="auto"/>
              <w:left w:val="single" w:sz="4" w:space="0" w:color="auto"/>
              <w:bottom w:val="single" w:sz="4" w:space="0" w:color="auto"/>
              <w:right w:val="single" w:sz="4" w:space="0" w:color="auto"/>
            </w:tcBorders>
            <w:vAlign w:val="center"/>
            <w:hideMark/>
          </w:tcPr>
          <w:p w:rsidR="00442232" w:rsidRPr="00442232" w:rsidRDefault="00442232">
            <w:pPr>
              <w:ind w:left="218"/>
              <w:jc w:val="center"/>
              <w:rPr>
                <w:rFonts w:ascii="Times New Roman" w:hAnsi="Times New Roman" w:cs="Times New Roman"/>
                <w:b/>
                <w:bCs/>
                <w:sz w:val="16"/>
                <w:szCs w:val="16"/>
              </w:rPr>
            </w:pPr>
            <w:r w:rsidRPr="00442232">
              <w:rPr>
                <w:rFonts w:ascii="Times New Roman" w:hAnsi="Times New Roman" w:cs="Times New Roman"/>
                <w:b/>
                <w:bCs/>
                <w:sz w:val="16"/>
                <w:szCs w:val="16"/>
              </w:rPr>
              <w:t>Тыс</w:t>
            </w:r>
            <w:proofErr w:type="gramStart"/>
            <w:r w:rsidRPr="00442232">
              <w:rPr>
                <w:rFonts w:ascii="Times New Roman" w:hAnsi="Times New Roman" w:cs="Times New Roman"/>
                <w:b/>
                <w:bCs/>
                <w:sz w:val="16"/>
                <w:szCs w:val="16"/>
              </w:rPr>
              <w:t>.р</w:t>
            </w:r>
            <w:proofErr w:type="gramEnd"/>
            <w:r w:rsidRPr="00442232">
              <w:rPr>
                <w:rFonts w:ascii="Times New Roman" w:hAnsi="Times New Roman" w:cs="Times New Roman"/>
                <w:b/>
                <w:bCs/>
                <w:sz w:val="16"/>
                <w:szCs w:val="16"/>
              </w:rPr>
              <w:t>уб.</w:t>
            </w:r>
          </w:p>
        </w:tc>
        <w:tc>
          <w:tcPr>
            <w:tcW w:w="668" w:type="pct"/>
            <w:tcBorders>
              <w:top w:val="single" w:sz="4" w:space="0" w:color="auto"/>
              <w:left w:val="single" w:sz="4" w:space="0" w:color="auto"/>
              <w:bottom w:val="single" w:sz="4" w:space="0" w:color="auto"/>
              <w:right w:val="single" w:sz="4" w:space="0" w:color="auto"/>
            </w:tcBorders>
            <w:vAlign w:val="center"/>
            <w:hideMark/>
          </w:tcPr>
          <w:p w:rsidR="00442232" w:rsidRPr="00442232" w:rsidRDefault="00442232">
            <w:pPr>
              <w:spacing w:after="0" w:line="240" w:lineRule="auto"/>
              <w:ind w:left="218"/>
              <w:jc w:val="center"/>
              <w:rPr>
                <w:rFonts w:ascii="Times New Roman" w:hAnsi="Times New Roman" w:cs="Times New Roman"/>
                <w:b/>
                <w:bCs/>
                <w:sz w:val="16"/>
                <w:szCs w:val="16"/>
              </w:rPr>
            </w:pPr>
            <w:r w:rsidRPr="00442232">
              <w:rPr>
                <w:rFonts w:ascii="Times New Roman" w:hAnsi="Times New Roman" w:cs="Times New Roman"/>
                <w:b/>
                <w:bCs/>
                <w:sz w:val="16"/>
                <w:szCs w:val="16"/>
              </w:rPr>
              <w:t xml:space="preserve">% к </w:t>
            </w:r>
            <w:proofErr w:type="spellStart"/>
            <w:r w:rsidRPr="00442232">
              <w:rPr>
                <w:rFonts w:ascii="Times New Roman" w:hAnsi="Times New Roman" w:cs="Times New Roman"/>
                <w:b/>
                <w:bCs/>
                <w:sz w:val="16"/>
                <w:szCs w:val="16"/>
              </w:rPr>
              <w:t>уточ</w:t>
            </w:r>
            <w:proofErr w:type="spellEnd"/>
            <w:r w:rsidRPr="00442232">
              <w:rPr>
                <w:rFonts w:ascii="Times New Roman" w:hAnsi="Times New Roman" w:cs="Times New Roman"/>
                <w:b/>
                <w:bCs/>
                <w:sz w:val="16"/>
                <w:szCs w:val="16"/>
              </w:rPr>
              <w:t>. плану на 2013 год</w:t>
            </w:r>
          </w:p>
        </w:tc>
      </w:tr>
      <w:tr w:rsidR="00442232" w:rsidRPr="00442232" w:rsidTr="00442232">
        <w:tc>
          <w:tcPr>
            <w:tcW w:w="1196" w:type="pct"/>
            <w:tcBorders>
              <w:top w:val="single" w:sz="4" w:space="0" w:color="auto"/>
              <w:left w:val="single" w:sz="4" w:space="0" w:color="auto"/>
              <w:bottom w:val="single" w:sz="4" w:space="0" w:color="auto"/>
              <w:right w:val="single" w:sz="4" w:space="0" w:color="auto"/>
            </w:tcBorders>
            <w:hideMark/>
          </w:tcPr>
          <w:p w:rsidR="00442232" w:rsidRPr="00442232" w:rsidRDefault="00442232">
            <w:pPr>
              <w:spacing w:after="0" w:line="240" w:lineRule="auto"/>
              <w:ind w:left="218"/>
              <w:rPr>
                <w:rFonts w:ascii="Times New Roman" w:hAnsi="Times New Roman" w:cs="Times New Roman"/>
                <w:b/>
                <w:bCs/>
                <w:sz w:val="16"/>
                <w:szCs w:val="16"/>
              </w:rPr>
            </w:pPr>
            <w:r w:rsidRPr="00442232">
              <w:rPr>
                <w:rFonts w:ascii="Times New Roman" w:hAnsi="Times New Roman" w:cs="Times New Roman"/>
                <w:b/>
                <w:bCs/>
                <w:sz w:val="16"/>
                <w:szCs w:val="16"/>
              </w:rPr>
              <w:t>Общегосударственные расходы</w:t>
            </w:r>
          </w:p>
        </w:tc>
        <w:tc>
          <w:tcPr>
            <w:tcW w:w="684" w:type="pct"/>
            <w:tcBorders>
              <w:top w:val="single" w:sz="4" w:space="0" w:color="auto"/>
              <w:left w:val="single" w:sz="4" w:space="0" w:color="auto"/>
              <w:bottom w:val="single" w:sz="4" w:space="0" w:color="auto"/>
              <w:right w:val="single" w:sz="4" w:space="0" w:color="auto"/>
            </w:tcBorders>
            <w:vAlign w:val="center"/>
            <w:hideMark/>
          </w:tcPr>
          <w:p w:rsidR="00442232" w:rsidRPr="00442232" w:rsidRDefault="00442232">
            <w:pPr>
              <w:spacing w:after="0" w:line="240" w:lineRule="auto"/>
              <w:ind w:left="218"/>
              <w:jc w:val="center"/>
              <w:rPr>
                <w:rFonts w:ascii="Times New Roman" w:hAnsi="Times New Roman" w:cs="Times New Roman"/>
                <w:b/>
                <w:bCs/>
                <w:sz w:val="16"/>
                <w:szCs w:val="16"/>
              </w:rPr>
            </w:pPr>
            <w:r w:rsidRPr="00442232">
              <w:rPr>
                <w:rFonts w:ascii="Times New Roman" w:hAnsi="Times New Roman" w:cs="Times New Roman"/>
                <w:b/>
                <w:bCs/>
                <w:sz w:val="16"/>
                <w:szCs w:val="16"/>
              </w:rPr>
              <w:t>01.00</w:t>
            </w:r>
          </w:p>
        </w:tc>
        <w:tc>
          <w:tcPr>
            <w:tcW w:w="815" w:type="pct"/>
            <w:tcBorders>
              <w:top w:val="single" w:sz="4" w:space="0" w:color="auto"/>
              <w:left w:val="single" w:sz="4" w:space="0" w:color="auto"/>
              <w:bottom w:val="single" w:sz="4" w:space="0" w:color="auto"/>
              <w:right w:val="single" w:sz="4" w:space="0" w:color="auto"/>
            </w:tcBorders>
            <w:vAlign w:val="center"/>
            <w:hideMark/>
          </w:tcPr>
          <w:p w:rsidR="00442232" w:rsidRPr="00442232" w:rsidRDefault="00442232">
            <w:pPr>
              <w:spacing w:after="0" w:line="240" w:lineRule="auto"/>
              <w:ind w:left="218"/>
              <w:jc w:val="center"/>
              <w:rPr>
                <w:rFonts w:ascii="Times New Roman" w:hAnsi="Times New Roman" w:cs="Times New Roman"/>
                <w:sz w:val="16"/>
                <w:szCs w:val="16"/>
              </w:rPr>
            </w:pPr>
            <w:r w:rsidRPr="00442232">
              <w:rPr>
                <w:rFonts w:ascii="Times New Roman" w:hAnsi="Times New Roman" w:cs="Times New Roman"/>
                <w:sz w:val="16"/>
                <w:szCs w:val="16"/>
              </w:rPr>
              <w:t>8 841</w:t>
            </w:r>
          </w:p>
        </w:tc>
        <w:tc>
          <w:tcPr>
            <w:tcW w:w="884" w:type="pct"/>
            <w:tcBorders>
              <w:top w:val="single" w:sz="4" w:space="0" w:color="auto"/>
              <w:left w:val="single" w:sz="4" w:space="0" w:color="auto"/>
              <w:bottom w:val="single" w:sz="4" w:space="0" w:color="auto"/>
              <w:right w:val="single" w:sz="4" w:space="0" w:color="auto"/>
            </w:tcBorders>
            <w:vAlign w:val="center"/>
            <w:hideMark/>
          </w:tcPr>
          <w:p w:rsidR="00442232" w:rsidRPr="00442232" w:rsidRDefault="00442232">
            <w:pPr>
              <w:spacing w:after="0" w:line="240" w:lineRule="auto"/>
              <w:ind w:left="218"/>
              <w:jc w:val="center"/>
              <w:rPr>
                <w:rFonts w:ascii="Times New Roman" w:hAnsi="Times New Roman" w:cs="Times New Roman"/>
                <w:sz w:val="16"/>
                <w:szCs w:val="16"/>
              </w:rPr>
            </w:pPr>
            <w:r w:rsidRPr="00442232">
              <w:rPr>
                <w:rFonts w:ascii="Times New Roman" w:hAnsi="Times New Roman" w:cs="Times New Roman"/>
                <w:sz w:val="16"/>
                <w:szCs w:val="16"/>
              </w:rPr>
              <w:t>8 971</w:t>
            </w:r>
          </w:p>
        </w:tc>
        <w:tc>
          <w:tcPr>
            <w:tcW w:w="754" w:type="pct"/>
            <w:tcBorders>
              <w:top w:val="single" w:sz="4" w:space="0" w:color="auto"/>
              <w:left w:val="single" w:sz="4" w:space="0" w:color="auto"/>
              <w:bottom w:val="single" w:sz="4" w:space="0" w:color="auto"/>
              <w:right w:val="single" w:sz="4" w:space="0" w:color="auto"/>
            </w:tcBorders>
            <w:vAlign w:val="center"/>
            <w:hideMark/>
          </w:tcPr>
          <w:p w:rsidR="00442232" w:rsidRPr="00442232" w:rsidRDefault="00442232">
            <w:pPr>
              <w:spacing w:after="0" w:line="240" w:lineRule="auto"/>
              <w:ind w:left="218"/>
              <w:jc w:val="center"/>
              <w:rPr>
                <w:rFonts w:ascii="Times New Roman" w:hAnsi="Times New Roman" w:cs="Times New Roman"/>
                <w:sz w:val="16"/>
                <w:szCs w:val="16"/>
              </w:rPr>
            </w:pPr>
            <w:r w:rsidRPr="00442232">
              <w:rPr>
                <w:rFonts w:ascii="Times New Roman" w:hAnsi="Times New Roman" w:cs="Times New Roman"/>
                <w:sz w:val="16"/>
                <w:szCs w:val="16"/>
              </w:rPr>
              <w:t>8 335</w:t>
            </w:r>
          </w:p>
        </w:tc>
        <w:tc>
          <w:tcPr>
            <w:tcW w:w="668" w:type="pct"/>
            <w:tcBorders>
              <w:top w:val="single" w:sz="4" w:space="0" w:color="auto"/>
              <w:left w:val="single" w:sz="4" w:space="0" w:color="auto"/>
              <w:bottom w:val="single" w:sz="4" w:space="0" w:color="auto"/>
              <w:right w:val="single" w:sz="4" w:space="0" w:color="auto"/>
            </w:tcBorders>
            <w:vAlign w:val="center"/>
            <w:hideMark/>
          </w:tcPr>
          <w:p w:rsidR="00442232" w:rsidRPr="00442232" w:rsidRDefault="00442232">
            <w:pPr>
              <w:spacing w:after="0" w:line="240" w:lineRule="auto"/>
              <w:ind w:left="218"/>
              <w:jc w:val="center"/>
              <w:rPr>
                <w:rFonts w:ascii="Times New Roman" w:hAnsi="Times New Roman" w:cs="Times New Roman"/>
                <w:sz w:val="16"/>
                <w:szCs w:val="16"/>
              </w:rPr>
            </w:pPr>
            <w:r w:rsidRPr="00442232">
              <w:rPr>
                <w:rFonts w:ascii="Times New Roman" w:hAnsi="Times New Roman" w:cs="Times New Roman"/>
                <w:sz w:val="16"/>
                <w:szCs w:val="16"/>
              </w:rPr>
              <w:t>93</w:t>
            </w:r>
          </w:p>
        </w:tc>
      </w:tr>
      <w:tr w:rsidR="00442232" w:rsidRPr="00442232" w:rsidTr="00442232">
        <w:tc>
          <w:tcPr>
            <w:tcW w:w="1196" w:type="pct"/>
            <w:tcBorders>
              <w:top w:val="single" w:sz="4" w:space="0" w:color="auto"/>
              <w:left w:val="single" w:sz="4" w:space="0" w:color="auto"/>
              <w:bottom w:val="single" w:sz="4" w:space="0" w:color="auto"/>
              <w:right w:val="single" w:sz="4" w:space="0" w:color="auto"/>
            </w:tcBorders>
            <w:hideMark/>
          </w:tcPr>
          <w:p w:rsidR="00442232" w:rsidRPr="00442232" w:rsidRDefault="00442232">
            <w:pPr>
              <w:spacing w:after="0" w:line="240" w:lineRule="auto"/>
              <w:ind w:left="218"/>
              <w:rPr>
                <w:rFonts w:ascii="Times New Roman" w:hAnsi="Times New Roman" w:cs="Times New Roman"/>
                <w:b/>
                <w:bCs/>
                <w:sz w:val="16"/>
                <w:szCs w:val="16"/>
              </w:rPr>
            </w:pPr>
            <w:r w:rsidRPr="00442232">
              <w:rPr>
                <w:rFonts w:ascii="Times New Roman" w:hAnsi="Times New Roman" w:cs="Times New Roman"/>
                <w:b/>
                <w:bCs/>
                <w:sz w:val="16"/>
                <w:szCs w:val="16"/>
              </w:rPr>
              <w:t>Резервные фонды</w:t>
            </w:r>
          </w:p>
        </w:tc>
        <w:tc>
          <w:tcPr>
            <w:tcW w:w="684" w:type="pct"/>
            <w:tcBorders>
              <w:top w:val="single" w:sz="4" w:space="0" w:color="auto"/>
              <w:left w:val="single" w:sz="4" w:space="0" w:color="auto"/>
              <w:bottom w:val="single" w:sz="4" w:space="0" w:color="auto"/>
              <w:right w:val="single" w:sz="4" w:space="0" w:color="auto"/>
            </w:tcBorders>
            <w:vAlign w:val="center"/>
            <w:hideMark/>
          </w:tcPr>
          <w:p w:rsidR="00442232" w:rsidRPr="00442232" w:rsidRDefault="00442232">
            <w:pPr>
              <w:spacing w:after="0" w:line="240" w:lineRule="auto"/>
              <w:ind w:left="218"/>
              <w:jc w:val="center"/>
              <w:rPr>
                <w:rFonts w:ascii="Times New Roman" w:hAnsi="Times New Roman" w:cs="Times New Roman"/>
                <w:b/>
                <w:bCs/>
                <w:sz w:val="16"/>
                <w:szCs w:val="16"/>
              </w:rPr>
            </w:pPr>
            <w:r w:rsidRPr="00442232">
              <w:rPr>
                <w:rFonts w:ascii="Times New Roman" w:hAnsi="Times New Roman" w:cs="Times New Roman"/>
                <w:b/>
                <w:bCs/>
                <w:sz w:val="16"/>
                <w:szCs w:val="16"/>
              </w:rPr>
              <w:t>01.11</w:t>
            </w:r>
          </w:p>
        </w:tc>
        <w:tc>
          <w:tcPr>
            <w:tcW w:w="815" w:type="pct"/>
            <w:tcBorders>
              <w:top w:val="single" w:sz="4" w:space="0" w:color="auto"/>
              <w:left w:val="single" w:sz="4" w:space="0" w:color="auto"/>
              <w:bottom w:val="single" w:sz="4" w:space="0" w:color="auto"/>
              <w:right w:val="single" w:sz="4" w:space="0" w:color="auto"/>
            </w:tcBorders>
            <w:vAlign w:val="center"/>
            <w:hideMark/>
          </w:tcPr>
          <w:p w:rsidR="00442232" w:rsidRPr="00442232" w:rsidRDefault="00442232">
            <w:pPr>
              <w:spacing w:after="0" w:line="240" w:lineRule="auto"/>
              <w:ind w:left="218"/>
              <w:jc w:val="center"/>
              <w:rPr>
                <w:rFonts w:ascii="Times New Roman" w:hAnsi="Times New Roman" w:cs="Times New Roman"/>
                <w:sz w:val="16"/>
                <w:szCs w:val="16"/>
              </w:rPr>
            </w:pPr>
            <w:r w:rsidRPr="00442232">
              <w:rPr>
                <w:rFonts w:ascii="Times New Roman" w:hAnsi="Times New Roman" w:cs="Times New Roman"/>
                <w:sz w:val="16"/>
                <w:szCs w:val="16"/>
              </w:rPr>
              <w:t>15</w:t>
            </w:r>
          </w:p>
        </w:tc>
        <w:tc>
          <w:tcPr>
            <w:tcW w:w="884" w:type="pct"/>
            <w:tcBorders>
              <w:top w:val="single" w:sz="4" w:space="0" w:color="auto"/>
              <w:left w:val="single" w:sz="4" w:space="0" w:color="auto"/>
              <w:bottom w:val="single" w:sz="4" w:space="0" w:color="auto"/>
              <w:right w:val="single" w:sz="4" w:space="0" w:color="auto"/>
            </w:tcBorders>
            <w:vAlign w:val="center"/>
            <w:hideMark/>
          </w:tcPr>
          <w:p w:rsidR="00442232" w:rsidRPr="00442232" w:rsidRDefault="00442232">
            <w:pPr>
              <w:spacing w:after="0" w:line="240" w:lineRule="auto"/>
              <w:ind w:left="218"/>
              <w:jc w:val="center"/>
              <w:rPr>
                <w:rFonts w:ascii="Times New Roman" w:hAnsi="Times New Roman" w:cs="Times New Roman"/>
                <w:sz w:val="16"/>
                <w:szCs w:val="16"/>
              </w:rPr>
            </w:pPr>
            <w:r w:rsidRPr="00442232">
              <w:rPr>
                <w:rFonts w:ascii="Times New Roman" w:hAnsi="Times New Roman" w:cs="Times New Roman"/>
                <w:sz w:val="16"/>
                <w:szCs w:val="16"/>
              </w:rPr>
              <w:t>15</w:t>
            </w:r>
          </w:p>
        </w:tc>
        <w:tc>
          <w:tcPr>
            <w:tcW w:w="754" w:type="pct"/>
            <w:tcBorders>
              <w:top w:val="single" w:sz="4" w:space="0" w:color="auto"/>
              <w:left w:val="single" w:sz="4" w:space="0" w:color="auto"/>
              <w:bottom w:val="single" w:sz="4" w:space="0" w:color="auto"/>
              <w:right w:val="single" w:sz="4" w:space="0" w:color="auto"/>
            </w:tcBorders>
            <w:vAlign w:val="center"/>
            <w:hideMark/>
          </w:tcPr>
          <w:p w:rsidR="00442232" w:rsidRPr="00442232" w:rsidRDefault="00442232">
            <w:pPr>
              <w:spacing w:after="0" w:line="240" w:lineRule="auto"/>
              <w:ind w:left="218"/>
              <w:jc w:val="center"/>
              <w:rPr>
                <w:rFonts w:ascii="Times New Roman" w:hAnsi="Times New Roman" w:cs="Times New Roman"/>
                <w:sz w:val="16"/>
                <w:szCs w:val="16"/>
              </w:rPr>
            </w:pPr>
            <w:r w:rsidRPr="00442232">
              <w:rPr>
                <w:rFonts w:ascii="Times New Roman" w:hAnsi="Times New Roman" w:cs="Times New Roman"/>
                <w:sz w:val="16"/>
                <w:szCs w:val="16"/>
              </w:rPr>
              <w:t>0</w:t>
            </w:r>
          </w:p>
        </w:tc>
        <w:tc>
          <w:tcPr>
            <w:tcW w:w="668" w:type="pct"/>
            <w:tcBorders>
              <w:top w:val="single" w:sz="4" w:space="0" w:color="auto"/>
              <w:left w:val="single" w:sz="4" w:space="0" w:color="auto"/>
              <w:bottom w:val="single" w:sz="4" w:space="0" w:color="auto"/>
              <w:right w:val="single" w:sz="4" w:space="0" w:color="auto"/>
            </w:tcBorders>
            <w:vAlign w:val="center"/>
            <w:hideMark/>
          </w:tcPr>
          <w:p w:rsidR="00442232" w:rsidRPr="00442232" w:rsidRDefault="00442232">
            <w:pPr>
              <w:spacing w:after="0" w:line="240" w:lineRule="auto"/>
              <w:ind w:left="218"/>
              <w:jc w:val="center"/>
              <w:rPr>
                <w:rFonts w:ascii="Times New Roman" w:hAnsi="Times New Roman" w:cs="Times New Roman"/>
                <w:sz w:val="16"/>
                <w:szCs w:val="16"/>
              </w:rPr>
            </w:pPr>
            <w:r w:rsidRPr="00442232">
              <w:rPr>
                <w:rFonts w:ascii="Times New Roman" w:hAnsi="Times New Roman" w:cs="Times New Roman"/>
                <w:sz w:val="16"/>
                <w:szCs w:val="16"/>
              </w:rPr>
              <w:t>0</w:t>
            </w:r>
          </w:p>
        </w:tc>
      </w:tr>
      <w:tr w:rsidR="00442232" w:rsidRPr="00442232" w:rsidTr="00442232">
        <w:tc>
          <w:tcPr>
            <w:tcW w:w="1196" w:type="pct"/>
            <w:tcBorders>
              <w:top w:val="single" w:sz="4" w:space="0" w:color="auto"/>
              <w:left w:val="single" w:sz="4" w:space="0" w:color="auto"/>
              <w:bottom w:val="single" w:sz="4" w:space="0" w:color="auto"/>
              <w:right w:val="single" w:sz="4" w:space="0" w:color="auto"/>
            </w:tcBorders>
            <w:hideMark/>
          </w:tcPr>
          <w:p w:rsidR="00442232" w:rsidRPr="00442232" w:rsidRDefault="00442232">
            <w:pPr>
              <w:spacing w:after="0" w:line="240" w:lineRule="auto"/>
              <w:ind w:left="218"/>
              <w:rPr>
                <w:rFonts w:ascii="Times New Roman" w:hAnsi="Times New Roman" w:cs="Times New Roman"/>
                <w:b/>
                <w:bCs/>
                <w:sz w:val="16"/>
                <w:szCs w:val="16"/>
              </w:rPr>
            </w:pPr>
            <w:r w:rsidRPr="00442232">
              <w:rPr>
                <w:rFonts w:ascii="Times New Roman" w:hAnsi="Times New Roman" w:cs="Times New Roman"/>
                <w:b/>
                <w:bCs/>
                <w:sz w:val="16"/>
                <w:szCs w:val="16"/>
              </w:rPr>
              <w:t>Национальная оборона</w:t>
            </w:r>
          </w:p>
        </w:tc>
        <w:tc>
          <w:tcPr>
            <w:tcW w:w="684" w:type="pct"/>
            <w:tcBorders>
              <w:top w:val="single" w:sz="4" w:space="0" w:color="auto"/>
              <w:left w:val="single" w:sz="4" w:space="0" w:color="auto"/>
              <w:bottom w:val="single" w:sz="4" w:space="0" w:color="auto"/>
              <w:right w:val="single" w:sz="4" w:space="0" w:color="auto"/>
            </w:tcBorders>
            <w:vAlign w:val="center"/>
            <w:hideMark/>
          </w:tcPr>
          <w:p w:rsidR="00442232" w:rsidRPr="00442232" w:rsidRDefault="00442232">
            <w:pPr>
              <w:spacing w:after="0" w:line="240" w:lineRule="auto"/>
              <w:ind w:left="218"/>
              <w:jc w:val="center"/>
              <w:rPr>
                <w:rFonts w:ascii="Times New Roman" w:hAnsi="Times New Roman" w:cs="Times New Roman"/>
                <w:b/>
                <w:bCs/>
                <w:sz w:val="16"/>
                <w:szCs w:val="16"/>
              </w:rPr>
            </w:pPr>
            <w:r w:rsidRPr="00442232">
              <w:rPr>
                <w:rFonts w:ascii="Times New Roman" w:hAnsi="Times New Roman" w:cs="Times New Roman"/>
                <w:b/>
                <w:bCs/>
                <w:sz w:val="16"/>
                <w:szCs w:val="16"/>
              </w:rPr>
              <w:t>02.00</w:t>
            </w:r>
          </w:p>
        </w:tc>
        <w:tc>
          <w:tcPr>
            <w:tcW w:w="815" w:type="pct"/>
            <w:tcBorders>
              <w:top w:val="single" w:sz="4" w:space="0" w:color="auto"/>
              <w:left w:val="single" w:sz="4" w:space="0" w:color="auto"/>
              <w:bottom w:val="single" w:sz="4" w:space="0" w:color="auto"/>
              <w:right w:val="single" w:sz="4" w:space="0" w:color="auto"/>
            </w:tcBorders>
            <w:vAlign w:val="center"/>
            <w:hideMark/>
          </w:tcPr>
          <w:p w:rsidR="00442232" w:rsidRPr="00442232" w:rsidRDefault="00442232">
            <w:pPr>
              <w:spacing w:after="0" w:line="240" w:lineRule="auto"/>
              <w:ind w:left="218"/>
              <w:jc w:val="center"/>
              <w:rPr>
                <w:rFonts w:ascii="Times New Roman" w:hAnsi="Times New Roman" w:cs="Times New Roman"/>
                <w:sz w:val="16"/>
                <w:szCs w:val="16"/>
              </w:rPr>
            </w:pPr>
            <w:r w:rsidRPr="00442232">
              <w:rPr>
                <w:rFonts w:ascii="Times New Roman" w:hAnsi="Times New Roman" w:cs="Times New Roman"/>
                <w:sz w:val="16"/>
                <w:szCs w:val="16"/>
              </w:rPr>
              <w:t>213</w:t>
            </w:r>
          </w:p>
        </w:tc>
        <w:tc>
          <w:tcPr>
            <w:tcW w:w="884" w:type="pct"/>
            <w:tcBorders>
              <w:top w:val="single" w:sz="4" w:space="0" w:color="auto"/>
              <w:left w:val="single" w:sz="4" w:space="0" w:color="auto"/>
              <w:bottom w:val="single" w:sz="4" w:space="0" w:color="auto"/>
              <w:right w:val="single" w:sz="4" w:space="0" w:color="auto"/>
            </w:tcBorders>
            <w:vAlign w:val="center"/>
            <w:hideMark/>
          </w:tcPr>
          <w:p w:rsidR="00442232" w:rsidRPr="00442232" w:rsidRDefault="00442232">
            <w:pPr>
              <w:spacing w:after="0" w:line="240" w:lineRule="auto"/>
              <w:ind w:left="218"/>
              <w:jc w:val="center"/>
              <w:rPr>
                <w:rFonts w:ascii="Times New Roman" w:hAnsi="Times New Roman" w:cs="Times New Roman"/>
                <w:sz w:val="16"/>
                <w:szCs w:val="16"/>
              </w:rPr>
            </w:pPr>
            <w:r w:rsidRPr="00442232">
              <w:rPr>
                <w:rFonts w:ascii="Times New Roman" w:hAnsi="Times New Roman" w:cs="Times New Roman"/>
                <w:sz w:val="16"/>
                <w:szCs w:val="16"/>
              </w:rPr>
              <w:t>213</w:t>
            </w:r>
          </w:p>
        </w:tc>
        <w:tc>
          <w:tcPr>
            <w:tcW w:w="754" w:type="pct"/>
            <w:tcBorders>
              <w:top w:val="single" w:sz="4" w:space="0" w:color="auto"/>
              <w:left w:val="single" w:sz="4" w:space="0" w:color="auto"/>
              <w:bottom w:val="single" w:sz="4" w:space="0" w:color="auto"/>
              <w:right w:val="single" w:sz="4" w:space="0" w:color="auto"/>
            </w:tcBorders>
            <w:vAlign w:val="center"/>
            <w:hideMark/>
          </w:tcPr>
          <w:p w:rsidR="00442232" w:rsidRPr="00442232" w:rsidRDefault="00442232">
            <w:pPr>
              <w:spacing w:after="0" w:line="240" w:lineRule="auto"/>
              <w:ind w:left="218"/>
              <w:jc w:val="center"/>
              <w:rPr>
                <w:rFonts w:ascii="Times New Roman" w:hAnsi="Times New Roman" w:cs="Times New Roman"/>
                <w:sz w:val="16"/>
                <w:szCs w:val="16"/>
              </w:rPr>
            </w:pPr>
            <w:r w:rsidRPr="00442232">
              <w:rPr>
                <w:rFonts w:ascii="Times New Roman" w:hAnsi="Times New Roman" w:cs="Times New Roman"/>
                <w:sz w:val="16"/>
                <w:szCs w:val="16"/>
              </w:rPr>
              <w:t>213</w:t>
            </w:r>
          </w:p>
        </w:tc>
        <w:tc>
          <w:tcPr>
            <w:tcW w:w="668" w:type="pct"/>
            <w:tcBorders>
              <w:top w:val="single" w:sz="4" w:space="0" w:color="auto"/>
              <w:left w:val="single" w:sz="4" w:space="0" w:color="auto"/>
              <w:bottom w:val="single" w:sz="4" w:space="0" w:color="auto"/>
              <w:right w:val="single" w:sz="4" w:space="0" w:color="auto"/>
            </w:tcBorders>
            <w:vAlign w:val="center"/>
            <w:hideMark/>
          </w:tcPr>
          <w:p w:rsidR="00442232" w:rsidRPr="00442232" w:rsidRDefault="00442232">
            <w:pPr>
              <w:spacing w:after="0" w:line="240" w:lineRule="auto"/>
              <w:ind w:left="218"/>
              <w:jc w:val="center"/>
              <w:rPr>
                <w:rFonts w:ascii="Times New Roman" w:hAnsi="Times New Roman" w:cs="Times New Roman"/>
                <w:sz w:val="16"/>
                <w:szCs w:val="16"/>
              </w:rPr>
            </w:pPr>
            <w:r w:rsidRPr="00442232">
              <w:rPr>
                <w:rFonts w:ascii="Times New Roman" w:hAnsi="Times New Roman" w:cs="Times New Roman"/>
                <w:sz w:val="16"/>
                <w:szCs w:val="16"/>
              </w:rPr>
              <w:t>100</w:t>
            </w:r>
          </w:p>
        </w:tc>
      </w:tr>
      <w:tr w:rsidR="00442232" w:rsidRPr="00442232" w:rsidTr="00442232">
        <w:tc>
          <w:tcPr>
            <w:tcW w:w="1196" w:type="pct"/>
            <w:tcBorders>
              <w:top w:val="single" w:sz="4" w:space="0" w:color="auto"/>
              <w:left w:val="single" w:sz="4" w:space="0" w:color="auto"/>
              <w:bottom w:val="single" w:sz="4" w:space="0" w:color="auto"/>
              <w:right w:val="single" w:sz="4" w:space="0" w:color="auto"/>
            </w:tcBorders>
            <w:hideMark/>
          </w:tcPr>
          <w:p w:rsidR="00442232" w:rsidRPr="00442232" w:rsidRDefault="00442232">
            <w:pPr>
              <w:spacing w:after="0" w:line="240" w:lineRule="auto"/>
              <w:ind w:left="218"/>
              <w:rPr>
                <w:rFonts w:ascii="Times New Roman" w:hAnsi="Times New Roman" w:cs="Times New Roman"/>
                <w:b/>
                <w:bCs/>
                <w:sz w:val="16"/>
                <w:szCs w:val="16"/>
              </w:rPr>
            </w:pPr>
            <w:r w:rsidRPr="00442232">
              <w:rPr>
                <w:rFonts w:ascii="Times New Roman" w:hAnsi="Times New Roman" w:cs="Times New Roman"/>
                <w:b/>
                <w:bCs/>
                <w:sz w:val="16"/>
                <w:szCs w:val="16"/>
              </w:rPr>
              <w:t>Национальная безопасность и правоохранительная деятельность</w:t>
            </w:r>
          </w:p>
        </w:tc>
        <w:tc>
          <w:tcPr>
            <w:tcW w:w="684" w:type="pct"/>
            <w:tcBorders>
              <w:top w:val="single" w:sz="4" w:space="0" w:color="auto"/>
              <w:left w:val="single" w:sz="4" w:space="0" w:color="auto"/>
              <w:bottom w:val="single" w:sz="4" w:space="0" w:color="auto"/>
              <w:right w:val="single" w:sz="4" w:space="0" w:color="auto"/>
            </w:tcBorders>
            <w:vAlign w:val="center"/>
            <w:hideMark/>
          </w:tcPr>
          <w:p w:rsidR="00442232" w:rsidRPr="00442232" w:rsidRDefault="00442232">
            <w:pPr>
              <w:spacing w:after="0" w:line="240" w:lineRule="auto"/>
              <w:ind w:left="218"/>
              <w:jc w:val="center"/>
              <w:rPr>
                <w:rFonts w:ascii="Times New Roman" w:hAnsi="Times New Roman" w:cs="Times New Roman"/>
                <w:b/>
                <w:bCs/>
                <w:sz w:val="16"/>
                <w:szCs w:val="16"/>
              </w:rPr>
            </w:pPr>
            <w:r w:rsidRPr="00442232">
              <w:rPr>
                <w:rFonts w:ascii="Times New Roman" w:hAnsi="Times New Roman" w:cs="Times New Roman"/>
                <w:b/>
                <w:bCs/>
                <w:sz w:val="16"/>
                <w:szCs w:val="16"/>
              </w:rPr>
              <w:t>03.00</w:t>
            </w:r>
          </w:p>
        </w:tc>
        <w:tc>
          <w:tcPr>
            <w:tcW w:w="815" w:type="pct"/>
            <w:tcBorders>
              <w:top w:val="single" w:sz="4" w:space="0" w:color="auto"/>
              <w:left w:val="single" w:sz="4" w:space="0" w:color="auto"/>
              <w:bottom w:val="single" w:sz="4" w:space="0" w:color="auto"/>
              <w:right w:val="single" w:sz="4" w:space="0" w:color="auto"/>
            </w:tcBorders>
            <w:vAlign w:val="center"/>
            <w:hideMark/>
          </w:tcPr>
          <w:p w:rsidR="00442232" w:rsidRPr="00442232" w:rsidRDefault="00442232">
            <w:pPr>
              <w:spacing w:after="0" w:line="240" w:lineRule="auto"/>
              <w:ind w:left="218"/>
              <w:jc w:val="center"/>
              <w:rPr>
                <w:rFonts w:ascii="Times New Roman" w:hAnsi="Times New Roman" w:cs="Times New Roman"/>
                <w:sz w:val="16"/>
                <w:szCs w:val="16"/>
              </w:rPr>
            </w:pPr>
            <w:r w:rsidRPr="00442232">
              <w:rPr>
                <w:rFonts w:ascii="Times New Roman" w:hAnsi="Times New Roman" w:cs="Times New Roman"/>
                <w:sz w:val="16"/>
                <w:szCs w:val="16"/>
              </w:rPr>
              <w:t>21</w:t>
            </w:r>
          </w:p>
        </w:tc>
        <w:tc>
          <w:tcPr>
            <w:tcW w:w="884" w:type="pct"/>
            <w:tcBorders>
              <w:top w:val="single" w:sz="4" w:space="0" w:color="auto"/>
              <w:left w:val="single" w:sz="4" w:space="0" w:color="auto"/>
              <w:bottom w:val="single" w:sz="4" w:space="0" w:color="auto"/>
              <w:right w:val="single" w:sz="4" w:space="0" w:color="auto"/>
            </w:tcBorders>
            <w:vAlign w:val="center"/>
            <w:hideMark/>
          </w:tcPr>
          <w:p w:rsidR="00442232" w:rsidRPr="00442232" w:rsidRDefault="00442232">
            <w:pPr>
              <w:spacing w:after="0" w:line="240" w:lineRule="auto"/>
              <w:ind w:left="218"/>
              <w:jc w:val="center"/>
              <w:rPr>
                <w:rFonts w:ascii="Times New Roman" w:hAnsi="Times New Roman" w:cs="Times New Roman"/>
                <w:sz w:val="16"/>
                <w:szCs w:val="16"/>
              </w:rPr>
            </w:pPr>
            <w:r w:rsidRPr="00442232">
              <w:rPr>
                <w:rFonts w:ascii="Times New Roman" w:hAnsi="Times New Roman" w:cs="Times New Roman"/>
                <w:sz w:val="16"/>
                <w:szCs w:val="16"/>
              </w:rPr>
              <w:t>21</w:t>
            </w:r>
          </w:p>
        </w:tc>
        <w:tc>
          <w:tcPr>
            <w:tcW w:w="754" w:type="pct"/>
            <w:tcBorders>
              <w:top w:val="single" w:sz="4" w:space="0" w:color="auto"/>
              <w:left w:val="single" w:sz="4" w:space="0" w:color="auto"/>
              <w:bottom w:val="single" w:sz="4" w:space="0" w:color="auto"/>
              <w:right w:val="single" w:sz="4" w:space="0" w:color="auto"/>
            </w:tcBorders>
            <w:vAlign w:val="center"/>
            <w:hideMark/>
          </w:tcPr>
          <w:p w:rsidR="00442232" w:rsidRPr="00442232" w:rsidRDefault="00442232">
            <w:pPr>
              <w:spacing w:after="0" w:line="240" w:lineRule="auto"/>
              <w:ind w:left="218"/>
              <w:jc w:val="center"/>
              <w:rPr>
                <w:rFonts w:ascii="Times New Roman" w:hAnsi="Times New Roman" w:cs="Times New Roman"/>
                <w:sz w:val="16"/>
                <w:szCs w:val="16"/>
              </w:rPr>
            </w:pPr>
            <w:r w:rsidRPr="00442232">
              <w:rPr>
                <w:rFonts w:ascii="Times New Roman" w:hAnsi="Times New Roman" w:cs="Times New Roman"/>
                <w:sz w:val="16"/>
                <w:szCs w:val="16"/>
              </w:rPr>
              <w:t>0</w:t>
            </w:r>
          </w:p>
        </w:tc>
        <w:tc>
          <w:tcPr>
            <w:tcW w:w="668" w:type="pct"/>
            <w:tcBorders>
              <w:top w:val="single" w:sz="4" w:space="0" w:color="auto"/>
              <w:left w:val="single" w:sz="4" w:space="0" w:color="auto"/>
              <w:bottom w:val="single" w:sz="4" w:space="0" w:color="auto"/>
              <w:right w:val="single" w:sz="4" w:space="0" w:color="auto"/>
            </w:tcBorders>
            <w:vAlign w:val="center"/>
            <w:hideMark/>
          </w:tcPr>
          <w:p w:rsidR="00442232" w:rsidRPr="00442232" w:rsidRDefault="00442232">
            <w:pPr>
              <w:spacing w:after="0" w:line="240" w:lineRule="auto"/>
              <w:ind w:left="218"/>
              <w:jc w:val="center"/>
              <w:rPr>
                <w:rFonts w:ascii="Times New Roman" w:hAnsi="Times New Roman" w:cs="Times New Roman"/>
                <w:sz w:val="16"/>
                <w:szCs w:val="16"/>
              </w:rPr>
            </w:pPr>
            <w:r w:rsidRPr="00442232">
              <w:rPr>
                <w:rFonts w:ascii="Times New Roman" w:hAnsi="Times New Roman" w:cs="Times New Roman"/>
                <w:sz w:val="16"/>
                <w:szCs w:val="16"/>
              </w:rPr>
              <w:t>0</w:t>
            </w:r>
          </w:p>
        </w:tc>
      </w:tr>
      <w:tr w:rsidR="00442232" w:rsidRPr="00442232" w:rsidTr="00442232">
        <w:tc>
          <w:tcPr>
            <w:tcW w:w="1196" w:type="pct"/>
            <w:tcBorders>
              <w:top w:val="single" w:sz="4" w:space="0" w:color="auto"/>
              <w:left w:val="single" w:sz="4" w:space="0" w:color="auto"/>
              <w:bottom w:val="single" w:sz="4" w:space="0" w:color="auto"/>
              <w:right w:val="single" w:sz="4" w:space="0" w:color="auto"/>
            </w:tcBorders>
            <w:hideMark/>
          </w:tcPr>
          <w:p w:rsidR="00442232" w:rsidRPr="00442232" w:rsidRDefault="00442232">
            <w:pPr>
              <w:spacing w:after="0" w:line="240" w:lineRule="auto"/>
              <w:ind w:left="218"/>
              <w:rPr>
                <w:rFonts w:ascii="Times New Roman" w:hAnsi="Times New Roman" w:cs="Times New Roman"/>
                <w:b/>
                <w:bCs/>
                <w:sz w:val="16"/>
                <w:szCs w:val="16"/>
              </w:rPr>
            </w:pPr>
            <w:r w:rsidRPr="00442232">
              <w:rPr>
                <w:rFonts w:ascii="Times New Roman" w:hAnsi="Times New Roman" w:cs="Times New Roman"/>
                <w:b/>
                <w:bCs/>
                <w:sz w:val="16"/>
                <w:szCs w:val="16"/>
              </w:rPr>
              <w:t>Национальная экономика</w:t>
            </w:r>
          </w:p>
        </w:tc>
        <w:tc>
          <w:tcPr>
            <w:tcW w:w="684" w:type="pct"/>
            <w:tcBorders>
              <w:top w:val="single" w:sz="4" w:space="0" w:color="auto"/>
              <w:left w:val="single" w:sz="4" w:space="0" w:color="auto"/>
              <w:bottom w:val="single" w:sz="4" w:space="0" w:color="auto"/>
              <w:right w:val="single" w:sz="4" w:space="0" w:color="auto"/>
            </w:tcBorders>
            <w:vAlign w:val="center"/>
            <w:hideMark/>
          </w:tcPr>
          <w:p w:rsidR="00442232" w:rsidRPr="00442232" w:rsidRDefault="00442232">
            <w:pPr>
              <w:spacing w:after="0" w:line="240" w:lineRule="auto"/>
              <w:ind w:left="218"/>
              <w:jc w:val="center"/>
              <w:rPr>
                <w:rFonts w:ascii="Times New Roman" w:hAnsi="Times New Roman" w:cs="Times New Roman"/>
                <w:b/>
                <w:bCs/>
                <w:sz w:val="16"/>
                <w:szCs w:val="16"/>
              </w:rPr>
            </w:pPr>
            <w:r w:rsidRPr="00442232">
              <w:rPr>
                <w:rFonts w:ascii="Times New Roman" w:hAnsi="Times New Roman" w:cs="Times New Roman"/>
                <w:b/>
                <w:bCs/>
                <w:sz w:val="16"/>
                <w:szCs w:val="16"/>
              </w:rPr>
              <w:t>04.00</w:t>
            </w:r>
          </w:p>
        </w:tc>
        <w:tc>
          <w:tcPr>
            <w:tcW w:w="815" w:type="pct"/>
            <w:tcBorders>
              <w:top w:val="single" w:sz="4" w:space="0" w:color="auto"/>
              <w:left w:val="single" w:sz="4" w:space="0" w:color="auto"/>
              <w:bottom w:val="single" w:sz="4" w:space="0" w:color="auto"/>
              <w:right w:val="single" w:sz="4" w:space="0" w:color="auto"/>
            </w:tcBorders>
            <w:vAlign w:val="center"/>
            <w:hideMark/>
          </w:tcPr>
          <w:p w:rsidR="00442232" w:rsidRPr="00442232" w:rsidRDefault="00442232">
            <w:pPr>
              <w:spacing w:after="0" w:line="240" w:lineRule="auto"/>
              <w:ind w:left="218"/>
              <w:jc w:val="center"/>
              <w:rPr>
                <w:rFonts w:ascii="Times New Roman" w:hAnsi="Times New Roman" w:cs="Times New Roman"/>
                <w:sz w:val="16"/>
                <w:szCs w:val="16"/>
              </w:rPr>
            </w:pPr>
            <w:r w:rsidRPr="00442232">
              <w:rPr>
                <w:rFonts w:ascii="Times New Roman" w:hAnsi="Times New Roman" w:cs="Times New Roman"/>
                <w:sz w:val="16"/>
                <w:szCs w:val="16"/>
              </w:rPr>
              <w:t>1 088</w:t>
            </w:r>
          </w:p>
        </w:tc>
        <w:tc>
          <w:tcPr>
            <w:tcW w:w="884" w:type="pct"/>
            <w:tcBorders>
              <w:top w:val="single" w:sz="4" w:space="0" w:color="auto"/>
              <w:left w:val="single" w:sz="4" w:space="0" w:color="auto"/>
              <w:bottom w:val="single" w:sz="4" w:space="0" w:color="auto"/>
              <w:right w:val="single" w:sz="4" w:space="0" w:color="auto"/>
            </w:tcBorders>
            <w:vAlign w:val="center"/>
            <w:hideMark/>
          </w:tcPr>
          <w:p w:rsidR="00442232" w:rsidRPr="00442232" w:rsidRDefault="00442232">
            <w:pPr>
              <w:spacing w:after="0" w:line="240" w:lineRule="auto"/>
              <w:ind w:left="218"/>
              <w:jc w:val="center"/>
              <w:rPr>
                <w:rFonts w:ascii="Times New Roman" w:hAnsi="Times New Roman" w:cs="Times New Roman"/>
                <w:sz w:val="16"/>
                <w:szCs w:val="16"/>
              </w:rPr>
            </w:pPr>
            <w:r w:rsidRPr="00442232">
              <w:rPr>
                <w:rFonts w:ascii="Times New Roman" w:hAnsi="Times New Roman" w:cs="Times New Roman"/>
                <w:sz w:val="16"/>
                <w:szCs w:val="16"/>
              </w:rPr>
              <w:t>1 088</w:t>
            </w:r>
          </w:p>
        </w:tc>
        <w:tc>
          <w:tcPr>
            <w:tcW w:w="754" w:type="pct"/>
            <w:tcBorders>
              <w:top w:val="single" w:sz="4" w:space="0" w:color="auto"/>
              <w:left w:val="single" w:sz="4" w:space="0" w:color="auto"/>
              <w:bottom w:val="single" w:sz="4" w:space="0" w:color="auto"/>
              <w:right w:val="single" w:sz="4" w:space="0" w:color="auto"/>
            </w:tcBorders>
            <w:vAlign w:val="center"/>
          </w:tcPr>
          <w:p w:rsidR="00442232" w:rsidRPr="00442232" w:rsidRDefault="00442232">
            <w:pPr>
              <w:spacing w:after="0" w:line="240" w:lineRule="auto"/>
              <w:ind w:left="218"/>
              <w:jc w:val="center"/>
              <w:rPr>
                <w:rFonts w:ascii="Times New Roman" w:hAnsi="Times New Roman" w:cs="Times New Roman"/>
                <w:sz w:val="16"/>
                <w:szCs w:val="16"/>
              </w:rPr>
            </w:pPr>
          </w:p>
          <w:p w:rsidR="00442232" w:rsidRPr="00442232" w:rsidRDefault="00442232">
            <w:pPr>
              <w:spacing w:after="0" w:line="240" w:lineRule="auto"/>
              <w:ind w:left="218"/>
              <w:jc w:val="center"/>
              <w:rPr>
                <w:rFonts w:ascii="Times New Roman" w:hAnsi="Times New Roman" w:cs="Times New Roman"/>
                <w:sz w:val="16"/>
                <w:szCs w:val="16"/>
              </w:rPr>
            </w:pPr>
            <w:r w:rsidRPr="00442232">
              <w:rPr>
                <w:rFonts w:ascii="Times New Roman" w:hAnsi="Times New Roman" w:cs="Times New Roman"/>
                <w:sz w:val="16"/>
                <w:szCs w:val="16"/>
              </w:rPr>
              <w:t>1 034</w:t>
            </w:r>
          </w:p>
          <w:p w:rsidR="00442232" w:rsidRPr="00442232" w:rsidRDefault="00442232">
            <w:pPr>
              <w:spacing w:after="0" w:line="240" w:lineRule="auto"/>
              <w:rPr>
                <w:rFonts w:ascii="Times New Roman" w:hAnsi="Times New Roman" w:cs="Times New Roman"/>
                <w:sz w:val="16"/>
                <w:szCs w:val="16"/>
              </w:rPr>
            </w:pPr>
          </w:p>
        </w:tc>
        <w:tc>
          <w:tcPr>
            <w:tcW w:w="668" w:type="pct"/>
            <w:tcBorders>
              <w:top w:val="single" w:sz="4" w:space="0" w:color="auto"/>
              <w:left w:val="single" w:sz="4" w:space="0" w:color="auto"/>
              <w:bottom w:val="single" w:sz="4" w:space="0" w:color="auto"/>
              <w:right w:val="single" w:sz="4" w:space="0" w:color="auto"/>
            </w:tcBorders>
            <w:vAlign w:val="center"/>
            <w:hideMark/>
          </w:tcPr>
          <w:p w:rsidR="00442232" w:rsidRPr="00442232" w:rsidRDefault="00442232">
            <w:pPr>
              <w:spacing w:after="0" w:line="240" w:lineRule="auto"/>
              <w:ind w:left="218"/>
              <w:jc w:val="center"/>
              <w:rPr>
                <w:rFonts w:ascii="Times New Roman" w:hAnsi="Times New Roman" w:cs="Times New Roman"/>
                <w:sz w:val="16"/>
                <w:szCs w:val="16"/>
              </w:rPr>
            </w:pPr>
            <w:r w:rsidRPr="00442232">
              <w:rPr>
                <w:rFonts w:ascii="Times New Roman" w:hAnsi="Times New Roman" w:cs="Times New Roman"/>
                <w:sz w:val="16"/>
                <w:szCs w:val="16"/>
              </w:rPr>
              <w:t>95</w:t>
            </w:r>
          </w:p>
        </w:tc>
      </w:tr>
      <w:tr w:rsidR="00442232" w:rsidRPr="00442232" w:rsidTr="00442232">
        <w:tc>
          <w:tcPr>
            <w:tcW w:w="1196" w:type="pct"/>
            <w:tcBorders>
              <w:top w:val="single" w:sz="4" w:space="0" w:color="auto"/>
              <w:left w:val="single" w:sz="4" w:space="0" w:color="auto"/>
              <w:bottom w:val="single" w:sz="4" w:space="0" w:color="auto"/>
              <w:right w:val="single" w:sz="4" w:space="0" w:color="auto"/>
            </w:tcBorders>
            <w:hideMark/>
          </w:tcPr>
          <w:p w:rsidR="00442232" w:rsidRPr="00442232" w:rsidRDefault="00442232">
            <w:pPr>
              <w:spacing w:after="0" w:line="240" w:lineRule="auto"/>
              <w:ind w:left="218"/>
              <w:rPr>
                <w:rFonts w:ascii="Times New Roman" w:hAnsi="Times New Roman" w:cs="Times New Roman"/>
                <w:b/>
                <w:bCs/>
                <w:sz w:val="16"/>
                <w:szCs w:val="16"/>
              </w:rPr>
            </w:pPr>
            <w:r w:rsidRPr="00442232">
              <w:rPr>
                <w:rFonts w:ascii="Times New Roman" w:hAnsi="Times New Roman" w:cs="Times New Roman"/>
                <w:b/>
                <w:bCs/>
                <w:sz w:val="16"/>
                <w:szCs w:val="16"/>
              </w:rPr>
              <w:t>Жилищно-коммунальное хозяйство</w:t>
            </w:r>
          </w:p>
        </w:tc>
        <w:tc>
          <w:tcPr>
            <w:tcW w:w="684" w:type="pct"/>
            <w:tcBorders>
              <w:top w:val="single" w:sz="4" w:space="0" w:color="auto"/>
              <w:left w:val="single" w:sz="4" w:space="0" w:color="auto"/>
              <w:bottom w:val="single" w:sz="4" w:space="0" w:color="auto"/>
              <w:right w:val="single" w:sz="4" w:space="0" w:color="auto"/>
            </w:tcBorders>
            <w:vAlign w:val="center"/>
            <w:hideMark/>
          </w:tcPr>
          <w:p w:rsidR="00442232" w:rsidRPr="00442232" w:rsidRDefault="00442232">
            <w:pPr>
              <w:spacing w:after="0" w:line="240" w:lineRule="auto"/>
              <w:ind w:left="218"/>
              <w:jc w:val="center"/>
              <w:rPr>
                <w:rFonts w:ascii="Times New Roman" w:hAnsi="Times New Roman" w:cs="Times New Roman"/>
                <w:b/>
                <w:bCs/>
                <w:sz w:val="16"/>
                <w:szCs w:val="16"/>
              </w:rPr>
            </w:pPr>
            <w:r w:rsidRPr="00442232">
              <w:rPr>
                <w:rFonts w:ascii="Times New Roman" w:hAnsi="Times New Roman" w:cs="Times New Roman"/>
                <w:b/>
                <w:bCs/>
                <w:sz w:val="16"/>
                <w:szCs w:val="16"/>
              </w:rPr>
              <w:t>05.00</w:t>
            </w:r>
          </w:p>
        </w:tc>
        <w:tc>
          <w:tcPr>
            <w:tcW w:w="815" w:type="pct"/>
            <w:tcBorders>
              <w:top w:val="single" w:sz="4" w:space="0" w:color="auto"/>
              <w:left w:val="single" w:sz="4" w:space="0" w:color="auto"/>
              <w:bottom w:val="single" w:sz="4" w:space="0" w:color="auto"/>
              <w:right w:val="single" w:sz="4" w:space="0" w:color="auto"/>
            </w:tcBorders>
            <w:vAlign w:val="center"/>
            <w:hideMark/>
          </w:tcPr>
          <w:p w:rsidR="00442232" w:rsidRPr="00442232" w:rsidRDefault="00442232">
            <w:pPr>
              <w:spacing w:after="0" w:line="240" w:lineRule="auto"/>
              <w:ind w:left="218"/>
              <w:jc w:val="center"/>
              <w:rPr>
                <w:rFonts w:ascii="Times New Roman" w:hAnsi="Times New Roman" w:cs="Times New Roman"/>
                <w:sz w:val="16"/>
                <w:szCs w:val="16"/>
              </w:rPr>
            </w:pPr>
            <w:r w:rsidRPr="00442232">
              <w:rPr>
                <w:rFonts w:ascii="Times New Roman" w:hAnsi="Times New Roman" w:cs="Times New Roman"/>
                <w:sz w:val="16"/>
                <w:szCs w:val="16"/>
              </w:rPr>
              <w:t>3 372</w:t>
            </w:r>
          </w:p>
        </w:tc>
        <w:tc>
          <w:tcPr>
            <w:tcW w:w="884" w:type="pct"/>
            <w:tcBorders>
              <w:top w:val="single" w:sz="4" w:space="0" w:color="auto"/>
              <w:left w:val="single" w:sz="4" w:space="0" w:color="auto"/>
              <w:bottom w:val="single" w:sz="4" w:space="0" w:color="auto"/>
              <w:right w:val="single" w:sz="4" w:space="0" w:color="auto"/>
            </w:tcBorders>
            <w:vAlign w:val="center"/>
            <w:hideMark/>
          </w:tcPr>
          <w:p w:rsidR="00442232" w:rsidRPr="00442232" w:rsidRDefault="00442232">
            <w:pPr>
              <w:spacing w:after="0" w:line="240" w:lineRule="auto"/>
              <w:ind w:left="218"/>
              <w:jc w:val="center"/>
              <w:rPr>
                <w:rFonts w:ascii="Times New Roman" w:hAnsi="Times New Roman" w:cs="Times New Roman"/>
                <w:sz w:val="16"/>
                <w:szCs w:val="16"/>
              </w:rPr>
            </w:pPr>
            <w:r w:rsidRPr="00442232">
              <w:rPr>
                <w:rFonts w:ascii="Times New Roman" w:hAnsi="Times New Roman" w:cs="Times New Roman"/>
                <w:sz w:val="16"/>
                <w:szCs w:val="16"/>
              </w:rPr>
              <w:t>3 227</w:t>
            </w:r>
          </w:p>
        </w:tc>
        <w:tc>
          <w:tcPr>
            <w:tcW w:w="754" w:type="pct"/>
            <w:tcBorders>
              <w:top w:val="single" w:sz="4" w:space="0" w:color="auto"/>
              <w:left w:val="single" w:sz="4" w:space="0" w:color="auto"/>
              <w:bottom w:val="single" w:sz="4" w:space="0" w:color="auto"/>
              <w:right w:val="single" w:sz="4" w:space="0" w:color="auto"/>
            </w:tcBorders>
            <w:vAlign w:val="center"/>
            <w:hideMark/>
          </w:tcPr>
          <w:p w:rsidR="00442232" w:rsidRPr="00442232" w:rsidRDefault="00442232">
            <w:pPr>
              <w:spacing w:after="0" w:line="240" w:lineRule="auto"/>
              <w:ind w:left="218"/>
              <w:jc w:val="center"/>
              <w:rPr>
                <w:rFonts w:ascii="Times New Roman" w:hAnsi="Times New Roman" w:cs="Times New Roman"/>
                <w:sz w:val="16"/>
                <w:szCs w:val="16"/>
              </w:rPr>
            </w:pPr>
            <w:r w:rsidRPr="00442232">
              <w:rPr>
                <w:rFonts w:ascii="Times New Roman" w:hAnsi="Times New Roman" w:cs="Times New Roman"/>
                <w:sz w:val="16"/>
                <w:szCs w:val="16"/>
              </w:rPr>
              <w:t>2 178</w:t>
            </w:r>
          </w:p>
        </w:tc>
        <w:tc>
          <w:tcPr>
            <w:tcW w:w="668" w:type="pct"/>
            <w:tcBorders>
              <w:top w:val="single" w:sz="4" w:space="0" w:color="auto"/>
              <w:left w:val="single" w:sz="4" w:space="0" w:color="auto"/>
              <w:bottom w:val="single" w:sz="4" w:space="0" w:color="auto"/>
              <w:right w:val="single" w:sz="4" w:space="0" w:color="auto"/>
            </w:tcBorders>
            <w:vAlign w:val="center"/>
            <w:hideMark/>
          </w:tcPr>
          <w:p w:rsidR="00442232" w:rsidRPr="00442232" w:rsidRDefault="00442232">
            <w:pPr>
              <w:spacing w:after="0" w:line="240" w:lineRule="auto"/>
              <w:ind w:left="218"/>
              <w:jc w:val="center"/>
              <w:rPr>
                <w:rFonts w:ascii="Times New Roman" w:hAnsi="Times New Roman" w:cs="Times New Roman"/>
                <w:sz w:val="16"/>
                <w:szCs w:val="16"/>
              </w:rPr>
            </w:pPr>
            <w:r w:rsidRPr="00442232">
              <w:rPr>
                <w:rFonts w:ascii="Times New Roman" w:hAnsi="Times New Roman" w:cs="Times New Roman"/>
                <w:sz w:val="16"/>
                <w:szCs w:val="16"/>
              </w:rPr>
              <w:t>67</w:t>
            </w:r>
          </w:p>
        </w:tc>
      </w:tr>
      <w:tr w:rsidR="00442232" w:rsidRPr="00442232" w:rsidTr="00442232">
        <w:tc>
          <w:tcPr>
            <w:tcW w:w="1196" w:type="pct"/>
            <w:tcBorders>
              <w:top w:val="single" w:sz="4" w:space="0" w:color="auto"/>
              <w:left w:val="single" w:sz="4" w:space="0" w:color="auto"/>
              <w:bottom w:val="single" w:sz="4" w:space="0" w:color="auto"/>
              <w:right w:val="single" w:sz="4" w:space="0" w:color="auto"/>
            </w:tcBorders>
            <w:hideMark/>
          </w:tcPr>
          <w:p w:rsidR="00442232" w:rsidRPr="00442232" w:rsidRDefault="00442232">
            <w:pPr>
              <w:spacing w:after="0" w:line="240" w:lineRule="auto"/>
              <w:ind w:left="218"/>
              <w:rPr>
                <w:rFonts w:ascii="Times New Roman" w:hAnsi="Times New Roman" w:cs="Times New Roman"/>
                <w:b/>
                <w:bCs/>
                <w:sz w:val="16"/>
                <w:szCs w:val="16"/>
              </w:rPr>
            </w:pPr>
            <w:r w:rsidRPr="00442232">
              <w:rPr>
                <w:rFonts w:ascii="Times New Roman" w:hAnsi="Times New Roman" w:cs="Times New Roman"/>
                <w:b/>
                <w:bCs/>
                <w:sz w:val="16"/>
                <w:szCs w:val="16"/>
              </w:rPr>
              <w:t>Образование</w:t>
            </w:r>
          </w:p>
        </w:tc>
        <w:tc>
          <w:tcPr>
            <w:tcW w:w="684" w:type="pct"/>
            <w:tcBorders>
              <w:top w:val="single" w:sz="4" w:space="0" w:color="auto"/>
              <w:left w:val="single" w:sz="4" w:space="0" w:color="auto"/>
              <w:bottom w:val="single" w:sz="4" w:space="0" w:color="auto"/>
              <w:right w:val="single" w:sz="4" w:space="0" w:color="auto"/>
            </w:tcBorders>
            <w:vAlign w:val="center"/>
            <w:hideMark/>
          </w:tcPr>
          <w:p w:rsidR="00442232" w:rsidRPr="00442232" w:rsidRDefault="00442232">
            <w:pPr>
              <w:spacing w:after="0" w:line="240" w:lineRule="auto"/>
              <w:ind w:left="218"/>
              <w:jc w:val="center"/>
              <w:rPr>
                <w:rFonts w:ascii="Times New Roman" w:hAnsi="Times New Roman" w:cs="Times New Roman"/>
                <w:b/>
                <w:bCs/>
                <w:sz w:val="16"/>
                <w:szCs w:val="16"/>
              </w:rPr>
            </w:pPr>
            <w:r w:rsidRPr="00442232">
              <w:rPr>
                <w:rFonts w:ascii="Times New Roman" w:hAnsi="Times New Roman" w:cs="Times New Roman"/>
                <w:b/>
                <w:bCs/>
                <w:sz w:val="16"/>
                <w:szCs w:val="16"/>
              </w:rPr>
              <w:t>07.00</w:t>
            </w:r>
          </w:p>
        </w:tc>
        <w:tc>
          <w:tcPr>
            <w:tcW w:w="815" w:type="pct"/>
            <w:tcBorders>
              <w:top w:val="single" w:sz="4" w:space="0" w:color="auto"/>
              <w:left w:val="single" w:sz="4" w:space="0" w:color="auto"/>
              <w:bottom w:val="single" w:sz="4" w:space="0" w:color="auto"/>
              <w:right w:val="single" w:sz="4" w:space="0" w:color="auto"/>
            </w:tcBorders>
            <w:vAlign w:val="center"/>
            <w:hideMark/>
          </w:tcPr>
          <w:p w:rsidR="00442232" w:rsidRPr="00442232" w:rsidRDefault="00442232">
            <w:pPr>
              <w:spacing w:after="0" w:line="240" w:lineRule="auto"/>
              <w:ind w:left="218"/>
              <w:jc w:val="center"/>
              <w:rPr>
                <w:rFonts w:ascii="Times New Roman" w:hAnsi="Times New Roman" w:cs="Times New Roman"/>
                <w:sz w:val="16"/>
                <w:szCs w:val="16"/>
              </w:rPr>
            </w:pPr>
            <w:r w:rsidRPr="00442232">
              <w:rPr>
                <w:rFonts w:ascii="Times New Roman" w:hAnsi="Times New Roman" w:cs="Times New Roman"/>
                <w:sz w:val="16"/>
                <w:szCs w:val="16"/>
              </w:rPr>
              <w:t>4</w:t>
            </w:r>
          </w:p>
        </w:tc>
        <w:tc>
          <w:tcPr>
            <w:tcW w:w="884" w:type="pct"/>
            <w:tcBorders>
              <w:top w:val="single" w:sz="4" w:space="0" w:color="auto"/>
              <w:left w:val="single" w:sz="4" w:space="0" w:color="auto"/>
              <w:bottom w:val="single" w:sz="4" w:space="0" w:color="auto"/>
              <w:right w:val="single" w:sz="4" w:space="0" w:color="auto"/>
            </w:tcBorders>
            <w:vAlign w:val="center"/>
            <w:hideMark/>
          </w:tcPr>
          <w:p w:rsidR="00442232" w:rsidRPr="00442232" w:rsidRDefault="00442232">
            <w:pPr>
              <w:spacing w:after="0" w:line="240" w:lineRule="auto"/>
              <w:ind w:left="218"/>
              <w:jc w:val="center"/>
              <w:rPr>
                <w:rFonts w:ascii="Times New Roman" w:hAnsi="Times New Roman" w:cs="Times New Roman"/>
                <w:sz w:val="16"/>
                <w:szCs w:val="16"/>
              </w:rPr>
            </w:pPr>
            <w:r w:rsidRPr="00442232">
              <w:rPr>
                <w:rFonts w:ascii="Times New Roman" w:hAnsi="Times New Roman" w:cs="Times New Roman"/>
                <w:sz w:val="16"/>
                <w:szCs w:val="16"/>
              </w:rPr>
              <w:t>4</w:t>
            </w:r>
          </w:p>
        </w:tc>
        <w:tc>
          <w:tcPr>
            <w:tcW w:w="754" w:type="pct"/>
            <w:tcBorders>
              <w:top w:val="single" w:sz="4" w:space="0" w:color="auto"/>
              <w:left w:val="single" w:sz="4" w:space="0" w:color="auto"/>
              <w:bottom w:val="single" w:sz="4" w:space="0" w:color="auto"/>
              <w:right w:val="single" w:sz="4" w:space="0" w:color="auto"/>
            </w:tcBorders>
            <w:vAlign w:val="center"/>
            <w:hideMark/>
          </w:tcPr>
          <w:p w:rsidR="00442232" w:rsidRPr="00442232" w:rsidRDefault="00442232">
            <w:pPr>
              <w:spacing w:after="0" w:line="240" w:lineRule="auto"/>
              <w:ind w:left="218"/>
              <w:jc w:val="center"/>
              <w:rPr>
                <w:rFonts w:ascii="Times New Roman" w:hAnsi="Times New Roman" w:cs="Times New Roman"/>
                <w:sz w:val="16"/>
                <w:szCs w:val="16"/>
              </w:rPr>
            </w:pPr>
            <w:r w:rsidRPr="00442232">
              <w:rPr>
                <w:rFonts w:ascii="Times New Roman" w:hAnsi="Times New Roman" w:cs="Times New Roman"/>
                <w:sz w:val="16"/>
                <w:szCs w:val="16"/>
              </w:rPr>
              <w:t>0</w:t>
            </w:r>
          </w:p>
        </w:tc>
        <w:tc>
          <w:tcPr>
            <w:tcW w:w="668" w:type="pct"/>
            <w:tcBorders>
              <w:top w:val="single" w:sz="4" w:space="0" w:color="auto"/>
              <w:left w:val="single" w:sz="4" w:space="0" w:color="auto"/>
              <w:bottom w:val="single" w:sz="4" w:space="0" w:color="auto"/>
              <w:right w:val="single" w:sz="4" w:space="0" w:color="auto"/>
            </w:tcBorders>
            <w:vAlign w:val="center"/>
            <w:hideMark/>
          </w:tcPr>
          <w:p w:rsidR="00442232" w:rsidRPr="00442232" w:rsidRDefault="00442232">
            <w:pPr>
              <w:spacing w:after="0" w:line="240" w:lineRule="auto"/>
              <w:ind w:left="218"/>
              <w:jc w:val="center"/>
              <w:rPr>
                <w:rFonts w:ascii="Times New Roman" w:hAnsi="Times New Roman" w:cs="Times New Roman"/>
                <w:sz w:val="16"/>
                <w:szCs w:val="16"/>
              </w:rPr>
            </w:pPr>
            <w:r w:rsidRPr="00442232">
              <w:rPr>
                <w:rFonts w:ascii="Times New Roman" w:hAnsi="Times New Roman" w:cs="Times New Roman"/>
                <w:sz w:val="16"/>
                <w:szCs w:val="16"/>
              </w:rPr>
              <w:t>0</w:t>
            </w:r>
          </w:p>
        </w:tc>
      </w:tr>
      <w:tr w:rsidR="00442232" w:rsidRPr="00442232" w:rsidTr="00442232">
        <w:tc>
          <w:tcPr>
            <w:tcW w:w="1196" w:type="pct"/>
            <w:tcBorders>
              <w:top w:val="single" w:sz="4" w:space="0" w:color="auto"/>
              <w:left w:val="single" w:sz="4" w:space="0" w:color="auto"/>
              <w:bottom w:val="single" w:sz="4" w:space="0" w:color="auto"/>
              <w:right w:val="single" w:sz="4" w:space="0" w:color="auto"/>
            </w:tcBorders>
            <w:hideMark/>
          </w:tcPr>
          <w:p w:rsidR="00442232" w:rsidRPr="00442232" w:rsidRDefault="00442232">
            <w:pPr>
              <w:spacing w:after="0" w:line="240" w:lineRule="auto"/>
              <w:ind w:left="218"/>
              <w:rPr>
                <w:rFonts w:ascii="Times New Roman" w:hAnsi="Times New Roman" w:cs="Times New Roman"/>
                <w:b/>
                <w:bCs/>
                <w:sz w:val="16"/>
                <w:szCs w:val="16"/>
              </w:rPr>
            </w:pPr>
            <w:r w:rsidRPr="00442232">
              <w:rPr>
                <w:rFonts w:ascii="Times New Roman" w:hAnsi="Times New Roman" w:cs="Times New Roman"/>
                <w:b/>
                <w:bCs/>
                <w:sz w:val="16"/>
                <w:szCs w:val="16"/>
              </w:rPr>
              <w:t>Культура и кинематография</w:t>
            </w:r>
          </w:p>
        </w:tc>
        <w:tc>
          <w:tcPr>
            <w:tcW w:w="684" w:type="pct"/>
            <w:tcBorders>
              <w:top w:val="single" w:sz="4" w:space="0" w:color="auto"/>
              <w:left w:val="single" w:sz="4" w:space="0" w:color="auto"/>
              <w:bottom w:val="single" w:sz="4" w:space="0" w:color="auto"/>
              <w:right w:val="single" w:sz="4" w:space="0" w:color="auto"/>
            </w:tcBorders>
            <w:vAlign w:val="center"/>
            <w:hideMark/>
          </w:tcPr>
          <w:p w:rsidR="00442232" w:rsidRPr="00442232" w:rsidRDefault="00442232">
            <w:pPr>
              <w:spacing w:after="0" w:line="240" w:lineRule="auto"/>
              <w:ind w:left="218"/>
              <w:jc w:val="center"/>
              <w:rPr>
                <w:rFonts w:ascii="Times New Roman" w:hAnsi="Times New Roman" w:cs="Times New Roman"/>
                <w:b/>
                <w:bCs/>
                <w:sz w:val="16"/>
                <w:szCs w:val="16"/>
              </w:rPr>
            </w:pPr>
            <w:r w:rsidRPr="00442232">
              <w:rPr>
                <w:rFonts w:ascii="Times New Roman" w:hAnsi="Times New Roman" w:cs="Times New Roman"/>
                <w:b/>
                <w:bCs/>
                <w:sz w:val="16"/>
                <w:szCs w:val="16"/>
              </w:rPr>
              <w:t>08.00</w:t>
            </w:r>
          </w:p>
        </w:tc>
        <w:tc>
          <w:tcPr>
            <w:tcW w:w="815" w:type="pct"/>
            <w:tcBorders>
              <w:top w:val="single" w:sz="4" w:space="0" w:color="auto"/>
              <w:left w:val="single" w:sz="4" w:space="0" w:color="auto"/>
              <w:bottom w:val="single" w:sz="4" w:space="0" w:color="auto"/>
              <w:right w:val="single" w:sz="4" w:space="0" w:color="auto"/>
            </w:tcBorders>
            <w:vAlign w:val="center"/>
            <w:hideMark/>
          </w:tcPr>
          <w:p w:rsidR="00442232" w:rsidRPr="00442232" w:rsidRDefault="00442232">
            <w:pPr>
              <w:spacing w:after="0" w:line="240" w:lineRule="auto"/>
              <w:ind w:left="218"/>
              <w:jc w:val="center"/>
              <w:rPr>
                <w:rFonts w:ascii="Times New Roman" w:hAnsi="Times New Roman" w:cs="Times New Roman"/>
                <w:sz w:val="16"/>
                <w:szCs w:val="16"/>
              </w:rPr>
            </w:pPr>
            <w:r w:rsidRPr="00442232">
              <w:rPr>
                <w:rFonts w:ascii="Times New Roman" w:hAnsi="Times New Roman" w:cs="Times New Roman"/>
                <w:sz w:val="16"/>
                <w:szCs w:val="16"/>
              </w:rPr>
              <w:t>3 459</w:t>
            </w:r>
          </w:p>
        </w:tc>
        <w:tc>
          <w:tcPr>
            <w:tcW w:w="884" w:type="pct"/>
            <w:tcBorders>
              <w:top w:val="single" w:sz="4" w:space="0" w:color="auto"/>
              <w:left w:val="single" w:sz="4" w:space="0" w:color="auto"/>
              <w:bottom w:val="single" w:sz="4" w:space="0" w:color="auto"/>
              <w:right w:val="single" w:sz="4" w:space="0" w:color="auto"/>
            </w:tcBorders>
            <w:vAlign w:val="center"/>
            <w:hideMark/>
          </w:tcPr>
          <w:p w:rsidR="00442232" w:rsidRPr="00442232" w:rsidRDefault="00442232">
            <w:pPr>
              <w:spacing w:after="0" w:line="240" w:lineRule="auto"/>
              <w:ind w:left="218"/>
              <w:jc w:val="center"/>
              <w:rPr>
                <w:rFonts w:ascii="Times New Roman" w:hAnsi="Times New Roman" w:cs="Times New Roman"/>
                <w:sz w:val="16"/>
                <w:szCs w:val="16"/>
              </w:rPr>
            </w:pPr>
            <w:r w:rsidRPr="00442232">
              <w:rPr>
                <w:rFonts w:ascii="Times New Roman" w:hAnsi="Times New Roman" w:cs="Times New Roman"/>
                <w:sz w:val="16"/>
                <w:szCs w:val="16"/>
              </w:rPr>
              <w:t>3 474</w:t>
            </w:r>
          </w:p>
        </w:tc>
        <w:tc>
          <w:tcPr>
            <w:tcW w:w="754" w:type="pct"/>
            <w:tcBorders>
              <w:top w:val="single" w:sz="4" w:space="0" w:color="auto"/>
              <w:left w:val="single" w:sz="4" w:space="0" w:color="auto"/>
              <w:bottom w:val="single" w:sz="4" w:space="0" w:color="auto"/>
              <w:right w:val="single" w:sz="4" w:space="0" w:color="auto"/>
            </w:tcBorders>
            <w:vAlign w:val="center"/>
            <w:hideMark/>
          </w:tcPr>
          <w:p w:rsidR="00442232" w:rsidRPr="00442232" w:rsidRDefault="00442232">
            <w:pPr>
              <w:spacing w:after="0" w:line="240" w:lineRule="auto"/>
              <w:ind w:left="218"/>
              <w:jc w:val="center"/>
              <w:rPr>
                <w:rFonts w:ascii="Times New Roman" w:hAnsi="Times New Roman" w:cs="Times New Roman"/>
                <w:sz w:val="16"/>
                <w:szCs w:val="16"/>
              </w:rPr>
            </w:pPr>
            <w:r w:rsidRPr="00442232">
              <w:rPr>
                <w:rFonts w:ascii="Times New Roman" w:hAnsi="Times New Roman" w:cs="Times New Roman"/>
                <w:sz w:val="16"/>
                <w:szCs w:val="16"/>
              </w:rPr>
              <w:t>3 425</w:t>
            </w:r>
          </w:p>
        </w:tc>
        <w:tc>
          <w:tcPr>
            <w:tcW w:w="668" w:type="pct"/>
            <w:tcBorders>
              <w:top w:val="single" w:sz="4" w:space="0" w:color="auto"/>
              <w:left w:val="single" w:sz="4" w:space="0" w:color="auto"/>
              <w:bottom w:val="single" w:sz="4" w:space="0" w:color="auto"/>
              <w:right w:val="single" w:sz="4" w:space="0" w:color="auto"/>
            </w:tcBorders>
            <w:vAlign w:val="center"/>
            <w:hideMark/>
          </w:tcPr>
          <w:p w:rsidR="00442232" w:rsidRPr="00442232" w:rsidRDefault="00442232">
            <w:pPr>
              <w:spacing w:after="0" w:line="240" w:lineRule="auto"/>
              <w:ind w:left="218"/>
              <w:jc w:val="center"/>
              <w:rPr>
                <w:rFonts w:ascii="Times New Roman" w:hAnsi="Times New Roman" w:cs="Times New Roman"/>
                <w:sz w:val="16"/>
                <w:szCs w:val="16"/>
              </w:rPr>
            </w:pPr>
            <w:r w:rsidRPr="00442232">
              <w:rPr>
                <w:rFonts w:ascii="Times New Roman" w:hAnsi="Times New Roman" w:cs="Times New Roman"/>
                <w:sz w:val="16"/>
                <w:szCs w:val="16"/>
              </w:rPr>
              <w:t>99</w:t>
            </w:r>
          </w:p>
        </w:tc>
      </w:tr>
      <w:tr w:rsidR="00442232" w:rsidRPr="00442232" w:rsidTr="00442232">
        <w:tc>
          <w:tcPr>
            <w:tcW w:w="1196" w:type="pct"/>
            <w:tcBorders>
              <w:top w:val="single" w:sz="4" w:space="0" w:color="auto"/>
              <w:left w:val="single" w:sz="4" w:space="0" w:color="auto"/>
              <w:bottom w:val="single" w:sz="4" w:space="0" w:color="auto"/>
              <w:right w:val="single" w:sz="4" w:space="0" w:color="auto"/>
            </w:tcBorders>
            <w:hideMark/>
          </w:tcPr>
          <w:p w:rsidR="00442232" w:rsidRPr="00442232" w:rsidRDefault="00442232">
            <w:pPr>
              <w:spacing w:after="0" w:line="240" w:lineRule="auto"/>
              <w:ind w:left="218"/>
              <w:rPr>
                <w:rFonts w:ascii="Times New Roman" w:hAnsi="Times New Roman" w:cs="Times New Roman"/>
                <w:b/>
                <w:bCs/>
                <w:sz w:val="16"/>
                <w:szCs w:val="16"/>
              </w:rPr>
            </w:pPr>
            <w:r w:rsidRPr="00442232">
              <w:rPr>
                <w:rFonts w:ascii="Times New Roman" w:hAnsi="Times New Roman" w:cs="Times New Roman"/>
                <w:b/>
                <w:bCs/>
                <w:sz w:val="16"/>
                <w:szCs w:val="16"/>
              </w:rPr>
              <w:t>Физическая культура и спорт</w:t>
            </w:r>
          </w:p>
        </w:tc>
        <w:tc>
          <w:tcPr>
            <w:tcW w:w="684" w:type="pct"/>
            <w:tcBorders>
              <w:top w:val="single" w:sz="4" w:space="0" w:color="auto"/>
              <w:left w:val="single" w:sz="4" w:space="0" w:color="auto"/>
              <w:bottom w:val="single" w:sz="4" w:space="0" w:color="auto"/>
              <w:right w:val="single" w:sz="4" w:space="0" w:color="auto"/>
            </w:tcBorders>
            <w:vAlign w:val="center"/>
            <w:hideMark/>
          </w:tcPr>
          <w:p w:rsidR="00442232" w:rsidRPr="00442232" w:rsidRDefault="00442232">
            <w:pPr>
              <w:spacing w:after="0" w:line="240" w:lineRule="auto"/>
              <w:ind w:left="218"/>
              <w:jc w:val="center"/>
              <w:rPr>
                <w:rFonts w:ascii="Times New Roman" w:hAnsi="Times New Roman" w:cs="Times New Roman"/>
                <w:b/>
                <w:bCs/>
                <w:sz w:val="16"/>
                <w:szCs w:val="16"/>
              </w:rPr>
            </w:pPr>
            <w:r w:rsidRPr="00442232">
              <w:rPr>
                <w:rFonts w:ascii="Times New Roman" w:hAnsi="Times New Roman" w:cs="Times New Roman"/>
                <w:b/>
                <w:bCs/>
                <w:sz w:val="16"/>
                <w:szCs w:val="16"/>
              </w:rPr>
              <w:t>11.00</w:t>
            </w:r>
          </w:p>
        </w:tc>
        <w:tc>
          <w:tcPr>
            <w:tcW w:w="815" w:type="pct"/>
            <w:tcBorders>
              <w:top w:val="single" w:sz="4" w:space="0" w:color="auto"/>
              <w:left w:val="single" w:sz="4" w:space="0" w:color="auto"/>
              <w:bottom w:val="single" w:sz="4" w:space="0" w:color="auto"/>
              <w:right w:val="single" w:sz="4" w:space="0" w:color="auto"/>
            </w:tcBorders>
            <w:vAlign w:val="center"/>
            <w:hideMark/>
          </w:tcPr>
          <w:p w:rsidR="00442232" w:rsidRPr="00442232" w:rsidRDefault="00442232">
            <w:pPr>
              <w:spacing w:after="0" w:line="240" w:lineRule="auto"/>
              <w:ind w:left="218"/>
              <w:jc w:val="center"/>
              <w:rPr>
                <w:rFonts w:ascii="Times New Roman" w:hAnsi="Times New Roman" w:cs="Times New Roman"/>
                <w:sz w:val="16"/>
                <w:szCs w:val="16"/>
              </w:rPr>
            </w:pPr>
            <w:r w:rsidRPr="00442232">
              <w:rPr>
                <w:rFonts w:ascii="Times New Roman" w:hAnsi="Times New Roman" w:cs="Times New Roman"/>
                <w:sz w:val="16"/>
                <w:szCs w:val="16"/>
              </w:rPr>
              <w:t>9</w:t>
            </w:r>
          </w:p>
        </w:tc>
        <w:tc>
          <w:tcPr>
            <w:tcW w:w="884" w:type="pct"/>
            <w:tcBorders>
              <w:top w:val="single" w:sz="4" w:space="0" w:color="auto"/>
              <w:left w:val="single" w:sz="4" w:space="0" w:color="auto"/>
              <w:bottom w:val="single" w:sz="4" w:space="0" w:color="auto"/>
              <w:right w:val="single" w:sz="4" w:space="0" w:color="auto"/>
            </w:tcBorders>
            <w:vAlign w:val="center"/>
            <w:hideMark/>
          </w:tcPr>
          <w:p w:rsidR="00442232" w:rsidRPr="00442232" w:rsidRDefault="00442232">
            <w:pPr>
              <w:spacing w:after="0" w:line="240" w:lineRule="auto"/>
              <w:ind w:left="218"/>
              <w:jc w:val="center"/>
              <w:rPr>
                <w:rFonts w:ascii="Times New Roman" w:hAnsi="Times New Roman" w:cs="Times New Roman"/>
                <w:sz w:val="16"/>
                <w:szCs w:val="16"/>
              </w:rPr>
            </w:pPr>
            <w:r w:rsidRPr="00442232">
              <w:rPr>
                <w:rFonts w:ascii="Times New Roman" w:hAnsi="Times New Roman" w:cs="Times New Roman"/>
                <w:sz w:val="16"/>
                <w:szCs w:val="16"/>
              </w:rPr>
              <w:t>9</w:t>
            </w:r>
          </w:p>
        </w:tc>
        <w:tc>
          <w:tcPr>
            <w:tcW w:w="754" w:type="pct"/>
            <w:tcBorders>
              <w:top w:val="single" w:sz="4" w:space="0" w:color="auto"/>
              <w:left w:val="single" w:sz="4" w:space="0" w:color="auto"/>
              <w:bottom w:val="single" w:sz="4" w:space="0" w:color="auto"/>
              <w:right w:val="single" w:sz="4" w:space="0" w:color="auto"/>
            </w:tcBorders>
            <w:vAlign w:val="center"/>
            <w:hideMark/>
          </w:tcPr>
          <w:p w:rsidR="00442232" w:rsidRPr="00442232" w:rsidRDefault="00442232">
            <w:pPr>
              <w:spacing w:after="0" w:line="240" w:lineRule="auto"/>
              <w:ind w:left="218"/>
              <w:jc w:val="center"/>
              <w:rPr>
                <w:rFonts w:ascii="Times New Roman" w:hAnsi="Times New Roman" w:cs="Times New Roman"/>
                <w:sz w:val="16"/>
                <w:szCs w:val="16"/>
              </w:rPr>
            </w:pPr>
            <w:r w:rsidRPr="00442232">
              <w:rPr>
                <w:rFonts w:ascii="Times New Roman" w:hAnsi="Times New Roman" w:cs="Times New Roman"/>
                <w:sz w:val="16"/>
                <w:szCs w:val="16"/>
              </w:rPr>
              <w:t>0</w:t>
            </w:r>
          </w:p>
        </w:tc>
        <w:tc>
          <w:tcPr>
            <w:tcW w:w="668" w:type="pct"/>
            <w:tcBorders>
              <w:top w:val="single" w:sz="4" w:space="0" w:color="auto"/>
              <w:left w:val="single" w:sz="4" w:space="0" w:color="auto"/>
              <w:bottom w:val="single" w:sz="4" w:space="0" w:color="auto"/>
              <w:right w:val="single" w:sz="4" w:space="0" w:color="auto"/>
            </w:tcBorders>
            <w:vAlign w:val="center"/>
            <w:hideMark/>
          </w:tcPr>
          <w:p w:rsidR="00442232" w:rsidRPr="00442232" w:rsidRDefault="00442232">
            <w:pPr>
              <w:spacing w:after="0" w:line="240" w:lineRule="auto"/>
              <w:ind w:left="218"/>
              <w:jc w:val="center"/>
              <w:rPr>
                <w:rFonts w:ascii="Times New Roman" w:hAnsi="Times New Roman" w:cs="Times New Roman"/>
                <w:sz w:val="16"/>
                <w:szCs w:val="16"/>
              </w:rPr>
            </w:pPr>
            <w:r w:rsidRPr="00442232">
              <w:rPr>
                <w:rFonts w:ascii="Times New Roman" w:hAnsi="Times New Roman" w:cs="Times New Roman"/>
                <w:sz w:val="16"/>
                <w:szCs w:val="16"/>
              </w:rPr>
              <w:t>0</w:t>
            </w:r>
          </w:p>
        </w:tc>
      </w:tr>
      <w:tr w:rsidR="00442232" w:rsidRPr="00442232" w:rsidTr="00442232">
        <w:tc>
          <w:tcPr>
            <w:tcW w:w="1196" w:type="pct"/>
            <w:tcBorders>
              <w:top w:val="single" w:sz="4" w:space="0" w:color="auto"/>
              <w:left w:val="single" w:sz="4" w:space="0" w:color="auto"/>
              <w:bottom w:val="single" w:sz="4" w:space="0" w:color="auto"/>
              <w:right w:val="single" w:sz="4" w:space="0" w:color="auto"/>
            </w:tcBorders>
            <w:hideMark/>
          </w:tcPr>
          <w:p w:rsidR="00442232" w:rsidRPr="00442232" w:rsidRDefault="00442232">
            <w:pPr>
              <w:spacing w:after="0" w:line="240" w:lineRule="auto"/>
              <w:ind w:left="218"/>
              <w:rPr>
                <w:rFonts w:ascii="Times New Roman" w:hAnsi="Times New Roman" w:cs="Times New Roman"/>
                <w:b/>
                <w:bCs/>
                <w:sz w:val="16"/>
                <w:szCs w:val="16"/>
              </w:rPr>
            </w:pPr>
            <w:r w:rsidRPr="00442232">
              <w:rPr>
                <w:rFonts w:ascii="Times New Roman" w:hAnsi="Times New Roman" w:cs="Times New Roman"/>
                <w:b/>
                <w:bCs/>
                <w:sz w:val="16"/>
                <w:szCs w:val="16"/>
              </w:rPr>
              <w:t>Всего расходов</w:t>
            </w:r>
          </w:p>
        </w:tc>
        <w:tc>
          <w:tcPr>
            <w:tcW w:w="684" w:type="pct"/>
            <w:tcBorders>
              <w:top w:val="single" w:sz="4" w:space="0" w:color="auto"/>
              <w:left w:val="single" w:sz="4" w:space="0" w:color="auto"/>
              <w:bottom w:val="single" w:sz="4" w:space="0" w:color="auto"/>
              <w:right w:val="single" w:sz="4" w:space="0" w:color="auto"/>
            </w:tcBorders>
            <w:vAlign w:val="center"/>
          </w:tcPr>
          <w:p w:rsidR="00442232" w:rsidRPr="00442232" w:rsidRDefault="00442232">
            <w:pPr>
              <w:spacing w:after="0" w:line="240" w:lineRule="auto"/>
              <w:ind w:left="218"/>
              <w:jc w:val="center"/>
              <w:rPr>
                <w:rFonts w:ascii="Times New Roman" w:hAnsi="Times New Roman" w:cs="Times New Roman"/>
                <w:b/>
                <w:bCs/>
                <w:sz w:val="16"/>
                <w:szCs w:val="16"/>
              </w:rPr>
            </w:pPr>
          </w:p>
        </w:tc>
        <w:tc>
          <w:tcPr>
            <w:tcW w:w="815" w:type="pct"/>
            <w:tcBorders>
              <w:top w:val="single" w:sz="4" w:space="0" w:color="auto"/>
              <w:left w:val="single" w:sz="4" w:space="0" w:color="auto"/>
              <w:bottom w:val="single" w:sz="4" w:space="0" w:color="auto"/>
              <w:right w:val="single" w:sz="4" w:space="0" w:color="auto"/>
            </w:tcBorders>
            <w:vAlign w:val="center"/>
            <w:hideMark/>
          </w:tcPr>
          <w:p w:rsidR="00442232" w:rsidRPr="00442232" w:rsidRDefault="00442232">
            <w:pPr>
              <w:spacing w:after="0" w:line="240" w:lineRule="auto"/>
              <w:ind w:left="218"/>
              <w:jc w:val="center"/>
              <w:rPr>
                <w:rFonts w:ascii="Times New Roman" w:hAnsi="Times New Roman" w:cs="Times New Roman"/>
                <w:sz w:val="16"/>
                <w:szCs w:val="16"/>
              </w:rPr>
            </w:pPr>
            <w:r w:rsidRPr="00442232">
              <w:rPr>
                <w:rFonts w:ascii="Times New Roman" w:hAnsi="Times New Roman" w:cs="Times New Roman"/>
                <w:sz w:val="16"/>
                <w:szCs w:val="16"/>
              </w:rPr>
              <w:t>17 007</w:t>
            </w:r>
          </w:p>
        </w:tc>
        <w:tc>
          <w:tcPr>
            <w:tcW w:w="884" w:type="pct"/>
            <w:tcBorders>
              <w:top w:val="single" w:sz="4" w:space="0" w:color="auto"/>
              <w:left w:val="single" w:sz="4" w:space="0" w:color="auto"/>
              <w:bottom w:val="single" w:sz="4" w:space="0" w:color="auto"/>
              <w:right w:val="single" w:sz="4" w:space="0" w:color="auto"/>
            </w:tcBorders>
            <w:vAlign w:val="center"/>
            <w:hideMark/>
          </w:tcPr>
          <w:p w:rsidR="00442232" w:rsidRPr="00442232" w:rsidRDefault="00442232">
            <w:pPr>
              <w:spacing w:after="0" w:line="240" w:lineRule="auto"/>
              <w:ind w:left="218"/>
              <w:jc w:val="center"/>
              <w:rPr>
                <w:rFonts w:ascii="Times New Roman" w:hAnsi="Times New Roman" w:cs="Times New Roman"/>
                <w:sz w:val="16"/>
                <w:szCs w:val="16"/>
              </w:rPr>
            </w:pPr>
            <w:r w:rsidRPr="00442232">
              <w:rPr>
                <w:rFonts w:ascii="Times New Roman" w:hAnsi="Times New Roman" w:cs="Times New Roman"/>
                <w:sz w:val="16"/>
                <w:szCs w:val="16"/>
              </w:rPr>
              <w:t>17 007</w:t>
            </w:r>
          </w:p>
        </w:tc>
        <w:tc>
          <w:tcPr>
            <w:tcW w:w="754" w:type="pct"/>
            <w:tcBorders>
              <w:top w:val="single" w:sz="4" w:space="0" w:color="auto"/>
              <w:left w:val="single" w:sz="4" w:space="0" w:color="auto"/>
              <w:bottom w:val="single" w:sz="4" w:space="0" w:color="auto"/>
              <w:right w:val="single" w:sz="4" w:space="0" w:color="auto"/>
            </w:tcBorders>
            <w:vAlign w:val="center"/>
            <w:hideMark/>
          </w:tcPr>
          <w:p w:rsidR="00442232" w:rsidRPr="00442232" w:rsidRDefault="00442232">
            <w:pPr>
              <w:spacing w:after="0" w:line="240" w:lineRule="auto"/>
              <w:ind w:left="218"/>
              <w:jc w:val="center"/>
              <w:rPr>
                <w:rFonts w:ascii="Times New Roman" w:hAnsi="Times New Roman" w:cs="Times New Roman"/>
                <w:sz w:val="16"/>
                <w:szCs w:val="16"/>
              </w:rPr>
            </w:pPr>
            <w:r w:rsidRPr="00442232">
              <w:rPr>
                <w:rFonts w:ascii="Times New Roman" w:hAnsi="Times New Roman" w:cs="Times New Roman"/>
                <w:sz w:val="16"/>
                <w:szCs w:val="16"/>
              </w:rPr>
              <w:t>15 185</w:t>
            </w:r>
          </w:p>
        </w:tc>
        <w:tc>
          <w:tcPr>
            <w:tcW w:w="668" w:type="pct"/>
            <w:tcBorders>
              <w:top w:val="single" w:sz="4" w:space="0" w:color="auto"/>
              <w:left w:val="single" w:sz="4" w:space="0" w:color="auto"/>
              <w:bottom w:val="single" w:sz="4" w:space="0" w:color="auto"/>
              <w:right w:val="single" w:sz="4" w:space="0" w:color="auto"/>
            </w:tcBorders>
            <w:vAlign w:val="center"/>
            <w:hideMark/>
          </w:tcPr>
          <w:p w:rsidR="00442232" w:rsidRPr="00442232" w:rsidRDefault="00442232">
            <w:pPr>
              <w:spacing w:after="0" w:line="240" w:lineRule="auto"/>
              <w:ind w:left="218"/>
              <w:jc w:val="center"/>
              <w:rPr>
                <w:rFonts w:ascii="Times New Roman" w:hAnsi="Times New Roman" w:cs="Times New Roman"/>
                <w:sz w:val="16"/>
                <w:szCs w:val="16"/>
              </w:rPr>
            </w:pPr>
            <w:r w:rsidRPr="00442232">
              <w:rPr>
                <w:rFonts w:ascii="Times New Roman" w:hAnsi="Times New Roman" w:cs="Times New Roman"/>
                <w:sz w:val="16"/>
                <w:szCs w:val="16"/>
              </w:rPr>
              <w:t>89</w:t>
            </w:r>
          </w:p>
        </w:tc>
      </w:tr>
    </w:tbl>
    <w:p w:rsidR="00442232" w:rsidRPr="00442232" w:rsidRDefault="00442232" w:rsidP="00442232">
      <w:pPr>
        <w:spacing w:after="0" w:line="240" w:lineRule="auto"/>
        <w:ind w:left="215"/>
        <w:jc w:val="both"/>
        <w:rPr>
          <w:rFonts w:ascii="Times New Roman" w:hAnsi="Times New Roman" w:cs="Times New Roman"/>
          <w:sz w:val="16"/>
          <w:szCs w:val="16"/>
        </w:rPr>
      </w:pPr>
      <w:r w:rsidRPr="00442232">
        <w:rPr>
          <w:rFonts w:ascii="Times New Roman" w:hAnsi="Times New Roman" w:cs="Times New Roman"/>
          <w:sz w:val="16"/>
          <w:szCs w:val="16"/>
        </w:rPr>
        <w:t xml:space="preserve">                                                                                                                                                                                                                    </w:t>
      </w:r>
    </w:p>
    <w:p w:rsidR="00442232" w:rsidRPr="00442232" w:rsidRDefault="00442232" w:rsidP="00442232">
      <w:pPr>
        <w:spacing w:after="0" w:line="240" w:lineRule="auto"/>
        <w:ind w:left="215"/>
        <w:jc w:val="both"/>
        <w:rPr>
          <w:rFonts w:ascii="Times New Roman" w:hAnsi="Times New Roman" w:cs="Times New Roman"/>
          <w:sz w:val="16"/>
          <w:szCs w:val="16"/>
        </w:rPr>
      </w:pPr>
      <w:r w:rsidRPr="00442232">
        <w:rPr>
          <w:rFonts w:ascii="Times New Roman" w:hAnsi="Times New Roman" w:cs="Times New Roman"/>
          <w:sz w:val="16"/>
          <w:szCs w:val="16"/>
        </w:rPr>
        <w:t xml:space="preserve">     По разделу 01.00 «Общегосударственные вопросы» отражены расходы на функционирование высшего должностного лица органа местного самоуправления, функционирование законодательных (представительных) органов муниципальных образований, высших органов исполнительной власти местных администраций, расходы на формирование резервных фондов, на обслуживание государственного долга и другие общегосударственные вопросы. Исполнение расходов по указанному разделу составило  8 335 тыс</w:t>
      </w:r>
      <w:proofErr w:type="gramStart"/>
      <w:r w:rsidRPr="00442232">
        <w:rPr>
          <w:rFonts w:ascii="Times New Roman" w:hAnsi="Times New Roman" w:cs="Times New Roman"/>
          <w:sz w:val="16"/>
          <w:szCs w:val="16"/>
        </w:rPr>
        <w:t>.р</w:t>
      </w:r>
      <w:proofErr w:type="gramEnd"/>
      <w:r w:rsidRPr="00442232">
        <w:rPr>
          <w:rFonts w:ascii="Times New Roman" w:hAnsi="Times New Roman" w:cs="Times New Roman"/>
          <w:sz w:val="16"/>
          <w:szCs w:val="16"/>
        </w:rPr>
        <w:t>уб. или 93 % от плановых.</w:t>
      </w:r>
      <w:r w:rsidRPr="00442232">
        <w:rPr>
          <w:rFonts w:ascii="Times New Roman" w:hAnsi="Times New Roman" w:cs="Times New Roman"/>
          <w:sz w:val="16"/>
          <w:szCs w:val="16"/>
        </w:rPr>
        <w:tab/>
      </w:r>
    </w:p>
    <w:p w:rsidR="00442232" w:rsidRPr="00442232" w:rsidRDefault="00442232" w:rsidP="00442232">
      <w:pPr>
        <w:tabs>
          <w:tab w:val="left" w:pos="709"/>
        </w:tabs>
        <w:spacing w:after="0" w:line="240" w:lineRule="auto"/>
        <w:ind w:left="215"/>
        <w:jc w:val="both"/>
        <w:rPr>
          <w:rFonts w:ascii="Times New Roman" w:hAnsi="Times New Roman" w:cs="Times New Roman"/>
          <w:sz w:val="16"/>
          <w:szCs w:val="16"/>
        </w:rPr>
      </w:pPr>
      <w:r w:rsidRPr="00442232">
        <w:rPr>
          <w:rFonts w:ascii="Times New Roman" w:hAnsi="Times New Roman" w:cs="Times New Roman"/>
          <w:sz w:val="16"/>
          <w:szCs w:val="16"/>
        </w:rPr>
        <w:t xml:space="preserve">     По подразделу 01.02 «Функционирование высшего должностного лица субъекта Российской Федерации и муниципального образования» исполнение расходов по оплате труда  Главы Поселения составило  903,0 тыс</w:t>
      </w:r>
      <w:proofErr w:type="gramStart"/>
      <w:r w:rsidRPr="00442232">
        <w:rPr>
          <w:rFonts w:ascii="Times New Roman" w:hAnsi="Times New Roman" w:cs="Times New Roman"/>
          <w:sz w:val="16"/>
          <w:szCs w:val="16"/>
        </w:rPr>
        <w:t>.р</w:t>
      </w:r>
      <w:proofErr w:type="gramEnd"/>
      <w:r w:rsidRPr="00442232">
        <w:rPr>
          <w:rFonts w:ascii="Times New Roman" w:hAnsi="Times New Roman" w:cs="Times New Roman"/>
          <w:sz w:val="16"/>
          <w:szCs w:val="16"/>
        </w:rPr>
        <w:t>уб. или 100 % от плана.</w:t>
      </w:r>
    </w:p>
    <w:p w:rsidR="00442232" w:rsidRPr="00442232" w:rsidRDefault="00442232" w:rsidP="00442232">
      <w:pPr>
        <w:tabs>
          <w:tab w:val="left" w:pos="709"/>
        </w:tabs>
        <w:spacing w:after="0" w:line="240" w:lineRule="auto"/>
        <w:ind w:left="215"/>
        <w:jc w:val="both"/>
        <w:rPr>
          <w:rFonts w:ascii="Times New Roman" w:hAnsi="Times New Roman" w:cs="Times New Roman"/>
          <w:sz w:val="16"/>
          <w:szCs w:val="16"/>
        </w:rPr>
      </w:pPr>
      <w:r w:rsidRPr="00442232">
        <w:rPr>
          <w:rFonts w:ascii="Times New Roman" w:hAnsi="Times New Roman" w:cs="Times New Roman"/>
          <w:sz w:val="16"/>
          <w:szCs w:val="16"/>
        </w:rPr>
        <w:t xml:space="preserve">     По подразделу 01.03  «Функционирование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исполнение расходов на содержание заместителя председателя Думы Поселения, действующего на освобожденной основе, составили в сумме 468 тыс</w:t>
      </w:r>
      <w:proofErr w:type="gramStart"/>
      <w:r w:rsidRPr="00442232">
        <w:rPr>
          <w:rFonts w:ascii="Times New Roman" w:hAnsi="Times New Roman" w:cs="Times New Roman"/>
          <w:sz w:val="16"/>
          <w:szCs w:val="16"/>
        </w:rPr>
        <w:t>.р</w:t>
      </w:r>
      <w:proofErr w:type="gramEnd"/>
      <w:r w:rsidRPr="00442232">
        <w:rPr>
          <w:rFonts w:ascii="Times New Roman" w:hAnsi="Times New Roman" w:cs="Times New Roman"/>
          <w:sz w:val="16"/>
          <w:szCs w:val="16"/>
        </w:rPr>
        <w:t>уб. или 100 % от плана.</w:t>
      </w:r>
    </w:p>
    <w:p w:rsidR="00442232" w:rsidRPr="00442232" w:rsidRDefault="00442232" w:rsidP="00442232">
      <w:pPr>
        <w:spacing w:after="0" w:line="240" w:lineRule="auto"/>
        <w:ind w:left="215"/>
        <w:jc w:val="both"/>
        <w:rPr>
          <w:rFonts w:ascii="Times New Roman" w:hAnsi="Times New Roman" w:cs="Times New Roman"/>
          <w:sz w:val="16"/>
          <w:szCs w:val="16"/>
        </w:rPr>
      </w:pPr>
      <w:r w:rsidRPr="00442232">
        <w:rPr>
          <w:rFonts w:ascii="Times New Roman" w:hAnsi="Times New Roman" w:cs="Times New Roman"/>
          <w:sz w:val="16"/>
          <w:szCs w:val="16"/>
        </w:rPr>
        <w:t xml:space="preserve">     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исполнено расходов 5 974 тыс</w:t>
      </w:r>
      <w:proofErr w:type="gramStart"/>
      <w:r w:rsidRPr="00442232">
        <w:rPr>
          <w:rFonts w:ascii="Times New Roman" w:hAnsi="Times New Roman" w:cs="Times New Roman"/>
          <w:sz w:val="16"/>
          <w:szCs w:val="16"/>
        </w:rPr>
        <w:t>.р</w:t>
      </w:r>
      <w:proofErr w:type="gramEnd"/>
      <w:r w:rsidRPr="00442232">
        <w:rPr>
          <w:rFonts w:ascii="Times New Roman" w:hAnsi="Times New Roman" w:cs="Times New Roman"/>
          <w:sz w:val="16"/>
          <w:szCs w:val="16"/>
        </w:rPr>
        <w:t>уб. или 91 % от плана (6 575 тыс.руб.).</w:t>
      </w:r>
    </w:p>
    <w:p w:rsidR="00442232" w:rsidRPr="00442232" w:rsidRDefault="00442232" w:rsidP="00442232">
      <w:pPr>
        <w:spacing w:after="0" w:line="240" w:lineRule="auto"/>
        <w:ind w:left="215"/>
        <w:jc w:val="both"/>
        <w:rPr>
          <w:rFonts w:ascii="Times New Roman" w:hAnsi="Times New Roman" w:cs="Times New Roman"/>
          <w:sz w:val="16"/>
          <w:szCs w:val="16"/>
        </w:rPr>
      </w:pPr>
      <w:r w:rsidRPr="00442232">
        <w:rPr>
          <w:rFonts w:ascii="Times New Roman" w:hAnsi="Times New Roman" w:cs="Times New Roman"/>
          <w:sz w:val="16"/>
          <w:szCs w:val="16"/>
        </w:rPr>
        <w:lastRenderedPageBreak/>
        <w:t xml:space="preserve">      Штатная численность администрации Поселения на 2013 год утверждена Решением Думы от 29.04.2013г. в количестве 20  </w:t>
      </w:r>
      <w:proofErr w:type="gramStart"/>
      <w:r w:rsidRPr="00442232">
        <w:rPr>
          <w:rFonts w:ascii="Times New Roman" w:hAnsi="Times New Roman" w:cs="Times New Roman"/>
          <w:sz w:val="16"/>
          <w:szCs w:val="16"/>
        </w:rPr>
        <w:t>штатных</w:t>
      </w:r>
      <w:proofErr w:type="gramEnd"/>
      <w:r w:rsidRPr="00442232">
        <w:rPr>
          <w:rFonts w:ascii="Times New Roman" w:hAnsi="Times New Roman" w:cs="Times New Roman"/>
          <w:sz w:val="16"/>
          <w:szCs w:val="16"/>
        </w:rPr>
        <w:t xml:space="preserve"> единицы, в том числе:</w:t>
      </w:r>
      <w:r w:rsidRPr="00442232">
        <w:rPr>
          <w:rFonts w:ascii="Times New Roman" w:hAnsi="Times New Roman" w:cs="Times New Roman"/>
          <w:sz w:val="16"/>
          <w:szCs w:val="16"/>
        </w:rPr>
        <w:tab/>
      </w:r>
    </w:p>
    <w:p w:rsidR="00442232" w:rsidRPr="00442232" w:rsidRDefault="00442232" w:rsidP="00442232">
      <w:pPr>
        <w:spacing w:after="0" w:line="240" w:lineRule="auto"/>
        <w:ind w:left="215"/>
        <w:jc w:val="both"/>
        <w:rPr>
          <w:rFonts w:ascii="Times New Roman" w:hAnsi="Times New Roman" w:cs="Times New Roman"/>
          <w:sz w:val="16"/>
          <w:szCs w:val="16"/>
        </w:rPr>
      </w:pPr>
      <w:r w:rsidRPr="00442232">
        <w:rPr>
          <w:rFonts w:ascii="Times New Roman" w:hAnsi="Times New Roman" w:cs="Times New Roman"/>
          <w:sz w:val="16"/>
          <w:szCs w:val="16"/>
        </w:rPr>
        <w:t xml:space="preserve">         - муниципальные служащие – 10 штатные единицы,</w:t>
      </w:r>
      <w:r w:rsidRPr="00442232">
        <w:rPr>
          <w:rFonts w:ascii="Times New Roman" w:hAnsi="Times New Roman" w:cs="Times New Roman"/>
          <w:sz w:val="16"/>
          <w:szCs w:val="16"/>
        </w:rPr>
        <w:tab/>
      </w:r>
      <w:r w:rsidRPr="00442232">
        <w:rPr>
          <w:rFonts w:ascii="Times New Roman" w:hAnsi="Times New Roman" w:cs="Times New Roman"/>
          <w:sz w:val="16"/>
          <w:szCs w:val="16"/>
        </w:rPr>
        <w:tab/>
      </w:r>
      <w:r w:rsidRPr="00442232">
        <w:rPr>
          <w:rFonts w:ascii="Times New Roman" w:hAnsi="Times New Roman" w:cs="Times New Roman"/>
          <w:sz w:val="16"/>
          <w:szCs w:val="16"/>
        </w:rPr>
        <w:tab/>
      </w:r>
      <w:r w:rsidRPr="00442232">
        <w:rPr>
          <w:rFonts w:ascii="Times New Roman" w:hAnsi="Times New Roman" w:cs="Times New Roman"/>
          <w:sz w:val="16"/>
          <w:szCs w:val="16"/>
        </w:rPr>
        <w:tab/>
      </w:r>
      <w:r w:rsidRPr="00442232">
        <w:rPr>
          <w:rFonts w:ascii="Times New Roman" w:hAnsi="Times New Roman" w:cs="Times New Roman"/>
          <w:sz w:val="16"/>
          <w:szCs w:val="16"/>
        </w:rPr>
        <w:tab/>
      </w:r>
      <w:r w:rsidRPr="00442232">
        <w:rPr>
          <w:rFonts w:ascii="Times New Roman" w:hAnsi="Times New Roman" w:cs="Times New Roman"/>
          <w:sz w:val="16"/>
          <w:szCs w:val="16"/>
        </w:rPr>
        <w:tab/>
      </w:r>
    </w:p>
    <w:p w:rsidR="00442232" w:rsidRPr="00442232" w:rsidRDefault="00442232" w:rsidP="00442232">
      <w:pPr>
        <w:spacing w:after="0" w:line="240" w:lineRule="auto"/>
        <w:ind w:left="215"/>
        <w:jc w:val="both"/>
        <w:rPr>
          <w:rFonts w:ascii="Times New Roman" w:hAnsi="Times New Roman" w:cs="Times New Roman"/>
          <w:sz w:val="16"/>
          <w:szCs w:val="16"/>
        </w:rPr>
      </w:pPr>
      <w:r w:rsidRPr="00442232">
        <w:rPr>
          <w:rFonts w:ascii="Times New Roman" w:hAnsi="Times New Roman" w:cs="Times New Roman"/>
          <w:sz w:val="16"/>
          <w:szCs w:val="16"/>
        </w:rPr>
        <w:t xml:space="preserve">         -технические должности – 3 штатные единицы,</w:t>
      </w:r>
      <w:r w:rsidRPr="00442232">
        <w:rPr>
          <w:rFonts w:ascii="Times New Roman" w:hAnsi="Times New Roman" w:cs="Times New Roman"/>
          <w:sz w:val="16"/>
          <w:szCs w:val="16"/>
        </w:rPr>
        <w:tab/>
      </w:r>
      <w:r w:rsidRPr="00442232">
        <w:rPr>
          <w:rFonts w:ascii="Times New Roman" w:hAnsi="Times New Roman" w:cs="Times New Roman"/>
          <w:sz w:val="16"/>
          <w:szCs w:val="16"/>
        </w:rPr>
        <w:tab/>
      </w:r>
      <w:r w:rsidRPr="00442232">
        <w:rPr>
          <w:rFonts w:ascii="Times New Roman" w:hAnsi="Times New Roman" w:cs="Times New Roman"/>
          <w:sz w:val="16"/>
          <w:szCs w:val="16"/>
        </w:rPr>
        <w:tab/>
      </w:r>
      <w:r w:rsidRPr="00442232">
        <w:rPr>
          <w:rFonts w:ascii="Times New Roman" w:hAnsi="Times New Roman" w:cs="Times New Roman"/>
          <w:sz w:val="16"/>
          <w:szCs w:val="16"/>
        </w:rPr>
        <w:tab/>
      </w:r>
      <w:r w:rsidRPr="00442232">
        <w:rPr>
          <w:rFonts w:ascii="Times New Roman" w:hAnsi="Times New Roman" w:cs="Times New Roman"/>
          <w:sz w:val="16"/>
          <w:szCs w:val="16"/>
        </w:rPr>
        <w:tab/>
      </w:r>
      <w:r w:rsidRPr="00442232">
        <w:rPr>
          <w:rFonts w:ascii="Times New Roman" w:hAnsi="Times New Roman" w:cs="Times New Roman"/>
          <w:sz w:val="16"/>
          <w:szCs w:val="16"/>
        </w:rPr>
        <w:tab/>
      </w:r>
      <w:r w:rsidRPr="00442232">
        <w:rPr>
          <w:rFonts w:ascii="Times New Roman" w:hAnsi="Times New Roman" w:cs="Times New Roman"/>
          <w:sz w:val="16"/>
          <w:szCs w:val="16"/>
        </w:rPr>
        <w:tab/>
      </w:r>
      <w:r w:rsidRPr="00442232">
        <w:rPr>
          <w:rFonts w:ascii="Times New Roman" w:hAnsi="Times New Roman" w:cs="Times New Roman"/>
          <w:sz w:val="16"/>
          <w:szCs w:val="16"/>
        </w:rPr>
        <w:tab/>
        <w:t>- вспомогательный персонал – 7 штатные единицы.</w:t>
      </w:r>
    </w:p>
    <w:p w:rsidR="00442232" w:rsidRPr="00442232" w:rsidRDefault="00442232" w:rsidP="00442232">
      <w:pPr>
        <w:spacing w:after="0" w:line="240" w:lineRule="auto"/>
        <w:ind w:left="215"/>
        <w:jc w:val="both"/>
        <w:rPr>
          <w:rFonts w:ascii="Times New Roman" w:hAnsi="Times New Roman" w:cs="Times New Roman"/>
          <w:sz w:val="16"/>
          <w:szCs w:val="16"/>
        </w:rPr>
      </w:pPr>
      <w:r w:rsidRPr="00442232">
        <w:rPr>
          <w:rFonts w:ascii="Times New Roman" w:hAnsi="Times New Roman" w:cs="Times New Roman"/>
          <w:sz w:val="16"/>
          <w:szCs w:val="16"/>
        </w:rPr>
        <w:t xml:space="preserve">       Норматив общей численности администрации Поселения, установленный в соответствии с Методическими рекомендациями по определению численности работников местной администрации (исполнительно - распорядительного органа муниципального образования) в Иркутской области, утвержденными Приказом министерства экономического развития и промышленности Иркутской области от 28.11.2012 года № 57-мпр, не превышен.</w:t>
      </w:r>
    </w:p>
    <w:p w:rsidR="00442232" w:rsidRPr="00442232" w:rsidRDefault="00442232" w:rsidP="00442232">
      <w:pPr>
        <w:spacing w:after="0" w:line="240" w:lineRule="auto"/>
        <w:ind w:left="215"/>
        <w:jc w:val="both"/>
        <w:rPr>
          <w:rFonts w:ascii="Times New Roman" w:hAnsi="Times New Roman" w:cs="Times New Roman"/>
          <w:sz w:val="16"/>
          <w:szCs w:val="16"/>
        </w:rPr>
      </w:pPr>
      <w:r w:rsidRPr="00442232">
        <w:rPr>
          <w:rFonts w:ascii="Times New Roman" w:hAnsi="Times New Roman" w:cs="Times New Roman"/>
          <w:sz w:val="16"/>
          <w:szCs w:val="16"/>
        </w:rPr>
        <w:t xml:space="preserve">      Оплата труда муниципальных служащих, технического и вспомогательного персонала  регламентируется Положением об оплате труда Березняковского СП, утвержденное Решением Думой Березняковского СП от 21.01.2013г. № 12  в соответствии с требованиями действующего законодательства: Трудового кодекса РФ, Бюджетным кодексом РФ, иных Федеральных законов и законодательства Иркутской области. </w:t>
      </w:r>
    </w:p>
    <w:p w:rsidR="00442232" w:rsidRPr="00442232" w:rsidRDefault="00442232" w:rsidP="00442232">
      <w:pPr>
        <w:spacing w:after="0" w:line="240" w:lineRule="auto"/>
        <w:ind w:left="215"/>
        <w:jc w:val="both"/>
        <w:rPr>
          <w:rFonts w:ascii="Times New Roman" w:hAnsi="Times New Roman" w:cs="Times New Roman"/>
          <w:sz w:val="16"/>
          <w:szCs w:val="16"/>
        </w:rPr>
      </w:pPr>
      <w:r w:rsidRPr="00442232">
        <w:rPr>
          <w:rFonts w:ascii="Times New Roman" w:hAnsi="Times New Roman" w:cs="Times New Roman"/>
          <w:sz w:val="16"/>
          <w:szCs w:val="16"/>
        </w:rPr>
        <w:t xml:space="preserve">    По подразделу 01.06  «Обеспечение деятельности финансовых, налоговых и таможенных органов и органов финансового надзора» -   исполнены расходы в виде межбюджетных трансфертов передаваемые из бюджета Поселения бюджету района  на осуществление части полномочий  в сумме 631 тыс</w:t>
      </w:r>
      <w:proofErr w:type="gramStart"/>
      <w:r w:rsidRPr="00442232">
        <w:rPr>
          <w:rFonts w:ascii="Times New Roman" w:hAnsi="Times New Roman" w:cs="Times New Roman"/>
          <w:sz w:val="16"/>
          <w:szCs w:val="16"/>
        </w:rPr>
        <w:t>.р</w:t>
      </w:r>
      <w:proofErr w:type="gramEnd"/>
      <w:r w:rsidRPr="00442232">
        <w:rPr>
          <w:rFonts w:ascii="Times New Roman" w:hAnsi="Times New Roman" w:cs="Times New Roman"/>
          <w:sz w:val="16"/>
          <w:szCs w:val="16"/>
        </w:rPr>
        <w:t>уб. или 100 % от плана.</w:t>
      </w:r>
    </w:p>
    <w:p w:rsidR="00442232" w:rsidRPr="00442232" w:rsidRDefault="00442232" w:rsidP="00442232">
      <w:pPr>
        <w:spacing w:after="0" w:line="240" w:lineRule="auto"/>
        <w:ind w:left="215"/>
        <w:jc w:val="both"/>
        <w:rPr>
          <w:rFonts w:ascii="Times New Roman" w:hAnsi="Times New Roman" w:cs="Times New Roman"/>
          <w:sz w:val="16"/>
          <w:szCs w:val="16"/>
        </w:rPr>
      </w:pPr>
      <w:r w:rsidRPr="00442232">
        <w:rPr>
          <w:rFonts w:ascii="Times New Roman" w:hAnsi="Times New Roman" w:cs="Times New Roman"/>
          <w:sz w:val="16"/>
          <w:szCs w:val="16"/>
        </w:rPr>
        <w:t xml:space="preserve">     По подразделу 01.13 «Другие общегосударственные вопросы» исполнено расходов 11 тыс. руб. или 50 % от плана. </w:t>
      </w:r>
    </w:p>
    <w:p w:rsidR="00442232" w:rsidRPr="00442232" w:rsidRDefault="00442232" w:rsidP="00442232">
      <w:pPr>
        <w:spacing w:after="0" w:line="240" w:lineRule="auto"/>
        <w:ind w:left="215"/>
        <w:jc w:val="both"/>
        <w:rPr>
          <w:rFonts w:ascii="Times New Roman" w:hAnsi="Times New Roman" w:cs="Times New Roman"/>
          <w:sz w:val="16"/>
          <w:szCs w:val="16"/>
        </w:rPr>
      </w:pPr>
      <w:r w:rsidRPr="00442232">
        <w:rPr>
          <w:rFonts w:ascii="Times New Roman" w:hAnsi="Times New Roman" w:cs="Times New Roman"/>
          <w:sz w:val="16"/>
          <w:szCs w:val="16"/>
        </w:rPr>
        <w:t xml:space="preserve">     По разделу 02.00 «Национальная оборона».</w:t>
      </w:r>
    </w:p>
    <w:p w:rsidR="00442232" w:rsidRPr="00442232" w:rsidRDefault="00442232" w:rsidP="00442232">
      <w:pPr>
        <w:tabs>
          <w:tab w:val="left" w:pos="360"/>
        </w:tabs>
        <w:spacing w:after="0" w:line="240" w:lineRule="auto"/>
        <w:ind w:left="215"/>
        <w:jc w:val="both"/>
        <w:rPr>
          <w:rFonts w:ascii="Times New Roman" w:hAnsi="Times New Roman" w:cs="Times New Roman"/>
          <w:sz w:val="16"/>
          <w:szCs w:val="16"/>
        </w:rPr>
      </w:pPr>
      <w:r w:rsidRPr="00442232">
        <w:rPr>
          <w:rFonts w:ascii="Times New Roman" w:hAnsi="Times New Roman" w:cs="Times New Roman"/>
          <w:sz w:val="16"/>
          <w:szCs w:val="16"/>
        </w:rPr>
        <w:t xml:space="preserve">     По подразделу 02.03 «Оплата труда и начисления на выплаты по оплате труда» исполнение расходов бюджета за 2013 год по осуществлению первичного воинского учета на территориях, где отсутствуют военные комиссариаты в сумме 213 тыс</w:t>
      </w:r>
      <w:proofErr w:type="gramStart"/>
      <w:r w:rsidRPr="00442232">
        <w:rPr>
          <w:rFonts w:ascii="Times New Roman" w:hAnsi="Times New Roman" w:cs="Times New Roman"/>
          <w:sz w:val="16"/>
          <w:szCs w:val="16"/>
        </w:rPr>
        <w:t>.р</w:t>
      </w:r>
      <w:proofErr w:type="gramEnd"/>
      <w:r w:rsidRPr="00442232">
        <w:rPr>
          <w:rFonts w:ascii="Times New Roman" w:hAnsi="Times New Roman" w:cs="Times New Roman"/>
          <w:sz w:val="16"/>
          <w:szCs w:val="16"/>
        </w:rPr>
        <w:t>уб., в том числе  на оплату труда с начислениями  инспектору выполняющего воинский учет 205  тыс.руб. или 100 %; 7 тыс</w:t>
      </w:r>
      <w:proofErr w:type="gramStart"/>
      <w:r w:rsidRPr="00442232">
        <w:rPr>
          <w:rFonts w:ascii="Times New Roman" w:hAnsi="Times New Roman" w:cs="Times New Roman"/>
          <w:sz w:val="16"/>
          <w:szCs w:val="16"/>
        </w:rPr>
        <w:t>.р</w:t>
      </w:r>
      <w:proofErr w:type="gramEnd"/>
      <w:r w:rsidRPr="00442232">
        <w:rPr>
          <w:rFonts w:ascii="Times New Roman" w:hAnsi="Times New Roman" w:cs="Times New Roman"/>
          <w:sz w:val="16"/>
          <w:szCs w:val="16"/>
        </w:rPr>
        <w:t>уб. оплата услуг связи; 1 тыс.руб. увеличение стоимости материальных запасов.</w:t>
      </w:r>
    </w:p>
    <w:p w:rsidR="00442232" w:rsidRPr="00442232" w:rsidRDefault="00442232" w:rsidP="00442232">
      <w:pPr>
        <w:spacing w:after="0" w:line="240" w:lineRule="auto"/>
        <w:ind w:left="215"/>
        <w:jc w:val="both"/>
        <w:rPr>
          <w:rFonts w:ascii="Times New Roman" w:hAnsi="Times New Roman" w:cs="Times New Roman"/>
          <w:sz w:val="16"/>
          <w:szCs w:val="16"/>
        </w:rPr>
      </w:pPr>
      <w:r w:rsidRPr="00442232">
        <w:rPr>
          <w:rFonts w:ascii="Times New Roman" w:hAnsi="Times New Roman" w:cs="Times New Roman"/>
          <w:sz w:val="16"/>
          <w:szCs w:val="16"/>
        </w:rPr>
        <w:t xml:space="preserve">     По разделу 04 «Национальная экономика».</w:t>
      </w:r>
    </w:p>
    <w:p w:rsidR="00442232" w:rsidRPr="00442232" w:rsidRDefault="00442232" w:rsidP="00442232">
      <w:pPr>
        <w:spacing w:after="0" w:line="240" w:lineRule="auto"/>
        <w:ind w:left="215"/>
        <w:jc w:val="both"/>
        <w:rPr>
          <w:rFonts w:ascii="Times New Roman" w:hAnsi="Times New Roman" w:cs="Times New Roman"/>
          <w:sz w:val="16"/>
          <w:szCs w:val="16"/>
        </w:rPr>
      </w:pPr>
      <w:r w:rsidRPr="00442232">
        <w:rPr>
          <w:rFonts w:ascii="Times New Roman" w:hAnsi="Times New Roman" w:cs="Times New Roman"/>
          <w:sz w:val="16"/>
          <w:szCs w:val="16"/>
        </w:rPr>
        <w:t xml:space="preserve">     По подразделу 04.09 «Дорожное хозяйство (дорожные фонды)». ДЦП «Развитие автомобильных дорог общего пользования местного значения, ремонт дворовых территорий многоквартирных домов и проездов к ним на территории МО на 2012-2015 года» исполнение расходов составило 934 тыс</w:t>
      </w:r>
      <w:proofErr w:type="gramStart"/>
      <w:r w:rsidRPr="00442232">
        <w:rPr>
          <w:rFonts w:ascii="Times New Roman" w:hAnsi="Times New Roman" w:cs="Times New Roman"/>
          <w:sz w:val="16"/>
          <w:szCs w:val="16"/>
        </w:rPr>
        <w:t>.р</w:t>
      </w:r>
      <w:proofErr w:type="gramEnd"/>
      <w:r w:rsidRPr="00442232">
        <w:rPr>
          <w:rFonts w:ascii="Times New Roman" w:hAnsi="Times New Roman" w:cs="Times New Roman"/>
          <w:sz w:val="16"/>
          <w:szCs w:val="16"/>
        </w:rPr>
        <w:t>уб. или 100 %. Из них 906 тыс.руб. – областная субсидия.</w:t>
      </w:r>
    </w:p>
    <w:p w:rsidR="00442232" w:rsidRPr="00442232" w:rsidRDefault="00442232" w:rsidP="00442232">
      <w:pPr>
        <w:spacing w:after="0" w:line="240" w:lineRule="auto"/>
        <w:ind w:left="215"/>
        <w:jc w:val="both"/>
        <w:rPr>
          <w:rFonts w:ascii="Times New Roman" w:hAnsi="Times New Roman" w:cs="Times New Roman"/>
          <w:sz w:val="16"/>
          <w:szCs w:val="16"/>
        </w:rPr>
      </w:pPr>
      <w:r w:rsidRPr="00442232">
        <w:rPr>
          <w:rFonts w:ascii="Times New Roman" w:hAnsi="Times New Roman" w:cs="Times New Roman"/>
          <w:sz w:val="16"/>
          <w:szCs w:val="16"/>
        </w:rPr>
        <w:t xml:space="preserve">     По 04.12 «Другие вопросы в области национальной экономики». «Территориальное планирование в Нижнеилимском  муниципальном районе» (Проведение процедур внесения границ населенных пунктов) исполнено расходов 100 тыс</w:t>
      </w:r>
      <w:proofErr w:type="gramStart"/>
      <w:r w:rsidRPr="00442232">
        <w:rPr>
          <w:rFonts w:ascii="Times New Roman" w:hAnsi="Times New Roman" w:cs="Times New Roman"/>
          <w:sz w:val="16"/>
          <w:szCs w:val="16"/>
        </w:rPr>
        <w:t>.р</w:t>
      </w:r>
      <w:proofErr w:type="gramEnd"/>
      <w:r w:rsidRPr="00442232">
        <w:rPr>
          <w:rFonts w:ascii="Times New Roman" w:hAnsi="Times New Roman" w:cs="Times New Roman"/>
          <w:sz w:val="16"/>
          <w:szCs w:val="16"/>
        </w:rPr>
        <w:t>уб.</w:t>
      </w:r>
    </w:p>
    <w:p w:rsidR="00442232" w:rsidRPr="00442232" w:rsidRDefault="00442232" w:rsidP="00442232">
      <w:pPr>
        <w:spacing w:after="0" w:line="240" w:lineRule="auto"/>
        <w:ind w:left="215"/>
        <w:jc w:val="both"/>
        <w:rPr>
          <w:rFonts w:ascii="Times New Roman" w:hAnsi="Times New Roman" w:cs="Times New Roman"/>
          <w:sz w:val="16"/>
          <w:szCs w:val="16"/>
        </w:rPr>
      </w:pPr>
      <w:r w:rsidRPr="00442232">
        <w:rPr>
          <w:rFonts w:ascii="Times New Roman" w:hAnsi="Times New Roman" w:cs="Times New Roman"/>
          <w:sz w:val="16"/>
          <w:szCs w:val="16"/>
        </w:rPr>
        <w:t xml:space="preserve">     По разделу 05.00 «Жилищно-коммунальное хозяйство».</w:t>
      </w:r>
    </w:p>
    <w:p w:rsidR="00442232" w:rsidRPr="00442232" w:rsidRDefault="00442232" w:rsidP="00442232">
      <w:pPr>
        <w:spacing w:after="0" w:line="240" w:lineRule="auto"/>
        <w:ind w:left="215"/>
        <w:jc w:val="both"/>
        <w:rPr>
          <w:rFonts w:ascii="Times New Roman" w:hAnsi="Times New Roman" w:cs="Times New Roman"/>
          <w:sz w:val="16"/>
          <w:szCs w:val="16"/>
        </w:rPr>
      </w:pPr>
      <w:r w:rsidRPr="00442232">
        <w:rPr>
          <w:rFonts w:ascii="Times New Roman" w:hAnsi="Times New Roman" w:cs="Times New Roman"/>
          <w:sz w:val="16"/>
          <w:szCs w:val="16"/>
        </w:rPr>
        <w:t xml:space="preserve">     По подразделу 05.01 «Жилищное хозяйство» ДЦП «Развитие автомобильных дорог общего пользования местного значения, ремонт дворовых территорий многоквартирных домов и проездов к ним  на территории МО на период 2012-2015 года» исполнено расходов 761 тыс</w:t>
      </w:r>
      <w:proofErr w:type="gramStart"/>
      <w:r w:rsidRPr="00442232">
        <w:rPr>
          <w:rFonts w:ascii="Times New Roman" w:hAnsi="Times New Roman" w:cs="Times New Roman"/>
          <w:sz w:val="16"/>
          <w:szCs w:val="16"/>
        </w:rPr>
        <w:t>.р</w:t>
      </w:r>
      <w:proofErr w:type="gramEnd"/>
      <w:r w:rsidRPr="00442232">
        <w:rPr>
          <w:rFonts w:ascii="Times New Roman" w:hAnsi="Times New Roman" w:cs="Times New Roman"/>
          <w:sz w:val="16"/>
          <w:szCs w:val="16"/>
        </w:rPr>
        <w:t>уб. или 48 % от плана, в том числе 753,0 тыс.руб. областная субсидия.</w:t>
      </w:r>
    </w:p>
    <w:p w:rsidR="00442232" w:rsidRPr="00442232" w:rsidRDefault="00442232" w:rsidP="00442232">
      <w:pPr>
        <w:spacing w:after="0" w:line="240" w:lineRule="auto"/>
        <w:ind w:left="215"/>
        <w:jc w:val="both"/>
        <w:rPr>
          <w:rFonts w:ascii="Times New Roman" w:hAnsi="Times New Roman" w:cs="Times New Roman"/>
          <w:sz w:val="16"/>
          <w:szCs w:val="16"/>
        </w:rPr>
      </w:pPr>
      <w:r w:rsidRPr="00442232">
        <w:rPr>
          <w:rFonts w:ascii="Times New Roman" w:hAnsi="Times New Roman" w:cs="Times New Roman"/>
          <w:sz w:val="16"/>
          <w:szCs w:val="16"/>
        </w:rPr>
        <w:t xml:space="preserve">     По подразделу 05.02 «Коммунальное хозяйство»  ДЦП «Чистая вода» в Березняковском СП на 2011-2017 гг. (Разработка схем водоснабжения) исполнено расходов от планового показателя 23 тыс</w:t>
      </w:r>
      <w:proofErr w:type="gramStart"/>
      <w:r w:rsidRPr="00442232">
        <w:rPr>
          <w:rFonts w:ascii="Times New Roman" w:hAnsi="Times New Roman" w:cs="Times New Roman"/>
          <w:sz w:val="16"/>
          <w:szCs w:val="16"/>
        </w:rPr>
        <w:t>.р</w:t>
      </w:r>
      <w:proofErr w:type="gramEnd"/>
      <w:r w:rsidRPr="00442232">
        <w:rPr>
          <w:rFonts w:ascii="Times New Roman" w:hAnsi="Times New Roman" w:cs="Times New Roman"/>
          <w:sz w:val="16"/>
          <w:szCs w:val="16"/>
        </w:rPr>
        <w:t>уб.или 31 %.</w:t>
      </w:r>
    </w:p>
    <w:p w:rsidR="00442232" w:rsidRPr="00442232" w:rsidRDefault="00442232" w:rsidP="00442232">
      <w:pPr>
        <w:spacing w:after="0" w:line="240" w:lineRule="auto"/>
        <w:ind w:left="215"/>
        <w:jc w:val="both"/>
        <w:rPr>
          <w:rFonts w:ascii="Times New Roman" w:hAnsi="Times New Roman" w:cs="Times New Roman"/>
          <w:sz w:val="16"/>
          <w:szCs w:val="16"/>
        </w:rPr>
      </w:pPr>
      <w:r w:rsidRPr="00442232">
        <w:rPr>
          <w:rFonts w:ascii="Times New Roman" w:hAnsi="Times New Roman" w:cs="Times New Roman"/>
          <w:sz w:val="16"/>
          <w:szCs w:val="16"/>
        </w:rPr>
        <w:t xml:space="preserve">     По подразделу 05.03  «Благоустройство» исполнено расходов 1 394 тыс</w:t>
      </w:r>
      <w:proofErr w:type="gramStart"/>
      <w:r w:rsidRPr="00442232">
        <w:rPr>
          <w:rFonts w:ascii="Times New Roman" w:hAnsi="Times New Roman" w:cs="Times New Roman"/>
          <w:sz w:val="16"/>
          <w:szCs w:val="16"/>
        </w:rPr>
        <w:t>.р</w:t>
      </w:r>
      <w:proofErr w:type="gramEnd"/>
      <w:r w:rsidRPr="00442232">
        <w:rPr>
          <w:rFonts w:ascii="Times New Roman" w:hAnsi="Times New Roman" w:cs="Times New Roman"/>
          <w:sz w:val="16"/>
          <w:szCs w:val="16"/>
        </w:rPr>
        <w:t xml:space="preserve">уб. или 93 % в том числе уличное освещение исполнено расходов 321 тыс.руб. или 88 %; прочие мероприятия по благоустройству в сумме 1 073 тыс.руб. или 96 % в том числе по программе народные инициативы исполнено в сумме 965 тыс.руб., из  областного бюджета (навесное оборудование ЭО-2621 В2; автошины 15,5*38 ЮМЗ-6 с дисками 2 </w:t>
      </w:r>
      <w:proofErr w:type="spellStart"/>
      <w:r w:rsidRPr="00442232">
        <w:rPr>
          <w:rFonts w:ascii="Times New Roman" w:hAnsi="Times New Roman" w:cs="Times New Roman"/>
          <w:sz w:val="16"/>
          <w:szCs w:val="16"/>
        </w:rPr>
        <w:t>шт</w:t>
      </w:r>
      <w:proofErr w:type="spellEnd"/>
      <w:r w:rsidRPr="00442232">
        <w:rPr>
          <w:rFonts w:ascii="Times New Roman" w:hAnsi="Times New Roman" w:cs="Times New Roman"/>
          <w:sz w:val="16"/>
          <w:szCs w:val="16"/>
        </w:rPr>
        <w:t xml:space="preserve"> ; прицеп тракторный 2ПТС-4,5; приобретение детской площадки; трубы для ремонта и восстановления водопровода п.Игирма ул</w:t>
      </w:r>
      <w:proofErr w:type="gramStart"/>
      <w:r w:rsidRPr="00442232">
        <w:rPr>
          <w:rFonts w:ascii="Times New Roman" w:hAnsi="Times New Roman" w:cs="Times New Roman"/>
          <w:sz w:val="16"/>
          <w:szCs w:val="16"/>
        </w:rPr>
        <w:t>.П</w:t>
      </w:r>
      <w:proofErr w:type="gramEnd"/>
      <w:r w:rsidRPr="00442232">
        <w:rPr>
          <w:rFonts w:ascii="Times New Roman" w:hAnsi="Times New Roman" w:cs="Times New Roman"/>
          <w:sz w:val="16"/>
          <w:szCs w:val="16"/>
        </w:rPr>
        <w:t>олевая).</w:t>
      </w:r>
    </w:p>
    <w:p w:rsidR="00442232" w:rsidRPr="00442232" w:rsidRDefault="00442232" w:rsidP="00442232">
      <w:pPr>
        <w:spacing w:after="0" w:line="240" w:lineRule="auto"/>
        <w:ind w:left="215"/>
        <w:jc w:val="both"/>
        <w:rPr>
          <w:rFonts w:ascii="Times New Roman" w:hAnsi="Times New Roman" w:cs="Times New Roman"/>
          <w:sz w:val="16"/>
          <w:szCs w:val="16"/>
        </w:rPr>
      </w:pPr>
      <w:r w:rsidRPr="00442232">
        <w:rPr>
          <w:rFonts w:ascii="Times New Roman" w:hAnsi="Times New Roman" w:cs="Times New Roman"/>
          <w:sz w:val="16"/>
          <w:szCs w:val="16"/>
        </w:rPr>
        <w:t xml:space="preserve">     По разделу 08.00 «Культура, кинематография, средства массовой информации» </w:t>
      </w:r>
    </w:p>
    <w:p w:rsidR="00442232" w:rsidRPr="00442232" w:rsidRDefault="00442232" w:rsidP="00442232">
      <w:pPr>
        <w:tabs>
          <w:tab w:val="left" w:pos="567"/>
        </w:tabs>
        <w:spacing w:after="0" w:line="240" w:lineRule="auto"/>
        <w:ind w:left="215"/>
        <w:jc w:val="both"/>
        <w:rPr>
          <w:rFonts w:ascii="Times New Roman" w:hAnsi="Times New Roman" w:cs="Times New Roman"/>
          <w:sz w:val="16"/>
          <w:szCs w:val="16"/>
        </w:rPr>
      </w:pPr>
      <w:r w:rsidRPr="00442232">
        <w:rPr>
          <w:rFonts w:ascii="Times New Roman" w:hAnsi="Times New Roman" w:cs="Times New Roman"/>
          <w:sz w:val="16"/>
          <w:szCs w:val="16"/>
        </w:rPr>
        <w:t xml:space="preserve">     По подразделу 08.01. «Культура» исполнено расходов в сумме 3 425 тыс</w:t>
      </w:r>
      <w:proofErr w:type="gramStart"/>
      <w:r w:rsidRPr="00442232">
        <w:rPr>
          <w:rFonts w:ascii="Times New Roman" w:hAnsi="Times New Roman" w:cs="Times New Roman"/>
          <w:sz w:val="16"/>
          <w:szCs w:val="16"/>
        </w:rPr>
        <w:t>.р</w:t>
      </w:r>
      <w:proofErr w:type="gramEnd"/>
      <w:r w:rsidRPr="00442232">
        <w:rPr>
          <w:rFonts w:ascii="Times New Roman" w:hAnsi="Times New Roman" w:cs="Times New Roman"/>
          <w:sz w:val="16"/>
          <w:szCs w:val="16"/>
        </w:rPr>
        <w:t>уб. или 99 %, в том числе: на заработную плату 1 910 тыс.руб. или 100 % ; начисления на выплаты по оплате труда 579 тыс.руб. или 100 %;  на коммунальные услуги, содержание имущества, связь и прочие расходы 705,0 тыс</w:t>
      </w:r>
      <w:proofErr w:type="gramStart"/>
      <w:r w:rsidRPr="00442232">
        <w:rPr>
          <w:rFonts w:ascii="Times New Roman" w:hAnsi="Times New Roman" w:cs="Times New Roman"/>
          <w:sz w:val="16"/>
          <w:szCs w:val="16"/>
        </w:rPr>
        <w:t>.р</w:t>
      </w:r>
      <w:proofErr w:type="gramEnd"/>
      <w:r w:rsidRPr="00442232">
        <w:rPr>
          <w:rFonts w:ascii="Times New Roman" w:hAnsi="Times New Roman" w:cs="Times New Roman"/>
          <w:sz w:val="16"/>
          <w:szCs w:val="16"/>
        </w:rPr>
        <w:t>уб. или 97 % от плана 725,0 тыс.руб.; поступление нефинансовых активов 231,0 тыс.руб., в том числе: увеличение стоимости основных средств 200,0 тыс.руб., увеличение стоимости материальных запасов 31,0 тыс.руб.</w:t>
      </w:r>
    </w:p>
    <w:p w:rsidR="00442232" w:rsidRPr="00442232" w:rsidRDefault="00442232" w:rsidP="00442232">
      <w:pPr>
        <w:spacing w:after="0" w:line="240" w:lineRule="auto"/>
        <w:ind w:left="215"/>
        <w:jc w:val="both"/>
        <w:rPr>
          <w:rFonts w:ascii="Times New Roman" w:hAnsi="Times New Roman" w:cs="Times New Roman"/>
          <w:sz w:val="16"/>
          <w:szCs w:val="16"/>
        </w:rPr>
      </w:pPr>
      <w:r w:rsidRPr="00442232">
        <w:rPr>
          <w:rFonts w:ascii="Times New Roman" w:hAnsi="Times New Roman" w:cs="Times New Roman"/>
          <w:sz w:val="16"/>
          <w:szCs w:val="16"/>
        </w:rPr>
        <w:t xml:space="preserve">     </w:t>
      </w:r>
    </w:p>
    <w:p w:rsidR="00442232" w:rsidRPr="00442232" w:rsidRDefault="00442232" w:rsidP="00442232">
      <w:pPr>
        <w:spacing w:after="0" w:line="240" w:lineRule="auto"/>
        <w:ind w:left="215"/>
        <w:jc w:val="both"/>
        <w:rPr>
          <w:rFonts w:ascii="Times New Roman" w:hAnsi="Times New Roman" w:cs="Times New Roman"/>
          <w:b/>
          <w:bCs/>
          <w:sz w:val="16"/>
          <w:szCs w:val="16"/>
        </w:rPr>
      </w:pPr>
      <w:r w:rsidRPr="00442232">
        <w:rPr>
          <w:rFonts w:ascii="Times New Roman" w:hAnsi="Times New Roman" w:cs="Times New Roman"/>
          <w:sz w:val="16"/>
          <w:szCs w:val="16"/>
        </w:rPr>
        <w:t xml:space="preserve"> </w:t>
      </w:r>
      <w:r w:rsidRPr="00442232">
        <w:rPr>
          <w:rFonts w:ascii="Times New Roman" w:hAnsi="Times New Roman" w:cs="Times New Roman"/>
          <w:b/>
          <w:bCs/>
          <w:sz w:val="16"/>
          <w:szCs w:val="16"/>
        </w:rPr>
        <w:t>Выводы и предложения:</w:t>
      </w:r>
      <w:r w:rsidRPr="00442232">
        <w:rPr>
          <w:rFonts w:ascii="Times New Roman" w:hAnsi="Times New Roman" w:cs="Times New Roman"/>
          <w:b/>
          <w:bCs/>
          <w:sz w:val="16"/>
          <w:szCs w:val="16"/>
        </w:rPr>
        <w:tab/>
      </w:r>
      <w:r w:rsidRPr="00442232">
        <w:rPr>
          <w:rFonts w:ascii="Times New Roman" w:hAnsi="Times New Roman" w:cs="Times New Roman"/>
          <w:b/>
          <w:bCs/>
          <w:sz w:val="16"/>
          <w:szCs w:val="16"/>
        </w:rPr>
        <w:tab/>
      </w:r>
      <w:r w:rsidRPr="00442232">
        <w:rPr>
          <w:rFonts w:ascii="Times New Roman" w:hAnsi="Times New Roman" w:cs="Times New Roman"/>
          <w:b/>
          <w:bCs/>
          <w:sz w:val="16"/>
          <w:szCs w:val="16"/>
        </w:rPr>
        <w:tab/>
      </w:r>
      <w:r w:rsidRPr="00442232">
        <w:rPr>
          <w:rFonts w:ascii="Times New Roman" w:hAnsi="Times New Roman" w:cs="Times New Roman"/>
          <w:b/>
          <w:bCs/>
          <w:sz w:val="16"/>
          <w:szCs w:val="16"/>
        </w:rPr>
        <w:tab/>
      </w:r>
      <w:r w:rsidRPr="00442232">
        <w:rPr>
          <w:rFonts w:ascii="Times New Roman" w:hAnsi="Times New Roman" w:cs="Times New Roman"/>
          <w:b/>
          <w:bCs/>
          <w:sz w:val="16"/>
          <w:szCs w:val="16"/>
        </w:rPr>
        <w:tab/>
      </w:r>
      <w:r w:rsidRPr="00442232">
        <w:rPr>
          <w:rFonts w:ascii="Times New Roman" w:hAnsi="Times New Roman" w:cs="Times New Roman"/>
          <w:b/>
          <w:bCs/>
          <w:sz w:val="16"/>
          <w:szCs w:val="16"/>
        </w:rPr>
        <w:tab/>
      </w:r>
      <w:r w:rsidRPr="00442232">
        <w:rPr>
          <w:rFonts w:ascii="Times New Roman" w:hAnsi="Times New Roman" w:cs="Times New Roman"/>
          <w:b/>
          <w:bCs/>
          <w:sz w:val="16"/>
          <w:szCs w:val="16"/>
        </w:rPr>
        <w:tab/>
      </w:r>
      <w:r w:rsidRPr="00442232">
        <w:rPr>
          <w:rFonts w:ascii="Times New Roman" w:hAnsi="Times New Roman" w:cs="Times New Roman"/>
          <w:b/>
          <w:bCs/>
          <w:sz w:val="16"/>
          <w:szCs w:val="16"/>
        </w:rPr>
        <w:tab/>
      </w:r>
      <w:r w:rsidRPr="00442232">
        <w:rPr>
          <w:rFonts w:ascii="Times New Roman" w:hAnsi="Times New Roman" w:cs="Times New Roman"/>
          <w:b/>
          <w:bCs/>
          <w:sz w:val="16"/>
          <w:szCs w:val="16"/>
        </w:rPr>
        <w:tab/>
      </w:r>
      <w:r w:rsidRPr="00442232">
        <w:rPr>
          <w:rFonts w:ascii="Times New Roman" w:hAnsi="Times New Roman" w:cs="Times New Roman"/>
          <w:b/>
          <w:bCs/>
          <w:sz w:val="16"/>
          <w:szCs w:val="16"/>
        </w:rPr>
        <w:tab/>
      </w:r>
      <w:r w:rsidRPr="00442232">
        <w:rPr>
          <w:rFonts w:ascii="Times New Roman" w:hAnsi="Times New Roman" w:cs="Times New Roman"/>
          <w:b/>
          <w:bCs/>
          <w:sz w:val="16"/>
          <w:szCs w:val="16"/>
        </w:rPr>
        <w:tab/>
      </w:r>
      <w:r w:rsidRPr="00442232">
        <w:rPr>
          <w:rFonts w:ascii="Times New Roman" w:hAnsi="Times New Roman" w:cs="Times New Roman"/>
          <w:b/>
          <w:bCs/>
          <w:sz w:val="16"/>
          <w:szCs w:val="16"/>
        </w:rPr>
        <w:tab/>
      </w:r>
      <w:r w:rsidRPr="00442232">
        <w:rPr>
          <w:rFonts w:ascii="Times New Roman" w:hAnsi="Times New Roman" w:cs="Times New Roman"/>
          <w:b/>
          <w:bCs/>
          <w:sz w:val="16"/>
          <w:szCs w:val="16"/>
        </w:rPr>
        <w:tab/>
      </w:r>
      <w:r w:rsidRPr="00442232">
        <w:rPr>
          <w:rFonts w:ascii="Times New Roman" w:hAnsi="Times New Roman" w:cs="Times New Roman"/>
          <w:b/>
          <w:bCs/>
          <w:sz w:val="16"/>
          <w:szCs w:val="16"/>
        </w:rPr>
        <w:tab/>
      </w:r>
      <w:r w:rsidRPr="00442232">
        <w:rPr>
          <w:rFonts w:ascii="Times New Roman" w:hAnsi="Times New Roman" w:cs="Times New Roman"/>
          <w:b/>
          <w:bCs/>
          <w:sz w:val="16"/>
          <w:szCs w:val="16"/>
        </w:rPr>
        <w:tab/>
      </w:r>
      <w:r w:rsidRPr="00442232">
        <w:rPr>
          <w:rFonts w:ascii="Times New Roman" w:hAnsi="Times New Roman" w:cs="Times New Roman"/>
          <w:b/>
          <w:bCs/>
          <w:sz w:val="16"/>
          <w:szCs w:val="16"/>
        </w:rPr>
        <w:tab/>
      </w:r>
      <w:r w:rsidRPr="00442232">
        <w:rPr>
          <w:rFonts w:ascii="Times New Roman" w:hAnsi="Times New Roman" w:cs="Times New Roman"/>
          <w:b/>
          <w:bCs/>
          <w:sz w:val="16"/>
          <w:szCs w:val="16"/>
        </w:rPr>
        <w:tab/>
      </w:r>
      <w:r w:rsidRPr="00442232">
        <w:rPr>
          <w:rFonts w:ascii="Times New Roman" w:hAnsi="Times New Roman" w:cs="Times New Roman"/>
          <w:b/>
          <w:bCs/>
          <w:sz w:val="16"/>
          <w:szCs w:val="16"/>
        </w:rPr>
        <w:tab/>
      </w:r>
      <w:r w:rsidRPr="00442232">
        <w:rPr>
          <w:rFonts w:ascii="Times New Roman" w:hAnsi="Times New Roman" w:cs="Times New Roman"/>
          <w:b/>
          <w:bCs/>
          <w:sz w:val="16"/>
          <w:szCs w:val="16"/>
        </w:rPr>
        <w:tab/>
      </w:r>
      <w:r w:rsidRPr="00442232">
        <w:rPr>
          <w:rFonts w:ascii="Times New Roman" w:hAnsi="Times New Roman" w:cs="Times New Roman"/>
          <w:b/>
          <w:bCs/>
          <w:sz w:val="16"/>
          <w:szCs w:val="16"/>
        </w:rPr>
        <w:tab/>
      </w:r>
      <w:r w:rsidRPr="00442232">
        <w:rPr>
          <w:rFonts w:ascii="Times New Roman" w:hAnsi="Times New Roman" w:cs="Times New Roman"/>
          <w:b/>
          <w:bCs/>
          <w:sz w:val="16"/>
          <w:szCs w:val="16"/>
        </w:rPr>
        <w:tab/>
      </w:r>
    </w:p>
    <w:p w:rsidR="00442232" w:rsidRPr="00442232" w:rsidRDefault="00442232" w:rsidP="00442232">
      <w:pPr>
        <w:spacing w:after="0" w:line="240" w:lineRule="auto"/>
        <w:ind w:left="215"/>
        <w:jc w:val="both"/>
        <w:rPr>
          <w:rFonts w:ascii="Times New Roman" w:hAnsi="Times New Roman" w:cs="Times New Roman"/>
          <w:sz w:val="16"/>
          <w:szCs w:val="16"/>
        </w:rPr>
      </w:pPr>
      <w:r w:rsidRPr="00442232">
        <w:rPr>
          <w:rFonts w:ascii="Times New Roman" w:hAnsi="Times New Roman" w:cs="Times New Roman"/>
          <w:sz w:val="16"/>
          <w:szCs w:val="16"/>
        </w:rPr>
        <w:t xml:space="preserve">      На основании представленного проекта Решения Думы Березняковского СП «Отчет об исполнении бюджета Березняковского СП за 2013 год»  бюджет Поселения исполнен  по доходам в сумме 14 773 тыс</w:t>
      </w:r>
      <w:proofErr w:type="gramStart"/>
      <w:r w:rsidRPr="00442232">
        <w:rPr>
          <w:rFonts w:ascii="Times New Roman" w:hAnsi="Times New Roman" w:cs="Times New Roman"/>
          <w:sz w:val="16"/>
          <w:szCs w:val="16"/>
        </w:rPr>
        <w:t>.р</w:t>
      </w:r>
      <w:proofErr w:type="gramEnd"/>
      <w:r w:rsidRPr="00442232">
        <w:rPr>
          <w:rFonts w:ascii="Times New Roman" w:hAnsi="Times New Roman" w:cs="Times New Roman"/>
          <w:sz w:val="16"/>
          <w:szCs w:val="16"/>
        </w:rPr>
        <w:t>уб., по расходам 15 185 тыс.руб. с дефицитом бюджета 412 тыс.руб. Основным источником покрытия дефицита бюджета Поселения стали остатки средств на счете по учету средств местного бюджета.</w:t>
      </w:r>
      <w:r w:rsidRPr="00442232">
        <w:rPr>
          <w:rFonts w:ascii="Times New Roman" w:hAnsi="Times New Roman" w:cs="Times New Roman"/>
          <w:sz w:val="16"/>
          <w:szCs w:val="16"/>
        </w:rPr>
        <w:tab/>
      </w:r>
    </w:p>
    <w:p w:rsidR="00442232" w:rsidRPr="00442232" w:rsidRDefault="00442232" w:rsidP="00442232">
      <w:pPr>
        <w:spacing w:after="0" w:line="240" w:lineRule="auto"/>
        <w:ind w:left="215"/>
        <w:jc w:val="both"/>
        <w:rPr>
          <w:rFonts w:ascii="Times New Roman" w:hAnsi="Times New Roman" w:cs="Times New Roman"/>
          <w:sz w:val="16"/>
          <w:szCs w:val="16"/>
        </w:rPr>
      </w:pPr>
      <w:r w:rsidRPr="00442232">
        <w:rPr>
          <w:rFonts w:ascii="Times New Roman" w:hAnsi="Times New Roman" w:cs="Times New Roman"/>
          <w:sz w:val="16"/>
          <w:szCs w:val="16"/>
        </w:rPr>
        <w:t xml:space="preserve">      Данные годовой бюджетной отчетности главных распорядителей и получателей бюджетных средств подтверждаются данными главных книг.</w:t>
      </w:r>
    </w:p>
    <w:p w:rsidR="00442232" w:rsidRPr="00442232" w:rsidRDefault="00442232" w:rsidP="00442232">
      <w:pPr>
        <w:spacing w:after="0" w:line="240" w:lineRule="auto"/>
        <w:ind w:left="215"/>
        <w:jc w:val="both"/>
        <w:rPr>
          <w:rFonts w:ascii="Times New Roman" w:hAnsi="Times New Roman" w:cs="Times New Roman"/>
          <w:sz w:val="16"/>
          <w:szCs w:val="16"/>
        </w:rPr>
      </w:pPr>
      <w:r w:rsidRPr="00442232">
        <w:rPr>
          <w:rFonts w:ascii="Times New Roman" w:hAnsi="Times New Roman" w:cs="Times New Roman"/>
          <w:sz w:val="16"/>
          <w:szCs w:val="16"/>
        </w:rPr>
        <w:t xml:space="preserve">      По составу годовой отчетности имеются нарушения Приказа Минфина России от 29.12.2011г.191н п.20 «Об утверждении инструкции о порядке составления и представления годовой и квартальной отчетности об исполнении бюджетов бюджетной системы Российской Федерации».</w:t>
      </w:r>
    </w:p>
    <w:p w:rsidR="00442232" w:rsidRPr="00442232" w:rsidRDefault="00442232" w:rsidP="00442232">
      <w:pPr>
        <w:spacing w:after="0" w:line="240" w:lineRule="auto"/>
        <w:ind w:left="215"/>
        <w:jc w:val="both"/>
        <w:rPr>
          <w:rFonts w:ascii="Times New Roman" w:hAnsi="Times New Roman" w:cs="Times New Roman"/>
          <w:sz w:val="16"/>
          <w:szCs w:val="16"/>
        </w:rPr>
      </w:pPr>
      <w:r w:rsidRPr="00442232">
        <w:rPr>
          <w:rFonts w:ascii="Times New Roman" w:hAnsi="Times New Roman" w:cs="Times New Roman"/>
          <w:sz w:val="16"/>
          <w:szCs w:val="16"/>
        </w:rPr>
        <w:t xml:space="preserve">      В нарушении статьи 221 БК РФ, утвержденные показатели бюджетной сметы ГРБС и получателя бюджетных средств  Березняковского СП  не соответствуют исполнению бюджетных обязательств за 2013 год.</w:t>
      </w:r>
    </w:p>
    <w:p w:rsidR="00442232" w:rsidRPr="00442232" w:rsidRDefault="00442232" w:rsidP="00442232">
      <w:pPr>
        <w:spacing w:after="0" w:line="240" w:lineRule="auto"/>
        <w:ind w:left="215"/>
        <w:jc w:val="both"/>
        <w:rPr>
          <w:rFonts w:ascii="Times New Roman" w:hAnsi="Times New Roman" w:cs="Times New Roman"/>
          <w:sz w:val="16"/>
          <w:szCs w:val="16"/>
        </w:rPr>
      </w:pPr>
      <w:r w:rsidRPr="00442232">
        <w:rPr>
          <w:rFonts w:ascii="Times New Roman" w:hAnsi="Times New Roman" w:cs="Times New Roman"/>
          <w:sz w:val="16"/>
          <w:szCs w:val="16"/>
        </w:rPr>
        <w:t xml:space="preserve">      На 01.01.2014 года дебиторская задолженность составляет сумму 194,9 тыс</w:t>
      </w:r>
      <w:proofErr w:type="gramStart"/>
      <w:r w:rsidRPr="00442232">
        <w:rPr>
          <w:rFonts w:ascii="Times New Roman" w:hAnsi="Times New Roman" w:cs="Times New Roman"/>
          <w:sz w:val="16"/>
          <w:szCs w:val="16"/>
        </w:rPr>
        <w:t>.р</w:t>
      </w:r>
      <w:proofErr w:type="gramEnd"/>
      <w:r w:rsidRPr="00442232">
        <w:rPr>
          <w:rFonts w:ascii="Times New Roman" w:hAnsi="Times New Roman" w:cs="Times New Roman"/>
          <w:sz w:val="16"/>
          <w:szCs w:val="16"/>
        </w:rPr>
        <w:t>уб.,  кредиторская задолженность  в сумме 990,1 тыс.руб., в том числе просроченная задолженность в сумме 225,3 тыс.руб. (ООО «Электрические котельные»).</w:t>
      </w:r>
    </w:p>
    <w:p w:rsidR="00442232" w:rsidRPr="00442232" w:rsidRDefault="00442232" w:rsidP="00442232">
      <w:pPr>
        <w:tabs>
          <w:tab w:val="left" w:pos="1170"/>
        </w:tabs>
        <w:spacing w:after="0" w:line="240" w:lineRule="auto"/>
        <w:ind w:left="215"/>
        <w:jc w:val="both"/>
        <w:rPr>
          <w:rFonts w:ascii="Times New Roman" w:hAnsi="Times New Roman" w:cs="Times New Roman"/>
          <w:sz w:val="16"/>
          <w:szCs w:val="16"/>
        </w:rPr>
      </w:pPr>
      <w:r w:rsidRPr="00442232">
        <w:rPr>
          <w:rFonts w:ascii="Times New Roman" w:hAnsi="Times New Roman" w:cs="Times New Roman"/>
          <w:sz w:val="16"/>
          <w:szCs w:val="16"/>
        </w:rPr>
        <w:t xml:space="preserve">      Согласно реестра действующих договоров аренды земельных участков, представленных ДУМИ администрации Нижнеилимского района, в Березняковском СП 01.01.2014 года  числится задолженность - 1,9 тыс</w:t>
      </w:r>
      <w:proofErr w:type="gramStart"/>
      <w:r w:rsidRPr="00442232">
        <w:rPr>
          <w:rFonts w:ascii="Times New Roman" w:hAnsi="Times New Roman" w:cs="Times New Roman"/>
          <w:sz w:val="16"/>
          <w:szCs w:val="16"/>
        </w:rPr>
        <w:t>.р</w:t>
      </w:r>
      <w:proofErr w:type="gramEnd"/>
      <w:r w:rsidRPr="00442232">
        <w:rPr>
          <w:rFonts w:ascii="Times New Roman" w:hAnsi="Times New Roman" w:cs="Times New Roman"/>
          <w:sz w:val="16"/>
          <w:szCs w:val="16"/>
        </w:rPr>
        <w:t xml:space="preserve">уб.      </w:t>
      </w:r>
    </w:p>
    <w:p w:rsidR="00442232" w:rsidRPr="00442232" w:rsidRDefault="00442232" w:rsidP="00442232">
      <w:pPr>
        <w:spacing w:after="0" w:line="240" w:lineRule="auto"/>
        <w:ind w:left="215"/>
        <w:jc w:val="both"/>
        <w:rPr>
          <w:rFonts w:ascii="Times New Roman" w:hAnsi="Times New Roman" w:cs="Times New Roman"/>
          <w:sz w:val="16"/>
          <w:szCs w:val="16"/>
        </w:rPr>
      </w:pPr>
      <w:r w:rsidRPr="00442232">
        <w:rPr>
          <w:rFonts w:ascii="Times New Roman" w:hAnsi="Times New Roman" w:cs="Times New Roman"/>
          <w:sz w:val="16"/>
          <w:szCs w:val="16"/>
        </w:rPr>
        <w:t xml:space="preserve">      В этой связи,  Контрольно-счетная палата Нижнеилимского муниципального района предлагает:</w:t>
      </w:r>
    </w:p>
    <w:p w:rsidR="00442232" w:rsidRPr="00442232" w:rsidRDefault="00442232" w:rsidP="00442232">
      <w:pPr>
        <w:spacing w:after="0" w:line="240" w:lineRule="auto"/>
        <w:ind w:left="215"/>
        <w:jc w:val="both"/>
        <w:rPr>
          <w:rFonts w:ascii="Times New Roman" w:hAnsi="Times New Roman" w:cs="Times New Roman"/>
          <w:sz w:val="16"/>
          <w:szCs w:val="16"/>
        </w:rPr>
      </w:pPr>
      <w:r w:rsidRPr="00442232">
        <w:rPr>
          <w:rFonts w:ascii="Times New Roman" w:hAnsi="Times New Roman" w:cs="Times New Roman"/>
          <w:sz w:val="16"/>
          <w:szCs w:val="16"/>
        </w:rPr>
        <w:t xml:space="preserve">      - согласно  Приказу Минфина России от 29.12.2011г. № 191н п.20 «Об утверждении инструкции о порядке составления и представления годовой и квартальной отчетности об исполнении бюджетов бюджетной системы Российской Федерации» соблюдать порядок составления годовой бюджетной отчетности Березняковского СП:</w:t>
      </w:r>
    </w:p>
    <w:p w:rsidR="00442232" w:rsidRPr="00442232" w:rsidRDefault="00442232" w:rsidP="00442232">
      <w:pPr>
        <w:spacing w:after="0" w:line="240" w:lineRule="auto"/>
        <w:ind w:left="215"/>
        <w:jc w:val="both"/>
        <w:rPr>
          <w:rFonts w:ascii="Times New Roman" w:hAnsi="Times New Roman" w:cs="Times New Roman"/>
          <w:sz w:val="16"/>
          <w:szCs w:val="16"/>
        </w:rPr>
      </w:pPr>
      <w:r w:rsidRPr="00442232">
        <w:rPr>
          <w:rFonts w:ascii="Times New Roman" w:hAnsi="Times New Roman" w:cs="Times New Roman"/>
          <w:sz w:val="16"/>
          <w:szCs w:val="16"/>
        </w:rPr>
        <w:t xml:space="preserve">       - соблюдать порядок  составления, утверждения и ведения бюджетных смет в соответствии со ст.158,161,162,221 БК РФ и приказа Минфина РФ от 20 ноября 2007г. № 112н «Об общих требованиях к порядку составления, утверждения и ведения бюджетных смет казённых учреждений» (в редакции приказа Минфина РФ от 30.07.2010г. № 84н);</w:t>
      </w:r>
    </w:p>
    <w:p w:rsidR="00442232" w:rsidRPr="00442232" w:rsidRDefault="00442232" w:rsidP="00442232">
      <w:pPr>
        <w:spacing w:after="0" w:line="240" w:lineRule="auto"/>
        <w:ind w:left="215"/>
        <w:jc w:val="both"/>
        <w:rPr>
          <w:rFonts w:ascii="Times New Roman" w:hAnsi="Times New Roman" w:cs="Times New Roman"/>
          <w:sz w:val="16"/>
          <w:szCs w:val="16"/>
        </w:rPr>
      </w:pPr>
      <w:r w:rsidRPr="00442232">
        <w:rPr>
          <w:rFonts w:ascii="Times New Roman" w:hAnsi="Times New Roman" w:cs="Times New Roman"/>
          <w:sz w:val="16"/>
          <w:szCs w:val="16"/>
        </w:rPr>
        <w:t xml:space="preserve">     -  активизировать работу по уменьшению задолженности по оплате  аренды земельных участков Березняковского СП.   </w:t>
      </w:r>
    </w:p>
    <w:p w:rsidR="00442232" w:rsidRPr="00442232" w:rsidRDefault="00442232" w:rsidP="00442232">
      <w:pPr>
        <w:spacing w:after="0" w:line="240" w:lineRule="auto"/>
        <w:ind w:left="215"/>
        <w:jc w:val="both"/>
        <w:rPr>
          <w:rFonts w:ascii="Times New Roman" w:hAnsi="Times New Roman" w:cs="Times New Roman"/>
          <w:sz w:val="16"/>
          <w:szCs w:val="16"/>
        </w:rPr>
      </w:pPr>
      <w:r w:rsidRPr="00442232">
        <w:rPr>
          <w:rFonts w:ascii="Times New Roman" w:hAnsi="Times New Roman" w:cs="Times New Roman"/>
          <w:sz w:val="16"/>
          <w:szCs w:val="16"/>
        </w:rPr>
        <w:t xml:space="preserve"> </w:t>
      </w:r>
    </w:p>
    <w:p w:rsidR="00442232" w:rsidRPr="00442232" w:rsidRDefault="00442232" w:rsidP="00442232">
      <w:pPr>
        <w:autoSpaceDE w:val="0"/>
        <w:autoSpaceDN w:val="0"/>
        <w:adjustRightInd w:val="0"/>
        <w:spacing w:after="0" w:line="240" w:lineRule="auto"/>
        <w:ind w:left="215"/>
        <w:jc w:val="both"/>
        <w:rPr>
          <w:rFonts w:ascii="Times New Roman" w:hAnsi="Times New Roman" w:cs="Times New Roman"/>
          <w:sz w:val="16"/>
          <w:szCs w:val="16"/>
        </w:rPr>
      </w:pPr>
      <w:r w:rsidRPr="00442232">
        <w:rPr>
          <w:rFonts w:ascii="Times New Roman" w:hAnsi="Times New Roman" w:cs="Times New Roman"/>
          <w:sz w:val="16"/>
          <w:szCs w:val="16"/>
        </w:rPr>
        <w:t xml:space="preserve">      Выявленные в ходе внешней проверки замечания в целом не оказали влияния на достоверность бюджетной отчетности за 2013 год, КСП считает возможным утверждение Думой  отчета об исполнении бюджета за 2013 год с учетом замечаний и предложений,  указанных в заключении.</w:t>
      </w:r>
    </w:p>
    <w:p w:rsidR="00442232" w:rsidRPr="00442232" w:rsidRDefault="00442232" w:rsidP="00442232">
      <w:pPr>
        <w:autoSpaceDE w:val="0"/>
        <w:autoSpaceDN w:val="0"/>
        <w:adjustRightInd w:val="0"/>
        <w:spacing w:after="0" w:line="240" w:lineRule="auto"/>
        <w:ind w:left="215"/>
        <w:jc w:val="both"/>
        <w:rPr>
          <w:rFonts w:ascii="Times New Roman" w:hAnsi="Times New Roman" w:cs="Times New Roman"/>
          <w:sz w:val="16"/>
          <w:szCs w:val="16"/>
        </w:rPr>
      </w:pPr>
    </w:p>
    <w:p w:rsidR="00442232" w:rsidRPr="00442232" w:rsidRDefault="00442232" w:rsidP="00442232">
      <w:pPr>
        <w:autoSpaceDE w:val="0"/>
        <w:autoSpaceDN w:val="0"/>
        <w:adjustRightInd w:val="0"/>
        <w:spacing w:after="0" w:line="240" w:lineRule="auto"/>
        <w:ind w:left="215"/>
        <w:jc w:val="both"/>
        <w:rPr>
          <w:rFonts w:ascii="Times New Roman" w:hAnsi="Times New Roman" w:cs="Times New Roman"/>
          <w:sz w:val="16"/>
          <w:szCs w:val="16"/>
        </w:rPr>
      </w:pPr>
      <w:r w:rsidRPr="00442232">
        <w:rPr>
          <w:rFonts w:ascii="Times New Roman" w:hAnsi="Times New Roman" w:cs="Times New Roman"/>
          <w:sz w:val="16"/>
          <w:szCs w:val="16"/>
        </w:rPr>
        <w:t>Инспектор КСП</w:t>
      </w:r>
      <w:r>
        <w:rPr>
          <w:rFonts w:ascii="Times New Roman" w:hAnsi="Times New Roman" w:cs="Times New Roman"/>
          <w:sz w:val="16"/>
          <w:szCs w:val="16"/>
        </w:rPr>
        <w:t xml:space="preserve">   </w:t>
      </w:r>
      <w:r w:rsidRPr="00442232">
        <w:rPr>
          <w:rFonts w:ascii="Times New Roman" w:hAnsi="Times New Roman" w:cs="Times New Roman"/>
          <w:sz w:val="16"/>
          <w:szCs w:val="16"/>
        </w:rPr>
        <w:t xml:space="preserve">Нижнеилимского муниципального </w:t>
      </w:r>
      <w:r>
        <w:rPr>
          <w:rFonts w:ascii="Times New Roman" w:hAnsi="Times New Roman" w:cs="Times New Roman"/>
          <w:sz w:val="16"/>
          <w:szCs w:val="16"/>
        </w:rPr>
        <w:t xml:space="preserve">района  </w:t>
      </w:r>
      <w:r w:rsidRPr="00442232">
        <w:rPr>
          <w:rFonts w:ascii="Times New Roman" w:hAnsi="Times New Roman" w:cs="Times New Roman"/>
          <w:sz w:val="16"/>
          <w:szCs w:val="16"/>
        </w:rPr>
        <w:t xml:space="preserve">   Е.В. Седова</w:t>
      </w:r>
    </w:p>
    <w:p w:rsidR="00442232" w:rsidRDefault="00442232" w:rsidP="00442232">
      <w:pPr>
        <w:spacing w:after="0" w:line="240" w:lineRule="auto"/>
        <w:rPr>
          <w:sz w:val="16"/>
          <w:szCs w:val="16"/>
        </w:rPr>
      </w:pPr>
    </w:p>
    <w:p w:rsidR="00442232" w:rsidRPr="00DA5E8B" w:rsidRDefault="00442232" w:rsidP="00442232">
      <w:pPr>
        <w:pStyle w:val="1"/>
        <w:jc w:val="center"/>
        <w:rPr>
          <w:sz w:val="16"/>
          <w:szCs w:val="16"/>
        </w:rPr>
      </w:pPr>
      <w:r w:rsidRPr="00DA5E8B">
        <w:rPr>
          <w:sz w:val="16"/>
          <w:szCs w:val="16"/>
        </w:rPr>
        <w:t>РОССИЙСКАЯ  ФЕДЕРАЦИЯ</w:t>
      </w:r>
    </w:p>
    <w:p w:rsidR="00442232" w:rsidRPr="00DA5E8B" w:rsidRDefault="00442232" w:rsidP="00442232">
      <w:pPr>
        <w:pStyle w:val="2"/>
        <w:jc w:val="center"/>
        <w:rPr>
          <w:sz w:val="16"/>
          <w:szCs w:val="16"/>
        </w:rPr>
      </w:pPr>
    </w:p>
    <w:p w:rsidR="00442232" w:rsidRPr="00DA5E8B" w:rsidRDefault="00442232" w:rsidP="00442232">
      <w:pPr>
        <w:pStyle w:val="2"/>
        <w:jc w:val="center"/>
        <w:rPr>
          <w:sz w:val="16"/>
          <w:szCs w:val="16"/>
        </w:rPr>
      </w:pPr>
      <w:r w:rsidRPr="00DA5E8B">
        <w:rPr>
          <w:sz w:val="16"/>
          <w:szCs w:val="16"/>
        </w:rPr>
        <w:t>Иркутская область</w:t>
      </w:r>
    </w:p>
    <w:p w:rsidR="00442232" w:rsidRPr="00DA5E8B" w:rsidRDefault="00442232" w:rsidP="00442232">
      <w:pPr>
        <w:spacing w:after="0" w:line="240" w:lineRule="auto"/>
        <w:jc w:val="center"/>
        <w:rPr>
          <w:b/>
          <w:sz w:val="16"/>
          <w:szCs w:val="16"/>
        </w:rPr>
      </w:pPr>
      <w:r w:rsidRPr="00DA5E8B">
        <w:rPr>
          <w:sz w:val="16"/>
          <w:szCs w:val="16"/>
        </w:rPr>
        <w:t>Нижнеилимский район</w:t>
      </w:r>
    </w:p>
    <w:p w:rsidR="00442232" w:rsidRPr="00DA5E8B" w:rsidRDefault="00442232" w:rsidP="00442232">
      <w:pPr>
        <w:pStyle w:val="3"/>
        <w:jc w:val="center"/>
        <w:rPr>
          <w:sz w:val="16"/>
          <w:szCs w:val="16"/>
        </w:rPr>
      </w:pPr>
      <w:r w:rsidRPr="00DA5E8B">
        <w:rPr>
          <w:sz w:val="16"/>
          <w:szCs w:val="16"/>
        </w:rPr>
        <w:lastRenderedPageBreak/>
        <w:t xml:space="preserve">Дума  Березняковского сельского поселения </w:t>
      </w:r>
    </w:p>
    <w:p w:rsidR="00442232" w:rsidRPr="00DA5E8B" w:rsidRDefault="00442232" w:rsidP="00442232">
      <w:pPr>
        <w:pStyle w:val="3"/>
        <w:jc w:val="center"/>
        <w:rPr>
          <w:sz w:val="16"/>
          <w:szCs w:val="16"/>
        </w:rPr>
      </w:pPr>
      <w:r w:rsidRPr="00DA5E8B">
        <w:rPr>
          <w:sz w:val="16"/>
          <w:szCs w:val="16"/>
        </w:rPr>
        <w:t>муниципального образования</w:t>
      </w:r>
    </w:p>
    <w:tbl>
      <w:tblPr>
        <w:tblW w:w="0" w:type="auto"/>
        <w:tblInd w:w="9" w:type="dxa"/>
        <w:tblBorders>
          <w:top w:val="thinThickSmallGap" w:sz="18" w:space="0" w:color="auto"/>
        </w:tblBorders>
        <w:tblLayout w:type="fixed"/>
        <w:tblLook w:val="0000"/>
      </w:tblPr>
      <w:tblGrid>
        <w:gridCol w:w="10080"/>
      </w:tblGrid>
      <w:tr w:rsidR="00442232" w:rsidRPr="00DA5E8B" w:rsidTr="00442232">
        <w:trPr>
          <w:trHeight w:val="167"/>
        </w:trPr>
        <w:tc>
          <w:tcPr>
            <w:tcW w:w="10080" w:type="dxa"/>
          </w:tcPr>
          <w:p w:rsidR="00442232" w:rsidRPr="00DA5E8B" w:rsidRDefault="00442232" w:rsidP="00442232">
            <w:pPr>
              <w:spacing w:line="240" w:lineRule="auto"/>
              <w:jc w:val="center"/>
              <w:rPr>
                <w:b/>
                <w:sz w:val="16"/>
                <w:szCs w:val="16"/>
              </w:rPr>
            </w:pPr>
            <w:proofErr w:type="gramStart"/>
            <w:r w:rsidRPr="00DA5E8B">
              <w:rPr>
                <w:b/>
                <w:sz w:val="16"/>
                <w:szCs w:val="16"/>
              </w:rPr>
              <w:t>Р</w:t>
            </w:r>
            <w:proofErr w:type="gramEnd"/>
            <w:r w:rsidRPr="00DA5E8B">
              <w:rPr>
                <w:b/>
                <w:sz w:val="16"/>
                <w:szCs w:val="16"/>
              </w:rPr>
              <w:t xml:space="preserve"> Е Ш Е Н И Е  №  82</w:t>
            </w:r>
          </w:p>
        </w:tc>
      </w:tr>
    </w:tbl>
    <w:p w:rsidR="00442232" w:rsidRPr="00DA5E8B" w:rsidRDefault="00442232" w:rsidP="00442232">
      <w:pPr>
        <w:spacing w:after="0" w:line="240" w:lineRule="auto"/>
        <w:rPr>
          <w:sz w:val="16"/>
          <w:szCs w:val="16"/>
        </w:rPr>
      </w:pPr>
    </w:p>
    <w:p w:rsidR="00442232" w:rsidRPr="00DA5E8B" w:rsidRDefault="00442232" w:rsidP="00442232">
      <w:pPr>
        <w:spacing w:after="0" w:line="240" w:lineRule="auto"/>
        <w:rPr>
          <w:sz w:val="16"/>
          <w:szCs w:val="16"/>
        </w:rPr>
      </w:pPr>
      <w:r w:rsidRPr="00DA5E8B">
        <w:rPr>
          <w:sz w:val="16"/>
          <w:szCs w:val="16"/>
        </w:rPr>
        <w:t xml:space="preserve">От «   13   »  мая  </w:t>
      </w:r>
      <w:smartTag w:uri="urn:schemas-microsoft-com:office:smarttags" w:element="metricconverter">
        <w:smartTagPr>
          <w:attr w:name="ProductID" w:val="2014 г"/>
        </w:smartTagPr>
        <w:r w:rsidRPr="00DA5E8B">
          <w:rPr>
            <w:sz w:val="16"/>
            <w:szCs w:val="16"/>
          </w:rPr>
          <w:t>2014 г</w:t>
        </w:r>
      </w:smartTag>
      <w:r w:rsidRPr="00DA5E8B">
        <w:rPr>
          <w:sz w:val="16"/>
          <w:szCs w:val="16"/>
        </w:rPr>
        <w:t>.</w:t>
      </w:r>
    </w:p>
    <w:p w:rsidR="00442232" w:rsidRPr="00DA5E8B" w:rsidRDefault="00442232" w:rsidP="00442232">
      <w:pPr>
        <w:spacing w:after="0" w:line="240" w:lineRule="auto"/>
        <w:rPr>
          <w:sz w:val="16"/>
          <w:szCs w:val="16"/>
        </w:rPr>
      </w:pPr>
      <w:r w:rsidRPr="00DA5E8B">
        <w:rPr>
          <w:sz w:val="16"/>
          <w:szCs w:val="16"/>
        </w:rPr>
        <w:t>Березняковское сельское поселение</w:t>
      </w:r>
    </w:p>
    <w:p w:rsidR="00442232" w:rsidRPr="00DA5E8B" w:rsidRDefault="00442232" w:rsidP="00442232">
      <w:pPr>
        <w:spacing w:after="0" w:line="240" w:lineRule="auto"/>
        <w:rPr>
          <w:sz w:val="16"/>
          <w:szCs w:val="16"/>
        </w:rPr>
      </w:pPr>
    </w:p>
    <w:p w:rsidR="00442232" w:rsidRPr="00DA5E8B" w:rsidRDefault="00442232" w:rsidP="00442232">
      <w:pPr>
        <w:spacing w:after="0" w:line="240" w:lineRule="auto"/>
        <w:rPr>
          <w:b/>
          <w:sz w:val="16"/>
          <w:szCs w:val="16"/>
        </w:rPr>
      </w:pPr>
      <w:r w:rsidRPr="00DA5E8B">
        <w:rPr>
          <w:b/>
          <w:sz w:val="16"/>
          <w:szCs w:val="16"/>
        </w:rPr>
        <w:t>«О внесении изменений в Решение Думы</w:t>
      </w:r>
    </w:p>
    <w:p w:rsidR="00442232" w:rsidRPr="00DA5E8B" w:rsidRDefault="00442232" w:rsidP="00442232">
      <w:pPr>
        <w:spacing w:after="0" w:line="240" w:lineRule="auto"/>
        <w:rPr>
          <w:b/>
          <w:sz w:val="16"/>
          <w:szCs w:val="16"/>
        </w:rPr>
      </w:pPr>
      <w:r w:rsidRPr="00DA5E8B">
        <w:rPr>
          <w:b/>
          <w:sz w:val="16"/>
          <w:szCs w:val="16"/>
        </w:rPr>
        <w:t xml:space="preserve"> Березняковского сельского поселения</w:t>
      </w:r>
    </w:p>
    <w:p w:rsidR="00442232" w:rsidRPr="00DA5E8B" w:rsidRDefault="00442232" w:rsidP="00442232">
      <w:pPr>
        <w:spacing w:after="0" w:line="240" w:lineRule="auto"/>
        <w:rPr>
          <w:b/>
          <w:sz w:val="16"/>
          <w:szCs w:val="16"/>
        </w:rPr>
      </w:pPr>
      <w:r w:rsidRPr="00DA5E8B">
        <w:rPr>
          <w:b/>
          <w:sz w:val="16"/>
          <w:szCs w:val="16"/>
        </w:rPr>
        <w:t xml:space="preserve">«О бюджете Березняковского </w:t>
      </w:r>
      <w:proofErr w:type="gramStart"/>
      <w:r w:rsidRPr="00DA5E8B">
        <w:rPr>
          <w:b/>
          <w:sz w:val="16"/>
          <w:szCs w:val="16"/>
        </w:rPr>
        <w:t>сельского</w:t>
      </w:r>
      <w:proofErr w:type="gramEnd"/>
    </w:p>
    <w:p w:rsidR="00442232" w:rsidRPr="00DA5E8B" w:rsidRDefault="00442232" w:rsidP="00442232">
      <w:pPr>
        <w:spacing w:after="0" w:line="240" w:lineRule="auto"/>
        <w:rPr>
          <w:b/>
          <w:sz w:val="16"/>
          <w:szCs w:val="16"/>
        </w:rPr>
      </w:pPr>
      <w:r w:rsidRPr="00DA5E8B">
        <w:rPr>
          <w:b/>
          <w:sz w:val="16"/>
          <w:szCs w:val="16"/>
        </w:rPr>
        <w:t>поселения на  2014 год и плановый период</w:t>
      </w:r>
    </w:p>
    <w:p w:rsidR="00442232" w:rsidRPr="00DA5E8B" w:rsidRDefault="00442232" w:rsidP="00442232">
      <w:pPr>
        <w:spacing w:after="0" w:line="240" w:lineRule="auto"/>
        <w:rPr>
          <w:b/>
          <w:sz w:val="16"/>
          <w:szCs w:val="16"/>
        </w:rPr>
      </w:pPr>
      <w:r w:rsidRPr="00DA5E8B">
        <w:rPr>
          <w:b/>
          <w:sz w:val="16"/>
          <w:szCs w:val="16"/>
        </w:rPr>
        <w:t xml:space="preserve"> 2015 и 2016 годов» от 26.12.2013г. № 66»</w:t>
      </w:r>
    </w:p>
    <w:p w:rsidR="00442232" w:rsidRPr="00DA5E8B" w:rsidRDefault="00442232" w:rsidP="00442232">
      <w:pPr>
        <w:tabs>
          <w:tab w:val="left" w:pos="4050"/>
        </w:tabs>
        <w:spacing w:after="0" w:line="240" w:lineRule="auto"/>
        <w:rPr>
          <w:b/>
          <w:sz w:val="16"/>
          <w:szCs w:val="16"/>
        </w:rPr>
      </w:pPr>
      <w:r w:rsidRPr="00DA5E8B">
        <w:rPr>
          <w:b/>
          <w:sz w:val="16"/>
          <w:szCs w:val="16"/>
        </w:rPr>
        <w:tab/>
      </w:r>
    </w:p>
    <w:p w:rsidR="00442232" w:rsidRPr="00DA5E8B" w:rsidRDefault="00442232" w:rsidP="00442232">
      <w:pPr>
        <w:pStyle w:val="21"/>
        <w:ind w:firstLine="1134"/>
        <w:jc w:val="both"/>
        <w:rPr>
          <w:sz w:val="16"/>
          <w:szCs w:val="16"/>
        </w:rPr>
      </w:pPr>
      <w:r w:rsidRPr="00DA5E8B">
        <w:rPr>
          <w:sz w:val="16"/>
          <w:szCs w:val="16"/>
        </w:rPr>
        <w:t>В соответствии со статьей 153 Бюджетного кодекса РФ, Положением о бюджетном процессе в Березняковском муниципальном образовании</w:t>
      </w:r>
    </w:p>
    <w:p w:rsidR="00442232" w:rsidRPr="00DA5E8B" w:rsidRDefault="00442232" w:rsidP="00442232">
      <w:pPr>
        <w:pStyle w:val="21"/>
        <w:ind w:firstLine="1134"/>
        <w:jc w:val="both"/>
        <w:rPr>
          <w:b/>
          <w:sz w:val="16"/>
          <w:szCs w:val="16"/>
        </w:rPr>
      </w:pPr>
      <w:r w:rsidRPr="00DA5E8B">
        <w:rPr>
          <w:b/>
          <w:sz w:val="16"/>
          <w:szCs w:val="16"/>
        </w:rPr>
        <w:t xml:space="preserve">              Дума Березняковского сельского поселения решила:</w:t>
      </w:r>
    </w:p>
    <w:p w:rsidR="00442232" w:rsidRPr="00DA5E8B" w:rsidRDefault="00442232" w:rsidP="00442232">
      <w:pPr>
        <w:pStyle w:val="21"/>
        <w:jc w:val="both"/>
        <w:rPr>
          <w:sz w:val="16"/>
          <w:szCs w:val="16"/>
        </w:rPr>
      </w:pPr>
      <w:r w:rsidRPr="00DA5E8B">
        <w:rPr>
          <w:b/>
          <w:sz w:val="16"/>
          <w:szCs w:val="16"/>
        </w:rPr>
        <w:t xml:space="preserve">                   </w:t>
      </w:r>
      <w:r w:rsidRPr="00DA5E8B">
        <w:rPr>
          <w:sz w:val="16"/>
          <w:szCs w:val="16"/>
        </w:rPr>
        <w:t xml:space="preserve"> Внести в решение Думы Березняковского сельского поселения от 26.12.2013г. № 66 «О бюджете Березняковского сельского поселения  на 2014 год и плановый период 2015 и 2016 годов»  (с последующими изменениями и дополнениями) следующие изменения:</w:t>
      </w:r>
    </w:p>
    <w:p w:rsidR="00442232" w:rsidRPr="00DA5E8B" w:rsidRDefault="00442232" w:rsidP="00442232">
      <w:pPr>
        <w:numPr>
          <w:ilvl w:val="0"/>
          <w:numId w:val="1"/>
        </w:numPr>
        <w:tabs>
          <w:tab w:val="clear" w:pos="720"/>
          <w:tab w:val="num" w:pos="284"/>
        </w:tabs>
        <w:spacing w:after="0" w:line="240" w:lineRule="auto"/>
        <w:ind w:left="284" w:hanging="284"/>
        <w:jc w:val="both"/>
        <w:rPr>
          <w:sz w:val="16"/>
          <w:szCs w:val="16"/>
        </w:rPr>
      </w:pPr>
      <w:r w:rsidRPr="00DA5E8B">
        <w:rPr>
          <w:sz w:val="16"/>
          <w:szCs w:val="16"/>
        </w:rPr>
        <w:t xml:space="preserve"> Утвердить основные характеристики бюджета Березняковского сельского поселения МО на 2014 год:</w:t>
      </w:r>
    </w:p>
    <w:p w:rsidR="00442232" w:rsidRPr="00DA5E8B" w:rsidRDefault="00442232" w:rsidP="00442232">
      <w:pPr>
        <w:spacing w:after="0" w:line="240" w:lineRule="auto"/>
        <w:jc w:val="both"/>
        <w:rPr>
          <w:b/>
          <w:sz w:val="16"/>
          <w:szCs w:val="16"/>
        </w:rPr>
      </w:pPr>
      <w:r w:rsidRPr="00DA5E8B">
        <w:rPr>
          <w:sz w:val="16"/>
          <w:szCs w:val="16"/>
        </w:rPr>
        <w:t xml:space="preserve">                  общий объем доходов бюджета поселения </w:t>
      </w:r>
      <w:r w:rsidRPr="00DA5E8B">
        <w:rPr>
          <w:b/>
          <w:sz w:val="16"/>
          <w:szCs w:val="16"/>
        </w:rPr>
        <w:t>в сумме</w:t>
      </w:r>
      <w:r w:rsidRPr="00DA5E8B">
        <w:rPr>
          <w:sz w:val="16"/>
          <w:szCs w:val="16"/>
        </w:rPr>
        <w:t xml:space="preserve"> </w:t>
      </w:r>
      <w:r w:rsidRPr="00DA5E8B">
        <w:rPr>
          <w:b/>
          <w:sz w:val="16"/>
          <w:szCs w:val="16"/>
        </w:rPr>
        <w:t>16 609,8</w:t>
      </w:r>
      <w:r w:rsidRPr="00DA5E8B">
        <w:rPr>
          <w:sz w:val="16"/>
          <w:szCs w:val="16"/>
        </w:rPr>
        <w:t xml:space="preserve"> </w:t>
      </w:r>
      <w:r w:rsidRPr="00DA5E8B">
        <w:rPr>
          <w:b/>
          <w:sz w:val="16"/>
          <w:szCs w:val="16"/>
        </w:rPr>
        <w:t>тыс. руб</w:t>
      </w:r>
      <w:r w:rsidRPr="00DA5E8B">
        <w:rPr>
          <w:sz w:val="16"/>
          <w:szCs w:val="16"/>
        </w:rPr>
        <w:t xml:space="preserve">., в том числе безвозмездные поступления в сумме  </w:t>
      </w:r>
      <w:r w:rsidRPr="00DA5E8B">
        <w:rPr>
          <w:b/>
          <w:sz w:val="16"/>
          <w:szCs w:val="16"/>
        </w:rPr>
        <w:t>15 091,7   тыс. руб.</w:t>
      </w:r>
    </w:p>
    <w:p w:rsidR="00442232" w:rsidRPr="00DA5E8B" w:rsidRDefault="00442232" w:rsidP="00442232">
      <w:pPr>
        <w:spacing w:after="0" w:line="240" w:lineRule="auto"/>
        <w:jc w:val="both"/>
        <w:rPr>
          <w:b/>
          <w:sz w:val="16"/>
          <w:szCs w:val="16"/>
        </w:rPr>
      </w:pPr>
      <w:r w:rsidRPr="00DA5E8B">
        <w:rPr>
          <w:sz w:val="16"/>
          <w:szCs w:val="16"/>
        </w:rPr>
        <w:t xml:space="preserve">                  общий объем расходов бюджета поселения   </w:t>
      </w:r>
      <w:r w:rsidRPr="00DA5E8B">
        <w:rPr>
          <w:b/>
          <w:sz w:val="16"/>
          <w:szCs w:val="16"/>
        </w:rPr>
        <w:t>в сумме</w:t>
      </w:r>
      <w:r w:rsidRPr="00DA5E8B">
        <w:rPr>
          <w:sz w:val="16"/>
          <w:szCs w:val="16"/>
        </w:rPr>
        <w:t xml:space="preserve">  </w:t>
      </w:r>
      <w:r w:rsidRPr="00DA5E8B">
        <w:rPr>
          <w:b/>
          <w:sz w:val="16"/>
          <w:szCs w:val="16"/>
        </w:rPr>
        <w:t>17 555,9</w:t>
      </w:r>
      <w:r w:rsidRPr="00DA5E8B">
        <w:rPr>
          <w:sz w:val="16"/>
          <w:szCs w:val="16"/>
        </w:rPr>
        <w:t xml:space="preserve"> </w:t>
      </w:r>
      <w:r w:rsidRPr="00DA5E8B">
        <w:rPr>
          <w:b/>
          <w:sz w:val="16"/>
          <w:szCs w:val="16"/>
        </w:rPr>
        <w:t>тыс. руб.</w:t>
      </w:r>
    </w:p>
    <w:p w:rsidR="00442232" w:rsidRPr="00DA5E8B" w:rsidRDefault="00442232" w:rsidP="00442232">
      <w:pPr>
        <w:spacing w:after="0" w:line="240" w:lineRule="auto"/>
        <w:ind w:left="360"/>
        <w:jc w:val="both"/>
        <w:rPr>
          <w:sz w:val="16"/>
          <w:szCs w:val="16"/>
        </w:rPr>
      </w:pPr>
      <w:r w:rsidRPr="00DA5E8B">
        <w:rPr>
          <w:sz w:val="16"/>
          <w:szCs w:val="16"/>
        </w:rPr>
        <w:t xml:space="preserve">            объем дефицита бюджета поселения </w:t>
      </w:r>
      <w:r w:rsidRPr="00DA5E8B">
        <w:rPr>
          <w:b/>
          <w:sz w:val="16"/>
          <w:szCs w:val="16"/>
        </w:rPr>
        <w:t>в сумме 946,1 тыс. руб</w:t>
      </w:r>
      <w:r w:rsidRPr="00DA5E8B">
        <w:rPr>
          <w:sz w:val="16"/>
          <w:szCs w:val="16"/>
        </w:rPr>
        <w:t xml:space="preserve">. </w:t>
      </w:r>
    </w:p>
    <w:p w:rsidR="00442232" w:rsidRPr="00DA5E8B" w:rsidRDefault="00442232" w:rsidP="00442232">
      <w:pPr>
        <w:spacing w:after="0" w:line="240" w:lineRule="auto"/>
        <w:ind w:left="360"/>
        <w:jc w:val="both"/>
        <w:rPr>
          <w:b/>
          <w:sz w:val="16"/>
          <w:szCs w:val="16"/>
        </w:rPr>
      </w:pPr>
      <w:r w:rsidRPr="00DA5E8B">
        <w:rPr>
          <w:sz w:val="16"/>
          <w:szCs w:val="16"/>
        </w:rPr>
        <w:t xml:space="preserve">Установить, что превышение дефицита бюджета Березняковского сельского поселения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бюджета  поселения в объеме  </w:t>
      </w:r>
      <w:r w:rsidRPr="00DA5E8B">
        <w:rPr>
          <w:b/>
          <w:sz w:val="16"/>
          <w:szCs w:val="16"/>
        </w:rPr>
        <w:t>871,1 тыс. руб.</w:t>
      </w:r>
    </w:p>
    <w:p w:rsidR="00442232" w:rsidRPr="00DA5E8B" w:rsidRDefault="00442232" w:rsidP="00442232">
      <w:pPr>
        <w:spacing w:after="0" w:line="240" w:lineRule="auto"/>
        <w:ind w:left="360"/>
        <w:jc w:val="both"/>
        <w:rPr>
          <w:sz w:val="16"/>
          <w:szCs w:val="16"/>
        </w:rPr>
      </w:pPr>
      <w:r w:rsidRPr="00DA5E8B">
        <w:rPr>
          <w:sz w:val="16"/>
          <w:szCs w:val="16"/>
        </w:rPr>
        <w:t xml:space="preserve">Дефицит бюджета Березняковского сельского поселения без учета суммы снижения остатков средств на счете по учету средств бюджета составляет </w:t>
      </w:r>
      <w:r w:rsidRPr="00DA5E8B">
        <w:rPr>
          <w:b/>
          <w:sz w:val="16"/>
          <w:szCs w:val="16"/>
        </w:rPr>
        <w:t>75,0 тыс. руб. или 4,9%</w:t>
      </w:r>
      <w:r w:rsidRPr="00DA5E8B">
        <w:rPr>
          <w:sz w:val="16"/>
          <w:szCs w:val="16"/>
        </w:rPr>
        <w:t xml:space="preserve"> общего годового объема доходов бюджета поселения без учета общего годового объема безвозмездных поступлений.             </w:t>
      </w:r>
    </w:p>
    <w:p w:rsidR="00442232" w:rsidRPr="00DA5E8B" w:rsidRDefault="00442232" w:rsidP="00442232">
      <w:pPr>
        <w:numPr>
          <w:ilvl w:val="0"/>
          <w:numId w:val="1"/>
        </w:numPr>
        <w:tabs>
          <w:tab w:val="clear" w:pos="720"/>
          <w:tab w:val="num" w:pos="284"/>
        </w:tabs>
        <w:spacing w:after="0" w:line="240" w:lineRule="auto"/>
        <w:ind w:left="284" w:hanging="284"/>
        <w:jc w:val="both"/>
        <w:rPr>
          <w:sz w:val="16"/>
          <w:szCs w:val="16"/>
        </w:rPr>
      </w:pPr>
      <w:r w:rsidRPr="00DA5E8B">
        <w:rPr>
          <w:sz w:val="16"/>
          <w:szCs w:val="16"/>
        </w:rPr>
        <w:t xml:space="preserve">Пункт 13 читать в следующей редакции: установить предельный объем расходов на обслуживание муниципального долга бюджета Березняковского сельского поселения на 2014 год в размере </w:t>
      </w:r>
      <w:r w:rsidRPr="00DA5E8B">
        <w:rPr>
          <w:b/>
          <w:sz w:val="16"/>
          <w:szCs w:val="16"/>
        </w:rPr>
        <w:t>1,0 тыс. руб</w:t>
      </w:r>
      <w:r w:rsidRPr="00DA5E8B">
        <w:rPr>
          <w:sz w:val="16"/>
          <w:szCs w:val="16"/>
        </w:rPr>
        <w:t>.</w:t>
      </w:r>
    </w:p>
    <w:p w:rsidR="00442232" w:rsidRPr="00DA5E8B" w:rsidRDefault="00442232" w:rsidP="00442232">
      <w:pPr>
        <w:numPr>
          <w:ilvl w:val="0"/>
          <w:numId w:val="1"/>
        </w:numPr>
        <w:tabs>
          <w:tab w:val="clear" w:pos="720"/>
          <w:tab w:val="num" w:pos="284"/>
        </w:tabs>
        <w:spacing w:after="0" w:line="240" w:lineRule="auto"/>
        <w:ind w:left="284" w:hanging="284"/>
        <w:jc w:val="both"/>
        <w:rPr>
          <w:sz w:val="16"/>
          <w:szCs w:val="16"/>
        </w:rPr>
      </w:pPr>
      <w:proofErr w:type="gramStart"/>
      <w:r w:rsidRPr="00DA5E8B">
        <w:rPr>
          <w:sz w:val="16"/>
          <w:szCs w:val="16"/>
        </w:rPr>
        <w:t xml:space="preserve">Пункт 14  читать в следующей редакции: установить верхний предел муниципального долга на 1 января 2015 года в размере </w:t>
      </w:r>
      <w:r w:rsidRPr="00DA5E8B">
        <w:rPr>
          <w:b/>
          <w:sz w:val="16"/>
          <w:szCs w:val="16"/>
        </w:rPr>
        <w:t>75,0 тыс. руб.,</w:t>
      </w:r>
      <w:r w:rsidRPr="00DA5E8B">
        <w:rPr>
          <w:sz w:val="16"/>
          <w:szCs w:val="16"/>
        </w:rPr>
        <w:t xml:space="preserve">  в том числе верхний предел долга по муниципальным гарантиям </w:t>
      </w:r>
      <w:r w:rsidRPr="00DA5E8B">
        <w:rPr>
          <w:b/>
          <w:sz w:val="16"/>
          <w:szCs w:val="16"/>
        </w:rPr>
        <w:t>0 тыс. руб</w:t>
      </w:r>
      <w:r w:rsidRPr="00DA5E8B">
        <w:rPr>
          <w:sz w:val="16"/>
          <w:szCs w:val="16"/>
        </w:rPr>
        <w:t xml:space="preserve">., на 1 января 2016 года в размере 0 тыс. руб., в том числе верхний предел долга по муниципальным гарантиям </w:t>
      </w:r>
      <w:r w:rsidRPr="00DA5E8B">
        <w:rPr>
          <w:b/>
          <w:sz w:val="16"/>
          <w:szCs w:val="16"/>
        </w:rPr>
        <w:t xml:space="preserve">0 тыс. руб., </w:t>
      </w:r>
      <w:r w:rsidRPr="00DA5E8B">
        <w:rPr>
          <w:sz w:val="16"/>
          <w:szCs w:val="16"/>
        </w:rPr>
        <w:t>на 1 января  2017 года</w:t>
      </w:r>
      <w:proofErr w:type="gramEnd"/>
      <w:r w:rsidRPr="00DA5E8B">
        <w:rPr>
          <w:sz w:val="16"/>
          <w:szCs w:val="16"/>
        </w:rPr>
        <w:t xml:space="preserve">  в размере 0 тыс. руб., в том числе верхний предел долга по муниципальным гарантиям </w:t>
      </w:r>
      <w:r w:rsidRPr="00DA5E8B">
        <w:rPr>
          <w:b/>
          <w:sz w:val="16"/>
          <w:szCs w:val="16"/>
        </w:rPr>
        <w:t>0 тыс. руб.</w:t>
      </w:r>
    </w:p>
    <w:p w:rsidR="00442232" w:rsidRPr="00DA5E8B" w:rsidRDefault="00442232" w:rsidP="00442232">
      <w:pPr>
        <w:numPr>
          <w:ilvl w:val="0"/>
          <w:numId w:val="1"/>
        </w:numPr>
        <w:tabs>
          <w:tab w:val="clear" w:pos="720"/>
          <w:tab w:val="num" w:pos="284"/>
        </w:tabs>
        <w:spacing w:after="0" w:line="240" w:lineRule="auto"/>
        <w:ind w:left="284" w:hanging="284"/>
        <w:jc w:val="both"/>
        <w:rPr>
          <w:sz w:val="16"/>
          <w:szCs w:val="16"/>
        </w:rPr>
      </w:pPr>
      <w:r w:rsidRPr="00DA5E8B">
        <w:rPr>
          <w:sz w:val="16"/>
          <w:szCs w:val="16"/>
        </w:rPr>
        <w:t>Приложения № 1, 5, 7, 9, 13   изложить в новой редакции.</w:t>
      </w:r>
    </w:p>
    <w:p w:rsidR="00442232" w:rsidRPr="00DA5E8B" w:rsidRDefault="00442232" w:rsidP="00442232">
      <w:pPr>
        <w:numPr>
          <w:ilvl w:val="0"/>
          <w:numId w:val="1"/>
        </w:numPr>
        <w:tabs>
          <w:tab w:val="clear" w:pos="720"/>
          <w:tab w:val="num" w:pos="284"/>
        </w:tabs>
        <w:spacing w:after="0" w:line="240" w:lineRule="auto"/>
        <w:ind w:left="284" w:hanging="284"/>
        <w:jc w:val="both"/>
        <w:rPr>
          <w:sz w:val="16"/>
          <w:szCs w:val="16"/>
        </w:rPr>
      </w:pPr>
      <w:r w:rsidRPr="00DA5E8B">
        <w:rPr>
          <w:sz w:val="16"/>
          <w:szCs w:val="16"/>
        </w:rPr>
        <w:t>Данное решение опубликовать в СМИ.</w:t>
      </w:r>
    </w:p>
    <w:p w:rsidR="00442232" w:rsidRPr="00DA5E8B" w:rsidRDefault="00442232" w:rsidP="00442232">
      <w:pPr>
        <w:spacing w:after="0" w:line="240" w:lineRule="auto"/>
        <w:rPr>
          <w:sz w:val="16"/>
          <w:szCs w:val="16"/>
        </w:rPr>
      </w:pPr>
    </w:p>
    <w:p w:rsidR="00442232" w:rsidRDefault="00442232" w:rsidP="00442232">
      <w:pPr>
        <w:spacing w:after="0" w:line="240" w:lineRule="auto"/>
        <w:rPr>
          <w:b/>
          <w:i/>
          <w:sz w:val="16"/>
          <w:szCs w:val="16"/>
        </w:rPr>
      </w:pPr>
      <w:r w:rsidRPr="00DA5E8B">
        <w:rPr>
          <w:b/>
          <w:i/>
          <w:sz w:val="16"/>
          <w:szCs w:val="16"/>
        </w:rPr>
        <w:t>Глава Березняковского</w:t>
      </w:r>
      <w:r>
        <w:rPr>
          <w:b/>
          <w:i/>
          <w:sz w:val="16"/>
          <w:szCs w:val="16"/>
        </w:rPr>
        <w:t xml:space="preserve"> </w:t>
      </w:r>
      <w:r w:rsidRPr="00DA5E8B">
        <w:rPr>
          <w:b/>
          <w:i/>
          <w:sz w:val="16"/>
          <w:szCs w:val="16"/>
        </w:rPr>
        <w:t>сельского поселени</w:t>
      </w:r>
      <w:r>
        <w:rPr>
          <w:b/>
          <w:i/>
          <w:sz w:val="16"/>
          <w:szCs w:val="16"/>
        </w:rPr>
        <w:t xml:space="preserve">я      </w:t>
      </w:r>
      <w:r w:rsidRPr="00DA5E8B">
        <w:rPr>
          <w:b/>
          <w:i/>
          <w:sz w:val="16"/>
          <w:szCs w:val="16"/>
        </w:rPr>
        <w:t xml:space="preserve">    А.П. Ефимова</w:t>
      </w:r>
    </w:p>
    <w:p w:rsidR="007F413D" w:rsidRDefault="007F413D" w:rsidP="00442232">
      <w:pPr>
        <w:spacing w:after="0" w:line="240" w:lineRule="auto"/>
        <w:rPr>
          <w:b/>
          <w:i/>
          <w:sz w:val="16"/>
          <w:szCs w:val="16"/>
        </w:rPr>
      </w:pPr>
    </w:p>
    <w:tbl>
      <w:tblPr>
        <w:tblpPr w:leftFromText="180" w:rightFromText="180" w:vertAnchor="text" w:horzAnchor="margin" w:tblpXSpec="center" w:tblpY="17"/>
        <w:tblW w:w="10095" w:type="dxa"/>
        <w:tblLayout w:type="fixed"/>
        <w:tblCellMar>
          <w:left w:w="30" w:type="dxa"/>
          <w:right w:w="30" w:type="dxa"/>
        </w:tblCellMar>
        <w:tblLook w:val="0000"/>
      </w:tblPr>
      <w:tblGrid>
        <w:gridCol w:w="6409"/>
        <w:gridCol w:w="992"/>
        <w:gridCol w:w="709"/>
        <w:gridCol w:w="709"/>
        <w:gridCol w:w="567"/>
        <w:gridCol w:w="709"/>
      </w:tblGrid>
      <w:tr w:rsidR="007F413D" w:rsidRPr="00775AF6" w:rsidTr="007F413D">
        <w:trPr>
          <w:trHeight w:val="144"/>
        </w:trPr>
        <w:tc>
          <w:tcPr>
            <w:tcW w:w="6409" w:type="dxa"/>
            <w:tcBorders>
              <w:top w:val="single" w:sz="2" w:space="0" w:color="000000"/>
              <w:left w:val="single" w:sz="2" w:space="0" w:color="000000"/>
              <w:bottom w:val="single" w:sz="2" w:space="0" w:color="000000"/>
              <w:right w:val="single" w:sz="2" w:space="0" w:color="000000"/>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16"/>
                <w:szCs w:val="16"/>
              </w:rPr>
            </w:pPr>
          </w:p>
        </w:tc>
        <w:tc>
          <w:tcPr>
            <w:tcW w:w="992" w:type="dxa"/>
            <w:tcBorders>
              <w:top w:val="single" w:sz="2" w:space="0" w:color="000000"/>
              <w:left w:val="single" w:sz="2" w:space="0" w:color="000000"/>
              <w:bottom w:val="single" w:sz="2" w:space="0" w:color="000000"/>
              <w:right w:val="single" w:sz="2" w:space="0" w:color="000000"/>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2" w:space="0" w:color="000000"/>
              <w:left w:val="single" w:sz="2" w:space="0" w:color="000000"/>
              <w:bottom w:val="single" w:sz="2" w:space="0" w:color="000000"/>
              <w:right w:val="single" w:sz="2" w:space="0" w:color="000000"/>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2" w:space="0" w:color="000000"/>
              <w:left w:val="single" w:sz="2" w:space="0" w:color="000000"/>
              <w:bottom w:val="single" w:sz="2" w:space="0" w:color="000000"/>
              <w:right w:val="single" w:sz="2" w:space="0" w:color="000000"/>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2" w:space="0" w:color="000000"/>
              <w:left w:val="single" w:sz="2" w:space="0" w:color="000000"/>
              <w:bottom w:val="single" w:sz="2" w:space="0" w:color="000000"/>
              <w:right w:val="single" w:sz="2" w:space="0" w:color="000000"/>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2" w:space="0" w:color="000000"/>
              <w:left w:val="single" w:sz="2" w:space="0" w:color="000000"/>
              <w:bottom w:val="single" w:sz="2" w:space="0" w:color="000000"/>
              <w:right w:val="single" w:sz="2" w:space="0" w:color="000000"/>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20"/>
                <w:szCs w:val="20"/>
              </w:rPr>
            </w:pPr>
          </w:p>
        </w:tc>
      </w:tr>
      <w:tr w:rsidR="007F413D" w:rsidRPr="00775AF6" w:rsidTr="007F413D">
        <w:trPr>
          <w:trHeight w:val="614"/>
        </w:trPr>
        <w:tc>
          <w:tcPr>
            <w:tcW w:w="10095" w:type="dxa"/>
            <w:gridSpan w:val="6"/>
            <w:tcBorders>
              <w:top w:val="single" w:sz="2" w:space="0" w:color="000000"/>
              <w:left w:val="single" w:sz="2" w:space="0" w:color="000000"/>
              <w:bottom w:val="single" w:sz="2" w:space="0" w:color="000000"/>
              <w:right w:val="single" w:sz="2" w:space="0" w:color="000000"/>
            </w:tcBorders>
          </w:tcPr>
          <w:p w:rsidR="007F413D" w:rsidRPr="00775AF6" w:rsidRDefault="007F413D" w:rsidP="007F413D">
            <w:pPr>
              <w:autoSpaceDE w:val="0"/>
              <w:autoSpaceDN w:val="0"/>
              <w:adjustRightInd w:val="0"/>
              <w:spacing w:after="0" w:line="240" w:lineRule="auto"/>
              <w:jc w:val="center"/>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 xml:space="preserve">ВНЕСЕНИЕ ИЗМЕНЕНИЙ И ДОПОЛНЕНИЙ В ДОХОДНУЮ ЧАСТЬ БЮДЖЕТА </w:t>
            </w:r>
          </w:p>
          <w:p w:rsidR="007F413D" w:rsidRPr="00775AF6" w:rsidRDefault="007F413D" w:rsidP="007F413D">
            <w:pPr>
              <w:autoSpaceDE w:val="0"/>
              <w:autoSpaceDN w:val="0"/>
              <w:adjustRightInd w:val="0"/>
              <w:spacing w:after="0" w:line="240" w:lineRule="auto"/>
              <w:jc w:val="center"/>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БЕРЕЗНЯКОВСКОГО СЕЛЬСКОГО ПОСЕЛЕНИЯ НА 2014 ГОД</w:t>
            </w:r>
          </w:p>
        </w:tc>
      </w:tr>
      <w:tr w:rsidR="007F413D" w:rsidRPr="00775AF6" w:rsidTr="007F413D">
        <w:trPr>
          <w:trHeight w:val="110"/>
        </w:trPr>
        <w:tc>
          <w:tcPr>
            <w:tcW w:w="6409" w:type="dxa"/>
            <w:tcBorders>
              <w:top w:val="single" w:sz="2" w:space="0" w:color="000000"/>
              <w:left w:val="single" w:sz="2" w:space="0" w:color="000000"/>
              <w:bottom w:val="single" w:sz="2" w:space="0" w:color="000000"/>
              <w:right w:val="single" w:sz="2" w:space="0" w:color="000000"/>
            </w:tcBorders>
          </w:tcPr>
          <w:p w:rsidR="007F413D" w:rsidRPr="00775AF6" w:rsidRDefault="007F413D" w:rsidP="007F413D">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992" w:type="dxa"/>
            <w:tcBorders>
              <w:top w:val="single" w:sz="2" w:space="0" w:color="000000"/>
              <w:left w:val="single" w:sz="2" w:space="0" w:color="000000"/>
              <w:bottom w:val="single" w:sz="2" w:space="0" w:color="000000"/>
              <w:right w:val="single" w:sz="2" w:space="0" w:color="000000"/>
            </w:tcBorders>
          </w:tcPr>
          <w:p w:rsidR="007F413D" w:rsidRPr="00775AF6" w:rsidRDefault="007F413D" w:rsidP="007F413D">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09" w:type="dxa"/>
            <w:tcBorders>
              <w:top w:val="single" w:sz="2" w:space="0" w:color="000000"/>
              <w:left w:val="single" w:sz="2" w:space="0" w:color="000000"/>
              <w:bottom w:val="single" w:sz="2" w:space="0" w:color="000000"/>
              <w:right w:val="single" w:sz="2" w:space="0" w:color="000000"/>
            </w:tcBorders>
          </w:tcPr>
          <w:p w:rsidR="007F413D" w:rsidRPr="00775AF6" w:rsidRDefault="007F413D" w:rsidP="007F413D">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09" w:type="dxa"/>
            <w:tcBorders>
              <w:top w:val="single" w:sz="2" w:space="0" w:color="000000"/>
              <w:left w:val="single" w:sz="2" w:space="0" w:color="000000"/>
              <w:bottom w:val="single" w:sz="2" w:space="0" w:color="000000"/>
              <w:right w:val="single" w:sz="2" w:space="0" w:color="000000"/>
            </w:tcBorders>
          </w:tcPr>
          <w:p w:rsidR="007F413D" w:rsidRPr="00775AF6" w:rsidRDefault="007F413D" w:rsidP="007F413D">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567" w:type="dxa"/>
            <w:tcBorders>
              <w:top w:val="single" w:sz="2" w:space="0" w:color="000000"/>
              <w:left w:val="single" w:sz="2" w:space="0" w:color="000000"/>
              <w:bottom w:val="single" w:sz="2" w:space="0" w:color="000000"/>
              <w:right w:val="single" w:sz="2" w:space="0" w:color="000000"/>
            </w:tcBorders>
          </w:tcPr>
          <w:p w:rsidR="007F413D" w:rsidRPr="00775AF6" w:rsidRDefault="007F413D" w:rsidP="007F413D">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09" w:type="dxa"/>
            <w:tcBorders>
              <w:top w:val="single" w:sz="2" w:space="0" w:color="000000"/>
              <w:left w:val="single" w:sz="2" w:space="0" w:color="000000"/>
              <w:bottom w:val="single" w:sz="2" w:space="0" w:color="000000"/>
              <w:right w:val="single" w:sz="2" w:space="0" w:color="000000"/>
            </w:tcBorders>
          </w:tcPr>
          <w:p w:rsidR="007F413D" w:rsidRPr="00775AF6" w:rsidRDefault="007F413D" w:rsidP="007F413D">
            <w:pPr>
              <w:autoSpaceDE w:val="0"/>
              <w:autoSpaceDN w:val="0"/>
              <w:adjustRightInd w:val="0"/>
              <w:spacing w:after="0" w:line="240" w:lineRule="auto"/>
              <w:jc w:val="center"/>
              <w:rPr>
                <w:rFonts w:ascii="Times New Roman" w:hAnsi="Times New Roman" w:cs="Times New Roman"/>
                <w:b/>
                <w:bCs/>
                <w:color w:val="000000"/>
                <w:sz w:val="32"/>
                <w:szCs w:val="32"/>
              </w:rPr>
            </w:pPr>
          </w:p>
        </w:tc>
      </w:tr>
      <w:tr w:rsidR="007F413D" w:rsidRPr="00775AF6" w:rsidTr="007F413D">
        <w:trPr>
          <w:trHeight w:val="151"/>
        </w:trPr>
        <w:tc>
          <w:tcPr>
            <w:tcW w:w="6409" w:type="dxa"/>
            <w:tcBorders>
              <w:top w:val="single" w:sz="2" w:space="0" w:color="000000"/>
              <w:left w:val="single" w:sz="2" w:space="0" w:color="000000"/>
              <w:bottom w:val="single" w:sz="12" w:space="0" w:color="auto"/>
              <w:right w:val="single" w:sz="2" w:space="0" w:color="000000"/>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16"/>
                <w:szCs w:val="16"/>
              </w:rPr>
            </w:pPr>
          </w:p>
        </w:tc>
        <w:tc>
          <w:tcPr>
            <w:tcW w:w="992" w:type="dxa"/>
            <w:tcBorders>
              <w:top w:val="single" w:sz="2" w:space="0" w:color="000000"/>
              <w:left w:val="single" w:sz="2" w:space="0" w:color="000000"/>
              <w:bottom w:val="single" w:sz="12" w:space="0" w:color="auto"/>
              <w:right w:val="single" w:sz="2" w:space="0" w:color="000000"/>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2" w:space="0" w:color="000000"/>
              <w:left w:val="single" w:sz="2" w:space="0" w:color="000000"/>
              <w:bottom w:val="single" w:sz="12" w:space="0" w:color="auto"/>
              <w:right w:val="single" w:sz="2" w:space="0" w:color="000000"/>
            </w:tcBorders>
          </w:tcPr>
          <w:p w:rsidR="007F413D" w:rsidRPr="00775AF6" w:rsidRDefault="007F413D" w:rsidP="007F413D">
            <w:pPr>
              <w:autoSpaceDE w:val="0"/>
              <w:autoSpaceDN w:val="0"/>
              <w:adjustRightInd w:val="0"/>
              <w:spacing w:after="0" w:line="240" w:lineRule="auto"/>
              <w:jc w:val="right"/>
              <w:rPr>
                <w:rFonts w:ascii="Book Antiqua" w:hAnsi="Book Antiqua" w:cs="Book Antiqua"/>
                <w:color w:val="000000"/>
                <w:sz w:val="16"/>
                <w:szCs w:val="16"/>
              </w:rPr>
            </w:pPr>
          </w:p>
        </w:tc>
        <w:tc>
          <w:tcPr>
            <w:tcW w:w="709" w:type="dxa"/>
            <w:tcBorders>
              <w:top w:val="single" w:sz="2" w:space="0" w:color="000000"/>
              <w:left w:val="single" w:sz="2" w:space="0" w:color="000000"/>
              <w:bottom w:val="single" w:sz="12" w:space="0" w:color="auto"/>
              <w:right w:val="single" w:sz="2" w:space="0" w:color="000000"/>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567" w:type="dxa"/>
            <w:tcBorders>
              <w:top w:val="single" w:sz="2" w:space="0" w:color="000000"/>
              <w:left w:val="single" w:sz="2" w:space="0" w:color="000000"/>
              <w:bottom w:val="single" w:sz="12" w:space="0" w:color="auto"/>
              <w:right w:val="single" w:sz="2" w:space="0" w:color="000000"/>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709" w:type="dxa"/>
            <w:tcBorders>
              <w:top w:val="single" w:sz="2" w:space="0" w:color="000000"/>
              <w:left w:val="single" w:sz="2" w:space="0" w:color="000000"/>
              <w:bottom w:val="single" w:sz="12" w:space="0" w:color="auto"/>
              <w:right w:val="single" w:sz="2" w:space="0" w:color="000000"/>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b/>
                <w:bCs/>
                <w:color w:val="000000"/>
              </w:rPr>
            </w:pPr>
            <w:r w:rsidRPr="00775AF6">
              <w:rPr>
                <w:rFonts w:ascii="Times New Roman" w:hAnsi="Times New Roman" w:cs="Times New Roman"/>
                <w:b/>
                <w:bCs/>
                <w:color w:val="000000"/>
              </w:rPr>
              <w:t>тыс. руб.</w:t>
            </w:r>
          </w:p>
        </w:tc>
      </w:tr>
      <w:tr w:rsidR="007F413D" w:rsidRPr="00775AF6" w:rsidTr="007F413D">
        <w:trPr>
          <w:trHeight w:val="144"/>
        </w:trPr>
        <w:tc>
          <w:tcPr>
            <w:tcW w:w="6409" w:type="dxa"/>
            <w:tcBorders>
              <w:top w:val="single" w:sz="12" w:space="0" w:color="auto"/>
              <w:left w:val="single" w:sz="12" w:space="0" w:color="auto"/>
              <w:bottom w:val="nil"/>
              <w:right w:val="single" w:sz="6" w:space="0" w:color="auto"/>
            </w:tcBorders>
          </w:tcPr>
          <w:p w:rsidR="007F413D" w:rsidRPr="00775AF6" w:rsidRDefault="007F413D" w:rsidP="007F413D">
            <w:pPr>
              <w:autoSpaceDE w:val="0"/>
              <w:autoSpaceDN w:val="0"/>
              <w:adjustRightInd w:val="0"/>
              <w:spacing w:after="0" w:line="240" w:lineRule="auto"/>
              <w:jc w:val="center"/>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Наименование платежей</w:t>
            </w:r>
          </w:p>
        </w:tc>
        <w:tc>
          <w:tcPr>
            <w:tcW w:w="992" w:type="dxa"/>
            <w:tcBorders>
              <w:top w:val="single" w:sz="12" w:space="0" w:color="auto"/>
              <w:left w:val="single" w:sz="6" w:space="0" w:color="auto"/>
              <w:bottom w:val="nil"/>
              <w:right w:val="single" w:sz="6" w:space="0" w:color="auto"/>
            </w:tcBorders>
          </w:tcPr>
          <w:p w:rsidR="007F413D" w:rsidRPr="00775AF6" w:rsidRDefault="007F413D" w:rsidP="007F413D">
            <w:pPr>
              <w:autoSpaceDE w:val="0"/>
              <w:autoSpaceDN w:val="0"/>
              <w:adjustRightInd w:val="0"/>
              <w:spacing w:after="0" w:line="240" w:lineRule="auto"/>
              <w:jc w:val="center"/>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 xml:space="preserve">Код </w:t>
            </w:r>
          </w:p>
          <w:p w:rsidR="007F413D" w:rsidRPr="00775AF6" w:rsidRDefault="007F413D" w:rsidP="007F413D">
            <w:pPr>
              <w:autoSpaceDE w:val="0"/>
              <w:autoSpaceDN w:val="0"/>
              <w:adjustRightInd w:val="0"/>
              <w:spacing w:after="0" w:line="240" w:lineRule="auto"/>
              <w:jc w:val="center"/>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бюджетной классификации</w:t>
            </w:r>
          </w:p>
        </w:tc>
        <w:tc>
          <w:tcPr>
            <w:tcW w:w="709" w:type="dxa"/>
            <w:tcBorders>
              <w:top w:val="single" w:sz="12" w:space="0" w:color="auto"/>
              <w:left w:val="single" w:sz="6" w:space="0" w:color="auto"/>
              <w:bottom w:val="nil"/>
              <w:right w:val="single" w:sz="6" w:space="0" w:color="auto"/>
            </w:tcBorders>
          </w:tcPr>
          <w:p w:rsidR="007F413D" w:rsidRPr="00775AF6" w:rsidRDefault="007F413D" w:rsidP="007F413D">
            <w:pPr>
              <w:autoSpaceDE w:val="0"/>
              <w:autoSpaceDN w:val="0"/>
              <w:adjustRightInd w:val="0"/>
              <w:spacing w:after="0" w:line="240" w:lineRule="auto"/>
              <w:jc w:val="center"/>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План на 2014 год</w:t>
            </w:r>
          </w:p>
        </w:tc>
        <w:tc>
          <w:tcPr>
            <w:tcW w:w="709" w:type="dxa"/>
            <w:tcBorders>
              <w:top w:val="single" w:sz="12" w:space="0" w:color="auto"/>
              <w:left w:val="single" w:sz="6" w:space="0" w:color="auto"/>
              <w:bottom w:val="nil"/>
              <w:right w:val="single" w:sz="6" w:space="0" w:color="auto"/>
            </w:tcBorders>
          </w:tcPr>
          <w:p w:rsidR="007F413D" w:rsidRPr="00775AF6" w:rsidRDefault="007F413D" w:rsidP="007F413D">
            <w:pPr>
              <w:autoSpaceDE w:val="0"/>
              <w:autoSpaceDN w:val="0"/>
              <w:adjustRightInd w:val="0"/>
              <w:spacing w:after="0" w:line="240" w:lineRule="auto"/>
              <w:jc w:val="center"/>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Исполнение на 01.05.2014 года</w:t>
            </w:r>
          </w:p>
        </w:tc>
        <w:tc>
          <w:tcPr>
            <w:tcW w:w="567" w:type="dxa"/>
            <w:tcBorders>
              <w:top w:val="single" w:sz="12" w:space="0" w:color="auto"/>
              <w:left w:val="single" w:sz="6" w:space="0" w:color="auto"/>
              <w:bottom w:val="nil"/>
              <w:right w:val="single" w:sz="6" w:space="0" w:color="auto"/>
            </w:tcBorders>
          </w:tcPr>
          <w:p w:rsidR="007F413D" w:rsidRPr="00775AF6" w:rsidRDefault="007F413D" w:rsidP="007F413D">
            <w:pPr>
              <w:autoSpaceDE w:val="0"/>
              <w:autoSpaceDN w:val="0"/>
              <w:adjustRightInd w:val="0"/>
              <w:spacing w:after="0" w:line="240" w:lineRule="auto"/>
              <w:jc w:val="center"/>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Внесение изменений</w:t>
            </w:r>
          </w:p>
        </w:tc>
        <w:tc>
          <w:tcPr>
            <w:tcW w:w="709" w:type="dxa"/>
            <w:tcBorders>
              <w:top w:val="single" w:sz="12" w:space="0" w:color="auto"/>
              <w:left w:val="single" w:sz="6" w:space="0" w:color="auto"/>
              <w:bottom w:val="nil"/>
              <w:right w:val="single" w:sz="12" w:space="0" w:color="auto"/>
            </w:tcBorders>
          </w:tcPr>
          <w:p w:rsidR="007F413D" w:rsidRPr="00775AF6" w:rsidRDefault="007F413D" w:rsidP="007F413D">
            <w:pPr>
              <w:autoSpaceDE w:val="0"/>
              <w:autoSpaceDN w:val="0"/>
              <w:adjustRightInd w:val="0"/>
              <w:spacing w:after="0" w:line="240" w:lineRule="auto"/>
              <w:jc w:val="center"/>
              <w:rPr>
                <w:rFonts w:ascii="Times New Roman" w:hAnsi="Times New Roman" w:cs="Times New Roman"/>
                <w:b/>
                <w:bCs/>
                <w:color w:val="000000"/>
                <w:sz w:val="18"/>
                <w:szCs w:val="18"/>
              </w:rPr>
            </w:pPr>
            <w:r w:rsidRPr="00775AF6">
              <w:rPr>
                <w:rFonts w:ascii="Times New Roman" w:hAnsi="Times New Roman" w:cs="Times New Roman"/>
                <w:b/>
                <w:bCs/>
                <w:color w:val="000000"/>
                <w:sz w:val="18"/>
                <w:szCs w:val="18"/>
              </w:rPr>
              <w:t>Уточненный план</w:t>
            </w:r>
          </w:p>
        </w:tc>
      </w:tr>
      <w:tr w:rsidR="007F413D" w:rsidRPr="00775AF6" w:rsidTr="007F413D">
        <w:trPr>
          <w:trHeight w:val="288"/>
        </w:trPr>
        <w:tc>
          <w:tcPr>
            <w:tcW w:w="6409" w:type="dxa"/>
            <w:tcBorders>
              <w:top w:val="nil"/>
              <w:left w:val="single" w:sz="12"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992" w:type="dxa"/>
            <w:tcBorders>
              <w:top w:val="nil"/>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09" w:type="dxa"/>
            <w:tcBorders>
              <w:top w:val="nil"/>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09" w:type="dxa"/>
            <w:tcBorders>
              <w:top w:val="nil"/>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567" w:type="dxa"/>
            <w:tcBorders>
              <w:top w:val="nil"/>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09" w:type="dxa"/>
            <w:tcBorders>
              <w:top w:val="nil"/>
              <w:left w:val="single" w:sz="6" w:space="0" w:color="auto"/>
              <w:bottom w:val="single" w:sz="6" w:space="0" w:color="auto"/>
              <w:right w:val="single" w:sz="12" w:space="0" w:color="auto"/>
            </w:tcBorders>
          </w:tcPr>
          <w:p w:rsidR="007F413D" w:rsidRPr="00775AF6" w:rsidRDefault="007F413D" w:rsidP="007F413D">
            <w:pPr>
              <w:autoSpaceDE w:val="0"/>
              <w:autoSpaceDN w:val="0"/>
              <w:adjustRightInd w:val="0"/>
              <w:spacing w:after="0" w:line="240" w:lineRule="auto"/>
              <w:jc w:val="center"/>
              <w:rPr>
                <w:rFonts w:ascii="Times New Roman" w:hAnsi="Times New Roman" w:cs="Times New Roman"/>
                <w:b/>
                <w:bCs/>
                <w:color w:val="000000"/>
                <w:sz w:val="18"/>
                <w:szCs w:val="18"/>
              </w:rPr>
            </w:pPr>
          </w:p>
        </w:tc>
      </w:tr>
      <w:tr w:rsidR="007F413D" w:rsidRPr="00775AF6" w:rsidTr="007F413D">
        <w:trPr>
          <w:trHeight w:val="182"/>
        </w:trPr>
        <w:tc>
          <w:tcPr>
            <w:tcW w:w="6409" w:type="dxa"/>
            <w:tcBorders>
              <w:top w:val="single" w:sz="6" w:space="0" w:color="auto"/>
              <w:left w:val="single" w:sz="12" w:space="0" w:color="auto"/>
              <w:bottom w:val="single" w:sz="6" w:space="0" w:color="auto"/>
              <w:right w:val="single" w:sz="6" w:space="0" w:color="auto"/>
            </w:tcBorders>
            <w:shd w:val="solid" w:color="C0C0C0" w:fill="auto"/>
          </w:tcPr>
          <w:p w:rsidR="007F413D" w:rsidRPr="00775AF6" w:rsidRDefault="007F413D" w:rsidP="007F413D">
            <w:pPr>
              <w:autoSpaceDE w:val="0"/>
              <w:autoSpaceDN w:val="0"/>
              <w:adjustRightInd w:val="0"/>
              <w:spacing w:after="0" w:line="240" w:lineRule="auto"/>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НАЛОГОВЫЕ И НЕНАЛОГОВЫЕ ДОХОДЫ</w:t>
            </w:r>
          </w:p>
        </w:tc>
        <w:tc>
          <w:tcPr>
            <w:tcW w:w="992" w:type="dxa"/>
            <w:tcBorders>
              <w:top w:val="single" w:sz="6" w:space="0" w:color="auto"/>
              <w:left w:val="single" w:sz="6" w:space="0" w:color="auto"/>
              <w:bottom w:val="single" w:sz="6" w:space="0" w:color="auto"/>
              <w:right w:val="single" w:sz="6" w:space="0" w:color="auto"/>
            </w:tcBorders>
            <w:shd w:val="solid" w:color="C0C0C0" w:fill="auto"/>
          </w:tcPr>
          <w:p w:rsidR="007F413D" w:rsidRPr="00775AF6" w:rsidRDefault="007F413D" w:rsidP="007F413D">
            <w:pPr>
              <w:autoSpaceDE w:val="0"/>
              <w:autoSpaceDN w:val="0"/>
              <w:adjustRightInd w:val="0"/>
              <w:spacing w:after="0" w:line="240" w:lineRule="auto"/>
              <w:jc w:val="center"/>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1 00 00000 00 0000 000</w:t>
            </w:r>
          </w:p>
        </w:tc>
        <w:tc>
          <w:tcPr>
            <w:tcW w:w="709" w:type="dxa"/>
            <w:tcBorders>
              <w:top w:val="single" w:sz="6" w:space="0" w:color="auto"/>
              <w:left w:val="single" w:sz="6" w:space="0" w:color="auto"/>
              <w:bottom w:val="single" w:sz="6" w:space="0" w:color="auto"/>
              <w:right w:val="single" w:sz="6" w:space="0" w:color="auto"/>
            </w:tcBorders>
            <w:shd w:val="solid" w:color="C0C0C0" w:fill="auto"/>
          </w:tcPr>
          <w:p w:rsidR="007F413D" w:rsidRPr="00775AF6" w:rsidRDefault="007F413D" w:rsidP="007F413D">
            <w:pPr>
              <w:autoSpaceDE w:val="0"/>
              <w:autoSpaceDN w:val="0"/>
              <w:adjustRightInd w:val="0"/>
              <w:spacing w:after="0" w:line="240" w:lineRule="auto"/>
              <w:jc w:val="right"/>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1 518,10</w:t>
            </w:r>
          </w:p>
        </w:tc>
        <w:tc>
          <w:tcPr>
            <w:tcW w:w="709" w:type="dxa"/>
            <w:tcBorders>
              <w:top w:val="single" w:sz="6" w:space="0" w:color="auto"/>
              <w:left w:val="single" w:sz="6" w:space="0" w:color="auto"/>
              <w:bottom w:val="single" w:sz="6" w:space="0" w:color="auto"/>
              <w:right w:val="single" w:sz="6" w:space="0" w:color="auto"/>
            </w:tcBorders>
            <w:shd w:val="solid" w:color="C0C0C0" w:fill="auto"/>
          </w:tcPr>
          <w:p w:rsidR="007F413D" w:rsidRPr="00775AF6" w:rsidRDefault="007F413D" w:rsidP="007F413D">
            <w:pPr>
              <w:autoSpaceDE w:val="0"/>
              <w:autoSpaceDN w:val="0"/>
              <w:adjustRightInd w:val="0"/>
              <w:spacing w:after="0" w:line="240" w:lineRule="auto"/>
              <w:jc w:val="right"/>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324,40</w:t>
            </w:r>
          </w:p>
        </w:tc>
        <w:tc>
          <w:tcPr>
            <w:tcW w:w="567" w:type="dxa"/>
            <w:tcBorders>
              <w:top w:val="single" w:sz="6" w:space="0" w:color="auto"/>
              <w:left w:val="single" w:sz="6" w:space="0" w:color="auto"/>
              <w:bottom w:val="single" w:sz="6" w:space="0" w:color="auto"/>
              <w:right w:val="single" w:sz="6" w:space="0" w:color="auto"/>
            </w:tcBorders>
            <w:shd w:val="solid" w:color="C0C0C0" w:fill="auto"/>
          </w:tcPr>
          <w:p w:rsidR="007F413D" w:rsidRPr="00775AF6" w:rsidRDefault="007F413D" w:rsidP="007F413D">
            <w:pPr>
              <w:autoSpaceDE w:val="0"/>
              <w:autoSpaceDN w:val="0"/>
              <w:adjustRightInd w:val="0"/>
              <w:spacing w:after="0" w:line="240" w:lineRule="auto"/>
              <w:jc w:val="right"/>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0,00</w:t>
            </w:r>
          </w:p>
        </w:tc>
        <w:tc>
          <w:tcPr>
            <w:tcW w:w="709" w:type="dxa"/>
            <w:tcBorders>
              <w:top w:val="single" w:sz="6" w:space="0" w:color="auto"/>
              <w:left w:val="single" w:sz="6" w:space="0" w:color="auto"/>
              <w:bottom w:val="single" w:sz="6" w:space="0" w:color="auto"/>
              <w:right w:val="single" w:sz="12" w:space="0" w:color="auto"/>
            </w:tcBorders>
            <w:shd w:val="solid" w:color="C0C0C0" w:fill="auto"/>
          </w:tcPr>
          <w:p w:rsidR="007F413D" w:rsidRPr="00775AF6" w:rsidRDefault="007F413D" w:rsidP="007F413D">
            <w:pPr>
              <w:autoSpaceDE w:val="0"/>
              <w:autoSpaceDN w:val="0"/>
              <w:adjustRightInd w:val="0"/>
              <w:spacing w:after="0" w:line="240" w:lineRule="auto"/>
              <w:jc w:val="right"/>
              <w:rPr>
                <w:rFonts w:ascii="Times New Roman" w:hAnsi="Times New Roman" w:cs="Times New Roman"/>
                <w:b/>
                <w:bCs/>
                <w:color w:val="000000"/>
                <w:sz w:val="24"/>
                <w:szCs w:val="24"/>
              </w:rPr>
            </w:pPr>
            <w:r w:rsidRPr="00775AF6">
              <w:rPr>
                <w:rFonts w:ascii="Times New Roman" w:hAnsi="Times New Roman" w:cs="Times New Roman"/>
                <w:b/>
                <w:bCs/>
                <w:color w:val="000000"/>
                <w:sz w:val="24"/>
                <w:szCs w:val="24"/>
              </w:rPr>
              <w:t>1 518,10</w:t>
            </w:r>
          </w:p>
        </w:tc>
      </w:tr>
      <w:tr w:rsidR="007F413D" w:rsidRPr="00775AF6" w:rsidTr="007F413D">
        <w:trPr>
          <w:trHeight w:val="182"/>
        </w:trPr>
        <w:tc>
          <w:tcPr>
            <w:tcW w:w="6409" w:type="dxa"/>
            <w:tcBorders>
              <w:top w:val="single" w:sz="6" w:space="0" w:color="auto"/>
              <w:left w:val="single" w:sz="12" w:space="0" w:color="auto"/>
              <w:bottom w:val="single" w:sz="6" w:space="0" w:color="auto"/>
              <w:right w:val="single" w:sz="6" w:space="0" w:color="auto"/>
            </w:tcBorders>
            <w:shd w:val="solid" w:color="FFFF99" w:fill="auto"/>
          </w:tcPr>
          <w:p w:rsidR="007F413D" w:rsidRPr="00775AF6" w:rsidRDefault="007F413D" w:rsidP="007F413D">
            <w:pPr>
              <w:autoSpaceDE w:val="0"/>
              <w:autoSpaceDN w:val="0"/>
              <w:adjustRightInd w:val="0"/>
              <w:spacing w:after="0" w:line="240" w:lineRule="auto"/>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НАЛОГИ НА ПРИБЫЛЬ, ДОХОДЫ</w:t>
            </w:r>
          </w:p>
        </w:tc>
        <w:tc>
          <w:tcPr>
            <w:tcW w:w="992" w:type="dxa"/>
            <w:tcBorders>
              <w:top w:val="single" w:sz="6" w:space="0" w:color="auto"/>
              <w:left w:val="single" w:sz="6" w:space="0" w:color="auto"/>
              <w:bottom w:val="single" w:sz="6" w:space="0" w:color="auto"/>
              <w:right w:val="single" w:sz="6" w:space="0" w:color="auto"/>
            </w:tcBorders>
            <w:shd w:val="solid" w:color="FFFF99" w:fill="auto"/>
          </w:tcPr>
          <w:p w:rsidR="007F413D" w:rsidRPr="00775AF6" w:rsidRDefault="007F413D" w:rsidP="007F413D">
            <w:pPr>
              <w:autoSpaceDE w:val="0"/>
              <w:autoSpaceDN w:val="0"/>
              <w:adjustRightInd w:val="0"/>
              <w:spacing w:after="0" w:line="240" w:lineRule="auto"/>
              <w:jc w:val="center"/>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1 01 00000 00 0000 000</w:t>
            </w:r>
          </w:p>
        </w:tc>
        <w:tc>
          <w:tcPr>
            <w:tcW w:w="709" w:type="dxa"/>
            <w:tcBorders>
              <w:top w:val="single" w:sz="6" w:space="0" w:color="auto"/>
              <w:left w:val="single" w:sz="6" w:space="0" w:color="auto"/>
              <w:bottom w:val="single" w:sz="6" w:space="0" w:color="auto"/>
              <w:right w:val="single" w:sz="6" w:space="0" w:color="auto"/>
            </w:tcBorders>
            <w:shd w:val="solid" w:color="FFFF99" w:fill="auto"/>
          </w:tcPr>
          <w:p w:rsidR="007F413D" w:rsidRPr="00775AF6" w:rsidRDefault="007F413D" w:rsidP="007F413D">
            <w:pPr>
              <w:autoSpaceDE w:val="0"/>
              <w:autoSpaceDN w:val="0"/>
              <w:adjustRightInd w:val="0"/>
              <w:spacing w:after="0" w:line="240" w:lineRule="auto"/>
              <w:jc w:val="right"/>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781,00</w:t>
            </w:r>
          </w:p>
        </w:tc>
        <w:tc>
          <w:tcPr>
            <w:tcW w:w="709" w:type="dxa"/>
            <w:tcBorders>
              <w:top w:val="single" w:sz="6" w:space="0" w:color="auto"/>
              <w:left w:val="single" w:sz="6" w:space="0" w:color="auto"/>
              <w:bottom w:val="single" w:sz="6" w:space="0" w:color="auto"/>
              <w:right w:val="single" w:sz="6" w:space="0" w:color="auto"/>
            </w:tcBorders>
            <w:shd w:val="solid" w:color="FFFF99" w:fill="auto"/>
          </w:tcPr>
          <w:p w:rsidR="007F413D" w:rsidRPr="00775AF6" w:rsidRDefault="007F413D" w:rsidP="007F413D">
            <w:pPr>
              <w:autoSpaceDE w:val="0"/>
              <w:autoSpaceDN w:val="0"/>
              <w:adjustRightInd w:val="0"/>
              <w:spacing w:after="0" w:line="240" w:lineRule="auto"/>
              <w:jc w:val="right"/>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177,70</w:t>
            </w:r>
          </w:p>
        </w:tc>
        <w:tc>
          <w:tcPr>
            <w:tcW w:w="567" w:type="dxa"/>
            <w:tcBorders>
              <w:top w:val="single" w:sz="6" w:space="0" w:color="auto"/>
              <w:left w:val="single" w:sz="6" w:space="0" w:color="auto"/>
              <w:bottom w:val="single" w:sz="6" w:space="0" w:color="auto"/>
              <w:right w:val="single" w:sz="6" w:space="0" w:color="auto"/>
            </w:tcBorders>
            <w:shd w:val="solid" w:color="FFFF99" w:fill="auto"/>
          </w:tcPr>
          <w:p w:rsidR="007F413D" w:rsidRPr="00775AF6" w:rsidRDefault="007F413D" w:rsidP="007F413D">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709" w:type="dxa"/>
            <w:tcBorders>
              <w:top w:val="single" w:sz="6" w:space="0" w:color="auto"/>
              <w:left w:val="single" w:sz="6" w:space="0" w:color="auto"/>
              <w:bottom w:val="single" w:sz="6" w:space="0" w:color="auto"/>
              <w:right w:val="single" w:sz="12" w:space="0" w:color="auto"/>
            </w:tcBorders>
            <w:shd w:val="solid" w:color="FFFF99" w:fill="auto"/>
          </w:tcPr>
          <w:p w:rsidR="007F413D" w:rsidRPr="00775AF6" w:rsidRDefault="007F413D" w:rsidP="007F413D">
            <w:pPr>
              <w:autoSpaceDE w:val="0"/>
              <w:autoSpaceDN w:val="0"/>
              <w:adjustRightInd w:val="0"/>
              <w:spacing w:after="0" w:line="240" w:lineRule="auto"/>
              <w:jc w:val="right"/>
              <w:rPr>
                <w:rFonts w:ascii="Times New Roman" w:hAnsi="Times New Roman" w:cs="Times New Roman"/>
                <w:b/>
                <w:bCs/>
                <w:color w:val="000000"/>
                <w:sz w:val="20"/>
                <w:szCs w:val="20"/>
              </w:rPr>
            </w:pPr>
            <w:r w:rsidRPr="00775AF6">
              <w:rPr>
                <w:rFonts w:ascii="Times New Roman" w:hAnsi="Times New Roman" w:cs="Times New Roman"/>
                <w:b/>
                <w:bCs/>
                <w:color w:val="000000"/>
                <w:sz w:val="20"/>
                <w:szCs w:val="20"/>
              </w:rPr>
              <w:t>781,00</w:t>
            </w:r>
          </w:p>
        </w:tc>
      </w:tr>
      <w:tr w:rsidR="007F413D" w:rsidRPr="00775AF6" w:rsidTr="007F413D">
        <w:trPr>
          <w:trHeight w:val="151"/>
        </w:trPr>
        <w:tc>
          <w:tcPr>
            <w:tcW w:w="6409" w:type="dxa"/>
            <w:tcBorders>
              <w:top w:val="single" w:sz="6" w:space="0" w:color="auto"/>
              <w:left w:val="single" w:sz="12"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Налог на доходы физических лиц</w:t>
            </w:r>
          </w:p>
        </w:tc>
        <w:tc>
          <w:tcPr>
            <w:tcW w:w="992"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center"/>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1 01 02000 00 0000 000</w:t>
            </w:r>
          </w:p>
        </w:tc>
        <w:tc>
          <w:tcPr>
            <w:tcW w:w="709"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781,00</w:t>
            </w:r>
          </w:p>
        </w:tc>
        <w:tc>
          <w:tcPr>
            <w:tcW w:w="709"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177,70</w:t>
            </w:r>
          </w:p>
        </w:tc>
        <w:tc>
          <w:tcPr>
            <w:tcW w:w="567"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709" w:type="dxa"/>
            <w:tcBorders>
              <w:top w:val="single" w:sz="6" w:space="0" w:color="auto"/>
              <w:left w:val="single" w:sz="6" w:space="0" w:color="auto"/>
              <w:bottom w:val="single" w:sz="6" w:space="0" w:color="auto"/>
              <w:right w:val="single" w:sz="12"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b/>
                <w:bCs/>
                <w:color w:val="000000"/>
                <w:sz w:val="20"/>
                <w:szCs w:val="20"/>
              </w:rPr>
            </w:pPr>
            <w:r w:rsidRPr="00775AF6">
              <w:rPr>
                <w:rFonts w:ascii="Times New Roman" w:hAnsi="Times New Roman" w:cs="Times New Roman"/>
                <w:b/>
                <w:bCs/>
                <w:color w:val="000000"/>
                <w:sz w:val="20"/>
                <w:szCs w:val="20"/>
              </w:rPr>
              <w:t>781,00</w:t>
            </w:r>
          </w:p>
        </w:tc>
      </w:tr>
      <w:tr w:rsidR="007F413D" w:rsidRPr="00775AF6" w:rsidTr="007F413D">
        <w:trPr>
          <w:trHeight w:val="408"/>
        </w:trPr>
        <w:tc>
          <w:tcPr>
            <w:tcW w:w="6409" w:type="dxa"/>
            <w:tcBorders>
              <w:top w:val="single" w:sz="6" w:space="0" w:color="auto"/>
              <w:left w:val="single" w:sz="12"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rPr>
                <w:rFonts w:ascii="Times New Roman" w:hAnsi="Times New Roman" w:cs="Times New Roman"/>
                <w:color w:val="000000"/>
                <w:sz w:val="16"/>
                <w:szCs w:val="16"/>
              </w:rPr>
            </w:pPr>
            <w:r w:rsidRPr="00775AF6">
              <w:rPr>
                <w:rFonts w:ascii="Times New Roman" w:hAnsi="Times New Roman" w:cs="Times New Roman"/>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2"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center"/>
              <w:rPr>
                <w:rFonts w:ascii="Times New Roman" w:hAnsi="Times New Roman" w:cs="Times New Roman"/>
                <w:color w:val="000000"/>
                <w:sz w:val="16"/>
                <w:szCs w:val="16"/>
              </w:rPr>
            </w:pPr>
            <w:r w:rsidRPr="00775AF6">
              <w:rPr>
                <w:rFonts w:ascii="Times New Roman" w:hAnsi="Times New Roman" w:cs="Times New Roman"/>
                <w:color w:val="000000"/>
                <w:sz w:val="16"/>
                <w:szCs w:val="16"/>
              </w:rPr>
              <w:t>1 01 02010 01 0000 110</w:t>
            </w:r>
          </w:p>
        </w:tc>
        <w:tc>
          <w:tcPr>
            <w:tcW w:w="709"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16"/>
                <w:szCs w:val="16"/>
              </w:rPr>
            </w:pPr>
            <w:r w:rsidRPr="00775AF6">
              <w:rPr>
                <w:rFonts w:ascii="Times New Roman" w:hAnsi="Times New Roman" w:cs="Times New Roman"/>
                <w:color w:val="000000"/>
                <w:sz w:val="16"/>
                <w:szCs w:val="16"/>
              </w:rPr>
              <w:t>781,00</w:t>
            </w:r>
          </w:p>
        </w:tc>
        <w:tc>
          <w:tcPr>
            <w:tcW w:w="709"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16"/>
                <w:szCs w:val="16"/>
              </w:rPr>
            </w:pPr>
            <w:r w:rsidRPr="00775AF6">
              <w:rPr>
                <w:rFonts w:ascii="Times New Roman" w:hAnsi="Times New Roman" w:cs="Times New Roman"/>
                <w:color w:val="000000"/>
                <w:sz w:val="16"/>
                <w:szCs w:val="16"/>
              </w:rPr>
              <w:t>177,70</w:t>
            </w:r>
          </w:p>
        </w:tc>
        <w:tc>
          <w:tcPr>
            <w:tcW w:w="567"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12"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20"/>
                <w:szCs w:val="20"/>
              </w:rPr>
            </w:pPr>
            <w:r w:rsidRPr="00775AF6">
              <w:rPr>
                <w:rFonts w:ascii="Times New Roman" w:hAnsi="Times New Roman" w:cs="Times New Roman"/>
                <w:color w:val="000000"/>
                <w:sz w:val="20"/>
                <w:szCs w:val="20"/>
              </w:rPr>
              <w:t>781,00</w:t>
            </w:r>
          </w:p>
        </w:tc>
      </w:tr>
      <w:tr w:rsidR="007F413D" w:rsidRPr="00775AF6" w:rsidTr="007F413D">
        <w:trPr>
          <w:trHeight w:val="175"/>
        </w:trPr>
        <w:tc>
          <w:tcPr>
            <w:tcW w:w="6409" w:type="dxa"/>
            <w:tcBorders>
              <w:top w:val="single" w:sz="6" w:space="0" w:color="auto"/>
              <w:left w:val="single" w:sz="12" w:space="0" w:color="auto"/>
              <w:bottom w:val="single" w:sz="6" w:space="0" w:color="auto"/>
              <w:right w:val="single" w:sz="6" w:space="0" w:color="auto"/>
            </w:tcBorders>
            <w:shd w:val="solid" w:color="FFFF99" w:fill="auto"/>
          </w:tcPr>
          <w:p w:rsidR="007F413D" w:rsidRPr="00775AF6" w:rsidRDefault="007F413D" w:rsidP="007F413D">
            <w:pPr>
              <w:autoSpaceDE w:val="0"/>
              <w:autoSpaceDN w:val="0"/>
              <w:adjustRightInd w:val="0"/>
              <w:spacing w:after="0" w:line="240" w:lineRule="auto"/>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НАЛОГИ НА ТОВАРЫ (РАБОТЫ, УСЛУГИ), РЕАЛИЗУЕМЫЕ НА ТЕРРИТОРИИ РОССИЙСКОЙ ФЕДЕРАЦИИ</w:t>
            </w:r>
          </w:p>
        </w:tc>
        <w:tc>
          <w:tcPr>
            <w:tcW w:w="992" w:type="dxa"/>
            <w:tcBorders>
              <w:top w:val="single" w:sz="6" w:space="0" w:color="auto"/>
              <w:left w:val="single" w:sz="6" w:space="0" w:color="auto"/>
              <w:bottom w:val="single" w:sz="6" w:space="0" w:color="auto"/>
              <w:right w:val="single" w:sz="6" w:space="0" w:color="auto"/>
            </w:tcBorders>
            <w:shd w:val="solid" w:color="FFFF99" w:fill="auto"/>
          </w:tcPr>
          <w:p w:rsidR="007F413D" w:rsidRPr="00775AF6" w:rsidRDefault="007F413D" w:rsidP="007F413D">
            <w:pPr>
              <w:autoSpaceDE w:val="0"/>
              <w:autoSpaceDN w:val="0"/>
              <w:adjustRightInd w:val="0"/>
              <w:spacing w:after="0" w:line="240" w:lineRule="auto"/>
              <w:jc w:val="center"/>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1 03 00000 00 0000 000</w:t>
            </w:r>
          </w:p>
        </w:tc>
        <w:tc>
          <w:tcPr>
            <w:tcW w:w="709" w:type="dxa"/>
            <w:tcBorders>
              <w:top w:val="single" w:sz="6" w:space="0" w:color="auto"/>
              <w:left w:val="single" w:sz="6" w:space="0" w:color="auto"/>
              <w:bottom w:val="single" w:sz="6" w:space="0" w:color="auto"/>
              <w:right w:val="single" w:sz="6" w:space="0" w:color="auto"/>
            </w:tcBorders>
            <w:shd w:val="solid" w:color="FFFF99" w:fill="auto"/>
          </w:tcPr>
          <w:p w:rsidR="007F413D" w:rsidRPr="00775AF6" w:rsidRDefault="007F413D" w:rsidP="007F413D">
            <w:pPr>
              <w:autoSpaceDE w:val="0"/>
              <w:autoSpaceDN w:val="0"/>
              <w:adjustRightInd w:val="0"/>
              <w:spacing w:after="0" w:line="240" w:lineRule="auto"/>
              <w:jc w:val="right"/>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586,10</w:t>
            </w:r>
          </w:p>
        </w:tc>
        <w:tc>
          <w:tcPr>
            <w:tcW w:w="709" w:type="dxa"/>
            <w:tcBorders>
              <w:top w:val="single" w:sz="6" w:space="0" w:color="auto"/>
              <w:left w:val="single" w:sz="6" w:space="0" w:color="auto"/>
              <w:bottom w:val="single" w:sz="6" w:space="0" w:color="auto"/>
              <w:right w:val="single" w:sz="6" w:space="0" w:color="auto"/>
            </w:tcBorders>
            <w:shd w:val="solid" w:color="FFFF99" w:fill="auto"/>
          </w:tcPr>
          <w:p w:rsidR="007F413D" w:rsidRPr="00775AF6" w:rsidRDefault="007F413D" w:rsidP="007F413D">
            <w:pPr>
              <w:autoSpaceDE w:val="0"/>
              <w:autoSpaceDN w:val="0"/>
              <w:adjustRightInd w:val="0"/>
              <w:spacing w:after="0" w:line="240" w:lineRule="auto"/>
              <w:jc w:val="right"/>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111,90</w:t>
            </w:r>
          </w:p>
        </w:tc>
        <w:tc>
          <w:tcPr>
            <w:tcW w:w="567" w:type="dxa"/>
            <w:tcBorders>
              <w:top w:val="single" w:sz="6" w:space="0" w:color="auto"/>
              <w:left w:val="single" w:sz="6" w:space="0" w:color="auto"/>
              <w:bottom w:val="single" w:sz="6" w:space="0" w:color="auto"/>
              <w:right w:val="single" w:sz="6" w:space="0" w:color="auto"/>
            </w:tcBorders>
            <w:shd w:val="solid" w:color="FFFF99" w:fill="auto"/>
          </w:tcPr>
          <w:p w:rsidR="007F413D" w:rsidRPr="00775AF6" w:rsidRDefault="007F413D" w:rsidP="007F413D">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709" w:type="dxa"/>
            <w:tcBorders>
              <w:top w:val="single" w:sz="6" w:space="0" w:color="auto"/>
              <w:left w:val="single" w:sz="6" w:space="0" w:color="auto"/>
              <w:bottom w:val="single" w:sz="6" w:space="0" w:color="auto"/>
              <w:right w:val="single" w:sz="12" w:space="0" w:color="auto"/>
            </w:tcBorders>
            <w:shd w:val="solid" w:color="FFFF99" w:fill="auto"/>
          </w:tcPr>
          <w:p w:rsidR="007F413D" w:rsidRPr="00775AF6" w:rsidRDefault="007F413D" w:rsidP="007F413D">
            <w:pPr>
              <w:autoSpaceDE w:val="0"/>
              <w:autoSpaceDN w:val="0"/>
              <w:adjustRightInd w:val="0"/>
              <w:spacing w:after="0" w:line="240" w:lineRule="auto"/>
              <w:jc w:val="right"/>
              <w:rPr>
                <w:rFonts w:ascii="Times New Roman" w:hAnsi="Times New Roman" w:cs="Times New Roman"/>
                <w:b/>
                <w:bCs/>
                <w:color w:val="000000"/>
                <w:sz w:val="20"/>
                <w:szCs w:val="20"/>
              </w:rPr>
            </w:pPr>
            <w:r w:rsidRPr="00775AF6">
              <w:rPr>
                <w:rFonts w:ascii="Times New Roman" w:hAnsi="Times New Roman" w:cs="Times New Roman"/>
                <w:b/>
                <w:bCs/>
                <w:color w:val="000000"/>
                <w:sz w:val="20"/>
                <w:szCs w:val="20"/>
              </w:rPr>
              <w:t>586,10</w:t>
            </w:r>
          </w:p>
        </w:tc>
      </w:tr>
      <w:tr w:rsidR="007F413D" w:rsidRPr="00775AF6" w:rsidTr="007F413D">
        <w:trPr>
          <w:trHeight w:val="175"/>
        </w:trPr>
        <w:tc>
          <w:tcPr>
            <w:tcW w:w="6409" w:type="dxa"/>
            <w:tcBorders>
              <w:top w:val="single" w:sz="6" w:space="0" w:color="auto"/>
              <w:left w:val="single" w:sz="12"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Акцизы по подакцизным товарам (продукции), производимым на территории Российской Федерации</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F413D" w:rsidRPr="00775AF6" w:rsidRDefault="007F413D" w:rsidP="007F413D">
            <w:pPr>
              <w:autoSpaceDE w:val="0"/>
              <w:autoSpaceDN w:val="0"/>
              <w:adjustRightInd w:val="0"/>
              <w:spacing w:after="0" w:line="240" w:lineRule="auto"/>
              <w:jc w:val="center"/>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1 03 02000 01 0000 110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7F413D" w:rsidRPr="00775AF6" w:rsidRDefault="007F413D" w:rsidP="007F413D">
            <w:pPr>
              <w:autoSpaceDE w:val="0"/>
              <w:autoSpaceDN w:val="0"/>
              <w:adjustRightInd w:val="0"/>
              <w:spacing w:after="0" w:line="240" w:lineRule="auto"/>
              <w:jc w:val="right"/>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586,10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7F413D" w:rsidRPr="00775AF6" w:rsidRDefault="007F413D" w:rsidP="007F413D">
            <w:pPr>
              <w:autoSpaceDE w:val="0"/>
              <w:autoSpaceDN w:val="0"/>
              <w:adjustRightInd w:val="0"/>
              <w:spacing w:after="0" w:line="240" w:lineRule="auto"/>
              <w:jc w:val="right"/>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111,90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7F413D" w:rsidRPr="00775AF6" w:rsidRDefault="007F413D" w:rsidP="007F413D">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709" w:type="dxa"/>
            <w:tcBorders>
              <w:top w:val="single" w:sz="6" w:space="0" w:color="auto"/>
              <w:left w:val="single" w:sz="6" w:space="0" w:color="auto"/>
              <w:bottom w:val="single" w:sz="6" w:space="0" w:color="auto"/>
              <w:right w:val="single" w:sz="12" w:space="0" w:color="auto"/>
            </w:tcBorders>
            <w:shd w:val="solid" w:color="FFFFFF" w:fill="auto"/>
          </w:tcPr>
          <w:p w:rsidR="007F413D" w:rsidRPr="00775AF6" w:rsidRDefault="007F413D" w:rsidP="007F413D">
            <w:pPr>
              <w:autoSpaceDE w:val="0"/>
              <w:autoSpaceDN w:val="0"/>
              <w:adjustRightInd w:val="0"/>
              <w:spacing w:after="0" w:line="240" w:lineRule="auto"/>
              <w:jc w:val="right"/>
              <w:rPr>
                <w:rFonts w:ascii="Times New Roman" w:hAnsi="Times New Roman" w:cs="Times New Roman"/>
                <w:b/>
                <w:bCs/>
                <w:color w:val="000000"/>
                <w:sz w:val="20"/>
                <w:szCs w:val="20"/>
              </w:rPr>
            </w:pPr>
            <w:r w:rsidRPr="00775AF6">
              <w:rPr>
                <w:rFonts w:ascii="Times New Roman" w:hAnsi="Times New Roman" w:cs="Times New Roman"/>
                <w:b/>
                <w:bCs/>
                <w:color w:val="000000"/>
                <w:sz w:val="20"/>
                <w:szCs w:val="20"/>
              </w:rPr>
              <w:t>586,10</w:t>
            </w:r>
          </w:p>
        </w:tc>
      </w:tr>
      <w:tr w:rsidR="007F413D" w:rsidRPr="00775AF6" w:rsidTr="007F413D">
        <w:trPr>
          <w:trHeight w:val="271"/>
        </w:trPr>
        <w:tc>
          <w:tcPr>
            <w:tcW w:w="6409" w:type="dxa"/>
            <w:tcBorders>
              <w:top w:val="single" w:sz="6" w:space="0" w:color="auto"/>
              <w:left w:val="single" w:sz="12"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rPr>
                <w:rFonts w:ascii="Times New Roman" w:hAnsi="Times New Roman" w:cs="Times New Roman"/>
                <w:color w:val="000000"/>
                <w:sz w:val="16"/>
                <w:szCs w:val="16"/>
              </w:rPr>
            </w:pPr>
            <w:r w:rsidRPr="00775AF6">
              <w:rPr>
                <w:rFonts w:ascii="Times New Roman" w:hAnsi="Times New Roman" w:cs="Times New Roman"/>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center"/>
              <w:rPr>
                <w:rFonts w:ascii="Times New Roman" w:hAnsi="Times New Roman" w:cs="Times New Roman"/>
                <w:color w:val="000000"/>
                <w:sz w:val="16"/>
                <w:szCs w:val="16"/>
              </w:rPr>
            </w:pPr>
            <w:r w:rsidRPr="00775AF6">
              <w:rPr>
                <w:rFonts w:ascii="Times New Roman" w:hAnsi="Times New Roman" w:cs="Times New Roman"/>
                <w:color w:val="000000"/>
                <w:sz w:val="16"/>
                <w:szCs w:val="16"/>
              </w:rPr>
              <w:t>1 03 02230 01 0000 110</w:t>
            </w:r>
          </w:p>
        </w:tc>
        <w:tc>
          <w:tcPr>
            <w:tcW w:w="709"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16"/>
                <w:szCs w:val="16"/>
              </w:rPr>
            </w:pPr>
            <w:r w:rsidRPr="00775AF6">
              <w:rPr>
                <w:rFonts w:ascii="Times New Roman" w:hAnsi="Times New Roman" w:cs="Times New Roman"/>
                <w:color w:val="000000"/>
                <w:sz w:val="16"/>
                <w:szCs w:val="16"/>
              </w:rPr>
              <w:t>214,50</w:t>
            </w:r>
          </w:p>
        </w:tc>
        <w:tc>
          <w:tcPr>
            <w:tcW w:w="709"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16"/>
                <w:szCs w:val="16"/>
              </w:rPr>
            </w:pPr>
            <w:r w:rsidRPr="00775AF6">
              <w:rPr>
                <w:rFonts w:ascii="Times New Roman" w:hAnsi="Times New Roman" w:cs="Times New Roman"/>
                <w:color w:val="000000"/>
                <w:sz w:val="16"/>
                <w:szCs w:val="16"/>
              </w:rPr>
              <w:t>44,40</w:t>
            </w:r>
          </w:p>
        </w:tc>
        <w:tc>
          <w:tcPr>
            <w:tcW w:w="567"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12"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20"/>
                <w:szCs w:val="20"/>
              </w:rPr>
            </w:pPr>
            <w:r w:rsidRPr="00775AF6">
              <w:rPr>
                <w:rFonts w:ascii="Times New Roman" w:hAnsi="Times New Roman" w:cs="Times New Roman"/>
                <w:color w:val="000000"/>
                <w:sz w:val="20"/>
                <w:szCs w:val="20"/>
              </w:rPr>
              <w:t>214,50</w:t>
            </w:r>
          </w:p>
        </w:tc>
      </w:tr>
      <w:tr w:rsidR="007F413D" w:rsidRPr="00775AF6" w:rsidTr="007F413D">
        <w:trPr>
          <w:trHeight w:val="408"/>
        </w:trPr>
        <w:tc>
          <w:tcPr>
            <w:tcW w:w="6409" w:type="dxa"/>
            <w:tcBorders>
              <w:top w:val="single" w:sz="6" w:space="0" w:color="auto"/>
              <w:left w:val="single" w:sz="12"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rPr>
                <w:rFonts w:ascii="Times New Roman" w:hAnsi="Times New Roman" w:cs="Times New Roman"/>
                <w:color w:val="000000"/>
                <w:sz w:val="16"/>
                <w:szCs w:val="16"/>
              </w:rPr>
            </w:pPr>
            <w:r w:rsidRPr="00775AF6">
              <w:rPr>
                <w:rFonts w:ascii="Times New Roman" w:hAnsi="Times New Roman" w:cs="Times New Roman"/>
                <w:color w:val="000000"/>
                <w:sz w:val="16"/>
                <w:szCs w:val="16"/>
              </w:rPr>
              <w:t>Доходы от уплаты акцизов на моторные масла для дизельных и (или) карбюраторных (</w:t>
            </w:r>
            <w:proofErr w:type="spellStart"/>
            <w:r w:rsidRPr="00775AF6">
              <w:rPr>
                <w:rFonts w:ascii="Times New Roman" w:hAnsi="Times New Roman" w:cs="Times New Roman"/>
                <w:color w:val="000000"/>
                <w:sz w:val="16"/>
                <w:szCs w:val="16"/>
              </w:rPr>
              <w:t>инжекторных</w:t>
            </w:r>
            <w:proofErr w:type="spellEnd"/>
            <w:r w:rsidRPr="00775AF6">
              <w:rPr>
                <w:rFonts w:ascii="Times New Roman" w:hAnsi="Times New Roman" w:cs="Times New Roman"/>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center"/>
              <w:rPr>
                <w:rFonts w:ascii="Times New Roman" w:hAnsi="Times New Roman" w:cs="Times New Roman"/>
                <w:color w:val="000000"/>
                <w:sz w:val="16"/>
                <w:szCs w:val="16"/>
              </w:rPr>
            </w:pPr>
            <w:r w:rsidRPr="00775AF6">
              <w:rPr>
                <w:rFonts w:ascii="Times New Roman" w:hAnsi="Times New Roman" w:cs="Times New Roman"/>
                <w:color w:val="000000"/>
                <w:sz w:val="16"/>
                <w:szCs w:val="16"/>
              </w:rPr>
              <w:t>1 03 02240 01 0000 110</w:t>
            </w:r>
          </w:p>
        </w:tc>
        <w:tc>
          <w:tcPr>
            <w:tcW w:w="709"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16"/>
                <w:szCs w:val="16"/>
              </w:rPr>
            </w:pPr>
            <w:r w:rsidRPr="00775AF6">
              <w:rPr>
                <w:rFonts w:ascii="Times New Roman" w:hAnsi="Times New Roman" w:cs="Times New Roman"/>
                <w:color w:val="000000"/>
                <w:sz w:val="16"/>
                <w:szCs w:val="16"/>
              </w:rPr>
              <w:t>4,40</w:t>
            </w:r>
          </w:p>
        </w:tc>
        <w:tc>
          <w:tcPr>
            <w:tcW w:w="709"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16"/>
                <w:szCs w:val="16"/>
              </w:rPr>
            </w:pPr>
            <w:r w:rsidRPr="00775AF6">
              <w:rPr>
                <w:rFonts w:ascii="Times New Roman" w:hAnsi="Times New Roman" w:cs="Times New Roman"/>
                <w:color w:val="000000"/>
                <w:sz w:val="16"/>
                <w:szCs w:val="16"/>
              </w:rPr>
              <w:t>0,60</w:t>
            </w:r>
          </w:p>
        </w:tc>
        <w:tc>
          <w:tcPr>
            <w:tcW w:w="567"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12"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20"/>
                <w:szCs w:val="20"/>
              </w:rPr>
            </w:pPr>
            <w:r w:rsidRPr="00775AF6">
              <w:rPr>
                <w:rFonts w:ascii="Times New Roman" w:hAnsi="Times New Roman" w:cs="Times New Roman"/>
                <w:color w:val="000000"/>
                <w:sz w:val="20"/>
                <w:szCs w:val="20"/>
              </w:rPr>
              <w:t>4,40</w:t>
            </w:r>
          </w:p>
        </w:tc>
      </w:tr>
      <w:tr w:rsidR="007F413D" w:rsidRPr="00775AF6" w:rsidTr="007F413D">
        <w:trPr>
          <w:trHeight w:val="271"/>
        </w:trPr>
        <w:tc>
          <w:tcPr>
            <w:tcW w:w="6409" w:type="dxa"/>
            <w:tcBorders>
              <w:top w:val="single" w:sz="6" w:space="0" w:color="auto"/>
              <w:left w:val="single" w:sz="12"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rPr>
                <w:rFonts w:ascii="Times New Roman" w:hAnsi="Times New Roman" w:cs="Times New Roman"/>
                <w:color w:val="000000"/>
                <w:sz w:val="16"/>
                <w:szCs w:val="16"/>
              </w:rPr>
            </w:pPr>
            <w:r w:rsidRPr="00775AF6">
              <w:rPr>
                <w:rFonts w:ascii="Times New Roman" w:hAnsi="Times New Roman" w:cs="Times New Roman"/>
                <w:color w:val="000000"/>
                <w:sz w:val="16"/>
                <w:szCs w:val="16"/>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center"/>
              <w:rPr>
                <w:rFonts w:ascii="Times New Roman" w:hAnsi="Times New Roman" w:cs="Times New Roman"/>
                <w:color w:val="000000"/>
                <w:sz w:val="16"/>
                <w:szCs w:val="16"/>
              </w:rPr>
            </w:pPr>
            <w:r w:rsidRPr="00775AF6">
              <w:rPr>
                <w:rFonts w:ascii="Times New Roman" w:hAnsi="Times New Roman" w:cs="Times New Roman"/>
                <w:color w:val="000000"/>
                <w:sz w:val="16"/>
                <w:szCs w:val="16"/>
              </w:rPr>
              <w:t>1 03 02250 01 0000 110</w:t>
            </w:r>
          </w:p>
        </w:tc>
        <w:tc>
          <w:tcPr>
            <w:tcW w:w="709"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16"/>
                <w:szCs w:val="16"/>
              </w:rPr>
            </w:pPr>
            <w:r w:rsidRPr="00775AF6">
              <w:rPr>
                <w:rFonts w:ascii="Times New Roman" w:hAnsi="Times New Roman" w:cs="Times New Roman"/>
                <w:color w:val="000000"/>
                <w:sz w:val="16"/>
                <w:szCs w:val="16"/>
              </w:rPr>
              <w:t>347,40</w:t>
            </w:r>
          </w:p>
        </w:tc>
        <w:tc>
          <w:tcPr>
            <w:tcW w:w="709"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16"/>
                <w:szCs w:val="16"/>
              </w:rPr>
            </w:pPr>
            <w:r w:rsidRPr="00775AF6">
              <w:rPr>
                <w:rFonts w:ascii="Times New Roman" w:hAnsi="Times New Roman" w:cs="Times New Roman"/>
                <w:color w:val="000000"/>
                <w:sz w:val="16"/>
                <w:szCs w:val="16"/>
              </w:rPr>
              <w:t>66,90</w:t>
            </w:r>
          </w:p>
        </w:tc>
        <w:tc>
          <w:tcPr>
            <w:tcW w:w="567"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12"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20"/>
                <w:szCs w:val="20"/>
              </w:rPr>
            </w:pPr>
            <w:r w:rsidRPr="00775AF6">
              <w:rPr>
                <w:rFonts w:ascii="Times New Roman" w:hAnsi="Times New Roman" w:cs="Times New Roman"/>
                <w:color w:val="000000"/>
                <w:sz w:val="20"/>
                <w:szCs w:val="20"/>
              </w:rPr>
              <w:t>347,40</w:t>
            </w:r>
          </w:p>
        </w:tc>
      </w:tr>
      <w:tr w:rsidR="007F413D" w:rsidRPr="00775AF6" w:rsidTr="007F413D">
        <w:trPr>
          <w:trHeight w:val="271"/>
        </w:trPr>
        <w:tc>
          <w:tcPr>
            <w:tcW w:w="6409" w:type="dxa"/>
            <w:tcBorders>
              <w:top w:val="single" w:sz="6" w:space="0" w:color="auto"/>
              <w:left w:val="single" w:sz="12"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rPr>
                <w:rFonts w:ascii="Times New Roman" w:hAnsi="Times New Roman" w:cs="Times New Roman"/>
                <w:color w:val="000000"/>
                <w:sz w:val="16"/>
                <w:szCs w:val="16"/>
              </w:rPr>
            </w:pPr>
            <w:r w:rsidRPr="00775AF6">
              <w:rPr>
                <w:rFonts w:ascii="Times New Roman" w:hAnsi="Times New Roman" w:cs="Times New Roman"/>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center"/>
              <w:rPr>
                <w:rFonts w:ascii="Times New Roman" w:hAnsi="Times New Roman" w:cs="Times New Roman"/>
                <w:color w:val="000000"/>
                <w:sz w:val="16"/>
                <w:szCs w:val="16"/>
              </w:rPr>
            </w:pPr>
            <w:r w:rsidRPr="00775AF6">
              <w:rPr>
                <w:rFonts w:ascii="Times New Roman" w:hAnsi="Times New Roman" w:cs="Times New Roman"/>
                <w:color w:val="000000"/>
                <w:sz w:val="16"/>
                <w:szCs w:val="16"/>
              </w:rPr>
              <w:t>1 03 02260 01 0000 110</w:t>
            </w:r>
          </w:p>
        </w:tc>
        <w:tc>
          <w:tcPr>
            <w:tcW w:w="709"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16"/>
                <w:szCs w:val="16"/>
              </w:rPr>
            </w:pPr>
            <w:r w:rsidRPr="00775AF6">
              <w:rPr>
                <w:rFonts w:ascii="Times New Roman" w:hAnsi="Times New Roman" w:cs="Times New Roman"/>
                <w:color w:val="000000"/>
                <w:sz w:val="16"/>
                <w:szCs w:val="16"/>
              </w:rPr>
              <w:t>19,80</w:t>
            </w:r>
          </w:p>
        </w:tc>
        <w:tc>
          <w:tcPr>
            <w:tcW w:w="709"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12"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20"/>
                <w:szCs w:val="20"/>
              </w:rPr>
            </w:pPr>
            <w:r w:rsidRPr="00775AF6">
              <w:rPr>
                <w:rFonts w:ascii="Times New Roman" w:hAnsi="Times New Roman" w:cs="Times New Roman"/>
                <w:color w:val="000000"/>
                <w:sz w:val="20"/>
                <w:szCs w:val="20"/>
              </w:rPr>
              <w:t>19,80</w:t>
            </w:r>
          </w:p>
        </w:tc>
      </w:tr>
      <w:tr w:rsidR="007F413D" w:rsidRPr="00775AF6" w:rsidTr="007F413D">
        <w:trPr>
          <w:trHeight w:val="144"/>
        </w:trPr>
        <w:tc>
          <w:tcPr>
            <w:tcW w:w="6409" w:type="dxa"/>
            <w:tcBorders>
              <w:top w:val="single" w:sz="6" w:space="0" w:color="auto"/>
              <w:left w:val="single" w:sz="12" w:space="0" w:color="auto"/>
              <w:bottom w:val="single" w:sz="6" w:space="0" w:color="auto"/>
              <w:right w:val="single" w:sz="6" w:space="0" w:color="auto"/>
            </w:tcBorders>
            <w:shd w:val="solid" w:color="FFFF99" w:fill="auto"/>
          </w:tcPr>
          <w:p w:rsidR="007F413D" w:rsidRPr="00775AF6" w:rsidRDefault="007F413D" w:rsidP="007F413D">
            <w:pPr>
              <w:autoSpaceDE w:val="0"/>
              <w:autoSpaceDN w:val="0"/>
              <w:adjustRightInd w:val="0"/>
              <w:spacing w:after="0" w:line="240" w:lineRule="auto"/>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НАЛОГИ НА СОВОКУПНЫЙ НАЛОГ</w:t>
            </w:r>
          </w:p>
        </w:tc>
        <w:tc>
          <w:tcPr>
            <w:tcW w:w="992" w:type="dxa"/>
            <w:tcBorders>
              <w:top w:val="single" w:sz="6" w:space="0" w:color="auto"/>
              <w:left w:val="single" w:sz="6" w:space="0" w:color="auto"/>
              <w:bottom w:val="single" w:sz="6" w:space="0" w:color="auto"/>
              <w:right w:val="single" w:sz="6" w:space="0" w:color="auto"/>
            </w:tcBorders>
            <w:shd w:val="solid" w:color="FFFF99" w:fill="auto"/>
          </w:tcPr>
          <w:p w:rsidR="007F413D" w:rsidRPr="00775AF6" w:rsidRDefault="007F413D" w:rsidP="007F413D">
            <w:pPr>
              <w:autoSpaceDE w:val="0"/>
              <w:autoSpaceDN w:val="0"/>
              <w:adjustRightInd w:val="0"/>
              <w:spacing w:after="0" w:line="240" w:lineRule="auto"/>
              <w:jc w:val="center"/>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1 05 00000 01 1000 000</w:t>
            </w:r>
          </w:p>
        </w:tc>
        <w:tc>
          <w:tcPr>
            <w:tcW w:w="709" w:type="dxa"/>
            <w:tcBorders>
              <w:top w:val="single" w:sz="6" w:space="0" w:color="auto"/>
              <w:left w:val="single" w:sz="6" w:space="0" w:color="auto"/>
              <w:bottom w:val="single" w:sz="6" w:space="0" w:color="auto"/>
              <w:right w:val="single" w:sz="6" w:space="0" w:color="auto"/>
            </w:tcBorders>
            <w:shd w:val="solid" w:color="FFFF99" w:fill="auto"/>
          </w:tcPr>
          <w:p w:rsidR="007F413D" w:rsidRPr="00775AF6" w:rsidRDefault="007F413D" w:rsidP="007F413D">
            <w:pPr>
              <w:autoSpaceDE w:val="0"/>
              <w:autoSpaceDN w:val="0"/>
              <w:adjustRightInd w:val="0"/>
              <w:spacing w:after="0" w:line="240" w:lineRule="auto"/>
              <w:jc w:val="right"/>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1,00</w:t>
            </w:r>
          </w:p>
        </w:tc>
        <w:tc>
          <w:tcPr>
            <w:tcW w:w="709" w:type="dxa"/>
            <w:tcBorders>
              <w:top w:val="single" w:sz="6" w:space="0" w:color="auto"/>
              <w:left w:val="single" w:sz="6" w:space="0" w:color="auto"/>
              <w:bottom w:val="single" w:sz="6" w:space="0" w:color="auto"/>
              <w:right w:val="single" w:sz="6" w:space="0" w:color="auto"/>
            </w:tcBorders>
            <w:shd w:val="solid" w:color="FFFF99" w:fill="auto"/>
          </w:tcPr>
          <w:p w:rsidR="007F413D" w:rsidRPr="00775AF6" w:rsidRDefault="007F413D" w:rsidP="007F413D">
            <w:pPr>
              <w:autoSpaceDE w:val="0"/>
              <w:autoSpaceDN w:val="0"/>
              <w:adjustRightInd w:val="0"/>
              <w:spacing w:after="0" w:line="240" w:lineRule="auto"/>
              <w:jc w:val="right"/>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0,00</w:t>
            </w:r>
          </w:p>
        </w:tc>
        <w:tc>
          <w:tcPr>
            <w:tcW w:w="567" w:type="dxa"/>
            <w:tcBorders>
              <w:top w:val="single" w:sz="6" w:space="0" w:color="auto"/>
              <w:left w:val="single" w:sz="6" w:space="0" w:color="auto"/>
              <w:bottom w:val="single" w:sz="6" w:space="0" w:color="auto"/>
              <w:right w:val="single" w:sz="6" w:space="0" w:color="auto"/>
            </w:tcBorders>
            <w:shd w:val="solid" w:color="FFFF99" w:fill="auto"/>
          </w:tcPr>
          <w:p w:rsidR="007F413D" w:rsidRPr="00775AF6" w:rsidRDefault="007F413D" w:rsidP="007F413D">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709" w:type="dxa"/>
            <w:tcBorders>
              <w:top w:val="single" w:sz="6" w:space="0" w:color="auto"/>
              <w:left w:val="single" w:sz="6" w:space="0" w:color="auto"/>
              <w:bottom w:val="single" w:sz="6" w:space="0" w:color="auto"/>
              <w:right w:val="single" w:sz="12" w:space="0" w:color="auto"/>
            </w:tcBorders>
            <w:shd w:val="solid" w:color="FFFF99" w:fill="auto"/>
          </w:tcPr>
          <w:p w:rsidR="007F413D" w:rsidRPr="00775AF6" w:rsidRDefault="007F413D" w:rsidP="007F413D">
            <w:pPr>
              <w:autoSpaceDE w:val="0"/>
              <w:autoSpaceDN w:val="0"/>
              <w:adjustRightInd w:val="0"/>
              <w:spacing w:after="0" w:line="240" w:lineRule="auto"/>
              <w:jc w:val="right"/>
              <w:rPr>
                <w:rFonts w:ascii="Times New Roman" w:hAnsi="Times New Roman" w:cs="Times New Roman"/>
                <w:b/>
                <w:bCs/>
                <w:color w:val="000000"/>
                <w:sz w:val="20"/>
                <w:szCs w:val="20"/>
              </w:rPr>
            </w:pPr>
            <w:r w:rsidRPr="00775AF6">
              <w:rPr>
                <w:rFonts w:ascii="Times New Roman" w:hAnsi="Times New Roman" w:cs="Times New Roman"/>
                <w:b/>
                <w:bCs/>
                <w:color w:val="000000"/>
                <w:sz w:val="20"/>
                <w:szCs w:val="20"/>
              </w:rPr>
              <w:t>1,00</w:t>
            </w:r>
          </w:p>
        </w:tc>
      </w:tr>
      <w:tr w:rsidR="007F413D" w:rsidRPr="00775AF6" w:rsidTr="007F413D">
        <w:trPr>
          <w:trHeight w:val="144"/>
        </w:trPr>
        <w:tc>
          <w:tcPr>
            <w:tcW w:w="6409" w:type="dxa"/>
            <w:tcBorders>
              <w:top w:val="single" w:sz="6" w:space="0" w:color="auto"/>
              <w:left w:val="single" w:sz="12"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rPr>
                <w:rFonts w:ascii="Times New Roman" w:hAnsi="Times New Roman" w:cs="Times New Roman"/>
                <w:color w:val="000000"/>
                <w:sz w:val="16"/>
                <w:szCs w:val="16"/>
              </w:rPr>
            </w:pPr>
            <w:r w:rsidRPr="00775AF6">
              <w:rPr>
                <w:rFonts w:ascii="Times New Roman" w:hAnsi="Times New Roman" w:cs="Times New Roman"/>
                <w:color w:val="000000"/>
                <w:sz w:val="16"/>
                <w:szCs w:val="16"/>
              </w:rPr>
              <w:t xml:space="preserve">Единый сельскохозяйственный налог </w:t>
            </w:r>
          </w:p>
        </w:tc>
        <w:tc>
          <w:tcPr>
            <w:tcW w:w="992"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center"/>
              <w:rPr>
                <w:rFonts w:ascii="Times New Roman" w:hAnsi="Times New Roman" w:cs="Times New Roman"/>
                <w:color w:val="000000"/>
                <w:sz w:val="16"/>
                <w:szCs w:val="16"/>
              </w:rPr>
            </w:pPr>
            <w:r w:rsidRPr="00775AF6">
              <w:rPr>
                <w:rFonts w:ascii="Times New Roman" w:hAnsi="Times New Roman" w:cs="Times New Roman"/>
                <w:color w:val="000000"/>
                <w:sz w:val="16"/>
                <w:szCs w:val="16"/>
              </w:rPr>
              <w:t>1 05 03000 01 1000 110</w:t>
            </w:r>
          </w:p>
        </w:tc>
        <w:tc>
          <w:tcPr>
            <w:tcW w:w="709"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16"/>
                <w:szCs w:val="16"/>
              </w:rPr>
            </w:pPr>
            <w:r w:rsidRPr="00775AF6">
              <w:rPr>
                <w:rFonts w:ascii="Times New Roman" w:hAnsi="Times New Roman" w:cs="Times New Roman"/>
                <w:color w:val="000000"/>
                <w:sz w:val="16"/>
                <w:szCs w:val="16"/>
              </w:rPr>
              <w:t>1,00</w:t>
            </w:r>
          </w:p>
        </w:tc>
        <w:tc>
          <w:tcPr>
            <w:tcW w:w="709"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12"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20"/>
                <w:szCs w:val="20"/>
              </w:rPr>
            </w:pPr>
            <w:r w:rsidRPr="00775AF6">
              <w:rPr>
                <w:rFonts w:ascii="Times New Roman" w:hAnsi="Times New Roman" w:cs="Times New Roman"/>
                <w:color w:val="000000"/>
                <w:sz w:val="20"/>
                <w:szCs w:val="20"/>
              </w:rPr>
              <w:t>1,00</w:t>
            </w:r>
          </w:p>
        </w:tc>
      </w:tr>
      <w:tr w:rsidR="007F413D" w:rsidRPr="00775AF6" w:rsidTr="007F413D">
        <w:trPr>
          <w:trHeight w:val="151"/>
        </w:trPr>
        <w:tc>
          <w:tcPr>
            <w:tcW w:w="6409" w:type="dxa"/>
            <w:tcBorders>
              <w:top w:val="single" w:sz="6" w:space="0" w:color="auto"/>
              <w:left w:val="single" w:sz="12" w:space="0" w:color="auto"/>
              <w:bottom w:val="single" w:sz="6" w:space="0" w:color="auto"/>
              <w:right w:val="single" w:sz="6" w:space="0" w:color="auto"/>
            </w:tcBorders>
            <w:shd w:val="solid" w:color="FFFF99" w:fill="auto"/>
          </w:tcPr>
          <w:p w:rsidR="007F413D" w:rsidRPr="00775AF6" w:rsidRDefault="007F413D" w:rsidP="007F413D">
            <w:pPr>
              <w:autoSpaceDE w:val="0"/>
              <w:autoSpaceDN w:val="0"/>
              <w:adjustRightInd w:val="0"/>
              <w:spacing w:after="0" w:line="240" w:lineRule="auto"/>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НАЛОГИ НА ИМУЩЕСТВО</w:t>
            </w:r>
          </w:p>
        </w:tc>
        <w:tc>
          <w:tcPr>
            <w:tcW w:w="992" w:type="dxa"/>
            <w:tcBorders>
              <w:top w:val="single" w:sz="6" w:space="0" w:color="auto"/>
              <w:left w:val="single" w:sz="6" w:space="0" w:color="auto"/>
              <w:bottom w:val="single" w:sz="6" w:space="0" w:color="auto"/>
              <w:right w:val="single" w:sz="6" w:space="0" w:color="auto"/>
            </w:tcBorders>
            <w:shd w:val="solid" w:color="FFFF99" w:fill="auto"/>
          </w:tcPr>
          <w:p w:rsidR="007F413D" w:rsidRPr="00775AF6" w:rsidRDefault="007F413D" w:rsidP="007F413D">
            <w:pPr>
              <w:autoSpaceDE w:val="0"/>
              <w:autoSpaceDN w:val="0"/>
              <w:adjustRightInd w:val="0"/>
              <w:spacing w:after="0" w:line="240" w:lineRule="auto"/>
              <w:jc w:val="center"/>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1 06 00000 00 0000 000</w:t>
            </w:r>
          </w:p>
        </w:tc>
        <w:tc>
          <w:tcPr>
            <w:tcW w:w="709" w:type="dxa"/>
            <w:tcBorders>
              <w:top w:val="single" w:sz="6" w:space="0" w:color="auto"/>
              <w:left w:val="single" w:sz="6" w:space="0" w:color="auto"/>
              <w:bottom w:val="single" w:sz="6" w:space="0" w:color="auto"/>
              <w:right w:val="single" w:sz="6" w:space="0" w:color="auto"/>
            </w:tcBorders>
            <w:shd w:val="solid" w:color="FFFF99" w:fill="auto"/>
          </w:tcPr>
          <w:p w:rsidR="007F413D" w:rsidRPr="00775AF6" w:rsidRDefault="007F413D" w:rsidP="007F413D">
            <w:pPr>
              <w:autoSpaceDE w:val="0"/>
              <w:autoSpaceDN w:val="0"/>
              <w:adjustRightInd w:val="0"/>
              <w:spacing w:after="0" w:line="240" w:lineRule="auto"/>
              <w:jc w:val="right"/>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74,00</w:t>
            </w:r>
          </w:p>
        </w:tc>
        <w:tc>
          <w:tcPr>
            <w:tcW w:w="709" w:type="dxa"/>
            <w:tcBorders>
              <w:top w:val="single" w:sz="6" w:space="0" w:color="auto"/>
              <w:left w:val="single" w:sz="6" w:space="0" w:color="auto"/>
              <w:bottom w:val="single" w:sz="6" w:space="0" w:color="auto"/>
              <w:right w:val="single" w:sz="6" w:space="0" w:color="auto"/>
            </w:tcBorders>
            <w:shd w:val="solid" w:color="FFFF99" w:fill="auto"/>
          </w:tcPr>
          <w:p w:rsidR="007F413D" w:rsidRPr="00775AF6" w:rsidRDefault="007F413D" w:rsidP="007F413D">
            <w:pPr>
              <w:autoSpaceDE w:val="0"/>
              <w:autoSpaceDN w:val="0"/>
              <w:adjustRightInd w:val="0"/>
              <w:spacing w:after="0" w:line="240" w:lineRule="auto"/>
              <w:jc w:val="right"/>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8,40</w:t>
            </w:r>
          </w:p>
        </w:tc>
        <w:tc>
          <w:tcPr>
            <w:tcW w:w="567" w:type="dxa"/>
            <w:tcBorders>
              <w:top w:val="single" w:sz="6" w:space="0" w:color="auto"/>
              <w:left w:val="single" w:sz="6" w:space="0" w:color="auto"/>
              <w:bottom w:val="single" w:sz="6" w:space="0" w:color="auto"/>
              <w:right w:val="single" w:sz="6" w:space="0" w:color="auto"/>
            </w:tcBorders>
            <w:shd w:val="solid" w:color="FFFF99" w:fill="auto"/>
          </w:tcPr>
          <w:p w:rsidR="007F413D" w:rsidRPr="00775AF6" w:rsidRDefault="007F413D" w:rsidP="007F413D">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709" w:type="dxa"/>
            <w:tcBorders>
              <w:top w:val="single" w:sz="6" w:space="0" w:color="auto"/>
              <w:left w:val="single" w:sz="6" w:space="0" w:color="auto"/>
              <w:bottom w:val="single" w:sz="6" w:space="0" w:color="auto"/>
              <w:right w:val="single" w:sz="12" w:space="0" w:color="auto"/>
            </w:tcBorders>
            <w:shd w:val="solid" w:color="FFFF99" w:fill="auto"/>
          </w:tcPr>
          <w:p w:rsidR="007F413D" w:rsidRPr="00775AF6" w:rsidRDefault="007F413D" w:rsidP="007F413D">
            <w:pPr>
              <w:autoSpaceDE w:val="0"/>
              <w:autoSpaceDN w:val="0"/>
              <w:adjustRightInd w:val="0"/>
              <w:spacing w:after="0" w:line="240" w:lineRule="auto"/>
              <w:jc w:val="right"/>
              <w:rPr>
                <w:rFonts w:ascii="Times New Roman" w:hAnsi="Times New Roman" w:cs="Times New Roman"/>
                <w:b/>
                <w:bCs/>
                <w:color w:val="000000"/>
                <w:sz w:val="20"/>
                <w:szCs w:val="20"/>
              </w:rPr>
            </w:pPr>
            <w:r w:rsidRPr="00775AF6">
              <w:rPr>
                <w:rFonts w:ascii="Times New Roman" w:hAnsi="Times New Roman" w:cs="Times New Roman"/>
                <w:b/>
                <w:bCs/>
                <w:color w:val="000000"/>
                <w:sz w:val="20"/>
                <w:szCs w:val="20"/>
              </w:rPr>
              <w:t>74,00</w:t>
            </w:r>
          </w:p>
        </w:tc>
      </w:tr>
      <w:tr w:rsidR="007F413D" w:rsidRPr="00775AF6" w:rsidTr="007F413D">
        <w:trPr>
          <w:trHeight w:val="127"/>
        </w:trPr>
        <w:tc>
          <w:tcPr>
            <w:tcW w:w="6409" w:type="dxa"/>
            <w:tcBorders>
              <w:top w:val="single" w:sz="6" w:space="0" w:color="auto"/>
              <w:left w:val="single" w:sz="12"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Налог на имущество физических лиц</w:t>
            </w:r>
          </w:p>
        </w:tc>
        <w:tc>
          <w:tcPr>
            <w:tcW w:w="992"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center"/>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1 06 01000 00 0000 000</w:t>
            </w:r>
          </w:p>
        </w:tc>
        <w:tc>
          <w:tcPr>
            <w:tcW w:w="709"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44,00</w:t>
            </w:r>
          </w:p>
        </w:tc>
        <w:tc>
          <w:tcPr>
            <w:tcW w:w="709"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3,60</w:t>
            </w:r>
          </w:p>
        </w:tc>
        <w:tc>
          <w:tcPr>
            <w:tcW w:w="567"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709" w:type="dxa"/>
            <w:tcBorders>
              <w:top w:val="single" w:sz="6" w:space="0" w:color="auto"/>
              <w:left w:val="single" w:sz="6" w:space="0" w:color="auto"/>
              <w:bottom w:val="single" w:sz="6" w:space="0" w:color="auto"/>
              <w:right w:val="single" w:sz="12"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b/>
                <w:bCs/>
                <w:color w:val="000000"/>
                <w:sz w:val="20"/>
                <w:szCs w:val="20"/>
              </w:rPr>
            </w:pPr>
            <w:r w:rsidRPr="00775AF6">
              <w:rPr>
                <w:rFonts w:ascii="Times New Roman" w:hAnsi="Times New Roman" w:cs="Times New Roman"/>
                <w:b/>
                <w:bCs/>
                <w:color w:val="000000"/>
                <w:sz w:val="20"/>
                <w:szCs w:val="20"/>
              </w:rPr>
              <w:t>44,00</w:t>
            </w:r>
          </w:p>
        </w:tc>
      </w:tr>
      <w:tr w:rsidR="007F413D" w:rsidRPr="00775AF6" w:rsidTr="007F413D">
        <w:trPr>
          <w:trHeight w:val="271"/>
        </w:trPr>
        <w:tc>
          <w:tcPr>
            <w:tcW w:w="6409" w:type="dxa"/>
            <w:tcBorders>
              <w:top w:val="single" w:sz="6" w:space="0" w:color="auto"/>
              <w:left w:val="single" w:sz="12"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rPr>
                <w:rFonts w:ascii="Times New Roman" w:hAnsi="Times New Roman" w:cs="Times New Roman"/>
                <w:color w:val="000000"/>
                <w:sz w:val="16"/>
                <w:szCs w:val="16"/>
              </w:rPr>
            </w:pPr>
            <w:r w:rsidRPr="00775AF6">
              <w:rPr>
                <w:rFonts w:ascii="Times New Roman" w:hAnsi="Times New Roman" w:cs="Times New Roman"/>
                <w:color w:val="000000"/>
                <w:sz w:val="16"/>
                <w:szCs w:val="16"/>
              </w:rPr>
              <w:t xml:space="preserve">Налог на имущество физических лиц, взимаемый по ставкам, применяемым к объектам </w:t>
            </w:r>
            <w:proofErr w:type="spellStart"/>
            <w:r w:rsidRPr="00775AF6">
              <w:rPr>
                <w:rFonts w:ascii="Times New Roman" w:hAnsi="Times New Roman" w:cs="Times New Roman"/>
                <w:color w:val="000000"/>
                <w:sz w:val="16"/>
                <w:szCs w:val="16"/>
              </w:rPr>
              <w:t>налогооблажения</w:t>
            </w:r>
            <w:proofErr w:type="spellEnd"/>
            <w:r w:rsidRPr="00775AF6">
              <w:rPr>
                <w:rFonts w:ascii="Times New Roman" w:hAnsi="Times New Roman" w:cs="Times New Roman"/>
                <w:color w:val="000000"/>
                <w:sz w:val="16"/>
                <w:szCs w:val="16"/>
              </w:rPr>
              <w:t>, расположенным  в границах поселений.</w:t>
            </w:r>
          </w:p>
        </w:tc>
        <w:tc>
          <w:tcPr>
            <w:tcW w:w="992"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center"/>
              <w:rPr>
                <w:rFonts w:ascii="Times New Roman" w:hAnsi="Times New Roman" w:cs="Times New Roman"/>
                <w:color w:val="000000"/>
                <w:sz w:val="16"/>
                <w:szCs w:val="16"/>
              </w:rPr>
            </w:pPr>
            <w:r w:rsidRPr="00775AF6">
              <w:rPr>
                <w:rFonts w:ascii="Times New Roman" w:hAnsi="Times New Roman" w:cs="Times New Roman"/>
                <w:color w:val="000000"/>
                <w:sz w:val="16"/>
                <w:szCs w:val="16"/>
              </w:rPr>
              <w:t>1 06 01030 10 0000 110</w:t>
            </w:r>
          </w:p>
        </w:tc>
        <w:tc>
          <w:tcPr>
            <w:tcW w:w="709"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16"/>
                <w:szCs w:val="16"/>
              </w:rPr>
            </w:pPr>
            <w:r w:rsidRPr="00775AF6">
              <w:rPr>
                <w:rFonts w:ascii="Times New Roman" w:hAnsi="Times New Roman" w:cs="Times New Roman"/>
                <w:color w:val="000000"/>
                <w:sz w:val="16"/>
                <w:szCs w:val="16"/>
              </w:rPr>
              <w:t>44,00</w:t>
            </w:r>
          </w:p>
        </w:tc>
        <w:tc>
          <w:tcPr>
            <w:tcW w:w="709"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16"/>
                <w:szCs w:val="16"/>
              </w:rPr>
            </w:pPr>
            <w:r w:rsidRPr="00775AF6">
              <w:rPr>
                <w:rFonts w:ascii="Times New Roman" w:hAnsi="Times New Roman" w:cs="Times New Roman"/>
                <w:color w:val="000000"/>
                <w:sz w:val="16"/>
                <w:szCs w:val="16"/>
              </w:rPr>
              <w:t>3,60</w:t>
            </w:r>
          </w:p>
        </w:tc>
        <w:tc>
          <w:tcPr>
            <w:tcW w:w="567"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12"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20"/>
                <w:szCs w:val="20"/>
              </w:rPr>
            </w:pPr>
            <w:r w:rsidRPr="00775AF6">
              <w:rPr>
                <w:rFonts w:ascii="Times New Roman" w:hAnsi="Times New Roman" w:cs="Times New Roman"/>
                <w:color w:val="000000"/>
                <w:sz w:val="20"/>
                <w:szCs w:val="20"/>
              </w:rPr>
              <w:t>44,00</w:t>
            </w:r>
          </w:p>
        </w:tc>
      </w:tr>
      <w:tr w:rsidR="007F413D" w:rsidRPr="00775AF6" w:rsidTr="007F413D">
        <w:trPr>
          <w:trHeight w:val="127"/>
        </w:trPr>
        <w:tc>
          <w:tcPr>
            <w:tcW w:w="6409" w:type="dxa"/>
            <w:tcBorders>
              <w:top w:val="single" w:sz="6" w:space="0" w:color="auto"/>
              <w:left w:val="single" w:sz="12"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Земельный налог</w:t>
            </w:r>
          </w:p>
        </w:tc>
        <w:tc>
          <w:tcPr>
            <w:tcW w:w="992"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center"/>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1 06 06000 00 0000 000</w:t>
            </w:r>
          </w:p>
        </w:tc>
        <w:tc>
          <w:tcPr>
            <w:tcW w:w="709"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30,00</w:t>
            </w:r>
          </w:p>
        </w:tc>
        <w:tc>
          <w:tcPr>
            <w:tcW w:w="709"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4,80</w:t>
            </w:r>
          </w:p>
        </w:tc>
        <w:tc>
          <w:tcPr>
            <w:tcW w:w="567"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709" w:type="dxa"/>
            <w:tcBorders>
              <w:top w:val="single" w:sz="6" w:space="0" w:color="auto"/>
              <w:left w:val="single" w:sz="6" w:space="0" w:color="auto"/>
              <w:bottom w:val="single" w:sz="6" w:space="0" w:color="auto"/>
              <w:right w:val="single" w:sz="12"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b/>
                <w:bCs/>
                <w:color w:val="000000"/>
                <w:sz w:val="20"/>
                <w:szCs w:val="20"/>
              </w:rPr>
            </w:pPr>
            <w:r w:rsidRPr="00775AF6">
              <w:rPr>
                <w:rFonts w:ascii="Times New Roman" w:hAnsi="Times New Roman" w:cs="Times New Roman"/>
                <w:b/>
                <w:bCs/>
                <w:color w:val="000000"/>
                <w:sz w:val="20"/>
                <w:szCs w:val="20"/>
              </w:rPr>
              <w:t>30,00</w:t>
            </w:r>
          </w:p>
        </w:tc>
      </w:tr>
      <w:tr w:rsidR="007F413D" w:rsidRPr="00775AF6" w:rsidTr="007F413D">
        <w:trPr>
          <w:trHeight w:val="271"/>
        </w:trPr>
        <w:tc>
          <w:tcPr>
            <w:tcW w:w="6409" w:type="dxa"/>
            <w:tcBorders>
              <w:top w:val="single" w:sz="6" w:space="0" w:color="auto"/>
              <w:left w:val="single" w:sz="12"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rPr>
                <w:rFonts w:ascii="Times New Roman" w:hAnsi="Times New Roman" w:cs="Times New Roman"/>
                <w:color w:val="000000"/>
                <w:sz w:val="16"/>
                <w:szCs w:val="16"/>
              </w:rPr>
            </w:pPr>
            <w:r w:rsidRPr="00775AF6">
              <w:rPr>
                <w:rFonts w:ascii="Times New Roman" w:hAnsi="Times New Roman" w:cs="Times New Roman"/>
                <w:color w:val="000000"/>
                <w:sz w:val="16"/>
                <w:szCs w:val="16"/>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992"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center"/>
              <w:rPr>
                <w:rFonts w:ascii="Times New Roman" w:hAnsi="Times New Roman" w:cs="Times New Roman"/>
                <w:color w:val="000000"/>
                <w:sz w:val="16"/>
                <w:szCs w:val="16"/>
              </w:rPr>
            </w:pPr>
            <w:r w:rsidRPr="00775AF6">
              <w:rPr>
                <w:rFonts w:ascii="Times New Roman" w:hAnsi="Times New Roman" w:cs="Times New Roman"/>
                <w:color w:val="000000"/>
                <w:sz w:val="16"/>
                <w:szCs w:val="16"/>
              </w:rPr>
              <w:t>1 06 06013 10 0000 110</w:t>
            </w:r>
          </w:p>
        </w:tc>
        <w:tc>
          <w:tcPr>
            <w:tcW w:w="709"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16"/>
                <w:szCs w:val="16"/>
              </w:rPr>
            </w:pPr>
            <w:r w:rsidRPr="00775AF6">
              <w:rPr>
                <w:rFonts w:ascii="Times New Roman" w:hAnsi="Times New Roman" w:cs="Times New Roman"/>
                <w:color w:val="000000"/>
                <w:sz w:val="16"/>
                <w:szCs w:val="16"/>
              </w:rPr>
              <w:t>2,00</w:t>
            </w:r>
          </w:p>
        </w:tc>
        <w:tc>
          <w:tcPr>
            <w:tcW w:w="709"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16"/>
                <w:szCs w:val="16"/>
              </w:rPr>
            </w:pPr>
            <w:r w:rsidRPr="00775AF6">
              <w:rPr>
                <w:rFonts w:ascii="Times New Roman" w:hAnsi="Times New Roman" w:cs="Times New Roman"/>
                <w:color w:val="000000"/>
                <w:sz w:val="16"/>
                <w:szCs w:val="16"/>
              </w:rPr>
              <w:t>0,40</w:t>
            </w:r>
          </w:p>
        </w:tc>
        <w:tc>
          <w:tcPr>
            <w:tcW w:w="567"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12"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20"/>
                <w:szCs w:val="20"/>
              </w:rPr>
            </w:pPr>
            <w:r w:rsidRPr="00775AF6">
              <w:rPr>
                <w:rFonts w:ascii="Times New Roman" w:hAnsi="Times New Roman" w:cs="Times New Roman"/>
                <w:color w:val="000000"/>
                <w:sz w:val="20"/>
                <w:szCs w:val="20"/>
              </w:rPr>
              <w:t>2,00</w:t>
            </w:r>
          </w:p>
        </w:tc>
      </w:tr>
      <w:tr w:rsidR="007F413D" w:rsidRPr="00775AF6" w:rsidTr="007F413D">
        <w:trPr>
          <w:trHeight w:val="271"/>
        </w:trPr>
        <w:tc>
          <w:tcPr>
            <w:tcW w:w="6409" w:type="dxa"/>
            <w:tcBorders>
              <w:top w:val="single" w:sz="6" w:space="0" w:color="auto"/>
              <w:left w:val="single" w:sz="12"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rPr>
                <w:rFonts w:ascii="Times New Roman" w:hAnsi="Times New Roman" w:cs="Times New Roman"/>
                <w:color w:val="000000"/>
                <w:sz w:val="16"/>
                <w:szCs w:val="16"/>
              </w:rPr>
            </w:pPr>
            <w:r w:rsidRPr="00775AF6">
              <w:rPr>
                <w:rFonts w:ascii="Times New Roman" w:hAnsi="Times New Roman" w:cs="Times New Roman"/>
                <w:color w:val="000000"/>
                <w:sz w:val="16"/>
                <w:szCs w:val="16"/>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992"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center"/>
              <w:rPr>
                <w:rFonts w:ascii="Times New Roman" w:hAnsi="Times New Roman" w:cs="Times New Roman"/>
                <w:color w:val="000000"/>
                <w:sz w:val="16"/>
                <w:szCs w:val="16"/>
              </w:rPr>
            </w:pPr>
            <w:r w:rsidRPr="00775AF6">
              <w:rPr>
                <w:rFonts w:ascii="Times New Roman" w:hAnsi="Times New Roman" w:cs="Times New Roman"/>
                <w:color w:val="000000"/>
                <w:sz w:val="16"/>
                <w:szCs w:val="16"/>
              </w:rPr>
              <w:t>1 06 06023 10 0000 110</w:t>
            </w:r>
          </w:p>
        </w:tc>
        <w:tc>
          <w:tcPr>
            <w:tcW w:w="709"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16"/>
                <w:szCs w:val="16"/>
              </w:rPr>
            </w:pPr>
            <w:r w:rsidRPr="00775AF6">
              <w:rPr>
                <w:rFonts w:ascii="Times New Roman" w:hAnsi="Times New Roman" w:cs="Times New Roman"/>
                <w:color w:val="000000"/>
                <w:sz w:val="16"/>
                <w:szCs w:val="16"/>
              </w:rPr>
              <w:t>28,00</w:t>
            </w:r>
          </w:p>
        </w:tc>
        <w:tc>
          <w:tcPr>
            <w:tcW w:w="709"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16"/>
                <w:szCs w:val="16"/>
              </w:rPr>
            </w:pPr>
            <w:r w:rsidRPr="00775AF6">
              <w:rPr>
                <w:rFonts w:ascii="Times New Roman" w:hAnsi="Times New Roman" w:cs="Times New Roman"/>
                <w:color w:val="000000"/>
                <w:sz w:val="16"/>
                <w:szCs w:val="16"/>
              </w:rPr>
              <w:t>4,40</w:t>
            </w:r>
          </w:p>
        </w:tc>
        <w:tc>
          <w:tcPr>
            <w:tcW w:w="567"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12"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20"/>
                <w:szCs w:val="20"/>
              </w:rPr>
            </w:pPr>
            <w:r w:rsidRPr="00775AF6">
              <w:rPr>
                <w:rFonts w:ascii="Times New Roman" w:hAnsi="Times New Roman" w:cs="Times New Roman"/>
                <w:color w:val="000000"/>
                <w:sz w:val="20"/>
                <w:szCs w:val="20"/>
              </w:rPr>
              <w:t>28,00</w:t>
            </w:r>
          </w:p>
        </w:tc>
      </w:tr>
      <w:tr w:rsidR="007F413D" w:rsidRPr="00775AF6" w:rsidTr="007F413D">
        <w:trPr>
          <w:trHeight w:val="144"/>
        </w:trPr>
        <w:tc>
          <w:tcPr>
            <w:tcW w:w="6409" w:type="dxa"/>
            <w:tcBorders>
              <w:top w:val="single" w:sz="6" w:space="0" w:color="auto"/>
              <w:left w:val="single" w:sz="12" w:space="0" w:color="auto"/>
              <w:bottom w:val="single" w:sz="6" w:space="0" w:color="auto"/>
              <w:right w:val="single" w:sz="6" w:space="0" w:color="auto"/>
            </w:tcBorders>
            <w:shd w:val="solid" w:color="FFFF99" w:fill="auto"/>
          </w:tcPr>
          <w:p w:rsidR="007F413D" w:rsidRPr="00775AF6" w:rsidRDefault="007F413D" w:rsidP="007F413D">
            <w:pPr>
              <w:autoSpaceDE w:val="0"/>
              <w:autoSpaceDN w:val="0"/>
              <w:adjustRightInd w:val="0"/>
              <w:spacing w:after="0" w:line="240" w:lineRule="auto"/>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ГОСУДАРСТВЕННАЯ ПОШЛИНА</w:t>
            </w:r>
          </w:p>
        </w:tc>
        <w:tc>
          <w:tcPr>
            <w:tcW w:w="992" w:type="dxa"/>
            <w:tcBorders>
              <w:top w:val="single" w:sz="6" w:space="0" w:color="auto"/>
              <w:left w:val="single" w:sz="6" w:space="0" w:color="auto"/>
              <w:bottom w:val="single" w:sz="6" w:space="0" w:color="auto"/>
              <w:right w:val="single" w:sz="6" w:space="0" w:color="auto"/>
            </w:tcBorders>
            <w:shd w:val="solid" w:color="FFFF99" w:fill="auto"/>
          </w:tcPr>
          <w:p w:rsidR="007F413D" w:rsidRPr="00775AF6" w:rsidRDefault="007F413D" w:rsidP="007F413D">
            <w:pPr>
              <w:autoSpaceDE w:val="0"/>
              <w:autoSpaceDN w:val="0"/>
              <w:adjustRightInd w:val="0"/>
              <w:spacing w:after="0" w:line="240" w:lineRule="auto"/>
              <w:jc w:val="center"/>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1 08 00000 00 0000 000</w:t>
            </w:r>
          </w:p>
        </w:tc>
        <w:tc>
          <w:tcPr>
            <w:tcW w:w="709" w:type="dxa"/>
            <w:tcBorders>
              <w:top w:val="single" w:sz="6" w:space="0" w:color="auto"/>
              <w:left w:val="single" w:sz="6" w:space="0" w:color="auto"/>
              <w:bottom w:val="single" w:sz="6" w:space="0" w:color="auto"/>
              <w:right w:val="single" w:sz="6" w:space="0" w:color="auto"/>
            </w:tcBorders>
            <w:shd w:val="solid" w:color="FFFF99" w:fill="auto"/>
          </w:tcPr>
          <w:p w:rsidR="007F413D" w:rsidRPr="00775AF6" w:rsidRDefault="007F413D" w:rsidP="007F413D">
            <w:pPr>
              <w:autoSpaceDE w:val="0"/>
              <w:autoSpaceDN w:val="0"/>
              <w:adjustRightInd w:val="0"/>
              <w:spacing w:after="0" w:line="240" w:lineRule="auto"/>
              <w:jc w:val="right"/>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30,00</w:t>
            </w:r>
          </w:p>
        </w:tc>
        <w:tc>
          <w:tcPr>
            <w:tcW w:w="709" w:type="dxa"/>
            <w:tcBorders>
              <w:top w:val="single" w:sz="6" w:space="0" w:color="auto"/>
              <w:left w:val="single" w:sz="6" w:space="0" w:color="auto"/>
              <w:bottom w:val="single" w:sz="6" w:space="0" w:color="auto"/>
              <w:right w:val="single" w:sz="6" w:space="0" w:color="auto"/>
            </w:tcBorders>
            <w:shd w:val="solid" w:color="FFFF99" w:fill="auto"/>
          </w:tcPr>
          <w:p w:rsidR="007F413D" w:rsidRPr="00775AF6" w:rsidRDefault="007F413D" w:rsidP="007F413D">
            <w:pPr>
              <w:autoSpaceDE w:val="0"/>
              <w:autoSpaceDN w:val="0"/>
              <w:adjustRightInd w:val="0"/>
              <w:spacing w:after="0" w:line="240" w:lineRule="auto"/>
              <w:jc w:val="right"/>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8,00</w:t>
            </w:r>
          </w:p>
        </w:tc>
        <w:tc>
          <w:tcPr>
            <w:tcW w:w="567" w:type="dxa"/>
            <w:tcBorders>
              <w:top w:val="single" w:sz="6" w:space="0" w:color="auto"/>
              <w:left w:val="single" w:sz="6" w:space="0" w:color="auto"/>
              <w:bottom w:val="single" w:sz="6" w:space="0" w:color="auto"/>
              <w:right w:val="single" w:sz="6" w:space="0" w:color="auto"/>
            </w:tcBorders>
            <w:shd w:val="solid" w:color="FFFF99" w:fill="auto"/>
          </w:tcPr>
          <w:p w:rsidR="007F413D" w:rsidRPr="00775AF6" w:rsidRDefault="007F413D" w:rsidP="007F413D">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709" w:type="dxa"/>
            <w:tcBorders>
              <w:top w:val="single" w:sz="6" w:space="0" w:color="auto"/>
              <w:left w:val="single" w:sz="6" w:space="0" w:color="auto"/>
              <w:bottom w:val="single" w:sz="6" w:space="0" w:color="auto"/>
              <w:right w:val="single" w:sz="12" w:space="0" w:color="auto"/>
            </w:tcBorders>
            <w:shd w:val="solid" w:color="FFFF99" w:fill="auto"/>
          </w:tcPr>
          <w:p w:rsidR="007F413D" w:rsidRPr="00775AF6" w:rsidRDefault="007F413D" w:rsidP="007F413D">
            <w:pPr>
              <w:autoSpaceDE w:val="0"/>
              <w:autoSpaceDN w:val="0"/>
              <w:adjustRightInd w:val="0"/>
              <w:spacing w:after="0" w:line="240" w:lineRule="auto"/>
              <w:jc w:val="right"/>
              <w:rPr>
                <w:rFonts w:ascii="Times New Roman" w:hAnsi="Times New Roman" w:cs="Times New Roman"/>
                <w:b/>
                <w:bCs/>
                <w:color w:val="000000"/>
                <w:sz w:val="20"/>
                <w:szCs w:val="20"/>
              </w:rPr>
            </w:pPr>
            <w:r w:rsidRPr="00775AF6">
              <w:rPr>
                <w:rFonts w:ascii="Times New Roman" w:hAnsi="Times New Roman" w:cs="Times New Roman"/>
                <w:b/>
                <w:bCs/>
                <w:color w:val="000000"/>
                <w:sz w:val="20"/>
                <w:szCs w:val="20"/>
              </w:rPr>
              <w:t>30,00</w:t>
            </w:r>
          </w:p>
        </w:tc>
      </w:tr>
      <w:tr w:rsidR="007F413D" w:rsidRPr="00775AF6" w:rsidTr="007F413D">
        <w:trPr>
          <w:trHeight w:val="271"/>
        </w:trPr>
        <w:tc>
          <w:tcPr>
            <w:tcW w:w="6409" w:type="dxa"/>
            <w:tcBorders>
              <w:top w:val="single" w:sz="6" w:space="0" w:color="auto"/>
              <w:left w:val="single" w:sz="12"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992"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center"/>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1 08 04000 01 0000 110</w:t>
            </w:r>
          </w:p>
        </w:tc>
        <w:tc>
          <w:tcPr>
            <w:tcW w:w="709"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30,00</w:t>
            </w:r>
          </w:p>
        </w:tc>
        <w:tc>
          <w:tcPr>
            <w:tcW w:w="709"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8,00</w:t>
            </w:r>
          </w:p>
        </w:tc>
        <w:tc>
          <w:tcPr>
            <w:tcW w:w="567"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709" w:type="dxa"/>
            <w:tcBorders>
              <w:top w:val="single" w:sz="6" w:space="0" w:color="auto"/>
              <w:left w:val="single" w:sz="6" w:space="0" w:color="auto"/>
              <w:bottom w:val="single" w:sz="6" w:space="0" w:color="auto"/>
              <w:right w:val="single" w:sz="12"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b/>
                <w:bCs/>
                <w:color w:val="000000"/>
                <w:sz w:val="20"/>
                <w:szCs w:val="20"/>
              </w:rPr>
            </w:pPr>
            <w:r w:rsidRPr="00775AF6">
              <w:rPr>
                <w:rFonts w:ascii="Times New Roman" w:hAnsi="Times New Roman" w:cs="Times New Roman"/>
                <w:b/>
                <w:bCs/>
                <w:color w:val="000000"/>
                <w:sz w:val="20"/>
                <w:szCs w:val="20"/>
              </w:rPr>
              <w:t>30,00</w:t>
            </w:r>
          </w:p>
        </w:tc>
      </w:tr>
      <w:tr w:rsidR="007F413D" w:rsidRPr="00775AF6" w:rsidTr="007F413D">
        <w:trPr>
          <w:trHeight w:val="271"/>
        </w:trPr>
        <w:tc>
          <w:tcPr>
            <w:tcW w:w="6409" w:type="dxa"/>
            <w:tcBorders>
              <w:top w:val="single" w:sz="6" w:space="0" w:color="auto"/>
              <w:left w:val="single" w:sz="12"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rPr>
                <w:rFonts w:ascii="Times New Roman" w:hAnsi="Times New Roman" w:cs="Times New Roman"/>
                <w:color w:val="000000"/>
                <w:sz w:val="16"/>
                <w:szCs w:val="16"/>
              </w:rPr>
            </w:pPr>
            <w:r w:rsidRPr="00775AF6">
              <w:rPr>
                <w:rFonts w:ascii="Times New Roman" w:hAnsi="Times New Roman" w:cs="Times New Roman"/>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92"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center"/>
              <w:rPr>
                <w:rFonts w:ascii="Times New Roman" w:hAnsi="Times New Roman" w:cs="Times New Roman"/>
                <w:color w:val="000000"/>
                <w:sz w:val="16"/>
                <w:szCs w:val="16"/>
              </w:rPr>
            </w:pPr>
            <w:r w:rsidRPr="00775AF6">
              <w:rPr>
                <w:rFonts w:ascii="Times New Roman" w:hAnsi="Times New Roman" w:cs="Times New Roman"/>
                <w:color w:val="000000"/>
                <w:sz w:val="16"/>
                <w:szCs w:val="16"/>
              </w:rPr>
              <w:t>1 08 04020 01 0000 110</w:t>
            </w:r>
          </w:p>
        </w:tc>
        <w:tc>
          <w:tcPr>
            <w:tcW w:w="709"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16"/>
                <w:szCs w:val="16"/>
              </w:rPr>
            </w:pPr>
            <w:r w:rsidRPr="00775AF6">
              <w:rPr>
                <w:rFonts w:ascii="Times New Roman" w:hAnsi="Times New Roman" w:cs="Times New Roman"/>
                <w:color w:val="000000"/>
                <w:sz w:val="16"/>
                <w:szCs w:val="16"/>
              </w:rPr>
              <w:t>30,00</w:t>
            </w:r>
          </w:p>
        </w:tc>
        <w:tc>
          <w:tcPr>
            <w:tcW w:w="709"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16"/>
                <w:szCs w:val="16"/>
              </w:rPr>
            </w:pPr>
            <w:r w:rsidRPr="00775AF6">
              <w:rPr>
                <w:rFonts w:ascii="Times New Roman" w:hAnsi="Times New Roman" w:cs="Times New Roman"/>
                <w:color w:val="000000"/>
                <w:sz w:val="16"/>
                <w:szCs w:val="16"/>
              </w:rPr>
              <w:t>8,00</w:t>
            </w:r>
          </w:p>
        </w:tc>
        <w:tc>
          <w:tcPr>
            <w:tcW w:w="567"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12"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20"/>
                <w:szCs w:val="20"/>
              </w:rPr>
            </w:pPr>
            <w:r w:rsidRPr="00775AF6">
              <w:rPr>
                <w:rFonts w:ascii="Times New Roman" w:hAnsi="Times New Roman" w:cs="Times New Roman"/>
                <w:color w:val="000000"/>
                <w:sz w:val="20"/>
                <w:szCs w:val="20"/>
              </w:rPr>
              <w:t>30,00</w:t>
            </w:r>
          </w:p>
        </w:tc>
      </w:tr>
      <w:tr w:rsidR="007F413D" w:rsidRPr="00775AF6" w:rsidTr="007F413D">
        <w:trPr>
          <w:trHeight w:val="288"/>
        </w:trPr>
        <w:tc>
          <w:tcPr>
            <w:tcW w:w="6409" w:type="dxa"/>
            <w:tcBorders>
              <w:top w:val="single" w:sz="6" w:space="0" w:color="auto"/>
              <w:left w:val="single" w:sz="12" w:space="0" w:color="auto"/>
              <w:bottom w:val="single" w:sz="6" w:space="0" w:color="auto"/>
              <w:right w:val="single" w:sz="6" w:space="0" w:color="auto"/>
            </w:tcBorders>
            <w:shd w:val="solid" w:color="FFFF99" w:fill="auto"/>
          </w:tcPr>
          <w:p w:rsidR="007F413D" w:rsidRPr="00775AF6" w:rsidRDefault="007F413D" w:rsidP="007F413D">
            <w:pPr>
              <w:autoSpaceDE w:val="0"/>
              <w:autoSpaceDN w:val="0"/>
              <w:adjustRightInd w:val="0"/>
              <w:spacing w:after="0" w:line="240" w:lineRule="auto"/>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ДОХОДЫ ОТ ИСПОЛЬЗОВАНИЯ ИМУЩЕСТВА, НАХОДЯЩЕГОСЯ В ГОСУДАРСТВЕННОЙ И МУНИЦИПАЛЬНОЙ СОБСТВЕННОСТИ</w:t>
            </w:r>
          </w:p>
        </w:tc>
        <w:tc>
          <w:tcPr>
            <w:tcW w:w="992" w:type="dxa"/>
            <w:tcBorders>
              <w:top w:val="single" w:sz="6" w:space="0" w:color="auto"/>
              <w:left w:val="single" w:sz="6" w:space="0" w:color="auto"/>
              <w:bottom w:val="single" w:sz="6" w:space="0" w:color="auto"/>
              <w:right w:val="single" w:sz="6" w:space="0" w:color="auto"/>
            </w:tcBorders>
            <w:shd w:val="solid" w:color="FFFF99" w:fill="auto"/>
          </w:tcPr>
          <w:p w:rsidR="007F413D" w:rsidRPr="00775AF6" w:rsidRDefault="007F413D" w:rsidP="007F413D">
            <w:pPr>
              <w:autoSpaceDE w:val="0"/>
              <w:autoSpaceDN w:val="0"/>
              <w:adjustRightInd w:val="0"/>
              <w:spacing w:after="0" w:line="240" w:lineRule="auto"/>
              <w:jc w:val="center"/>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1 11 00000 00 0000 000</w:t>
            </w:r>
          </w:p>
        </w:tc>
        <w:tc>
          <w:tcPr>
            <w:tcW w:w="709" w:type="dxa"/>
            <w:tcBorders>
              <w:top w:val="single" w:sz="6" w:space="0" w:color="auto"/>
              <w:left w:val="single" w:sz="6" w:space="0" w:color="auto"/>
              <w:bottom w:val="single" w:sz="6" w:space="0" w:color="auto"/>
              <w:right w:val="single" w:sz="6" w:space="0" w:color="auto"/>
            </w:tcBorders>
            <w:shd w:val="solid" w:color="FFFF99" w:fill="auto"/>
          </w:tcPr>
          <w:p w:rsidR="007F413D" w:rsidRPr="00775AF6" w:rsidRDefault="007F413D" w:rsidP="007F413D">
            <w:pPr>
              <w:autoSpaceDE w:val="0"/>
              <w:autoSpaceDN w:val="0"/>
              <w:adjustRightInd w:val="0"/>
              <w:spacing w:after="0" w:line="240" w:lineRule="auto"/>
              <w:jc w:val="right"/>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26,00</w:t>
            </w:r>
          </w:p>
        </w:tc>
        <w:tc>
          <w:tcPr>
            <w:tcW w:w="709" w:type="dxa"/>
            <w:tcBorders>
              <w:top w:val="single" w:sz="6" w:space="0" w:color="auto"/>
              <w:left w:val="single" w:sz="6" w:space="0" w:color="auto"/>
              <w:bottom w:val="single" w:sz="6" w:space="0" w:color="auto"/>
              <w:right w:val="single" w:sz="6" w:space="0" w:color="auto"/>
            </w:tcBorders>
            <w:shd w:val="solid" w:color="FFFF99" w:fill="auto"/>
          </w:tcPr>
          <w:p w:rsidR="007F413D" w:rsidRPr="00775AF6" w:rsidRDefault="007F413D" w:rsidP="007F413D">
            <w:pPr>
              <w:autoSpaceDE w:val="0"/>
              <w:autoSpaceDN w:val="0"/>
              <w:adjustRightInd w:val="0"/>
              <w:spacing w:after="0" w:line="240" w:lineRule="auto"/>
              <w:jc w:val="right"/>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10,70</w:t>
            </w:r>
          </w:p>
        </w:tc>
        <w:tc>
          <w:tcPr>
            <w:tcW w:w="567" w:type="dxa"/>
            <w:tcBorders>
              <w:top w:val="single" w:sz="6" w:space="0" w:color="auto"/>
              <w:left w:val="single" w:sz="6" w:space="0" w:color="auto"/>
              <w:bottom w:val="single" w:sz="6" w:space="0" w:color="auto"/>
              <w:right w:val="single" w:sz="6" w:space="0" w:color="auto"/>
            </w:tcBorders>
            <w:shd w:val="solid" w:color="FFFF99" w:fill="auto"/>
          </w:tcPr>
          <w:p w:rsidR="007F413D" w:rsidRPr="00775AF6" w:rsidRDefault="007F413D" w:rsidP="007F413D">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709" w:type="dxa"/>
            <w:tcBorders>
              <w:top w:val="single" w:sz="6" w:space="0" w:color="auto"/>
              <w:left w:val="single" w:sz="6" w:space="0" w:color="auto"/>
              <w:bottom w:val="single" w:sz="6" w:space="0" w:color="auto"/>
              <w:right w:val="single" w:sz="12" w:space="0" w:color="auto"/>
            </w:tcBorders>
            <w:shd w:val="solid" w:color="FFFF99" w:fill="auto"/>
          </w:tcPr>
          <w:p w:rsidR="007F413D" w:rsidRPr="00775AF6" w:rsidRDefault="007F413D" w:rsidP="007F413D">
            <w:pPr>
              <w:autoSpaceDE w:val="0"/>
              <w:autoSpaceDN w:val="0"/>
              <w:adjustRightInd w:val="0"/>
              <w:spacing w:after="0" w:line="240" w:lineRule="auto"/>
              <w:jc w:val="right"/>
              <w:rPr>
                <w:rFonts w:ascii="Times New Roman" w:hAnsi="Times New Roman" w:cs="Times New Roman"/>
                <w:b/>
                <w:bCs/>
                <w:color w:val="000000"/>
                <w:sz w:val="20"/>
                <w:szCs w:val="20"/>
              </w:rPr>
            </w:pPr>
            <w:r w:rsidRPr="00775AF6">
              <w:rPr>
                <w:rFonts w:ascii="Times New Roman" w:hAnsi="Times New Roman" w:cs="Times New Roman"/>
                <w:b/>
                <w:bCs/>
                <w:color w:val="000000"/>
                <w:sz w:val="20"/>
                <w:szCs w:val="20"/>
              </w:rPr>
              <w:t>26,00</w:t>
            </w:r>
          </w:p>
        </w:tc>
      </w:tr>
      <w:tr w:rsidR="007F413D" w:rsidRPr="00775AF6" w:rsidTr="007F413D">
        <w:trPr>
          <w:trHeight w:val="408"/>
        </w:trPr>
        <w:tc>
          <w:tcPr>
            <w:tcW w:w="6409" w:type="dxa"/>
            <w:tcBorders>
              <w:top w:val="single" w:sz="6" w:space="0" w:color="auto"/>
              <w:left w:val="single" w:sz="12"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rPr>
                <w:rFonts w:ascii="Times New Roman" w:hAnsi="Times New Roman" w:cs="Times New Roman"/>
                <w:b/>
                <w:bCs/>
                <w:color w:val="000000"/>
                <w:sz w:val="16"/>
                <w:szCs w:val="16"/>
              </w:rPr>
            </w:pPr>
            <w:proofErr w:type="gramStart"/>
            <w:r w:rsidRPr="00775AF6">
              <w:rPr>
                <w:rFonts w:ascii="Times New Roman" w:hAnsi="Times New Roman" w:cs="Times New Roman"/>
                <w:b/>
                <w:bCs/>
                <w:color w:val="000000"/>
                <w:sz w:val="16"/>
                <w:szCs w:val="16"/>
              </w:rPr>
              <w:t>Доходы, получаемые  в виде арендной платы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w:t>
            </w:r>
            <w:proofErr w:type="gramEnd"/>
          </w:p>
        </w:tc>
        <w:tc>
          <w:tcPr>
            <w:tcW w:w="992"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center"/>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1 11 05000 00 0000 000</w:t>
            </w:r>
          </w:p>
        </w:tc>
        <w:tc>
          <w:tcPr>
            <w:tcW w:w="709"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2,00</w:t>
            </w:r>
          </w:p>
        </w:tc>
        <w:tc>
          <w:tcPr>
            <w:tcW w:w="709"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4,70</w:t>
            </w:r>
          </w:p>
        </w:tc>
        <w:tc>
          <w:tcPr>
            <w:tcW w:w="567"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709" w:type="dxa"/>
            <w:tcBorders>
              <w:top w:val="single" w:sz="6" w:space="0" w:color="auto"/>
              <w:left w:val="single" w:sz="6" w:space="0" w:color="auto"/>
              <w:bottom w:val="single" w:sz="6" w:space="0" w:color="auto"/>
              <w:right w:val="single" w:sz="12"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b/>
                <w:bCs/>
                <w:color w:val="000000"/>
                <w:sz w:val="20"/>
                <w:szCs w:val="20"/>
              </w:rPr>
            </w:pPr>
            <w:r w:rsidRPr="00775AF6">
              <w:rPr>
                <w:rFonts w:ascii="Times New Roman" w:hAnsi="Times New Roman" w:cs="Times New Roman"/>
                <w:b/>
                <w:bCs/>
                <w:color w:val="000000"/>
                <w:sz w:val="20"/>
                <w:szCs w:val="20"/>
              </w:rPr>
              <w:t>2,00</w:t>
            </w:r>
          </w:p>
        </w:tc>
      </w:tr>
      <w:tr w:rsidR="007F413D" w:rsidRPr="00775AF6" w:rsidTr="007F413D">
        <w:trPr>
          <w:trHeight w:val="408"/>
        </w:trPr>
        <w:tc>
          <w:tcPr>
            <w:tcW w:w="6409" w:type="dxa"/>
            <w:tcBorders>
              <w:top w:val="single" w:sz="6" w:space="0" w:color="auto"/>
              <w:left w:val="single" w:sz="12"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rPr>
                <w:rFonts w:ascii="Times New Roman" w:hAnsi="Times New Roman" w:cs="Times New Roman"/>
                <w:color w:val="000000"/>
                <w:sz w:val="16"/>
                <w:szCs w:val="16"/>
              </w:rPr>
            </w:pPr>
            <w:r w:rsidRPr="00775AF6">
              <w:rPr>
                <w:rFonts w:ascii="Times New Roman" w:hAnsi="Times New Roman" w:cs="Times New Roman"/>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992"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center"/>
              <w:rPr>
                <w:rFonts w:ascii="Times New Roman" w:hAnsi="Times New Roman" w:cs="Times New Roman"/>
                <w:color w:val="000000"/>
                <w:sz w:val="16"/>
                <w:szCs w:val="16"/>
              </w:rPr>
            </w:pPr>
            <w:r w:rsidRPr="00775AF6">
              <w:rPr>
                <w:rFonts w:ascii="Times New Roman" w:hAnsi="Times New Roman" w:cs="Times New Roman"/>
                <w:color w:val="000000"/>
                <w:sz w:val="16"/>
                <w:szCs w:val="16"/>
              </w:rPr>
              <w:t>1 11 05013 10 0000 120</w:t>
            </w:r>
          </w:p>
        </w:tc>
        <w:tc>
          <w:tcPr>
            <w:tcW w:w="709"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16"/>
                <w:szCs w:val="16"/>
              </w:rPr>
            </w:pPr>
            <w:r w:rsidRPr="00775AF6">
              <w:rPr>
                <w:rFonts w:ascii="Times New Roman" w:hAnsi="Times New Roman" w:cs="Times New Roman"/>
                <w:color w:val="000000"/>
                <w:sz w:val="16"/>
                <w:szCs w:val="16"/>
              </w:rPr>
              <w:t>2,00</w:t>
            </w:r>
          </w:p>
        </w:tc>
        <w:tc>
          <w:tcPr>
            <w:tcW w:w="709"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16"/>
                <w:szCs w:val="16"/>
              </w:rPr>
            </w:pPr>
            <w:r w:rsidRPr="00775AF6">
              <w:rPr>
                <w:rFonts w:ascii="Times New Roman" w:hAnsi="Times New Roman" w:cs="Times New Roman"/>
                <w:color w:val="000000"/>
                <w:sz w:val="16"/>
                <w:szCs w:val="16"/>
              </w:rPr>
              <w:t>4,70</w:t>
            </w:r>
          </w:p>
        </w:tc>
        <w:tc>
          <w:tcPr>
            <w:tcW w:w="567"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12"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20"/>
                <w:szCs w:val="20"/>
              </w:rPr>
            </w:pPr>
            <w:r w:rsidRPr="00775AF6">
              <w:rPr>
                <w:rFonts w:ascii="Times New Roman" w:hAnsi="Times New Roman" w:cs="Times New Roman"/>
                <w:color w:val="000000"/>
                <w:sz w:val="20"/>
                <w:szCs w:val="20"/>
              </w:rPr>
              <w:t>2,00</w:t>
            </w:r>
          </w:p>
        </w:tc>
      </w:tr>
      <w:tr w:rsidR="007F413D" w:rsidRPr="00775AF6" w:rsidTr="007F413D">
        <w:trPr>
          <w:trHeight w:val="408"/>
        </w:trPr>
        <w:tc>
          <w:tcPr>
            <w:tcW w:w="6409" w:type="dxa"/>
            <w:tcBorders>
              <w:top w:val="single" w:sz="6" w:space="0" w:color="auto"/>
              <w:left w:val="single" w:sz="12"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rPr>
                <w:rFonts w:ascii="Times New Roman" w:hAnsi="Times New Roman" w:cs="Times New Roman"/>
                <w:b/>
                <w:bCs/>
                <w:color w:val="000000"/>
                <w:sz w:val="16"/>
                <w:szCs w:val="16"/>
              </w:rPr>
            </w:pPr>
            <w:proofErr w:type="gramStart"/>
            <w:r w:rsidRPr="00775AF6">
              <w:rPr>
                <w:rFonts w:ascii="Times New Roman" w:hAnsi="Times New Roman" w:cs="Times New Roman"/>
                <w:b/>
                <w:bCs/>
                <w:color w:val="000000"/>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w:t>
            </w:r>
            <w:proofErr w:type="gramEnd"/>
          </w:p>
        </w:tc>
        <w:tc>
          <w:tcPr>
            <w:tcW w:w="992"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center"/>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1 11 09000 00 0000 120</w:t>
            </w:r>
          </w:p>
        </w:tc>
        <w:tc>
          <w:tcPr>
            <w:tcW w:w="709"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24,00</w:t>
            </w:r>
          </w:p>
        </w:tc>
        <w:tc>
          <w:tcPr>
            <w:tcW w:w="709"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6,00</w:t>
            </w:r>
          </w:p>
        </w:tc>
        <w:tc>
          <w:tcPr>
            <w:tcW w:w="567"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709" w:type="dxa"/>
            <w:tcBorders>
              <w:top w:val="single" w:sz="6" w:space="0" w:color="auto"/>
              <w:left w:val="single" w:sz="6" w:space="0" w:color="auto"/>
              <w:bottom w:val="single" w:sz="6" w:space="0" w:color="auto"/>
              <w:right w:val="single" w:sz="12"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b/>
                <w:bCs/>
                <w:color w:val="000000"/>
                <w:sz w:val="20"/>
                <w:szCs w:val="20"/>
              </w:rPr>
            </w:pPr>
            <w:r w:rsidRPr="00775AF6">
              <w:rPr>
                <w:rFonts w:ascii="Times New Roman" w:hAnsi="Times New Roman" w:cs="Times New Roman"/>
                <w:b/>
                <w:bCs/>
                <w:color w:val="000000"/>
                <w:sz w:val="20"/>
                <w:szCs w:val="20"/>
              </w:rPr>
              <w:t>24,00</w:t>
            </w:r>
          </w:p>
        </w:tc>
      </w:tr>
      <w:tr w:rsidR="007F413D" w:rsidRPr="00775AF6" w:rsidTr="007F413D">
        <w:trPr>
          <w:trHeight w:val="408"/>
        </w:trPr>
        <w:tc>
          <w:tcPr>
            <w:tcW w:w="6409" w:type="dxa"/>
            <w:tcBorders>
              <w:top w:val="single" w:sz="6" w:space="0" w:color="auto"/>
              <w:left w:val="single" w:sz="12"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rPr>
                <w:rFonts w:ascii="Times New Roman" w:hAnsi="Times New Roman" w:cs="Times New Roman"/>
                <w:color w:val="000000"/>
                <w:sz w:val="16"/>
                <w:szCs w:val="16"/>
              </w:rPr>
            </w:pPr>
            <w:r w:rsidRPr="00775AF6">
              <w:rPr>
                <w:rFonts w:ascii="Times New Roman" w:hAnsi="Times New Roman" w:cs="Times New Roman"/>
                <w:color w:val="000000"/>
                <w:sz w:val="16"/>
                <w:szCs w:val="16"/>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92"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center"/>
              <w:rPr>
                <w:rFonts w:ascii="Times New Roman" w:hAnsi="Times New Roman" w:cs="Times New Roman"/>
                <w:color w:val="000000"/>
                <w:sz w:val="16"/>
                <w:szCs w:val="16"/>
              </w:rPr>
            </w:pPr>
            <w:r w:rsidRPr="00775AF6">
              <w:rPr>
                <w:rFonts w:ascii="Times New Roman" w:hAnsi="Times New Roman" w:cs="Times New Roman"/>
                <w:color w:val="000000"/>
                <w:sz w:val="16"/>
                <w:szCs w:val="16"/>
              </w:rPr>
              <w:t>1 11 09045 10 0000 120</w:t>
            </w:r>
          </w:p>
        </w:tc>
        <w:tc>
          <w:tcPr>
            <w:tcW w:w="709"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16"/>
                <w:szCs w:val="16"/>
              </w:rPr>
            </w:pPr>
            <w:r w:rsidRPr="00775AF6">
              <w:rPr>
                <w:rFonts w:ascii="Times New Roman" w:hAnsi="Times New Roman" w:cs="Times New Roman"/>
                <w:color w:val="000000"/>
                <w:sz w:val="16"/>
                <w:szCs w:val="16"/>
              </w:rPr>
              <w:t>24,00</w:t>
            </w:r>
          </w:p>
        </w:tc>
        <w:tc>
          <w:tcPr>
            <w:tcW w:w="709"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16"/>
                <w:szCs w:val="16"/>
              </w:rPr>
            </w:pPr>
            <w:r w:rsidRPr="00775AF6">
              <w:rPr>
                <w:rFonts w:ascii="Times New Roman" w:hAnsi="Times New Roman" w:cs="Times New Roman"/>
                <w:color w:val="000000"/>
                <w:sz w:val="16"/>
                <w:szCs w:val="16"/>
              </w:rPr>
              <w:t>6,00</w:t>
            </w:r>
          </w:p>
        </w:tc>
        <w:tc>
          <w:tcPr>
            <w:tcW w:w="567"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12"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20"/>
                <w:szCs w:val="20"/>
              </w:rPr>
            </w:pPr>
            <w:r w:rsidRPr="00775AF6">
              <w:rPr>
                <w:rFonts w:ascii="Times New Roman" w:hAnsi="Times New Roman" w:cs="Times New Roman"/>
                <w:color w:val="000000"/>
                <w:sz w:val="20"/>
                <w:szCs w:val="20"/>
              </w:rPr>
              <w:t>24,00</w:t>
            </w:r>
          </w:p>
        </w:tc>
      </w:tr>
      <w:tr w:rsidR="007F413D" w:rsidRPr="00775AF6" w:rsidTr="007F413D">
        <w:trPr>
          <w:trHeight w:val="151"/>
        </w:trPr>
        <w:tc>
          <w:tcPr>
            <w:tcW w:w="6409" w:type="dxa"/>
            <w:tcBorders>
              <w:top w:val="single" w:sz="6" w:space="0" w:color="auto"/>
              <w:left w:val="single" w:sz="12" w:space="0" w:color="auto"/>
              <w:bottom w:val="single" w:sz="6" w:space="0" w:color="auto"/>
              <w:right w:val="single" w:sz="6" w:space="0" w:color="auto"/>
            </w:tcBorders>
            <w:shd w:val="solid" w:color="FFFF99" w:fill="auto"/>
          </w:tcPr>
          <w:p w:rsidR="007F413D" w:rsidRPr="00775AF6" w:rsidRDefault="007F413D" w:rsidP="007F413D">
            <w:pPr>
              <w:autoSpaceDE w:val="0"/>
              <w:autoSpaceDN w:val="0"/>
              <w:adjustRightInd w:val="0"/>
              <w:spacing w:after="0" w:line="240" w:lineRule="auto"/>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ДОХОДЫ ОТ ОКАЗАНИЯ ПЛАТНЫХ УСЛУГ И КОМПЕНСАЦИИ ЗАТРАТ ГОСУДАРСТВА</w:t>
            </w:r>
          </w:p>
        </w:tc>
        <w:tc>
          <w:tcPr>
            <w:tcW w:w="992" w:type="dxa"/>
            <w:tcBorders>
              <w:top w:val="single" w:sz="6" w:space="0" w:color="auto"/>
              <w:left w:val="single" w:sz="6" w:space="0" w:color="auto"/>
              <w:bottom w:val="single" w:sz="6" w:space="0" w:color="auto"/>
              <w:right w:val="single" w:sz="6" w:space="0" w:color="auto"/>
            </w:tcBorders>
            <w:shd w:val="solid" w:color="FFFF99" w:fill="auto"/>
          </w:tcPr>
          <w:p w:rsidR="007F413D" w:rsidRPr="00775AF6" w:rsidRDefault="007F413D" w:rsidP="007F413D">
            <w:pPr>
              <w:autoSpaceDE w:val="0"/>
              <w:autoSpaceDN w:val="0"/>
              <w:adjustRightInd w:val="0"/>
              <w:spacing w:after="0" w:line="240" w:lineRule="auto"/>
              <w:jc w:val="center"/>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1 13 00000 00 0000 000</w:t>
            </w:r>
          </w:p>
        </w:tc>
        <w:tc>
          <w:tcPr>
            <w:tcW w:w="709" w:type="dxa"/>
            <w:tcBorders>
              <w:top w:val="single" w:sz="6" w:space="0" w:color="auto"/>
              <w:left w:val="single" w:sz="6" w:space="0" w:color="auto"/>
              <w:bottom w:val="single" w:sz="6" w:space="0" w:color="auto"/>
              <w:right w:val="single" w:sz="6" w:space="0" w:color="auto"/>
            </w:tcBorders>
            <w:shd w:val="solid" w:color="FFFF99" w:fill="auto"/>
          </w:tcPr>
          <w:p w:rsidR="007F413D" w:rsidRPr="00775AF6" w:rsidRDefault="007F413D" w:rsidP="007F413D">
            <w:pPr>
              <w:autoSpaceDE w:val="0"/>
              <w:autoSpaceDN w:val="0"/>
              <w:adjustRightInd w:val="0"/>
              <w:spacing w:after="0" w:line="240" w:lineRule="auto"/>
              <w:jc w:val="right"/>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20,00</w:t>
            </w:r>
          </w:p>
        </w:tc>
        <w:tc>
          <w:tcPr>
            <w:tcW w:w="709" w:type="dxa"/>
            <w:tcBorders>
              <w:top w:val="single" w:sz="6" w:space="0" w:color="auto"/>
              <w:left w:val="single" w:sz="6" w:space="0" w:color="auto"/>
              <w:bottom w:val="single" w:sz="6" w:space="0" w:color="auto"/>
              <w:right w:val="single" w:sz="6" w:space="0" w:color="auto"/>
            </w:tcBorders>
            <w:shd w:val="solid" w:color="FFFF99" w:fill="auto"/>
          </w:tcPr>
          <w:p w:rsidR="007F413D" w:rsidRPr="00775AF6" w:rsidRDefault="007F413D" w:rsidP="007F413D">
            <w:pPr>
              <w:autoSpaceDE w:val="0"/>
              <w:autoSpaceDN w:val="0"/>
              <w:adjustRightInd w:val="0"/>
              <w:spacing w:after="0" w:line="240" w:lineRule="auto"/>
              <w:jc w:val="right"/>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7,10</w:t>
            </w:r>
          </w:p>
        </w:tc>
        <w:tc>
          <w:tcPr>
            <w:tcW w:w="567" w:type="dxa"/>
            <w:tcBorders>
              <w:top w:val="single" w:sz="6" w:space="0" w:color="auto"/>
              <w:left w:val="single" w:sz="6" w:space="0" w:color="auto"/>
              <w:bottom w:val="single" w:sz="6" w:space="0" w:color="auto"/>
              <w:right w:val="single" w:sz="6" w:space="0" w:color="auto"/>
            </w:tcBorders>
            <w:shd w:val="solid" w:color="FFFF99" w:fill="auto"/>
          </w:tcPr>
          <w:p w:rsidR="007F413D" w:rsidRPr="00775AF6" w:rsidRDefault="007F413D" w:rsidP="007F413D">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709" w:type="dxa"/>
            <w:tcBorders>
              <w:top w:val="single" w:sz="6" w:space="0" w:color="auto"/>
              <w:left w:val="single" w:sz="6" w:space="0" w:color="auto"/>
              <w:bottom w:val="single" w:sz="6" w:space="0" w:color="auto"/>
              <w:right w:val="single" w:sz="12" w:space="0" w:color="auto"/>
            </w:tcBorders>
            <w:shd w:val="solid" w:color="FFFF99" w:fill="auto"/>
          </w:tcPr>
          <w:p w:rsidR="007F413D" w:rsidRPr="00775AF6" w:rsidRDefault="007F413D" w:rsidP="007F413D">
            <w:pPr>
              <w:autoSpaceDE w:val="0"/>
              <w:autoSpaceDN w:val="0"/>
              <w:adjustRightInd w:val="0"/>
              <w:spacing w:after="0" w:line="240" w:lineRule="auto"/>
              <w:jc w:val="right"/>
              <w:rPr>
                <w:rFonts w:ascii="Times New Roman" w:hAnsi="Times New Roman" w:cs="Times New Roman"/>
                <w:b/>
                <w:bCs/>
                <w:color w:val="000000"/>
                <w:sz w:val="20"/>
                <w:szCs w:val="20"/>
              </w:rPr>
            </w:pPr>
            <w:r w:rsidRPr="00775AF6">
              <w:rPr>
                <w:rFonts w:ascii="Times New Roman" w:hAnsi="Times New Roman" w:cs="Times New Roman"/>
                <w:b/>
                <w:bCs/>
                <w:color w:val="000000"/>
                <w:sz w:val="20"/>
                <w:szCs w:val="20"/>
              </w:rPr>
              <w:t>20,00</w:t>
            </w:r>
          </w:p>
        </w:tc>
      </w:tr>
      <w:tr w:rsidR="007F413D" w:rsidRPr="00775AF6" w:rsidTr="007F413D">
        <w:trPr>
          <w:trHeight w:val="144"/>
        </w:trPr>
        <w:tc>
          <w:tcPr>
            <w:tcW w:w="6409" w:type="dxa"/>
            <w:tcBorders>
              <w:top w:val="single" w:sz="6" w:space="0" w:color="auto"/>
              <w:left w:val="single" w:sz="12" w:space="0" w:color="auto"/>
              <w:bottom w:val="single" w:sz="6" w:space="0" w:color="auto"/>
              <w:right w:val="single" w:sz="6" w:space="0" w:color="auto"/>
            </w:tcBorders>
            <w:shd w:val="solid" w:color="FFFFFF" w:fill="auto"/>
          </w:tcPr>
          <w:p w:rsidR="007F413D" w:rsidRPr="00775AF6" w:rsidRDefault="007F413D" w:rsidP="007F413D">
            <w:pPr>
              <w:autoSpaceDE w:val="0"/>
              <w:autoSpaceDN w:val="0"/>
              <w:adjustRightInd w:val="0"/>
              <w:spacing w:after="0" w:line="240" w:lineRule="auto"/>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 xml:space="preserve">Прочие доходы от оказания платных услуг (работ)     </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F413D" w:rsidRPr="00775AF6" w:rsidRDefault="007F413D" w:rsidP="007F413D">
            <w:pPr>
              <w:autoSpaceDE w:val="0"/>
              <w:autoSpaceDN w:val="0"/>
              <w:adjustRightInd w:val="0"/>
              <w:spacing w:after="0" w:line="240" w:lineRule="auto"/>
              <w:jc w:val="center"/>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1 13 01990 00 0000 130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7F413D" w:rsidRPr="00775AF6" w:rsidRDefault="007F413D" w:rsidP="007F413D">
            <w:pPr>
              <w:autoSpaceDE w:val="0"/>
              <w:autoSpaceDN w:val="0"/>
              <w:adjustRightInd w:val="0"/>
              <w:spacing w:after="0" w:line="240" w:lineRule="auto"/>
              <w:jc w:val="right"/>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20,00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7F413D" w:rsidRPr="00775AF6" w:rsidRDefault="007F413D" w:rsidP="007F413D">
            <w:pPr>
              <w:autoSpaceDE w:val="0"/>
              <w:autoSpaceDN w:val="0"/>
              <w:adjustRightInd w:val="0"/>
              <w:spacing w:after="0" w:line="240" w:lineRule="auto"/>
              <w:jc w:val="right"/>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7,10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7F413D" w:rsidRPr="00775AF6" w:rsidRDefault="007F413D" w:rsidP="007F413D">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709" w:type="dxa"/>
            <w:tcBorders>
              <w:top w:val="single" w:sz="6" w:space="0" w:color="auto"/>
              <w:left w:val="single" w:sz="6" w:space="0" w:color="auto"/>
              <w:bottom w:val="single" w:sz="6" w:space="0" w:color="auto"/>
              <w:right w:val="single" w:sz="12" w:space="0" w:color="auto"/>
            </w:tcBorders>
            <w:shd w:val="solid" w:color="FFFFFF" w:fill="auto"/>
          </w:tcPr>
          <w:p w:rsidR="007F413D" w:rsidRPr="00775AF6" w:rsidRDefault="007F413D" w:rsidP="007F413D">
            <w:pPr>
              <w:autoSpaceDE w:val="0"/>
              <w:autoSpaceDN w:val="0"/>
              <w:adjustRightInd w:val="0"/>
              <w:spacing w:after="0" w:line="240" w:lineRule="auto"/>
              <w:jc w:val="right"/>
              <w:rPr>
                <w:rFonts w:ascii="Times New Roman" w:hAnsi="Times New Roman" w:cs="Times New Roman"/>
                <w:b/>
                <w:bCs/>
                <w:color w:val="000000"/>
                <w:sz w:val="20"/>
                <w:szCs w:val="20"/>
              </w:rPr>
            </w:pPr>
            <w:r w:rsidRPr="00775AF6">
              <w:rPr>
                <w:rFonts w:ascii="Times New Roman" w:hAnsi="Times New Roman" w:cs="Times New Roman"/>
                <w:b/>
                <w:bCs/>
                <w:color w:val="000000"/>
                <w:sz w:val="20"/>
                <w:szCs w:val="20"/>
              </w:rPr>
              <w:t>20,00</w:t>
            </w:r>
          </w:p>
        </w:tc>
      </w:tr>
      <w:tr w:rsidR="007F413D" w:rsidRPr="00775AF6" w:rsidTr="007F413D">
        <w:trPr>
          <w:trHeight w:val="144"/>
        </w:trPr>
        <w:tc>
          <w:tcPr>
            <w:tcW w:w="6409" w:type="dxa"/>
            <w:tcBorders>
              <w:top w:val="single" w:sz="6" w:space="0" w:color="auto"/>
              <w:left w:val="single" w:sz="12" w:space="0" w:color="auto"/>
              <w:bottom w:val="single" w:sz="6" w:space="0" w:color="auto"/>
              <w:right w:val="single" w:sz="6" w:space="0" w:color="auto"/>
            </w:tcBorders>
            <w:shd w:val="solid" w:color="FFFFFF" w:fill="auto"/>
          </w:tcPr>
          <w:p w:rsidR="007F413D" w:rsidRPr="00775AF6" w:rsidRDefault="007F413D" w:rsidP="007F413D">
            <w:pPr>
              <w:autoSpaceDE w:val="0"/>
              <w:autoSpaceDN w:val="0"/>
              <w:adjustRightInd w:val="0"/>
              <w:spacing w:after="0" w:line="240" w:lineRule="auto"/>
              <w:rPr>
                <w:rFonts w:ascii="Times New Roman" w:hAnsi="Times New Roman" w:cs="Times New Roman"/>
                <w:color w:val="000000"/>
                <w:sz w:val="16"/>
                <w:szCs w:val="16"/>
              </w:rPr>
            </w:pPr>
            <w:r w:rsidRPr="00775AF6">
              <w:rPr>
                <w:rFonts w:ascii="Times New Roman" w:hAnsi="Times New Roman" w:cs="Times New Roman"/>
                <w:color w:val="000000"/>
                <w:sz w:val="16"/>
                <w:szCs w:val="16"/>
              </w:rPr>
              <w:t>Прочие доходы от оказания платных услуг (работ) получателями средств бюджетов поселений</w:t>
            </w:r>
          </w:p>
        </w:tc>
        <w:tc>
          <w:tcPr>
            <w:tcW w:w="992"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center"/>
              <w:rPr>
                <w:rFonts w:ascii="Times New Roman" w:hAnsi="Times New Roman" w:cs="Times New Roman"/>
                <w:color w:val="000000"/>
                <w:sz w:val="16"/>
                <w:szCs w:val="16"/>
              </w:rPr>
            </w:pPr>
            <w:r w:rsidRPr="00775AF6">
              <w:rPr>
                <w:rFonts w:ascii="Times New Roman" w:hAnsi="Times New Roman" w:cs="Times New Roman"/>
                <w:color w:val="000000"/>
                <w:sz w:val="16"/>
                <w:szCs w:val="16"/>
              </w:rPr>
              <w:t>1 13 01995 10 0000 130</w:t>
            </w:r>
          </w:p>
        </w:tc>
        <w:tc>
          <w:tcPr>
            <w:tcW w:w="709"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16"/>
                <w:szCs w:val="16"/>
              </w:rPr>
            </w:pPr>
            <w:r w:rsidRPr="00775AF6">
              <w:rPr>
                <w:rFonts w:ascii="Times New Roman" w:hAnsi="Times New Roman" w:cs="Times New Roman"/>
                <w:color w:val="000000"/>
                <w:sz w:val="16"/>
                <w:szCs w:val="16"/>
              </w:rPr>
              <w:t>20,00</w:t>
            </w:r>
          </w:p>
        </w:tc>
        <w:tc>
          <w:tcPr>
            <w:tcW w:w="709"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16"/>
                <w:szCs w:val="16"/>
              </w:rPr>
            </w:pPr>
            <w:r w:rsidRPr="00775AF6">
              <w:rPr>
                <w:rFonts w:ascii="Times New Roman" w:hAnsi="Times New Roman" w:cs="Times New Roman"/>
                <w:color w:val="000000"/>
                <w:sz w:val="16"/>
                <w:szCs w:val="16"/>
              </w:rPr>
              <w:t>7,10</w:t>
            </w:r>
          </w:p>
        </w:tc>
        <w:tc>
          <w:tcPr>
            <w:tcW w:w="567"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12"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20"/>
                <w:szCs w:val="20"/>
              </w:rPr>
            </w:pPr>
            <w:r w:rsidRPr="00775AF6">
              <w:rPr>
                <w:rFonts w:ascii="Times New Roman" w:hAnsi="Times New Roman" w:cs="Times New Roman"/>
                <w:color w:val="000000"/>
                <w:sz w:val="20"/>
                <w:szCs w:val="20"/>
              </w:rPr>
              <w:t>20,00</w:t>
            </w:r>
          </w:p>
        </w:tc>
      </w:tr>
      <w:tr w:rsidR="007F413D" w:rsidRPr="00775AF6" w:rsidTr="007F413D">
        <w:trPr>
          <w:trHeight w:val="144"/>
        </w:trPr>
        <w:tc>
          <w:tcPr>
            <w:tcW w:w="6409" w:type="dxa"/>
            <w:tcBorders>
              <w:top w:val="single" w:sz="6" w:space="0" w:color="auto"/>
              <w:left w:val="single" w:sz="12" w:space="0" w:color="auto"/>
              <w:bottom w:val="single" w:sz="6" w:space="0" w:color="auto"/>
              <w:right w:val="single" w:sz="6" w:space="0" w:color="auto"/>
            </w:tcBorders>
            <w:shd w:val="solid" w:color="FFFF99" w:fill="auto"/>
          </w:tcPr>
          <w:p w:rsidR="007F413D" w:rsidRPr="00775AF6" w:rsidRDefault="007F413D" w:rsidP="007F413D">
            <w:pPr>
              <w:autoSpaceDE w:val="0"/>
              <w:autoSpaceDN w:val="0"/>
              <w:adjustRightInd w:val="0"/>
              <w:spacing w:after="0" w:line="240" w:lineRule="auto"/>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ДОХОДЫ ОТ ПРОДАЖИ МАТЕРИАЛЬНЫХ И НЕМАТЕРИАЛЬНЫХ АКТИВОВ</w:t>
            </w:r>
          </w:p>
        </w:tc>
        <w:tc>
          <w:tcPr>
            <w:tcW w:w="1701" w:type="dxa"/>
            <w:gridSpan w:val="2"/>
            <w:tcBorders>
              <w:top w:val="single" w:sz="6" w:space="0" w:color="auto"/>
              <w:left w:val="single" w:sz="6" w:space="0" w:color="auto"/>
              <w:bottom w:val="single" w:sz="6" w:space="0" w:color="auto"/>
              <w:right w:val="single" w:sz="6" w:space="0" w:color="auto"/>
            </w:tcBorders>
            <w:shd w:val="solid" w:color="FFFF99" w:fill="auto"/>
          </w:tcPr>
          <w:p w:rsidR="007F413D" w:rsidRPr="00775AF6" w:rsidRDefault="007F413D" w:rsidP="007F413D">
            <w:pPr>
              <w:autoSpaceDE w:val="0"/>
              <w:autoSpaceDN w:val="0"/>
              <w:adjustRightInd w:val="0"/>
              <w:spacing w:after="0" w:line="240" w:lineRule="auto"/>
              <w:jc w:val="center"/>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1 14 00000 00 0000 000</w:t>
            </w:r>
          </w:p>
        </w:tc>
        <w:tc>
          <w:tcPr>
            <w:tcW w:w="709" w:type="dxa"/>
            <w:tcBorders>
              <w:top w:val="single" w:sz="6" w:space="0" w:color="auto"/>
              <w:left w:val="single" w:sz="6" w:space="0" w:color="auto"/>
              <w:bottom w:val="single" w:sz="6" w:space="0" w:color="auto"/>
              <w:right w:val="single" w:sz="6" w:space="0" w:color="auto"/>
            </w:tcBorders>
            <w:shd w:val="solid" w:color="FFFF99" w:fill="auto"/>
          </w:tcPr>
          <w:p w:rsidR="007F413D" w:rsidRPr="00775AF6" w:rsidRDefault="007F413D" w:rsidP="007F413D">
            <w:pPr>
              <w:autoSpaceDE w:val="0"/>
              <w:autoSpaceDN w:val="0"/>
              <w:adjustRightInd w:val="0"/>
              <w:spacing w:after="0" w:line="240" w:lineRule="auto"/>
              <w:jc w:val="right"/>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0,60</w:t>
            </w:r>
          </w:p>
        </w:tc>
        <w:tc>
          <w:tcPr>
            <w:tcW w:w="567" w:type="dxa"/>
            <w:tcBorders>
              <w:top w:val="single" w:sz="6" w:space="0" w:color="auto"/>
              <w:left w:val="single" w:sz="6" w:space="0" w:color="auto"/>
              <w:bottom w:val="single" w:sz="6" w:space="0" w:color="auto"/>
              <w:right w:val="single" w:sz="6" w:space="0" w:color="auto"/>
            </w:tcBorders>
            <w:shd w:val="solid" w:color="FFFF99" w:fill="auto"/>
          </w:tcPr>
          <w:p w:rsidR="007F413D" w:rsidRPr="00775AF6" w:rsidRDefault="007F413D" w:rsidP="007F413D">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709" w:type="dxa"/>
            <w:tcBorders>
              <w:top w:val="single" w:sz="6" w:space="0" w:color="auto"/>
              <w:left w:val="single" w:sz="6" w:space="0" w:color="auto"/>
              <w:bottom w:val="single" w:sz="6" w:space="0" w:color="auto"/>
              <w:right w:val="single" w:sz="12" w:space="0" w:color="auto"/>
            </w:tcBorders>
            <w:shd w:val="solid" w:color="FFFF99" w:fill="auto"/>
          </w:tcPr>
          <w:p w:rsidR="007F413D" w:rsidRPr="00775AF6" w:rsidRDefault="007F413D" w:rsidP="007F413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F413D" w:rsidRPr="00775AF6" w:rsidTr="007F413D">
        <w:trPr>
          <w:trHeight w:val="271"/>
        </w:trPr>
        <w:tc>
          <w:tcPr>
            <w:tcW w:w="6409" w:type="dxa"/>
            <w:tcBorders>
              <w:top w:val="single" w:sz="6" w:space="0" w:color="auto"/>
              <w:left w:val="single" w:sz="12"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rPr>
                <w:rFonts w:ascii="Times New Roman" w:hAnsi="Times New Roman" w:cs="Times New Roman"/>
                <w:color w:val="000000"/>
                <w:sz w:val="16"/>
                <w:szCs w:val="16"/>
              </w:rPr>
            </w:pPr>
            <w:r w:rsidRPr="00775AF6">
              <w:rPr>
                <w:rFonts w:ascii="Times New Roman" w:hAnsi="Times New Roman" w:cs="Times New Roman"/>
                <w:color w:val="000000"/>
                <w:sz w:val="16"/>
                <w:szCs w:val="16"/>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w:t>
            </w:r>
          </w:p>
        </w:tc>
        <w:tc>
          <w:tcPr>
            <w:tcW w:w="1701" w:type="dxa"/>
            <w:gridSpan w:val="2"/>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center"/>
              <w:rPr>
                <w:rFonts w:ascii="Times New Roman" w:hAnsi="Times New Roman" w:cs="Times New Roman"/>
                <w:color w:val="000000"/>
                <w:sz w:val="16"/>
                <w:szCs w:val="16"/>
              </w:rPr>
            </w:pPr>
            <w:r w:rsidRPr="00775AF6">
              <w:rPr>
                <w:rFonts w:ascii="Times New Roman" w:hAnsi="Times New Roman" w:cs="Times New Roman"/>
                <w:color w:val="000000"/>
                <w:sz w:val="16"/>
                <w:szCs w:val="16"/>
              </w:rPr>
              <w:t>1 14 06000 00 0000 430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16"/>
                <w:szCs w:val="16"/>
              </w:rPr>
            </w:pPr>
            <w:r w:rsidRPr="00775AF6">
              <w:rPr>
                <w:rFonts w:ascii="Times New Roman" w:hAnsi="Times New Roman" w:cs="Times New Roman"/>
                <w:color w:val="000000"/>
                <w:sz w:val="16"/>
                <w:szCs w:val="16"/>
              </w:rPr>
              <w:t>0,60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12" w:space="0" w:color="auto"/>
            </w:tcBorders>
            <w:shd w:val="solid" w:color="FFFFFF" w:fill="auto"/>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20"/>
                <w:szCs w:val="20"/>
              </w:rPr>
            </w:pPr>
          </w:p>
        </w:tc>
      </w:tr>
      <w:tr w:rsidR="007F413D" w:rsidRPr="00775AF6" w:rsidTr="007F413D">
        <w:trPr>
          <w:trHeight w:val="271"/>
        </w:trPr>
        <w:tc>
          <w:tcPr>
            <w:tcW w:w="6409" w:type="dxa"/>
            <w:tcBorders>
              <w:top w:val="single" w:sz="6" w:space="0" w:color="auto"/>
              <w:left w:val="single" w:sz="12"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rPr>
                <w:rFonts w:ascii="Times New Roman" w:hAnsi="Times New Roman" w:cs="Times New Roman"/>
                <w:color w:val="000000"/>
                <w:sz w:val="16"/>
                <w:szCs w:val="16"/>
              </w:rPr>
            </w:pPr>
            <w:r w:rsidRPr="00775AF6">
              <w:rPr>
                <w:rFonts w:ascii="Times New Roman" w:hAnsi="Times New Roman" w:cs="Times New Roman"/>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701" w:type="dxa"/>
            <w:gridSpan w:val="2"/>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center"/>
              <w:rPr>
                <w:rFonts w:ascii="Times New Roman" w:hAnsi="Times New Roman" w:cs="Times New Roman"/>
                <w:color w:val="000000"/>
                <w:sz w:val="16"/>
                <w:szCs w:val="16"/>
              </w:rPr>
            </w:pPr>
            <w:r w:rsidRPr="00775AF6">
              <w:rPr>
                <w:rFonts w:ascii="Times New Roman" w:hAnsi="Times New Roman" w:cs="Times New Roman"/>
                <w:color w:val="000000"/>
                <w:sz w:val="16"/>
                <w:szCs w:val="16"/>
              </w:rPr>
              <w:t>1 14 06013 10 0000 430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16"/>
                <w:szCs w:val="16"/>
              </w:rPr>
            </w:pPr>
            <w:r w:rsidRPr="00775AF6">
              <w:rPr>
                <w:rFonts w:ascii="Times New Roman" w:hAnsi="Times New Roman" w:cs="Times New Roman"/>
                <w:color w:val="000000"/>
                <w:sz w:val="16"/>
                <w:szCs w:val="16"/>
              </w:rPr>
              <w:t>0,60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12" w:space="0" w:color="auto"/>
            </w:tcBorders>
            <w:shd w:val="solid" w:color="FFFFFF" w:fill="auto"/>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20"/>
                <w:szCs w:val="20"/>
              </w:rPr>
            </w:pPr>
          </w:p>
        </w:tc>
      </w:tr>
      <w:tr w:rsidR="007F413D" w:rsidRPr="00775AF6" w:rsidTr="007F413D">
        <w:trPr>
          <w:trHeight w:val="257"/>
        </w:trPr>
        <w:tc>
          <w:tcPr>
            <w:tcW w:w="6409" w:type="dxa"/>
            <w:tcBorders>
              <w:top w:val="single" w:sz="6" w:space="0" w:color="auto"/>
              <w:left w:val="single" w:sz="12" w:space="0" w:color="auto"/>
              <w:bottom w:val="single" w:sz="6" w:space="0" w:color="auto"/>
              <w:right w:val="single" w:sz="6" w:space="0" w:color="auto"/>
            </w:tcBorders>
            <w:shd w:val="solid" w:color="C0C0C0" w:fill="auto"/>
          </w:tcPr>
          <w:p w:rsidR="007F413D" w:rsidRPr="00775AF6" w:rsidRDefault="007F413D" w:rsidP="007F413D">
            <w:pPr>
              <w:autoSpaceDE w:val="0"/>
              <w:autoSpaceDN w:val="0"/>
              <w:adjustRightInd w:val="0"/>
              <w:spacing w:after="0" w:line="240" w:lineRule="auto"/>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БЕЗВОЗМЕЗДНЫЕ ПОСТУПЛЕНИЯ</w:t>
            </w:r>
          </w:p>
        </w:tc>
        <w:tc>
          <w:tcPr>
            <w:tcW w:w="992" w:type="dxa"/>
            <w:tcBorders>
              <w:top w:val="single" w:sz="6" w:space="0" w:color="auto"/>
              <w:left w:val="single" w:sz="6" w:space="0" w:color="auto"/>
              <w:bottom w:val="single" w:sz="6" w:space="0" w:color="auto"/>
              <w:right w:val="single" w:sz="6" w:space="0" w:color="auto"/>
            </w:tcBorders>
            <w:shd w:val="solid" w:color="C0C0C0" w:fill="auto"/>
          </w:tcPr>
          <w:p w:rsidR="007F413D" w:rsidRPr="00775AF6" w:rsidRDefault="007F413D" w:rsidP="007F413D">
            <w:pPr>
              <w:autoSpaceDE w:val="0"/>
              <w:autoSpaceDN w:val="0"/>
              <w:adjustRightInd w:val="0"/>
              <w:spacing w:after="0" w:line="240" w:lineRule="auto"/>
              <w:jc w:val="center"/>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2 00 00000 00 0000 000</w:t>
            </w:r>
          </w:p>
        </w:tc>
        <w:tc>
          <w:tcPr>
            <w:tcW w:w="709" w:type="dxa"/>
            <w:tcBorders>
              <w:top w:val="single" w:sz="6" w:space="0" w:color="auto"/>
              <w:left w:val="single" w:sz="6" w:space="0" w:color="auto"/>
              <w:bottom w:val="single" w:sz="6" w:space="0" w:color="auto"/>
              <w:right w:val="single" w:sz="6" w:space="0" w:color="auto"/>
            </w:tcBorders>
            <w:shd w:val="solid" w:color="C0C0C0" w:fill="auto"/>
          </w:tcPr>
          <w:p w:rsidR="007F413D" w:rsidRPr="00775AF6" w:rsidRDefault="007F413D" w:rsidP="007F413D">
            <w:pPr>
              <w:autoSpaceDE w:val="0"/>
              <w:autoSpaceDN w:val="0"/>
              <w:adjustRightInd w:val="0"/>
              <w:spacing w:after="0" w:line="240" w:lineRule="auto"/>
              <w:jc w:val="right"/>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9 899,10</w:t>
            </w:r>
          </w:p>
        </w:tc>
        <w:tc>
          <w:tcPr>
            <w:tcW w:w="709" w:type="dxa"/>
            <w:tcBorders>
              <w:top w:val="single" w:sz="6" w:space="0" w:color="auto"/>
              <w:left w:val="single" w:sz="6" w:space="0" w:color="auto"/>
              <w:bottom w:val="single" w:sz="6" w:space="0" w:color="auto"/>
              <w:right w:val="single" w:sz="6" w:space="0" w:color="auto"/>
            </w:tcBorders>
            <w:shd w:val="solid" w:color="C0C0C0" w:fill="auto"/>
          </w:tcPr>
          <w:p w:rsidR="007F413D" w:rsidRPr="00775AF6" w:rsidRDefault="007F413D" w:rsidP="007F413D">
            <w:pPr>
              <w:autoSpaceDE w:val="0"/>
              <w:autoSpaceDN w:val="0"/>
              <w:adjustRightInd w:val="0"/>
              <w:spacing w:after="0" w:line="240" w:lineRule="auto"/>
              <w:jc w:val="right"/>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1 567,90</w:t>
            </w:r>
          </w:p>
        </w:tc>
        <w:tc>
          <w:tcPr>
            <w:tcW w:w="567" w:type="dxa"/>
            <w:tcBorders>
              <w:top w:val="single" w:sz="6" w:space="0" w:color="auto"/>
              <w:left w:val="single" w:sz="6" w:space="0" w:color="auto"/>
              <w:bottom w:val="single" w:sz="6" w:space="0" w:color="auto"/>
              <w:right w:val="single" w:sz="6" w:space="0" w:color="auto"/>
            </w:tcBorders>
            <w:shd w:val="solid" w:color="C0C0C0" w:fill="auto"/>
          </w:tcPr>
          <w:p w:rsidR="007F413D" w:rsidRPr="00775AF6" w:rsidRDefault="007F413D" w:rsidP="007F413D">
            <w:pPr>
              <w:autoSpaceDE w:val="0"/>
              <w:autoSpaceDN w:val="0"/>
              <w:adjustRightInd w:val="0"/>
              <w:spacing w:after="0" w:line="240" w:lineRule="auto"/>
              <w:jc w:val="right"/>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5 192,60</w:t>
            </w:r>
          </w:p>
        </w:tc>
        <w:tc>
          <w:tcPr>
            <w:tcW w:w="709" w:type="dxa"/>
            <w:tcBorders>
              <w:top w:val="single" w:sz="6" w:space="0" w:color="auto"/>
              <w:left w:val="single" w:sz="6" w:space="0" w:color="auto"/>
              <w:bottom w:val="single" w:sz="6" w:space="0" w:color="auto"/>
              <w:right w:val="single" w:sz="12" w:space="0" w:color="auto"/>
            </w:tcBorders>
            <w:shd w:val="solid" w:color="C0C0C0" w:fill="auto"/>
          </w:tcPr>
          <w:p w:rsidR="007F413D" w:rsidRPr="00775AF6" w:rsidRDefault="007F413D" w:rsidP="007F413D">
            <w:pPr>
              <w:autoSpaceDE w:val="0"/>
              <w:autoSpaceDN w:val="0"/>
              <w:adjustRightInd w:val="0"/>
              <w:spacing w:after="0" w:line="240" w:lineRule="auto"/>
              <w:jc w:val="right"/>
              <w:rPr>
                <w:rFonts w:ascii="Times New Roman" w:hAnsi="Times New Roman" w:cs="Times New Roman"/>
                <w:b/>
                <w:bCs/>
                <w:color w:val="000000"/>
                <w:sz w:val="24"/>
                <w:szCs w:val="24"/>
              </w:rPr>
            </w:pPr>
            <w:r w:rsidRPr="00775AF6">
              <w:rPr>
                <w:rFonts w:ascii="Times New Roman" w:hAnsi="Times New Roman" w:cs="Times New Roman"/>
                <w:b/>
                <w:bCs/>
                <w:color w:val="000000"/>
                <w:sz w:val="24"/>
                <w:szCs w:val="24"/>
              </w:rPr>
              <w:t>15 091,70</w:t>
            </w:r>
          </w:p>
        </w:tc>
      </w:tr>
      <w:tr w:rsidR="007F413D" w:rsidRPr="00775AF6" w:rsidTr="007F413D">
        <w:trPr>
          <w:trHeight w:val="305"/>
        </w:trPr>
        <w:tc>
          <w:tcPr>
            <w:tcW w:w="6409" w:type="dxa"/>
            <w:tcBorders>
              <w:top w:val="single" w:sz="6" w:space="0" w:color="auto"/>
              <w:left w:val="single" w:sz="12" w:space="0" w:color="auto"/>
              <w:bottom w:val="single" w:sz="6" w:space="0" w:color="auto"/>
              <w:right w:val="single" w:sz="6" w:space="0" w:color="auto"/>
            </w:tcBorders>
            <w:shd w:val="solid" w:color="FFFF99" w:fill="auto"/>
          </w:tcPr>
          <w:p w:rsidR="007F413D" w:rsidRPr="00775AF6" w:rsidRDefault="007F413D" w:rsidP="007F413D">
            <w:pPr>
              <w:autoSpaceDE w:val="0"/>
              <w:autoSpaceDN w:val="0"/>
              <w:adjustRightInd w:val="0"/>
              <w:spacing w:after="0" w:line="240" w:lineRule="auto"/>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БЕЗВОЗМЕЗДНЫЕ ПОСТУПЛЕНИЯ ОТ ДРУГИХ БЮДЖЕТОВ БЮДЖЕТНОЙ СИСТЕМЫ РОССИЙСКОЙ ФЕДЕРАЦИИ</w:t>
            </w:r>
          </w:p>
        </w:tc>
        <w:tc>
          <w:tcPr>
            <w:tcW w:w="992" w:type="dxa"/>
            <w:tcBorders>
              <w:top w:val="single" w:sz="6" w:space="0" w:color="auto"/>
              <w:left w:val="single" w:sz="6" w:space="0" w:color="auto"/>
              <w:bottom w:val="single" w:sz="6" w:space="0" w:color="auto"/>
              <w:right w:val="single" w:sz="6" w:space="0" w:color="auto"/>
            </w:tcBorders>
            <w:shd w:val="solid" w:color="FFFF99" w:fill="auto"/>
          </w:tcPr>
          <w:p w:rsidR="007F413D" w:rsidRPr="00775AF6" w:rsidRDefault="007F413D" w:rsidP="007F413D">
            <w:pPr>
              <w:autoSpaceDE w:val="0"/>
              <w:autoSpaceDN w:val="0"/>
              <w:adjustRightInd w:val="0"/>
              <w:spacing w:after="0" w:line="240" w:lineRule="auto"/>
              <w:jc w:val="center"/>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2 02 00000 00 0000 000</w:t>
            </w:r>
          </w:p>
        </w:tc>
        <w:tc>
          <w:tcPr>
            <w:tcW w:w="709" w:type="dxa"/>
            <w:tcBorders>
              <w:top w:val="single" w:sz="6" w:space="0" w:color="auto"/>
              <w:left w:val="single" w:sz="6" w:space="0" w:color="auto"/>
              <w:bottom w:val="single" w:sz="6" w:space="0" w:color="auto"/>
              <w:right w:val="single" w:sz="6" w:space="0" w:color="auto"/>
            </w:tcBorders>
            <w:shd w:val="solid" w:color="FFFF99" w:fill="auto"/>
          </w:tcPr>
          <w:p w:rsidR="007F413D" w:rsidRPr="00775AF6" w:rsidRDefault="007F413D" w:rsidP="007F413D">
            <w:pPr>
              <w:autoSpaceDE w:val="0"/>
              <w:autoSpaceDN w:val="0"/>
              <w:adjustRightInd w:val="0"/>
              <w:spacing w:after="0" w:line="240" w:lineRule="auto"/>
              <w:jc w:val="right"/>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9 899,10</w:t>
            </w:r>
          </w:p>
        </w:tc>
        <w:tc>
          <w:tcPr>
            <w:tcW w:w="709" w:type="dxa"/>
            <w:tcBorders>
              <w:top w:val="single" w:sz="6" w:space="0" w:color="auto"/>
              <w:left w:val="single" w:sz="6" w:space="0" w:color="auto"/>
              <w:bottom w:val="single" w:sz="6" w:space="0" w:color="auto"/>
              <w:right w:val="single" w:sz="6" w:space="0" w:color="auto"/>
            </w:tcBorders>
            <w:shd w:val="solid" w:color="FFFF99" w:fill="auto"/>
          </w:tcPr>
          <w:p w:rsidR="007F413D" w:rsidRPr="00775AF6" w:rsidRDefault="007F413D" w:rsidP="007F413D">
            <w:pPr>
              <w:autoSpaceDE w:val="0"/>
              <w:autoSpaceDN w:val="0"/>
              <w:adjustRightInd w:val="0"/>
              <w:spacing w:after="0" w:line="240" w:lineRule="auto"/>
              <w:jc w:val="right"/>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2 376,90</w:t>
            </w:r>
          </w:p>
        </w:tc>
        <w:tc>
          <w:tcPr>
            <w:tcW w:w="567" w:type="dxa"/>
            <w:tcBorders>
              <w:top w:val="single" w:sz="6" w:space="0" w:color="auto"/>
              <w:left w:val="single" w:sz="6" w:space="0" w:color="auto"/>
              <w:bottom w:val="single" w:sz="6" w:space="0" w:color="auto"/>
              <w:right w:val="single" w:sz="6" w:space="0" w:color="auto"/>
            </w:tcBorders>
            <w:shd w:val="solid" w:color="FFFF99" w:fill="auto"/>
          </w:tcPr>
          <w:p w:rsidR="007F413D" w:rsidRPr="00775AF6" w:rsidRDefault="007F413D" w:rsidP="007F413D">
            <w:pPr>
              <w:autoSpaceDE w:val="0"/>
              <w:autoSpaceDN w:val="0"/>
              <w:adjustRightInd w:val="0"/>
              <w:spacing w:after="0" w:line="240" w:lineRule="auto"/>
              <w:jc w:val="right"/>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5 192,60</w:t>
            </w:r>
          </w:p>
        </w:tc>
        <w:tc>
          <w:tcPr>
            <w:tcW w:w="709" w:type="dxa"/>
            <w:tcBorders>
              <w:top w:val="single" w:sz="6" w:space="0" w:color="auto"/>
              <w:left w:val="single" w:sz="6" w:space="0" w:color="auto"/>
              <w:bottom w:val="single" w:sz="6" w:space="0" w:color="auto"/>
              <w:right w:val="single" w:sz="12" w:space="0" w:color="auto"/>
            </w:tcBorders>
            <w:shd w:val="solid" w:color="FFFF99" w:fill="auto"/>
          </w:tcPr>
          <w:p w:rsidR="007F413D" w:rsidRPr="00775AF6" w:rsidRDefault="007F413D" w:rsidP="007F413D">
            <w:pPr>
              <w:autoSpaceDE w:val="0"/>
              <w:autoSpaceDN w:val="0"/>
              <w:adjustRightInd w:val="0"/>
              <w:spacing w:after="0" w:line="240" w:lineRule="auto"/>
              <w:jc w:val="right"/>
              <w:rPr>
                <w:rFonts w:ascii="Times New Roman" w:hAnsi="Times New Roman" w:cs="Times New Roman"/>
                <w:b/>
                <w:bCs/>
                <w:color w:val="000000"/>
                <w:sz w:val="20"/>
                <w:szCs w:val="20"/>
              </w:rPr>
            </w:pPr>
            <w:r w:rsidRPr="00775AF6">
              <w:rPr>
                <w:rFonts w:ascii="Times New Roman" w:hAnsi="Times New Roman" w:cs="Times New Roman"/>
                <w:b/>
                <w:bCs/>
                <w:color w:val="000000"/>
                <w:sz w:val="20"/>
                <w:szCs w:val="20"/>
              </w:rPr>
              <w:t>15 091,70</w:t>
            </w:r>
          </w:p>
        </w:tc>
      </w:tr>
      <w:tr w:rsidR="007F413D" w:rsidRPr="00775AF6" w:rsidTr="007F413D">
        <w:trPr>
          <w:trHeight w:val="182"/>
        </w:trPr>
        <w:tc>
          <w:tcPr>
            <w:tcW w:w="6409" w:type="dxa"/>
            <w:tcBorders>
              <w:top w:val="single" w:sz="6" w:space="0" w:color="auto"/>
              <w:left w:val="single" w:sz="12" w:space="0" w:color="auto"/>
              <w:bottom w:val="single" w:sz="6" w:space="0" w:color="auto"/>
              <w:right w:val="single" w:sz="6" w:space="0" w:color="auto"/>
            </w:tcBorders>
            <w:shd w:val="solid" w:color="FFFF99" w:fill="auto"/>
          </w:tcPr>
          <w:p w:rsidR="007F413D" w:rsidRPr="00775AF6" w:rsidRDefault="007F413D" w:rsidP="007F413D">
            <w:pPr>
              <w:autoSpaceDE w:val="0"/>
              <w:autoSpaceDN w:val="0"/>
              <w:adjustRightInd w:val="0"/>
              <w:spacing w:after="0" w:line="240" w:lineRule="auto"/>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Дотации бюджетам субъектов Российской Федерации и муниципальных образований</w:t>
            </w:r>
          </w:p>
        </w:tc>
        <w:tc>
          <w:tcPr>
            <w:tcW w:w="992" w:type="dxa"/>
            <w:tcBorders>
              <w:top w:val="single" w:sz="6" w:space="0" w:color="auto"/>
              <w:left w:val="single" w:sz="6" w:space="0" w:color="auto"/>
              <w:bottom w:val="single" w:sz="6" w:space="0" w:color="auto"/>
              <w:right w:val="single" w:sz="6" w:space="0" w:color="auto"/>
            </w:tcBorders>
            <w:shd w:val="solid" w:color="FFFF99" w:fill="auto"/>
          </w:tcPr>
          <w:p w:rsidR="007F413D" w:rsidRPr="00775AF6" w:rsidRDefault="007F413D" w:rsidP="007F413D">
            <w:pPr>
              <w:autoSpaceDE w:val="0"/>
              <w:autoSpaceDN w:val="0"/>
              <w:adjustRightInd w:val="0"/>
              <w:spacing w:after="0" w:line="240" w:lineRule="auto"/>
              <w:jc w:val="center"/>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2 02 01000 00 0000 151</w:t>
            </w:r>
          </w:p>
        </w:tc>
        <w:tc>
          <w:tcPr>
            <w:tcW w:w="709" w:type="dxa"/>
            <w:tcBorders>
              <w:top w:val="single" w:sz="6" w:space="0" w:color="auto"/>
              <w:left w:val="single" w:sz="6" w:space="0" w:color="auto"/>
              <w:bottom w:val="single" w:sz="6" w:space="0" w:color="auto"/>
              <w:right w:val="single" w:sz="6" w:space="0" w:color="auto"/>
            </w:tcBorders>
            <w:shd w:val="solid" w:color="FFFF99" w:fill="auto"/>
          </w:tcPr>
          <w:p w:rsidR="007F413D" w:rsidRPr="00775AF6" w:rsidRDefault="007F413D" w:rsidP="007F413D">
            <w:pPr>
              <w:autoSpaceDE w:val="0"/>
              <w:autoSpaceDN w:val="0"/>
              <w:adjustRightInd w:val="0"/>
              <w:spacing w:after="0" w:line="240" w:lineRule="auto"/>
              <w:jc w:val="right"/>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5 479,20</w:t>
            </w:r>
          </w:p>
        </w:tc>
        <w:tc>
          <w:tcPr>
            <w:tcW w:w="709" w:type="dxa"/>
            <w:tcBorders>
              <w:top w:val="single" w:sz="6" w:space="0" w:color="auto"/>
              <w:left w:val="single" w:sz="6" w:space="0" w:color="auto"/>
              <w:bottom w:val="single" w:sz="6" w:space="0" w:color="auto"/>
              <w:right w:val="single" w:sz="6" w:space="0" w:color="auto"/>
            </w:tcBorders>
            <w:shd w:val="solid" w:color="FFFF99" w:fill="auto"/>
          </w:tcPr>
          <w:p w:rsidR="007F413D" w:rsidRPr="00775AF6" w:rsidRDefault="007F413D" w:rsidP="007F413D">
            <w:pPr>
              <w:autoSpaceDE w:val="0"/>
              <w:autoSpaceDN w:val="0"/>
              <w:adjustRightInd w:val="0"/>
              <w:spacing w:after="0" w:line="240" w:lineRule="auto"/>
              <w:jc w:val="right"/>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1 253,90</w:t>
            </w:r>
          </w:p>
        </w:tc>
        <w:tc>
          <w:tcPr>
            <w:tcW w:w="567" w:type="dxa"/>
            <w:tcBorders>
              <w:top w:val="single" w:sz="6" w:space="0" w:color="auto"/>
              <w:left w:val="single" w:sz="6" w:space="0" w:color="auto"/>
              <w:bottom w:val="single" w:sz="6" w:space="0" w:color="auto"/>
              <w:right w:val="single" w:sz="6" w:space="0" w:color="auto"/>
            </w:tcBorders>
            <w:shd w:val="solid" w:color="FFFF99" w:fill="auto"/>
          </w:tcPr>
          <w:p w:rsidR="007F413D" w:rsidRPr="00775AF6" w:rsidRDefault="007F413D" w:rsidP="007F413D">
            <w:pPr>
              <w:autoSpaceDE w:val="0"/>
              <w:autoSpaceDN w:val="0"/>
              <w:adjustRightInd w:val="0"/>
              <w:spacing w:after="0" w:line="240" w:lineRule="auto"/>
              <w:jc w:val="right"/>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64,10</w:t>
            </w:r>
          </w:p>
        </w:tc>
        <w:tc>
          <w:tcPr>
            <w:tcW w:w="709" w:type="dxa"/>
            <w:tcBorders>
              <w:top w:val="single" w:sz="6" w:space="0" w:color="auto"/>
              <w:left w:val="single" w:sz="6" w:space="0" w:color="auto"/>
              <w:bottom w:val="single" w:sz="6" w:space="0" w:color="auto"/>
              <w:right w:val="single" w:sz="12" w:space="0" w:color="auto"/>
            </w:tcBorders>
            <w:shd w:val="solid" w:color="FFFF99" w:fill="auto"/>
          </w:tcPr>
          <w:p w:rsidR="007F413D" w:rsidRPr="00775AF6" w:rsidRDefault="007F413D" w:rsidP="007F413D">
            <w:pPr>
              <w:autoSpaceDE w:val="0"/>
              <w:autoSpaceDN w:val="0"/>
              <w:adjustRightInd w:val="0"/>
              <w:spacing w:after="0" w:line="240" w:lineRule="auto"/>
              <w:jc w:val="right"/>
              <w:rPr>
                <w:rFonts w:ascii="Times New Roman" w:hAnsi="Times New Roman" w:cs="Times New Roman"/>
                <w:b/>
                <w:bCs/>
                <w:color w:val="000000"/>
                <w:sz w:val="20"/>
                <w:szCs w:val="20"/>
              </w:rPr>
            </w:pPr>
            <w:r w:rsidRPr="00775AF6">
              <w:rPr>
                <w:rFonts w:ascii="Times New Roman" w:hAnsi="Times New Roman" w:cs="Times New Roman"/>
                <w:b/>
                <w:bCs/>
                <w:color w:val="000000"/>
                <w:sz w:val="20"/>
                <w:szCs w:val="20"/>
              </w:rPr>
              <w:t>5 543,30</w:t>
            </w:r>
          </w:p>
        </w:tc>
      </w:tr>
      <w:tr w:rsidR="007F413D" w:rsidRPr="00775AF6" w:rsidTr="007F413D">
        <w:trPr>
          <w:trHeight w:val="175"/>
        </w:trPr>
        <w:tc>
          <w:tcPr>
            <w:tcW w:w="6409" w:type="dxa"/>
            <w:tcBorders>
              <w:top w:val="single" w:sz="6" w:space="0" w:color="auto"/>
              <w:left w:val="single" w:sz="12"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Дотации на выравнивание бюджетной обеспеченности</w:t>
            </w:r>
          </w:p>
        </w:tc>
        <w:tc>
          <w:tcPr>
            <w:tcW w:w="992"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center"/>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2 02 01001 00 0000 151</w:t>
            </w:r>
          </w:p>
        </w:tc>
        <w:tc>
          <w:tcPr>
            <w:tcW w:w="709"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16"/>
                <w:szCs w:val="16"/>
              </w:rPr>
            </w:pPr>
            <w:r w:rsidRPr="00775AF6">
              <w:rPr>
                <w:rFonts w:ascii="Times New Roman" w:hAnsi="Times New Roman" w:cs="Times New Roman"/>
                <w:color w:val="000000"/>
                <w:sz w:val="16"/>
                <w:szCs w:val="16"/>
              </w:rPr>
              <w:t>5 479,20</w:t>
            </w:r>
          </w:p>
        </w:tc>
        <w:tc>
          <w:tcPr>
            <w:tcW w:w="709"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16"/>
                <w:szCs w:val="16"/>
              </w:rPr>
            </w:pPr>
            <w:r w:rsidRPr="00775AF6">
              <w:rPr>
                <w:rFonts w:ascii="Times New Roman" w:hAnsi="Times New Roman" w:cs="Times New Roman"/>
                <w:color w:val="000000"/>
                <w:sz w:val="16"/>
                <w:szCs w:val="16"/>
              </w:rPr>
              <w:t>1 253,90</w:t>
            </w:r>
          </w:p>
        </w:tc>
        <w:tc>
          <w:tcPr>
            <w:tcW w:w="567"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16"/>
                <w:szCs w:val="16"/>
              </w:rPr>
            </w:pPr>
            <w:r w:rsidRPr="00775AF6">
              <w:rPr>
                <w:rFonts w:ascii="Times New Roman" w:hAnsi="Times New Roman" w:cs="Times New Roman"/>
                <w:color w:val="000000"/>
                <w:sz w:val="16"/>
                <w:szCs w:val="16"/>
              </w:rPr>
              <w:t>64,10</w:t>
            </w:r>
          </w:p>
        </w:tc>
        <w:tc>
          <w:tcPr>
            <w:tcW w:w="709"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20"/>
                <w:szCs w:val="20"/>
              </w:rPr>
            </w:pPr>
            <w:r w:rsidRPr="00775AF6">
              <w:rPr>
                <w:rFonts w:ascii="Times New Roman" w:hAnsi="Times New Roman" w:cs="Times New Roman"/>
                <w:color w:val="000000"/>
                <w:sz w:val="20"/>
                <w:szCs w:val="20"/>
              </w:rPr>
              <w:t>5 543,30</w:t>
            </w:r>
          </w:p>
        </w:tc>
      </w:tr>
      <w:tr w:rsidR="007F413D" w:rsidRPr="00775AF6" w:rsidTr="007F413D">
        <w:trPr>
          <w:trHeight w:val="144"/>
        </w:trPr>
        <w:tc>
          <w:tcPr>
            <w:tcW w:w="6409" w:type="dxa"/>
            <w:tcBorders>
              <w:top w:val="single" w:sz="6" w:space="0" w:color="auto"/>
              <w:left w:val="single" w:sz="12"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rPr>
                <w:rFonts w:ascii="Times New Roman" w:hAnsi="Times New Roman" w:cs="Times New Roman"/>
                <w:color w:val="000000"/>
                <w:sz w:val="16"/>
                <w:szCs w:val="16"/>
              </w:rPr>
            </w:pPr>
            <w:r w:rsidRPr="00775AF6">
              <w:rPr>
                <w:rFonts w:ascii="Times New Roman" w:hAnsi="Times New Roman" w:cs="Times New Roman"/>
                <w:color w:val="000000"/>
                <w:sz w:val="16"/>
                <w:szCs w:val="16"/>
              </w:rPr>
              <w:t>Дотации бюджетам поселений на выравнивание бюджетной обеспеченности</w:t>
            </w:r>
          </w:p>
        </w:tc>
        <w:tc>
          <w:tcPr>
            <w:tcW w:w="992"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center"/>
              <w:rPr>
                <w:rFonts w:ascii="Times New Roman" w:hAnsi="Times New Roman" w:cs="Times New Roman"/>
                <w:color w:val="000000"/>
                <w:sz w:val="16"/>
                <w:szCs w:val="16"/>
              </w:rPr>
            </w:pPr>
            <w:r w:rsidRPr="00775AF6">
              <w:rPr>
                <w:rFonts w:ascii="Times New Roman" w:hAnsi="Times New Roman" w:cs="Times New Roman"/>
                <w:color w:val="000000"/>
                <w:sz w:val="16"/>
                <w:szCs w:val="16"/>
              </w:rPr>
              <w:t>2 02 01001 10 0000 151</w:t>
            </w:r>
          </w:p>
        </w:tc>
        <w:tc>
          <w:tcPr>
            <w:tcW w:w="709"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16"/>
                <w:szCs w:val="16"/>
              </w:rPr>
            </w:pPr>
            <w:r w:rsidRPr="00775AF6">
              <w:rPr>
                <w:rFonts w:ascii="Times New Roman" w:hAnsi="Times New Roman" w:cs="Times New Roman"/>
                <w:color w:val="000000"/>
                <w:sz w:val="16"/>
                <w:szCs w:val="16"/>
              </w:rPr>
              <w:t>5 479,20</w:t>
            </w:r>
          </w:p>
        </w:tc>
        <w:tc>
          <w:tcPr>
            <w:tcW w:w="709"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16"/>
                <w:szCs w:val="16"/>
              </w:rPr>
            </w:pPr>
            <w:r w:rsidRPr="00775AF6">
              <w:rPr>
                <w:rFonts w:ascii="Times New Roman" w:hAnsi="Times New Roman" w:cs="Times New Roman"/>
                <w:color w:val="000000"/>
                <w:sz w:val="16"/>
                <w:szCs w:val="16"/>
              </w:rPr>
              <w:t>1 253,90</w:t>
            </w:r>
          </w:p>
        </w:tc>
        <w:tc>
          <w:tcPr>
            <w:tcW w:w="567"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12"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20"/>
                <w:szCs w:val="20"/>
              </w:rPr>
            </w:pPr>
            <w:r w:rsidRPr="00775AF6">
              <w:rPr>
                <w:rFonts w:ascii="Times New Roman" w:hAnsi="Times New Roman" w:cs="Times New Roman"/>
                <w:color w:val="000000"/>
                <w:sz w:val="20"/>
                <w:szCs w:val="20"/>
              </w:rPr>
              <w:t>5 479,20</w:t>
            </w:r>
          </w:p>
        </w:tc>
      </w:tr>
      <w:tr w:rsidR="007F413D" w:rsidRPr="00775AF6" w:rsidTr="007F413D">
        <w:trPr>
          <w:trHeight w:val="144"/>
        </w:trPr>
        <w:tc>
          <w:tcPr>
            <w:tcW w:w="6409" w:type="dxa"/>
            <w:tcBorders>
              <w:top w:val="single" w:sz="6" w:space="0" w:color="auto"/>
              <w:left w:val="single" w:sz="12"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rPr>
                <w:rFonts w:ascii="Times New Roman" w:hAnsi="Times New Roman" w:cs="Times New Roman"/>
                <w:color w:val="000000"/>
                <w:sz w:val="16"/>
                <w:szCs w:val="16"/>
              </w:rPr>
            </w:pPr>
            <w:r w:rsidRPr="00775AF6">
              <w:rPr>
                <w:rFonts w:ascii="Times New Roman" w:hAnsi="Times New Roman" w:cs="Times New Roman"/>
                <w:color w:val="000000"/>
                <w:sz w:val="16"/>
                <w:szCs w:val="16"/>
              </w:rPr>
              <w:t>Дотации бюджетам поселений на поддержку мер по обеспечению сбалансированности</w:t>
            </w:r>
          </w:p>
        </w:tc>
        <w:tc>
          <w:tcPr>
            <w:tcW w:w="992"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center"/>
              <w:rPr>
                <w:rFonts w:ascii="Times New Roman" w:hAnsi="Times New Roman" w:cs="Times New Roman"/>
                <w:color w:val="000000"/>
                <w:sz w:val="16"/>
                <w:szCs w:val="16"/>
              </w:rPr>
            </w:pPr>
            <w:r w:rsidRPr="00775AF6">
              <w:rPr>
                <w:rFonts w:ascii="Times New Roman" w:hAnsi="Times New Roman" w:cs="Times New Roman"/>
                <w:color w:val="000000"/>
                <w:sz w:val="16"/>
                <w:szCs w:val="16"/>
              </w:rPr>
              <w:t>2 02 01003 10 0000 151</w:t>
            </w:r>
          </w:p>
        </w:tc>
        <w:tc>
          <w:tcPr>
            <w:tcW w:w="709"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16"/>
                <w:szCs w:val="16"/>
              </w:rPr>
            </w:pPr>
            <w:r w:rsidRPr="00775AF6">
              <w:rPr>
                <w:rFonts w:ascii="Times New Roman" w:hAnsi="Times New Roman" w:cs="Times New Roman"/>
                <w:color w:val="000000"/>
                <w:sz w:val="16"/>
                <w:szCs w:val="16"/>
              </w:rPr>
              <w:t>0,00</w:t>
            </w:r>
          </w:p>
        </w:tc>
        <w:tc>
          <w:tcPr>
            <w:tcW w:w="709"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16"/>
                <w:szCs w:val="16"/>
              </w:rPr>
            </w:pPr>
            <w:r w:rsidRPr="00775AF6">
              <w:rPr>
                <w:rFonts w:ascii="Times New Roman" w:hAnsi="Times New Roman" w:cs="Times New Roman"/>
                <w:color w:val="000000"/>
                <w:sz w:val="16"/>
                <w:szCs w:val="16"/>
              </w:rPr>
              <w:t>0,00</w:t>
            </w:r>
          </w:p>
        </w:tc>
        <w:tc>
          <w:tcPr>
            <w:tcW w:w="567"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16"/>
                <w:szCs w:val="16"/>
              </w:rPr>
            </w:pPr>
            <w:r w:rsidRPr="00775AF6">
              <w:rPr>
                <w:rFonts w:ascii="Times New Roman" w:hAnsi="Times New Roman" w:cs="Times New Roman"/>
                <w:color w:val="000000"/>
                <w:sz w:val="16"/>
                <w:szCs w:val="16"/>
              </w:rPr>
              <w:t>64,10</w:t>
            </w:r>
          </w:p>
        </w:tc>
        <w:tc>
          <w:tcPr>
            <w:tcW w:w="709" w:type="dxa"/>
            <w:tcBorders>
              <w:top w:val="single" w:sz="6" w:space="0" w:color="auto"/>
              <w:left w:val="single" w:sz="6" w:space="0" w:color="auto"/>
              <w:bottom w:val="single" w:sz="6" w:space="0" w:color="auto"/>
              <w:right w:val="single" w:sz="12"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20"/>
                <w:szCs w:val="20"/>
              </w:rPr>
            </w:pPr>
            <w:r w:rsidRPr="00775AF6">
              <w:rPr>
                <w:rFonts w:ascii="Times New Roman" w:hAnsi="Times New Roman" w:cs="Times New Roman"/>
                <w:color w:val="000000"/>
                <w:sz w:val="20"/>
                <w:szCs w:val="20"/>
              </w:rPr>
              <w:t>64,10</w:t>
            </w:r>
          </w:p>
        </w:tc>
      </w:tr>
      <w:tr w:rsidR="007F413D" w:rsidRPr="00775AF6" w:rsidTr="007F413D">
        <w:trPr>
          <w:trHeight w:val="144"/>
        </w:trPr>
        <w:tc>
          <w:tcPr>
            <w:tcW w:w="6409" w:type="dxa"/>
            <w:tcBorders>
              <w:top w:val="single" w:sz="6" w:space="0" w:color="auto"/>
              <w:left w:val="single" w:sz="12" w:space="0" w:color="auto"/>
              <w:bottom w:val="single" w:sz="6" w:space="0" w:color="auto"/>
              <w:right w:val="single" w:sz="6" w:space="0" w:color="auto"/>
            </w:tcBorders>
            <w:shd w:val="solid" w:color="FFFF99" w:fill="auto"/>
          </w:tcPr>
          <w:p w:rsidR="007F413D" w:rsidRPr="00775AF6" w:rsidRDefault="007F413D" w:rsidP="007F413D">
            <w:pPr>
              <w:autoSpaceDE w:val="0"/>
              <w:autoSpaceDN w:val="0"/>
              <w:adjustRightInd w:val="0"/>
              <w:spacing w:after="0" w:line="240" w:lineRule="auto"/>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Субсидии бюджетам субъектов Российской Федерации и муниципальных образований (межбюджетные субсидии)</w:t>
            </w:r>
          </w:p>
        </w:tc>
        <w:tc>
          <w:tcPr>
            <w:tcW w:w="992" w:type="dxa"/>
            <w:tcBorders>
              <w:top w:val="single" w:sz="6" w:space="0" w:color="auto"/>
              <w:left w:val="single" w:sz="6" w:space="0" w:color="auto"/>
              <w:bottom w:val="single" w:sz="6" w:space="0" w:color="auto"/>
              <w:right w:val="single" w:sz="6" w:space="0" w:color="auto"/>
            </w:tcBorders>
            <w:shd w:val="solid" w:color="FFFF99" w:fill="auto"/>
          </w:tcPr>
          <w:p w:rsidR="007F413D" w:rsidRPr="00775AF6" w:rsidRDefault="007F413D" w:rsidP="007F413D">
            <w:pPr>
              <w:autoSpaceDE w:val="0"/>
              <w:autoSpaceDN w:val="0"/>
              <w:adjustRightInd w:val="0"/>
              <w:spacing w:after="0" w:line="240" w:lineRule="auto"/>
              <w:jc w:val="center"/>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2 02 02000 00 0000 151</w:t>
            </w:r>
          </w:p>
        </w:tc>
        <w:tc>
          <w:tcPr>
            <w:tcW w:w="709" w:type="dxa"/>
            <w:tcBorders>
              <w:top w:val="single" w:sz="6" w:space="0" w:color="auto"/>
              <w:left w:val="single" w:sz="6" w:space="0" w:color="auto"/>
              <w:bottom w:val="single" w:sz="6" w:space="0" w:color="auto"/>
              <w:right w:val="single" w:sz="6" w:space="0" w:color="auto"/>
            </w:tcBorders>
            <w:shd w:val="solid" w:color="FFFF99" w:fill="auto"/>
          </w:tcPr>
          <w:p w:rsidR="007F413D" w:rsidRPr="00775AF6" w:rsidRDefault="007F413D" w:rsidP="007F413D">
            <w:pPr>
              <w:autoSpaceDE w:val="0"/>
              <w:autoSpaceDN w:val="0"/>
              <w:adjustRightInd w:val="0"/>
              <w:spacing w:after="0" w:line="240" w:lineRule="auto"/>
              <w:jc w:val="right"/>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4 103,20</w:t>
            </w:r>
          </w:p>
        </w:tc>
        <w:tc>
          <w:tcPr>
            <w:tcW w:w="709" w:type="dxa"/>
            <w:tcBorders>
              <w:top w:val="single" w:sz="6" w:space="0" w:color="auto"/>
              <w:left w:val="single" w:sz="6" w:space="0" w:color="auto"/>
              <w:bottom w:val="single" w:sz="6" w:space="0" w:color="auto"/>
              <w:right w:val="single" w:sz="6" w:space="0" w:color="auto"/>
            </w:tcBorders>
            <w:shd w:val="solid" w:color="FFFF99" w:fill="auto"/>
          </w:tcPr>
          <w:p w:rsidR="007F413D" w:rsidRPr="00775AF6" w:rsidRDefault="007F413D" w:rsidP="007F413D">
            <w:pPr>
              <w:autoSpaceDE w:val="0"/>
              <w:autoSpaceDN w:val="0"/>
              <w:adjustRightInd w:val="0"/>
              <w:spacing w:after="0" w:line="240" w:lineRule="auto"/>
              <w:jc w:val="right"/>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1 033,60</w:t>
            </w:r>
          </w:p>
        </w:tc>
        <w:tc>
          <w:tcPr>
            <w:tcW w:w="567" w:type="dxa"/>
            <w:tcBorders>
              <w:top w:val="single" w:sz="6" w:space="0" w:color="auto"/>
              <w:left w:val="single" w:sz="6" w:space="0" w:color="auto"/>
              <w:bottom w:val="single" w:sz="6" w:space="0" w:color="auto"/>
              <w:right w:val="single" w:sz="6" w:space="0" w:color="auto"/>
            </w:tcBorders>
            <w:shd w:val="solid" w:color="FFFF99" w:fill="auto"/>
          </w:tcPr>
          <w:p w:rsidR="007F413D" w:rsidRPr="00775AF6" w:rsidRDefault="007F413D" w:rsidP="007F413D">
            <w:pPr>
              <w:autoSpaceDE w:val="0"/>
              <w:autoSpaceDN w:val="0"/>
              <w:adjustRightInd w:val="0"/>
              <w:spacing w:after="0" w:line="240" w:lineRule="auto"/>
              <w:jc w:val="right"/>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5 128,50</w:t>
            </w:r>
          </w:p>
        </w:tc>
        <w:tc>
          <w:tcPr>
            <w:tcW w:w="709" w:type="dxa"/>
            <w:tcBorders>
              <w:top w:val="single" w:sz="6" w:space="0" w:color="auto"/>
              <w:left w:val="single" w:sz="6" w:space="0" w:color="auto"/>
              <w:bottom w:val="single" w:sz="6" w:space="0" w:color="auto"/>
              <w:right w:val="single" w:sz="12" w:space="0" w:color="auto"/>
            </w:tcBorders>
            <w:shd w:val="solid" w:color="FFFF99" w:fill="auto"/>
          </w:tcPr>
          <w:p w:rsidR="007F413D" w:rsidRPr="00775AF6" w:rsidRDefault="007F413D" w:rsidP="007F413D">
            <w:pPr>
              <w:autoSpaceDE w:val="0"/>
              <w:autoSpaceDN w:val="0"/>
              <w:adjustRightInd w:val="0"/>
              <w:spacing w:after="0" w:line="240" w:lineRule="auto"/>
              <w:jc w:val="right"/>
              <w:rPr>
                <w:rFonts w:ascii="Times New Roman" w:hAnsi="Times New Roman" w:cs="Times New Roman"/>
                <w:b/>
                <w:bCs/>
                <w:color w:val="000000"/>
                <w:sz w:val="20"/>
                <w:szCs w:val="20"/>
              </w:rPr>
            </w:pPr>
            <w:r w:rsidRPr="00775AF6">
              <w:rPr>
                <w:rFonts w:ascii="Times New Roman" w:hAnsi="Times New Roman" w:cs="Times New Roman"/>
                <w:b/>
                <w:bCs/>
                <w:color w:val="000000"/>
                <w:sz w:val="20"/>
                <w:szCs w:val="20"/>
              </w:rPr>
              <w:t>9 231,70</w:t>
            </w:r>
          </w:p>
        </w:tc>
      </w:tr>
      <w:tr w:rsidR="007F413D" w:rsidRPr="00775AF6" w:rsidTr="007F413D">
        <w:trPr>
          <w:trHeight w:val="144"/>
        </w:trPr>
        <w:tc>
          <w:tcPr>
            <w:tcW w:w="6409" w:type="dxa"/>
            <w:tcBorders>
              <w:top w:val="single" w:sz="6" w:space="0" w:color="auto"/>
              <w:left w:val="single" w:sz="12" w:space="0" w:color="auto"/>
              <w:bottom w:val="single" w:sz="6" w:space="0" w:color="auto"/>
              <w:right w:val="single" w:sz="6" w:space="0" w:color="auto"/>
            </w:tcBorders>
            <w:shd w:val="solid" w:color="FFFFFF" w:fill="auto"/>
          </w:tcPr>
          <w:p w:rsidR="007F413D" w:rsidRPr="00775AF6" w:rsidRDefault="007F413D" w:rsidP="007F413D">
            <w:pPr>
              <w:autoSpaceDE w:val="0"/>
              <w:autoSpaceDN w:val="0"/>
              <w:adjustRightInd w:val="0"/>
              <w:spacing w:after="0" w:line="240" w:lineRule="auto"/>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lastRenderedPageBreak/>
              <w:t>Прочие субсидии</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F413D" w:rsidRPr="00775AF6" w:rsidRDefault="007F413D" w:rsidP="007F413D">
            <w:pPr>
              <w:autoSpaceDE w:val="0"/>
              <w:autoSpaceDN w:val="0"/>
              <w:adjustRightInd w:val="0"/>
              <w:spacing w:after="0" w:line="240" w:lineRule="auto"/>
              <w:jc w:val="center"/>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2 02 02999 00 0000 151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16"/>
                <w:szCs w:val="16"/>
              </w:rPr>
            </w:pPr>
            <w:r w:rsidRPr="00775AF6">
              <w:rPr>
                <w:rFonts w:ascii="Times New Roman" w:hAnsi="Times New Roman" w:cs="Times New Roman"/>
                <w:color w:val="000000"/>
                <w:sz w:val="16"/>
                <w:szCs w:val="16"/>
              </w:rPr>
              <w:t>4 103,20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16"/>
                <w:szCs w:val="16"/>
              </w:rPr>
            </w:pPr>
            <w:r w:rsidRPr="00775AF6">
              <w:rPr>
                <w:rFonts w:ascii="Times New Roman" w:hAnsi="Times New Roman" w:cs="Times New Roman"/>
                <w:color w:val="000000"/>
                <w:sz w:val="16"/>
                <w:szCs w:val="16"/>
              </w:rPr>
              <w:t>1 033,60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16"/>
                <w:szCs w:val="16"/>
              </w:rPr>
            </w:pPr>
            <w:r w:rsidRPr="00775AF6">
              <w:rPr>
                <w:rFonts w:ascii="Times New Roman" w:hAnsi="Times New Roman" w:cs="Times New Roman"/>
                <w:color w:val="000000"/>
                <w:sz w:val="16"/>
                <w:szCs w:val="16"/>
              </w:rPr>
              <w:t>5 128,50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20"/>
                <w:szCs w:val="20"/>
              </w:rPr>
            </w:pPr>
            <w:r w:rsidRPr="00775AF6">
              <w:rPr>
                <w:rFonts w:ascii="Times New Roman" w:hAnsi="Times New Roman" w:cs="Times New Roman"/>
                <w:color w:val="000000"/>
                <w:sz w:val="20"/>
                <w:szCs w:val="20"/>
              </w:rPr>
              <w:t>9 231,70</w:t>
            </w:r>
          </w:p>
        </w:tc>
      </w:tr>
      <w:tr w:rsidR="007F413D" w:rsidRPr="00775AF6" w:rsidTr="007F413D">
        <w:trPr>
          <w:trHeight w:val="144"/>
        </w:trPr>
        <w:tc>
          <w:tcPr>
            <w:tcW w:w="6409" w:type="dxa"/>
            <w:tcBorders>
              <w:top w:val="single" w:sz="6" w:space="0" w:color="auto"/>
              <w:left w:val="single" w:sz="12"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rPr>
                <w:rFonts w:ascii="Times New Roman" w:hAnsi="Times New Roman" w:cs="Times New Roman"/>
                <w:color w:val="000000"/>
                <w:sz w:val="16"/>
                <w:szCs w:val="16"/>
              </w:rPr>
            </w:pPr>
            <w:r w:rsidRPr="00775AF6">
              <w:rPr>
                <w:rFonts w:ascii="Times New Roman" w:hAnsi="Times New Roman" w:cs="Times New Roman"/>
                <w:color w:val="000000"/>
                <w:sz w:val="16"/>
                <w:szCs w:val="16"/>
              </w:rPr>
              <w:t>Прочие субсидии бюджетам поселений</w:t>
            </w:r>
          </w:p>
        </w:tc>
        <w:tc>
          <w:tcPr>
            <w:tcW w:w="992"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center"/>
              <w:rPr>
                <w:rFonts w:ascii="Times New Roman" w:hAnsi="Times New Roman" w:cs="Times New Roman"/>
                <w:color w:val="000000"/>
                <w:sz w:val="16"/>
                <w:szCs w:val="16"/>
              </w:rPr>
            </w:pPr>
            <w:r w:rsidRPr="00775AF6">
              <w:rPr>
                <w:rFonts w:ascii="Times New Roman" w:hAnsi="Times New Roman" w:cs="Times New Roman"/>
                <w:color w:val="000000"/>
                <w:sz w:val="16"/>
                <w:szCs w:val="16"/>
              </w:rPr>
              <w:t>2 02 02999 10 0000 151</w:t>
            </w:r>
          </w:p>
        </w:tc>
        <w:tc>
          <w:tcPr>
            <w:tcW w:w="709"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16"/>
                <w:szCs w:val="16"/>
              </w:rPr>
            </w:pPr>
            <w:r w:rsidRPr="00775AF6">
              <w:rPr>
                <w:rFonts w:ascii="Times New Roman" w:hAnsi="Times New Roman" w:cs="Times New Roman"/>
                <w:color w:val="000000"/>
                <w:sz w:val="16"/>
                <w:szCs w:val="16"/>
              </w:rPr>
              <w:t>4 103,20</w:t>
            </w:r>
          </w:p>
        </w:tc>
        <w:tc>
          <w:tcPr>
            <w:tcW w:w="709"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16"/>
                <w:szCs w:val="16"/>
              </w:rPr>
            </w:pPr>
            <w:r w:rsidRPr="00775AF6">
              <w:rPr>
                <w:rFonts w:ascii="Times New Roman" w:hAnsi="Times New Roman" w:cs="Times New Roman"/>
                <w:color w:val="000000"/>
                <w:sz w:val="16"/>
                <w:szCs w:val="16"/>
              </w:rPr>
              <w:t>1 033,60</w:t>
            </w:r>
          </w:p>
        </w:tc>
        <w:tc>
          <w:tcPr>
            <w:tcW w:w="567"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16"/>
                <w:szCs w:val="16"/>
              </w:rPr>
            </w:pPr>
            <w:r w:rsidRPr="00775AF6">
              <w:rPr>
                <w:rFonts w:ascii="Times New Roman" w:hAnsi="Times New Roman" w:cs="Times New Roman"/>
                <w:color w:val="000000"/>
                <w:sz w:val="16"/>
                <w:szCs w:val="16"/>
              </w:rPr>
              <w:t>628,50</w:t>
            </w:r>
          </w:p>
        </w:tc>
        <w:tc>
          <w:tcPr>
            <w:tcW w:w="709" w:type="dxa"/>
            <w:tcBorders>
              <w:top w:val="single" w:sz="6" w:space="0" w:color="auto"/>
              <w:left w:val="single" w:sz="6" w:space="0" w:color="auto"/>
              <w:bottom w:val="single" w:sz="6" w:space="0" w:color="auto"/>
              <w:right w:val="single" w:sz="12"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20"/>
                <w:szCs w:val="20"/>
              </w:rPr>
            </w:pPr>
            <w:r w:rsidRPr="00775AF6">
              <w:rPr>
                <w:rFonts w:ascii="Times New Roman" w:hAnsi="Times New Roman" w:cs="Times New Roman"/>
                <w:color w:val="000000"/>
                <w:sz w:val="20"/>
                <w:szCs w:val="20"/>
              </w:rPr>
              <w:t>4 731,70</w:t>
            </w:r>
          </w:p>
        </w:tc>
      </w:tr>
      <w:tr w:rsidR="007F413D" w:rsidRPr="00775AF6" w:rsidTr="007F413D">
        <w:trPr>
          <w:trHeight w:val="144"/>
        </w:trPr>
        <w:tc>
          <w:tcPr>
            <w:tcW w:w="6409" w:type="dxa"/>
            <w:tcBorders>
              <w:top w:val="single" w:sz="6" w:space="0" w:color="auto"/>
              <w:left w:val="single" w:sz="12"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rPr>
                <w:rFonts w:ascii="Times New Roman" w:hAnsi="Times New Roman" w:cs="Times New Roman"/>
                <w:color w:val="000000"/>
                <w:sz w:val="16"/>
                <w:szCs w:val="16"/>
              </w:rPr>
            </w:pPr>
            <w:r w:rsidRPr="00775AF6">
              <w:rPr>
                <w:rFonts w:ascii="Times New Roman" w:hAnsi="Times New Roman" w:cs="Times New Roman"/>
                <w:color w:val="000000"/>
                <w:sz w:val="16"/>
                <w:szCs w:val="16"/>
              </w:rPr>
              <w:t xml:space="preserve">Субсидия бюджетам муниципальных образований Иркутской области на развитие домов </w:t>
            </w:r>
            <w:proofErr w:type="spellStart"/>
            <w:r w:rsidRPr="00775AF6">
              <w:rPr>
                <w:rFonts w:ascii="Times New Roman" w:hAnsi="Times New Roman" w:cs="Times New Roman"/>
                <w:color w:val="000000"/>
                <w:sz w:val="16"/>
                <w:szCs w:val="16"/>
              </w:rPr>
              <w:t>культуы</w:t>
            </w:r>
            <w:proofErr w:type="spellEnd"/>
          </w:p>
        </w:tc>
        <w:tc>
          <w:tcPr>
            <w:tcW w:w="992"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center"/>
              <w:rPr>
                <w:rFonts w:ascii="Times New Roman" w:hAnsi="Times New Roman" w:cs="Times New Roman"/>
                <w:color w:val="000000"/>
                <w:sz w:val="16"/>
                <w:szCs w:val="16"/>
              </w:rPr>
            </w:pPr>
            <w:r w:rsidRPr="00775AF6">
              <w:rPr>
                <w:rFonts w:ascii="Times New Roman" w:hAnsi="Times New Roman" w:cs="Times New Roman"/>
                <w:color w:val="000000"/>
                <w:sz w:val="16"/>
                <w:szCs w:val="16"/>
              </w:rPr>
              <w:t>2 02 02999 10 0000 151</w:t>
            </w:r>
          </w:p>
        </w:tc>
        <w:tc>
          <w:tcPr>
            <w:tcW w:w="709"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16"/>
                <w:szCs w:val="16"/>
              </w:rPr>
            </w:pPr>
            <w:r w:rsidRPr="00775AF6">
              <w:rPr>
                <w:rFonts w:ascii="Times New Roman" w:hAnsi="Times New Roman" w:cs="Times New Roman"/>
                <w:color w:val="000000"/>
                <w:sz w:val="16"/>
                <w:szCs w:val="16"/>
              </w:rPr>
              <w:t>0,00</w:t>
            </w:r>
          </w:p>
        </w:tc>
        <w:tc>
          <w:tcPr>
            <w:tcW w:w="709"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16"/>
                <w:szCs w:val="16"/>
              </w:rPr>
            </w:pPr>
            <w:r w:rsidRPr="00775AF6">
              <w:rPr>
                <w:rFonts w:ascii="Times New Roman" w:hAnsi="Times New Roman" w:cs="Times New Roman"/>
                <w:color w:val="000000"/>
                <w:sz w:val="16"/>
                <w:szCs w:val="16"/>
              </w:rPr>
              <w:t>0,00</w:t>
            </w:r>
          </w:p>
        </w:tc>
        <w:tc>
          <w:tcPr>
            <w:tcW w:w="567"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16"/>
                <w:szCs w:val="16"/>
              </w:rPr>
            </w:pPr>
            <w:r w:rsidRPr="00775AF6">
              <w:rPr>
                <w:rFonts w:ascii="Times New Roman" w:hAnsi="Times New Roman" w:cs="Times New Roman"/>
                <w:color w:val="000000"/>
                <w:sz w:val="16"/>
                <w:szCs w:val="16"/>
              </w:rPr>
              <w:t>1 000,00</w:t>
            </w:r>
          </w:p>
        </w:tc>
        <w:tc>
          <w:tcPr>
            <w:tcW w:w="709" w:type="dxa"/>
            <w:tcBorders>
              <w:top w:val="single" w:sz="6" w:space="0" w:color="auto"/>
              <w:left w:val="single" w:sz="6" w:space="0" w:color="auto"/>
              <w:bottom w:val="single" w:sz="6" w:space="0" w:color="auto"/>
              <w:right w:val="single" w:sz="12"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20"/>
                <w:szCs w:val="20"/>
              </w:rPr>
            </w:pPr>
            <w:r w:rsidRPr="00775AF6">
              <w:rPr>
                <w:rFonts w:ascii="Times New Roman" w:hAnsi="Times New Roman" w:cs="Times New Roman"/>
                <w:color w:val="000000"/>
                <w:sz w:val="20"/>
                <w:szCs w:val="20"/>
              </w:rPr>
              <w:t>1 000,00</w:t>
            </w:r>
          </w:p>
        </w:tc>
      </w:tr>
      <w:tr w:rsidR="007F413D" w:rsidRPr="00775AF6" w:rsidTr="007F413D">
        <w:trPr>
          <w:trHeight w:val="271"/>
        </w:trPr>
        <w:tc>
          <w:tcPr>
            <w:tcW w:w="6409" w:type="dxa"/>
            <w:tcBorders>
              <w:top w:val="single" w:sz="6" w:space="0" w:color="auto"/>
              <w:left w:val="single" w:sz="12"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rPr>
                <w:rFonts w:ascii="Times New Roman" w:hAnsi="Times New Roman" w:cs="Times New Roman"/>
                <w:color w:val="000000"/>
                <w:sz w:val="16"/>
                <w:szCs w:val="16"/>
              </w:rPr>
            </w:pPr>
            <w:r w:rsidRPr="00775AF6">
              <w:rPr>
                <w:rFonts w:ascii="Times New Roman" w:hAnsi="Times New Roman" w:cs="Times New Roman"/>
                <w:color w:val="000000"/>
                <w:sz w:val="16"/>
                <w:szCs w:val="16"/>
              </w:rPr>
              <w:t xml:space="preserve">Субсидия на оказание </w:t>
            </w:r>
            <w:proofErr w:type="spellStart"/>
            <w:r w:rsidRPr="00775AF6">
              <w:rPr>
                <w:rFonts w:ascii="Times New Roman" w:hAnsi="Times New Roman" w:cs="Times New Roman"/>
                <w:color w:val="000000"/>
                <w:sz w:val="16"/>
                <w:szCs w:val="16"/>
              </w:rPr>
              <w:t>содейсвия</w:t>
            </w:r>
            <w:proofErr w:type="spellEnd"/>
            <w:r w:rsidRPr="00775AF6">
              <w:rPr>
                <w:rFonts w:ascii="Times New Roman" w:hAnsi="Times New Roman" w:cs="Times New Roman"/>
                <w:color w:val="000000"/>
                <w:sz w:val="16"/>
                <w:szCs w:val="16"/>
              </w:rPr>
              <w:t xml:space="preserve"> МО Иркутской области в реализации мероприятий по модернизации объектов коммунальной инфраструктуры, находящихся в муниципальной собственности</w:t>
            </w:r>
          </w:p>
        </w:tc>
        <w:tc>
          <w:tcPr>
            <w:tcW w:w="992"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center"/>
              <w:rPr>
                <w:rFonts w:ascii="Times New Roman" w:hAnsi="Times New Roman" w:cs="Times New Roman"/>
                <w:color w:val="000000"/>
                <w:sz w:val="16"/>
                <w:szCs w:val="16"/>
              </w:rPr>
            </w:pPr>
            <w:r w:rsidRPr="00775AF6">
              <w:rPr>
                <w:rFonts w:ascii="Times New Roman" w:hAnsi="Times New Roman" w:cs="Times New Roman"/>
                <w:color w:val="000000"/>
                <w:sz w:val="16"/>
                <w:szCs w:val="16"/>
              </w:rPr>
              <w:t>2 02 02078 10 0000 151</w:t>
            </w:r>
          </w:p>
        </w:tc>
        <w:tc>
          <w:tcPr>
            <w:tcW w:w="709"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16"/>
                <w:szCs w:val="16"/>
              </w:rPr>
            </w:pPr>
            <w:r w:rsidRPr="00775AF6">
              <w:rPr>
                <w:rFonts w:ascii="Times New Roman" w:hAnsi="Times New Roman" w:cs="Times New Roman"/>
                <w:color w:val="000000"/>
                <w:sz w:val="16"/>
                <w:szCs w:val="16"/>
              </w:rPr>
              <w:t>0,00</w:t>
            </w:r>
          </w:p>
        </w:tc>
        <w:tc>
          <w:tcPr>
            <w:tcW w:w="709"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16"/>
                <w:szCs w:val="16"/>
              </w:rPr>
            </w:pPr>
            <w:r w:rsidRPr="00775AF6">
              <w:rPr>
                <w:rFonts w:ascii="Times New Roman" w:hAnsi="Times New Roman" w:cs="Times New Roman"/>
                <w:color w:val="000000"/>
                <w:sz w:val="16"/>
                <w:szCs w:val="16"/>
              </w:rPr>
              <w:t>0,00</w:t>
            </w:r>
          </w:p>
        </w:tc>
        <w:tc>
          <w:tcPr>
            <w:tcW w:w="567"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16"/>
                <w:szCs w:val="16"/>
              </w:rPr>
            </w:pPr>
            <w:r w:rsidRPr="00775AF6">
              <w:rPr>
                <w:rFonts w:ascii="Times New Roman" w:hAnsi="Times New Roman" w:cs="Times New Roman"/>
                <w:color w:val="000000"/>
                <w:sz w:val="16"/>
                <w:szCs w:val="16"/>
              </w:rPr>
              <w:t>3 500,00</w:t>
            </w:r>
          </w:p>
        </w:tc>
        <w:tc>
          <w:tcPr>
            <w:tcW w:w="709" w:type="dxa"/>
            <w:tcBorders>
              <w:top w:val="single" w:sz="6" w:space="0" w:color="auto"/>
              <w:left w:val="single" w:sz="6" w:space="0" w:color="auto"/>
              <w:bottom w:val="single" w:sz="6" w:space="0" w:color="auto"/>
              <w:right w:val="single" w:sz="12"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20"/>
                <w:szCs w:val="20"/>
              </w:rPr>
            </w:pPr>
            <w:r w:rsidRPr="00775AF6">
              <w:rPr>
                <w:rFonts w:ascii="Times New Roman" w:hAnsi="Times New Roman" w:cs="Times New Roman"/>
                <w:color w:val="000000"/>
                <w:sz w:val="20"/>
                <w:szCs w:val="20"/>
              </w:rPr>
              <w:t>3 500,00</w:t>
            </w:r>
          </w:p>
        </w:tc>
      </w:tr>
      <w:tr w:rsidR="007F413D" w:rsidRPr="00775AF6" w:rsidTr="007F413D">
        <w:trPr>
          <w:trHeight w:val="192"/>
        </w:trPr>
        <w:tc>
          <w:tcPr>
            <w:tcW w:w="6409" w:type="dxa"/>
            <w:tcBorders>
              <w:top w:val="single" w:sz="6" w:space="0" w:color="auto"/>
              <w:left w:val="single" w:sz="12" w:space="0" w:color="auto"/>
              <w:bottom w:val="single" w:sz="6" w:space="0" w:color="auto"/>
              <w:right w:val="single" w:sz="6" w:space="0" w:color="auto"/>
            </w:tcBorders>
            <w:shd w:val="solid" w:color="FFFF99" w:fill="auto"/>
          </w:tcPr>
          <w:p w:rsidR="007F413D" w:rsidRPr="00775AF6" w:rsidRDefault="007F413D" w:rsidP="007F413D">
            <w:pPr>
              <w:autoSpaceDE w:val="0"/>
              <w:autoSpaceDN w:val="0"/>
              <w:adjustRightInd w:val="0"/>
              <w:spacing w:after="0" w:line="240" w:lineRule="auto"/>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 xml:space="preserve">Субвенции бюджетам субъектов Российской Федерации и муниципальных образований </w:t>
            </w:r>
          </w:p>
        </w:tc>
        <w:tc>
          <w:tcPr>
            <w:tcW w:w="992" w:type="dxa"/>
            <w:tcBorders>
              <w:top w:val="single" w:sz="6" w:space="0" w:color="auto"/>
              <w:left w:val="single" w:sz="6" w:space="0" w:color="auto"/>
              <w:bottom w:val="single" w:sz="6" w:space="0" w:color="auto"/>
              <w:right w:val="single" w:sz="6" w:space="0" w:color="auto"/>
            </w:tcBorders>
            <w:shd w:val="solid" w:color="FFFF99" w:fill="auto"/>
          </w:tcPr>
          <w:p w:rsidR="007F413D" w:rsidRPr="00775AF6" w:rsidRDefault="007F413D" w:rsidP="007F413D">
            <w:pPr>
              <w:autoSpaceDE w:val="0"/>
              <w:autoSpaceDN w:val="0"/>
              <w:adjustRightInd w:val="0"/>
              <w:spacing w:after="0" w:line="240" w:lineRule="auto"/>
              <w:jc w:val="center"/>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2 02 03000 00 0000 151</w:t>
            </w:r>
          </w:p>
        </w:tc>
        <w:tc>
          <w:tcPr>
            <w:tcW w:w="709" w:type="dxa"/>
            <w:tcBorders>
              <w:top w:val="single" w:sz="6" w:space="0" w:color="auto"/>
              <w:left w:val="single" w:sz="6" w:space="0" w:color="auto"/>
              <w:bottom w:val="single" w:sz="6" w:space="0" w:color="auto"/>
              <w:right w:val="single" w:sz="6" w:space="0" w:color="auto"/>
            </w:tcBorders>
            <w:shd w:val="solid" w:color="FFFF99" w:fill="auto"/>
          </w:tcPr>
          <w:p w:rsidR="007F413D" w:rsidRPr="00775AF6" w:rsidRDefault="007F413D" w:rsidP="007F413D">
            <w:pPr>
              <w:autoSpaceDE w:val="0"/>
              <w:autoSpaceDN w:val="0"/>
              <w:adjustRightInd w:val="0"/>
              <w:spacing w:after="0" w:line="240" w:lineRule="auto"/>
              <w:jc w:val="right"/>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316,70</w:t>
            </w:r>
          </w:p>
        </w:tc>
        <w:tc>
          <w:tcPr>
            <w:tcW w:w="709" w:type="dxa"/>
            <w:tcBorders>
              <w:top w:val="single" w:sz="6" w:space="0" w:color="auto"/>
              <w:left w:val="single" w:sz="6" w:space="0" w:color="auto"/>
              <w:bottom w:val="single" w:sz="6" w:space="0" w:color="auto"/>
              <w:right w:val="single" w:sz="6" w:space="0" w:color="auto"/>
            </w:tcBorders>
            <w:shd w:val="solid" w:color="FFFF99" w:fill="auto"/>
          </w:tcPr>
          <w:p w:rsidR="007F413D" w:rsidRPr="00775AF6" w:rsidRDefault="007F413D" w:rsidP="007F413D">
            <w:pPr>
              <w:autoSpaceDE w:val="0"/>
              <w:autoSpaceDN w:val="0"/>
              <w:adjustRightInd w:val="0"/>
              <w:spacing w:after="0" w:line="240" w:lineRule="auto"/>
              <w:jc w:val="right"/>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89,40</w:t>
            </w:r>
          </w:p>
        </w:tc>
        <w:tc>
          <w:tcPr>
            <w:tcW w:w="567" w:type="dxa"/>
            <w:tcBorders>
              <w:top w:val="single" w:sz="6" w:space="0" w:color="auto"/>
              <w:left w:val="single" w:sz="6" w:space="0" w:color="auto"/>
              <w:bottom w:val="single" w:sz="6" w:space="0" w:color="auto"/>
              <w:right w:val="single" w:sz="6" w:space="0" w:color="auto"/>
            </w:tcBorders>
            <w:shd w:val="solid" w:color="FFFF99" w:fill="auto"/>
          </w:tcPr>
          <w:p w:rsidR="007F413D" w:rsidRPr="00775AF6" w:rsidRDefault="007F413D" w:rsidP="007F413D">
            <w:pPr>
              <w:autoSpaceDE w:val="0"/>
              <w:autoSpaceDN w:val="0"/>
              <w:adjustRightInd w:val="0"/>
              <w:spacing w:after="0" w:line="240" w:lineRule="auto"/>
              <w:jc w:val="right"/>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0,00</w:t>
            </w:r>
          </w:p>
        </w:tc>
        <w:tc>
          <w:tcPr>
            <w:tcW w:w="709" w:type="dxa"/>
            <w:tcBorders>
              <w:top w:val="single" w:sz="6" w:space="0" w:color="auto"/>
              <w:left w:val="single" w:sz="6" w:space="0" w:color="auto"/>
              <w:bottom w:val="single" w:sz="6" w:space="0" w:color="auto"/>
              <w:right w:val="single" w:sz="12" w:space="0" w:color="auto"/>
            </w:tcBorders>
            <w:shd w:val="solid" w:color="FFFF99" w:fill="auto"/>
          </w:tcPr>
          <w:p w:rsidR="007F413D" w:rsidRPr="00775AF6" w:rsidRDefault="007F413D" w:rsidP="007F413D">
            <w:pPr>
              <w:autoSpaceDE w:val="0"/>
              <w:autoSpaceDN w:val="0"/>
              <w:adjustRightInd w:val="0"/>
              <w:spacing w:after="0" w:line="240" w:lineRule="auto"/>
              <w:jc w:val="right"/>
              <w:rPr>
                <w:rFonts w:ascii="Times New Roman" w:hAnsi="Times New Roman" w:cs="Times New Roman"/>
                <w:b/>
                <w:bCs/>
                <w:color w:val="000000"/>
                <w:sz w:val="20"/>
                <w:szCs w:val="20"/>
              </w:rPr>
            </w:pPr>
            <w:r w:rsidRPr="00775AF6">
              <w:rPr>
                <w:rFonts w:ascii="Times New Roman" w:hAnsi="Times New Roman" w:cs="Times New Roman"/>
                <w:b/>
                <w:bCs/>
                <w:color w:val="000000"/>
                <w:sz w:val="20"/>
                <w:szCs w:val="20"/>
              </w:rPr>
              <w:t>316,70</w:t>
            </w:r>
          </w:p>
        </w:tc>
      </w:tr>
      <w:tr w:rsidR="007F413D" w:rsidRPr="00775AF6" w:rsidTr="007F413D">
        <w:trPr>
          <w:trHeight w:val="144"/>
        </w:trPr>
        <w:tc>
          <w:tcPr>
            <w:tcW w:w="6409" w:type="dxa"/>
            <w:tcBorders>
              <w:top w:val="single" w:sz="6" w:space="0" w:color="auto"/>
              <w:left w:val="single" w:sz="12"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Субвенции бюджетам на осуществление первичного воинского учёта на территориях, где отсутствуют военные комиссариаты</w:t>
            </w:r>
          </w:p>
        </w:tc>
        <w:tc>
          <w:tcPr>
            <w:tcW w:w="992"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center"/>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2 02 03015 00 0000 151</w:t>
            </w:r>
          </w:p>
        </w:tc>
        <w:tc>
          <w:tcPr>
            <w:tcW w:w="709"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16"/>
                <w:szCs w:val="16"/>
              </w:rPr>
            </w:pPr>
            <w:r w:rsidRPr="00775AF6">
              <w:rPr>
                <w:rFonts w:ascii="Times New Roman" w:hAnsi="Times New Roman" w:cs="Times New Roman"/>
                <w:color w:val="000000"/>
                <w:sz w:val="16"/>
                <w:szCs w:val="16"/>
              </w:rPr>
              <w:t>231,80</w:t>
            </w:r>
          </w:p>
        </w:tc>
        <w:tc>
          <w:tcPr>
            <w:tcW w:w="709"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16"/>
                <w:szCs w:val="16"/>
              </w:rPr>
            </w:pPr>
            <w:r w:rsidRPr="00775AF6">
              <w:rPr>
                <w:rFonts w:ascii="Times New Roman" w:hAnsi="Times New Roman" w:cs="Times New Roman"/>
                <w:color w:val="000000"/>
                <w:sz w:val="16"/>
                <w:szCs w:val="16"/>
              </w:rPr>
              <w:t>72,40</w:t>
            </w:r>
          </w:p>
        </w:tc>
        <w:tc>
          <w:tcPr>
            <w:tcW w:w="567"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16"/>
                <w:szCs w:val="16"/>
              </w:rPr>
            </w:pPr>
            <w:r w:rsidRPr="00775AF6">
              <w:rPr>
                <w:rFonts w:ascii="Times New Roman" w:hAnsi="Times New Roman" w:cs="Times New Roman"/>
                <w:color w:val="000000"/>
                <w:sz w:val="16"/>
                <w:szCs w:val="16"/>
              </w:rPr>
              <w:t>0,00</w:t>
            </w:r>
          </w:p>
        </w:tc>
        <w:tc>
          <w:tcPr>
            <w:tcW w:w="709" w:type="dxa"/>
            <w:tcBorders>
              <w:top w:val="single" w:sz="6" w:space="0" w:color="auto"/>
              <w:left w:val="single" w:sz="6" w:space="0" w:color="auto"/>
              <w:bottom w:val="single" w:sz="6" w:space="0" w:color="auto"/>
              <w:right w:val="single" w:sz="12"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20"/>
                <w:szCs w:val="20"/>
              </w:rPr>
            </w:pPr>
            <w:r w:rsidRPr="00775AF6">
              <w:rPr>
                <w:rFonts w:ascii="Times New Roman" w:hAnsi="Times New Roman" w:cs="Times New Roman"/>
                <w:color w:val="000000"/>
                <w:sz w:val="20"/>
                <w:szCs w:val="20"/>
              </w:rPr>
              <w:t>231,80</w:t>
            </w:r>
          </w:p>
        </w:tc>
      </w:tr>
      <w:tr w:rsidR="007F413D" w:rsidRPr="00775AF6" w:rsidTr="007F413D">
        <w:trPr>
          <w:trHeight w:val="271"/>
        </w:trPr>
        <w:tc>
          <w:tcPr>
            <w:tcW w:w="6409" w:type="dxa"/>
            <w:tcBorders>
              <w:top w:val="single" w:sz="6" w:space="0" w:color="auto"/>
              <w:left w:val="single" w:sz="12"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rPr>
                <w:rFonts w:ascii="Times New Roman" w:hAnsi="Times New Roman" w:cs="Times New Roman"/>
                <w:color w:val="000000"/>
                <w:sz w:val="16"/>
                <w:szCs w:val="16"/>
              </w:rPr>
            </w:pPr>
            <w:r w:rsidRPr="00775AF6">
              <w:rPr>
                <w:rFonts w:ascii="Times New Roman" w:hAnsi="Times New Roman" w:cs="Times New Roman"/>
                <w:color w:val="000000"/>
                <w:sz w:val="16"/>
                <w:szCs w:val="16"/>
              </w:rPr>
              <w:t>Субвенции бюджетам поселений на осуществление первичного воинского учета на территориях, где отсутствуют военные комиссариаты</w:t>
            </w:r>
          </w:p>
        </w:tc>
        <w:tc>
          <w:tcPr>
            <w:tcW w:w="992"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center"/>
              <w:rPr>
                <w:rFonts w:ascii="Times New Roman" w:hAnsi="Times New Roman" w:cs="Times New Roman"/>
                <w:color w:val="000000"/>
                <w:sz w:val="16"/>
                <w:szCs w:val="16"/>
              </w:rPr>
            </w:pPr>
            <w:r w:rsidRPr="00775AF6">
              <w:rPr>
                <w:rFonts w:ascii="Times New Roman" w:hAnsi="Times New Roman" w:cs="Times New Roman"/>
                <w:color w:val="000000"/>
                <w:sz w:val="16"/>
                <w:szCs w:val="16"/>
              </w:rPr>
              <w:t>2 02 03015 10 0000 151</w:t>
            </w:r>
          </w:p>
        </w:tc>
        <w:tc>
          <w:tcPr>
            <w:tcW w:w="709"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16"/>
                <w:szCs w:val="16"/>
              </w:rPr>
            </w:pPr>
            <w:r w:rsidRPr="00775AF6">
              <w:rPr>
                <w:rFonts w:ascii="Times New Roman" w:hAnsi="Times New Roman" w:cs="Times New Roman"/>
                <w:color w:val="000000"/>
                <w:sz w:val="16"/>
                <w:szCs w:val="16"/>
              </w:rPr>
              <w:t>231,80</w:t>
            </w:r>
          </w:p>
        </w:tc>
        <w:tc>
          <w:tcPr>
            <w:tcW w:w="709"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16"/>
                <w:szCs w:val="16"/>
              </w:rPr>
            </w:pPr>
            <w:r w:rsidRPr="00775AF6">
              <w:rPr>
                <w:rFonts w:ascii="Times New Roman" w:hAnsi="Times New Roman" w:cs="Times New Roman"/>
                <w:color w:val="000000"/>
                <w:sz w:val="16"/>
                <w:szCs w:val="16"/>
              </w:rPr>
              <w:t>72,40</w:t>
            </w:r>
          </w:p>
        </w:tc>
        <w:tc>
          <w:tcPr>
            <w:tcW w:w="567"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12"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20"/>
                <w:szCs w:val="20"/>
              </w:rPr>
            </w:pPr>
            <w:r w:rsidRPr="00775AF6">
              <w:rPr>
                <w:rFonts w:ascii="Times New Roman" w:hAnsi="Times New Roman" w:cs="Times New Roman"/>
                <w:color w:val="000000"/>
                <w:sz w:val="20"/>
                <w:szCs w:val="20"/>
              </w:rPr>
              <w:t>231,80</w:t>
            </w:r>
          </w:p>
        </w:tc>
      </w:tr>
      <w:tr w:rsidR="007F413D" w:rsidRPr="00775AF6" w:rsidTr="007F413D">
        <w:trPr>
          <w:trHeight w:val="144"/>
        </w:trPr>
        <w:tc>
          <w:tcPr>
            <w:tcW w:w="6409" w:type="dxa"/>
            <w:tcBorders>
              <w:top w:val="single" w:sz="6" w:space="0" w:color="auto"/>
              <w:left w:val="single" w:sz="12"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Субвенции местным бюджетам на выполнение передаваемых полномочий субъектов Российской Федерации</w:t>
            </w:r>
          </w:p>
        </w:tc>
        <w:tc>
          <w:tcPr>
            <w:tcW w:w="992"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center"/>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2 02 03024 00 0000 151</w:t>
            </w:r>
          </w:p>
        </w:tc>
        <w:tc>
          <w:tcPr>
            <w:tcW w:w="709"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84,90</w:t>
            </w:r>
          </w:p>
        </w:tc>
        <w:tc>
          <w:tcPr>
            <w:tcW w:w="709"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17,00</w:t>
            </w:r>
          </w:p>
        </w:tc>
        <w:tc>
          <w:tcPr>
            <w:tcW w:w="567"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0,00</w:t>
            </w:r>
          </w:p>
        </w:tc>
        <w:tc>
          <w:tcPr>
            <w:tcW w:w="709" w:type="dxa"/>
            <w:tcBorders>
              <w:top w:val="single" w:sz="6" w:space="0" w:color="auto"/>
              <w:left w:val="single" w:sz="6" w:space="0" w:color="auto"/>
              <w:bottom w:val="single" w:sz="6" w:space="0" w:color="auto"/>
              <w:right w:val="single" w:sz="12"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b/>
                <w:bCs/>
                <w:color w:val="000000"/>
                <w:sz w:val="20"/>
                <w:szCs w:val="20"/>
              </w:rPr>
            </w:pPr>
            <w:r w:rsidRPr="00775AF6">
              <w:rPr>
                <w:rFonts w:ascii="Times New Roman" w:hAnsi="Times New Roman" w:cs="Times New Roman"/>
                <w:b/>
                <w:bCs/>
                <w:color w:val="000000"/>
                <w:sz w:val="20"/>
                <w:szCs w:val="20"/>
              </w:rPr>
              <w:t>84,90</w:t>
            </w:r>
          </w:p>
        </w:tc>
      </w:tr>
      <w:tr w:rsidR="007F413D" w:rsidRPr="00775AF6" w:rsidTr="007F413D">
        <w:trPr>
          <w:trHeight w:val="271"/>
        </w:trPr>
        <w:tc>
          <w:tcPr>
            <w:tcW w:w="6409" w:type="dxa"/>
            <w:tcBorders>
              <w:top w:val="single" w:sz="6" w:space="0" w:color="auto"/>
              <w:left w:val="single" w:sz="12"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rPr>
                <w:rFonts w:ascii="Times New Roman" w:hAnsi="Times New Roman" w:cs="Times New Roman"/>
                <w:color w:val="000000"/>
                <w:sz w:val="16"/>
                <w:szCs w:val="16"/>
              </w:rPr>
            </w:pPr>
            <w:r w:rsidRPr="00775AF6">
              <w:rPr>
                <w:rFonts w:ascii="Times New Roman" w:hAnsi="Times New Roman" w:cs="Times New Roman"/>
                <w:color w:val="000000"/>
                <w:sz w:val="16"/>
                <w:szCs w:val="16"/>
              </w:rPr>
              <w:t>Субвенции на осуществление отдельных областных государственных полномочий по регулированию тарифов на товары и услуги организаций коммунального комплекса</w:t>
            </w:r>
          </w:p>
        </w:tc>
        <w:tc>
          <w:tcPr>
            <w:tcW w:w="992"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center"/>
              <w:rPr>
                <w:rFonts w:ascii="Times New Roman" w:hAnsi="Times New Roman" w:cs="Times New Roman"/>
                <w:color w:val="000000"/>
                <w:sz w:val="16"/>
                <w:szCs w:val="16"/>
              </w:rPr>
            </w:pPr>
            <w:r w:rsidRPr="00775AF6">
              <w:rPr>
                <w:rFonts w:ascii="Times New Roman" w:hAnsi="Times New Roman" w:cs="Times New Roman"/>
                <w:color w:val="000000"/>
                <w:sz w:val="16"/>
                <w:szCs w:val="16"/>
              </w:rPr>
              <w:t>2 02 03024 10 0000 151</w:t>
            </w:r>
          </w:p>
        </w:tc>
        <w:tc>
          <w:tcPr>
            <w:tcW w:w="709"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16"/>
                <w:szCs w:val="16"/>
              </w:rPr>
            </w:pPr>
            <w:r w:rsidRPr="00775AF6">
              <w:rPr>
                <w:rFonts w:ascii="Times New Roman" w:hAnsi="Times New Roman" w:cs="Times New Roman"/>
                <w:color w:val="000000"/>
                <w:sz w:val="16"/>
                <w:szCs w:val="16"/>
              </w:rPr>
              <w:t>84,90</w:t>
            </w:r>
          </w:p>
        </w:tc>
        <w:tc>
          <w:tcPr>
            <w:tcW w:w="709"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16"/>
                <w:szCs w:val="16"/>
              </w:rPr>
            </w:pPr>
            <w:r w:rsidRPr="00775AF6">
              <w:rPr>
                <w:rFonts w:ascii="Times New Roman" w:hAnsi="Times New Roman" w:cs="Times New Roman"/>
                <w:color w:val="000000"/>
                <w:sz w:val="16"/>
                <w:szCs w:val="16"/>
              </w:rPr>
              <w:t>17,00</w:t>
            </w:r>
          </w:p>
        </w:tc>
        <w:tc>
          <w:tcPr>
            <w:tcW w:w="567"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12"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20"/>
                <w:szCs w:val="20"/>
              </w:rPr>
            </w:pPr>
            <w:r w:rsidRPr="00775AF6">
              <w:rPr>
                <w:rFonts w:ascii="Times New Roman" w:hAnsi="Times New Roman" w:cs="Times New Roman"/>
                <w:color w:val="000000"/>
                <w:sz w:val="20"/>
                <w:szCs w:val="20"/>
              </w:rPr>
              <w:t>84,90</w:t>
            </w:r>
          </w:p>
        </w:tc>
      </w:tr>
      <w:tr w:rsidR="007F413D" w:rsidRPr="00775AF6" w:rsidTr="007F413D">
        <w:trPr>
          <w:trHeight w:val="607"/>
        </w:trPr>
        <w:tc>
          <w:tcPr>
            <w:tcW w:w="6409" w:type="dxa"/>
            <w:tcBorders>
              <w:top w:val="single" w:sz="6" w:space="0" w:color="auto"/>
              <w:left w:val="single" w:sz="12" w:space="0" w:color="auto"/>
              <w:bottom w:val="single" w:sz="6" w:space="0" w:color="auto"/>
              <w:right w:val="single" w:sz="6" w:space="0" w:color="auto"/>
            </w:tcBorders>
            <w:shd w:val="solid" w:color="FFFF99" w:fill="FF00FF"/>
          </w:tcPr>
          <w:p w:rsidR="007F413D" w:rsidRPr="00775AF6" w:rsidRDefault="007F413D" w:rsidP="007F413D">
            <w:pPr>
              <w:autoSpaceDE w:val="0"/>
              <w:autoSpaceDN w:val="0"/>
              <w:adjustRightInd w:val="0"/>
              <w:spacing w:after="0" w:line="240" w:lineRule="auto"/>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701" w:type="dxa"/>
            <w:gridSpan w:val="2"/>
            <w:tcBorders>
              <w:top w:val="single" w:sz="6" w:space="0" w:color="auto"/>
              <w:left w:val="single" w:sz="6" w:space="0" w:color="auto"/>
              <w:bottom w:val="single" w:sz="6" w:space="0" w:color="auto"/>
              <w:right w:val="single" w:sz="6" w:space="0" w:color="auto"/>
            </w:tcBorders>
            <w:shd w:val="solid" w:color="FFFF99" w:fill="FF00FF"/>
          </w:tcPr>
          <w:p w:rsidR="007F413D" w:rsidRPr="00775AF6" w:rsidRDefault="007F413D" w:rsidP="007F413D">
            <w:pPr>
              <w:autoSpaceDE w:val="0"/>
              <w:autoSpaceDN w:val="0"/>
              <w:adjustRightInd w:val="0"/>
              <w:spacing w:after="0" w:line="240" w:lineRule="auto"/>
              <w:jc w:val="center"/>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2 18 00000 00 0000 000</w:t>
            </w:r>
          </w:p>
        </w:tc>
        <w:tc>
          <w:tcPr>
            <w:tcW w:w="709" w:type="dxa"/>
            <w:tcBorders>
              <w:top w:val="single" w:sz="6" w:space="0" w:color="auto"/>
              <w:left w:val="single" w:sz="6" w:space="0" w:color="auto"/>
              <w:bottom w:val="single" w:sz="6" w:space="0" w:color="auto"/>
              <w:right w:val="single" w:sz="6" w:space="0" w:color="auto"/>
            </w:tcBorders>
            <w:shd w:val="solid" w:color="FFFF99" w:fill="auto"/>
          </w:tcPr>
          <w:p w:rsidR="007F413D" w:rsidRPr="00775AF6" w:rsidRDefault="007F413D" w:rsidP="007F413D">
            <w:pPr>
              <w:autoSpaceDE w:val="0"/>
              <w:autoSpaceDN w:val="0"/>
              <w:adjustRightInd w:val="0"/>
              <w:spacing w:after="0" w:line="240" w:lineRule="auto"/>
              <w:jc w:val="right"/>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4,00</w:t>
            </w:r>
          </w:p>
        </w:tc>
        <w:tc>
          <w:tcPr>
            <w:tcW w:w="567" w:type="dxa"/>
            <w:tcBorders>
              <w:top w:val="single" w:sz="6" w:space="0" w:color="auto"/>
              <w:left w:val="single" w:sz="6" w:space="0" w:color="auto"/>
              <w:bottom w:val="single" w:sz="6" w:space="0" w:color="auto"/>
              <w:right w:val="single" w:sz="6" w:space="0" w:color="auto"/>
            </w:tcBorders>
            <w:shd w:val="solid" w:color="FFFF99" w:fill="auto"/>
          </w:tcPr>
          <w:p w:rsidR="007F413D" w:rsidRPr="00775AF6" w:rsidRDefault="007F413D" w:rsidP="007F413D">
            <w:pPr>
              <w:autoSpaceDE w:val="0"/>
              <w:autoSpaceDN w:val="0"/>
              <w:adjustRightInd w:val="0"/>
              <w:spacing w:after="0" w:line="240" w:lineRule="auto"/>
              <w:jc w:val="right"/>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0,00</w:t>
            </w:r>
          </w:p>
        </w:tc>
        <w:tc>
          <w:tcPr>
            <w:tcW w:w="709" w:type="dxa"/>
            <w:tcBorders>
              <w:top w:val="single" w:sz="6" w:space="0" w:color="auto"/>
              <w:left w:val="single" w:sz="6" w:space="0" w:color="auto"/>
              <w:bottom w:val="single" w:sz="6" w:space="0" w:color="auto"/>
              <w:right w:val="single" w:sz="6" w:space="0" w:color="auto"/>
            </w:tcBorders>
            <w:shd w:val="solid" w:color="FFFF99" w:fill="auto"/>
          </w:tcPr>
          <w:p w:rsidR="007F413D" w:rsidRPr="00775AF6" w:rsidRDefault="007F413D" w:rsidP="007F413D">
            <w:pPr>
              <w:autoSpaceDE w:val="0"/>
              <w:autoSpaceDN w:val="0"/>
              <w:adjustRightInd w:val="0"/>
              <w:spacing w:after="0" w:line="240" w:lineRule="auto"/>
              <w:jc w:val="right"/>
              <w:rPr>
                <w:rFonts w:ascii="Times New Roman" w:hAnsi="Times New Roman" w:cs="Times New Roman"/>
                <w:b/>
                <w:bCs/>
                <w:color w:val="000000"/>
                <w:sz w:val="20"/>
                <w:szCs w:val="20"/>
              </w:rPr>
            </w:pPr>
            <w:r w:rsidRPr="00775AF6">
              <w:rPr>
                <w:rFonts w:ascii="Times New Roman" w:hAnsi="Times New Roman" w:cs="Times New Roman"/>
                <w:b/>
                <w:bCs/>
                <w:color w:val="000000"/>
                <w:sz w:val="20"/>
                <w:szCs w:val="20"/>
              </w:rPr>
              <w:t>0,00</w:t>
            </w:r>
          </w:p>
        </w:tc>
      </w:tr>
      <w:tr w:rsidR="007F413D" w:rsidRPr="00775AF6" w:rsidTr="007F413D">
        <w:trPr>
          <w:trHeight w:val="257"/>
        </w:trPr>
        <w:tc>
          <w:tcPr>
            <w:tcW w:w="6409" w:type="dxa"/>
            <w:tcBorders>
              <w:top w:val="single" w:sz="6" w:space="0" w:color="auto"/>
              <w:left w:val="single" w:sz="12" w:space="0" w:color="auto"/>
              <w:bottom w:val="single" w:sz="6" w:space="0" w:color="auto"/>
              <w:right w:val="single" w:sz="6" w:space="0" w:color="auto"/>
            </w:tcBorders>
            <w:shd w:val="solid" w:color="FFFFFF" w:fill="FF00FF"/>
          </w:tcPr>
          <w:p w:rsidR="007F413D" w:rsidRPr="00775AF6" w:rsidRDefault="007F413D" w:rsidP="007F413D">
            <w:pPr>
              <w:autoSpaceDE w:val="0"/>
              <w:autoSpaceDN w:val="0"/>
              <w:adjustRightInd w:val="0"/>
              <w:spacing w:after="0" w:line="240" w:lineRule="auto"/>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Доходы бюджетов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701" w:type="dxa"/>
            <w:gridSpan w:val="2"/>
            <w:tcBorders>
              <w:top w:val="single" w:sz="6" w:space="0" w:color="auto"/>
              <w:left w:val="single" w:sz="6" w:space="0" w:color="auto"/>
              <w:bottom w:val="single" w:sz="6" w:space="0" w:color="auto"/>
              <w:right w:val="single" w:sz="6" w:space="0" w:color="auto"/>
            </w:tcBorders>
            <w:shd w:val="solid" w:color="FFFFFF" w:fill="FF00FF"/>
          </w:tcPr>
          <w:p w:rsidR="007F413D" w:rsidRPr="00775AF6" w:rsidRDefault="007F413D" w:rsidP="007F413D">
            <w:pPr>
              <w:autoSpaceDE w:val="0"/>
              <w:autoSpaceDN w:val="0"/>
              <w:adjustRightInd w:val="0"/>
              <w:spacing w:after="0" w:line="240" w:lineRule="auto"/>
              <w:jc w:val="center"/>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2 18 05000 10 0000 151</w:t>
            </w:r>
          </w:p>
        </w:tc>
        <w:tc>
          <w:tcPr>
            <w:tcW w:w="709"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4,00</w:t>
            </w:r>
          </w:p>
        </w:tc>
        <w:tc>
          <w:tcPr>
            <w:tcW w:w="567"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0,00</w:t>
            </w:r>
          </w:p>
        </w:tc>
        <w:tc>
          <w:tcPr>
            <w:tcW w:w="709"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b/>
                <w:bCs/>
                <w:color w:val="000000"/>
                <w:sz w:val="20"/>
                <w:szCs w:val="20"/>
              </w:rPr>
            </w:pPr>
            <w:r w:rsidRPr="00775AF6">
              <w:rPr>
                <w:rFonts w:ascii="Times New Roman" w:hAnsi="Times New Roman" w:cs="Times New Roman"/>
                <w:b/>
                <w:bCs/>
                <w:color w:val="000000"/>
                <w:sz w:val="20"/>
                <w:szCs w:val="20"/>
              </w:rPr>
              <w:t>0,00</w:t>
            </w:r>
          </w:p>
        </w:tc>
      </w:tr>
      <w:tr w:rsidR="007F413D" w:rsidRPr="00775AF6" w:rsidTr="007F413D">
        <w:trPr>
          <w:trHeight w:val="271"/>
        </w:trPr>
        <w:tc>
          <w:tcPr>
            <w:tcW w:w="6409" w:type="dxa"/>
            <w:tcBorders>
              <w:top w:val="single" w:sz="6" w:space="0" w:color="auto"/>
              <w:left w:val="single" w:sz="12" w:space="0" w:color="auto"/>
              <w:bottom w:val="single" w:sz="6" w:space="0" w:color="auto"/>
              <w:right w:val="single" w:sz="6" w:space="0" w:color="auto"/>
            </w:tcBorders>
            <w:shd w:val="solid" w:color="FFFFFF" w:fill="FF00FF"/>
          </w:tcPr>
          <w:p w:rsidR="007F413D" w:rsidRPr="00775AF6" w:rsidRDefault="007F413D" w:rsidP="007F413D">
            <w:pPr>
              <w:autoSpaceDE w:val="0"/>
              <w:autoSpaceDN w:val="0"/>
              <w:adjustRightInd w:val="0"/>
              <w:spacing w:after="0" w:line="240" w:lineRule="auto"/>
              <w:rPr>
                <w:rFonts w:ascii="Times New Roman" w:hAnsi="Times New Roman" w:cs="Times New Roman"/>
                <w:color w:val="000000"/>
                <w:sz w:val="16"/>
                <w:szCs w:val="16"/>
              </w:rPr>
            </w:pPr>
            <w:r w:rsidRPr="00775AF6">
              <w:rPr>
                <w:rFonts w:ascii="Times New Roman" w:hAnsi="Times New Roman" w:cs="Times New Roman"/>
                <w:color w:val="000000"/>
                <w:sz w:val="16"/>
                <w:szCs w:val="16"/>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1" w:type="dxa"/>
            <w:gridSpan w:val="2"/>
            <w:tcBorders>
              <w:top w:val="single" w:sz="6" w:space="0" w:color="auto"/>
              <w:left w:val="single" w:sz="6" w:space="0" w:color="auto"/>
              <w:bottom w:val="single" w:sz="6" w:space="0" w:color="auto"/>
              <w:right w:val="single" w:sz="6" w:space="0" w:color="auto"/>
            </w:tcBorders>
            <w:shd w:val="solid" w:color="FFFFFF" w:fill="FF00FF"/>
          </w:tcPr>
          <w:p w:rsidR="007F413D" w:rsidRPr="00775AF6" w:rsidRDefault="007F413D" w:rsidP="007F413D">
            <w:pPr>
              <w:autoSpaceDE w:val="0"/>
              <w:autoSpaceDN w:val="0"/>
              <w:adjustRightInd w:val="0"/>
              <w:spacing w:after="0" w:line="240" w:lineRule="auto"/>
              <w:jc w:val="center"/>
              <w:rPr>
                <w:rFonts w:ascii="Times New Roman" w:hAnsi="Times New Roman" w:cs="Times New Roman"/>
                <w:color w:val="000000"/>
                <w:sz w:val="16"/>
                <w:szCs w:val="16"/>
              </w:rPr>
            </w:pPr>
            <w:r w:rsidRPr="00775AF6">
              <w:rPr>
                <w:rFonts w:ascii="Times New Roman" w:hAnsi="Times New Roman" w:cs="Times New Roman"/>
                <w:color w:val="000000"/>
                <w:sz w:val="16"/>
                <w:szCs w:val="16"/>
              </w:rPr>
              <w:t xml:space="preserve"> 2 18 05010 10 0000 151</w:t>
            </w:r>
          </w:p>
        </w:tc>
        <w:tc>
          <w:tcPr>
            <w:tcW w:w="709"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16"/>
                <w:szCs w:val="16"/>
              </w:rPr>
            </w:pPr>
            <w:r w:rsidRPr="00775AF6">
              <w:rPr>
                <w:rFonts w:ascii="Times New Roman" w:hAnsi="Times New Roman" w:cs="Times New Roman"/>
                <w:color w:val="000000"/>
                <w:sz w:val="16"/>
                <w:szCs w:val="16"/>
              </w:rPr>
              <w:t>4,00</w:t>
            </w:r>
          </w:p>
        </w:tc>
        <w:tc>
          <w:tcPr>
            <w:tcW w:w="567"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12"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20"/>
                <w:szCs w:val="20"/>
              </w:rPr>
            </w:pPr>
            <w:r w:rsidRPr="00775AF6">
              <w:rPr>
                <w:rFonts w:ascii="Times New Roman" w:hAnsi="Times New Roman" w:cs="Times New Roman"/>
                <w:color w:val="000000"/>
                <w:sz w:val="20"/>
                <w:szCs w:val="20"/>
              </w:rPr>
              <w:t>0,00</w:t>
            </w:r>
          </w:p>
        </w:tc>
      </w:tr>
      <w:tr w:rsidR="007F413D" w:rsidRPr="00775AF6" w:rsidTr="007F413D">
        <w:trPr>
          <w:trHeight w:val="305"/>
        </w:trPr>
        <w:tc>
          <w:tcPr>
            <w:tcW w:w="6409" w:type="dxa"/>
            <w:tcBorders>
              <w:top w:val="single" w:sz="6" w:space="0" w:color="auto"/>
              <w:left w:val="single" w:sz="12" w:space="0" w:color="auto"/>
              <w:bottom w:val="single" w:sz="6" w:space="0" w:color="auto"/>
              <w:right w:val="single" w:sz="6" w:space="0" w:color="auto"/>
            </w:tcBorders>
            <w:shd w:val="solid" w:color="FFFF99" w:fill="FF00FF"/>
          </w:tcPr>
          <w:p w:rsidR="007F413D" w:rsidRPr="00775AF6" w:rsidRDefault="007F413D" w:rsidP="007F413D">
            <w:pPr>
              <w:autoSpaceDE w:val="0"/>
              <w:autoSpaceDN w:val="0"/>
              <w:adjustRightInd w:val="0"/>
              <w:spacing w:after="0" w:line="240" w:lineRule="auto"/>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ВОЗВРАТ ОСТАТКОВ СУБСИДИЙ, СУБВЕНЦИЙ И ИНЫХ МЕЖБЮДЖЕТНЫХ ТРАНСФЕРТОВ, ИМЕЮЩИХ ЦЕЛЕВОЕ НАЗНАЧЕНИЕ, ПРОШЛЫХ ЛЕТ</w:t>
            </w:r>
          </w:p>
        </w:tc>
        <w:tc>
          <w:tcPr>
            <w:tcW w:w="1701" w:type="dxa"/>
            <w:gridSpan w:val="2"/>
            <w:tcBorders>
              <w:top w:val="single" w:sz="6" w:space="0" w:color="auto"/>
              <w:left w:val="single" w:sz="6" w:space="0" w:color="auto"/>
              <w:bottom w:val="single" w:sz="6" w:space="0" w:color="auto"/>
              <w:right w:val="single" w:sz="6" w:space="0" w:color="auto"/>
            </w:tcBorders>
            <w:shd w:val="solid" w:color="FFFF99" w:fill="FF00FF"/>
          </w:tcPr>
          <w:p w:rsidR="007F413D" w:rsidRPr="00775AF6" w:rsidRDefault="007F413D" w:rsidP="007F413D">
            <w:pPr>
              <w:autoSpaceDE w:val="0"/>
              <w:autoSpaceDN w:val="0"/>
              <w:adjustRightInd w:val="0"/>
              <w:spacing w:after="0" w:line="240" w:lineRule="auto"/>
              <w:jc w:val="center"/>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2 19 00000 00 0000 000</w:t>
            </w:r>
          </w:p>
        </w:tc>
        <w:tc>
          <w:tcPr>
            <w:tcW w:w="709" w:type="dxa"/>
            <w:tcBorders>
              <w:top w:val="single" w:sz="6" w:space="0" w:color="auto"/>
              <w:left w:val="single" w:sz="6" w:space="0" w:color="auto"/>
              <w:bottom w:val="single" w:sz="6" w:space="0" w:color="auto"/>
              <w:right w:val="single" w:sz="6" w:space="0" w:color="auto"/>
            </w:tcBorders>
            <w:shd w:val="solid" w:color="FFFF99" w:fill="auto"/>
          </w:tcPr>
          <w:p w:rsidR="007F413D" w:rsidRPr="00775AF6" w:rsidRDefault="007F413D" w:rsidP="007F413D">
            <w:pPr>
              <w:autoSpaceDE w:val="0"/>
              <w:autoSpaceDN w:val="0"/>
              <w:adjustRightInd w:val="0"/>
              <w:spacing w:after="0" w:line="240" w:lineRule="auto"/>
              <w:jc w:val="right"/>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-813,00</w:t>
            </w:r>
          </w:p>
        </w:tc>
        <w:tc>
          <w:tcPr>
            <w:tcW w:w="567" w:type="dxa"/>
            <w:tcBorders>
              <w:top w:val="single" w:sz="6" w:space="0" w:color="auto"/>
              <w:left w:val="single" w:sz="6" w:space="0" w:color="auto"/>
              <w:bottom w:val="single" w:sz="6" w:space="0" w:color="auto"/>
              <w:right w:val="single" w:sz="6" w:space="0" w:color="auto"/>
            </w:tcBorders>
            <w:shd w:val="solid" w:color="FFFF99" w:fill="auto"/>
          </w:tcPr>
          <w:p w:rsidR="007F413D" w:rsidRPr="00775AF6" w:rsidRDefault="007F413D" w:rsidP="007F413D">
            <w:pPr>
              <w:autoSpaceDE w:val="0"/>
              <w:autoSpaceDN w:val="0"/>
              <w:adjustRightInd w:val="0"/>
              <w:spacing w:after="0" w:line="240" w:lineRule="auto"/>
              <w:jc w:val="right"/>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0,00</w:t>
            </w:r>
          </w:p>
        </w:tc>
        <w:tc>
          <w:tcPr>
            <w:tcW w:w="709" w:type="dxa"/>
            <w:tcBorders>
              <w:top w:val="single" w:sz="6" w:space="0" w:color="auto"/>
              <w:left w:val="single" w:sz="6" w:space="0" w:color="auto"/>
              <w:bottom w:val="single" w:sz="6" w:space="0" w:color="auto"/>
              <w:right w:val="single" w:sz="6" w:space="0" w:color="auto"/>
            </w:tcBorders>
            <w:shd w:val="solid" w:color="FFFF99" w:fill="auto"/>
          </w:tcPr>
          <w:p w:rsidR="007F413D" w:rsidRPr="00775AF6" w:rsidRDefault="007F413D" w:rsidP="007F413D">
            <w:pPr>
              <w:autoSpaceDE w:val="0"/>
              <w:autoSpaceDN w:val="0"/>
              <w:adjustRightInd w:val="0"/>
              <w:spacing w:after="0" w:line="240" w:lineRule="auto"/>
              <w:jc w:val="right"/>
              <w:rPr>
                <w:rFonts w:ascii="Times New Roman" w:hAnsi="Times New Roman" w:cs="Times New Roman"/>
                <w:b/>
                <w:bCs/>
                <w:color w:val="000000"/>
                <w:sz w:val="20"/>
                <w:szCs w:val="20"/>
              </w:rPr>
            </w:pPr>
            <w:r w:rsidRPr="00775AF6">
              <w:rPr>
                <w:rFonts w:ascii="Times New Roman" w:hAnsi="Times New Roman" w:cs="Times New Roman"/>
                <w:b/>
                <w:bCs/>
                <w:color w:val="000000"/>
                <w:sz w:val="20"/>
                <w:szCs w:val="20"/>
              </w:rPr>
              <w:t>0,00</w:t>
            </w:r>
          </w:p>
        </w:tc>
      </w:tr>
      <w:tr w:rsidR="007F413D" w:rsidRPr="00775AF6" w:rsidTr="007F413D">
        <w:trPr>
          <w:trHeight w:val="271"/>
        </w:trPr>
        <w:tc>
          <w:tcPr>
            <w:tcW w:w="6409" w:type="dxa"/>
            <w:tcBorders>
              <w:top w:val="single" w:sz="6" w:space="0" w:color="auto"/>
              <w:left w:val="single" w:sz="12" w:space="0" w:color="auto"/>
              <w:bottom w:val="single" w:sz="6" w:space="0" w:color="auto"/>
              <w:right w:val="single" w:sz="6" w:space="0" w:color="auto"/>
            </w:tcBorders>
            <w:shd w:val="solid" w:color="FFFFFF" w:fill="FF00FF"/>
          </w:tcPr>
          <w:p w:rsidR="007F413D" w:rsidRPr="00775AF6" w:rsidRDefault="007F413D" w:rsidP="007F413D">
            <w:pPr>
              <w:autoSpaceDE w:val="0"/>
              <w:autoSpaceDN w:val="0"/>
              <w:adjustRightInd w:val="0"/>
              <w:spacing w:after="0" w:line="240" w:lineRule="auto"/>
              <w:rPr>
                <w:rFonts w:ascii="Times New Roman" w:hAnsi="Times New Roman" w:cs="Times New Roman"/>
                <w:color w:val="000000"/>
                <w:sz w:val="16"/>
                <w:szCs w:val="16"/>
              </w:rPr>
            </w:pPr>
            <w:r w:rsidRPr="00775AF6">
              <w:rPr>
                <w:rFonts w:ascii="Times New Roman" w:hAnsi="Times New Roman" w:cs="Times New Roman"/>
                <w:color w:val="000000"/>
                <w:sz w:val="16"/>
                <w:szCs w:val="16"/>
              </w:rPr>
              <w:t>Возврат остатков субсидий, субвенций и иных межбюджетных трансфертов, имеющих целевое назначение, прошлых лет из бюджетов поселений</w:t>
            </w:r>
          </w:p>
        </w:tc>
        <w:tc>
          <w:tcPr>
            <w:tcW w:w="1701" w:type="dxa"/>
            <w:gridSpan w:val="2"/>
            <w:tcBorders>
              <w:top w:val="single" w:sz="6" w:space="0" w:color="auto"/>
              <w:left w:val="single" w:sz="6" w:space="0" w:color="auto"/>
              <w:bottom w:val="single" w:sz="6" w:space="0" w:color="auto"/>
              <w:right w:val="single" w:sz="6" w:space="0" w:color="auto"/>
            </w:tcBorders>
            <w:shd w:val="solid" w:color="FFFFFF" w:fill="FF00FF"/>
          </w:tcPr>
          <w:p w:rsidR="007F413D" w:rsidRPr="00775AF6" w:rsidRDefault="007F413D" w:rsidP="007F413D">
            <w:pPr>
              <w:autoSpaceDE w:val="0"/>
              <w:autoSpaceDN w:val="0"/>
              <w:adjustRightInd w:val="0"/>
              <w:spacing w:after="0" w:line="240" w:lineRule="auto"/>
              <w:jc w:val="center"/>
              <w:rPr>
                <w:rFonts w:ascii="Times New Roman" w:hAnsi="Times New Roman" w:cs="Times New Roman"/>
                <w:color w:val="000000"/>
                <w:sz w:val="16"/>
                <w:szCs w:val="16"/>
              </w:rPr>
            </w:pPr>
            <w:r w:rsidRPr="00775AF6">
              <w:rPr>
                <w:rFonts w:ascii="Times New Roman" w:hAnsi="Times New Roman" w:cs="Times New Roman"/>
                <w:color w:val="000000"/>
                <w:sz w:val="16"/>
                <w:szCs w:val="16"/>
              </w:rPr>
              <w:t>2 19 05000 10 0000 151</w:t>
            </w:r>
          </w:p>
        </w:tc>
        <w:tc>
          <w:tcPr>
            <w:tcW w:w="709"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16"/>
                <w:szCs w:val="16"/>
              </w:rPr>
            </w:pPr>
            <w:r w:rsidRPr="00775AF6">
              <w:rPr>
                <w:rFonts w:ascii="Times New Roman" w:hAnsi="Times New Roman" w:cs="Times New Roman"/>
                <w:color w:val="000000"/>
                <w:sz w:val="16"/>
                <w:szCs w:val="16"/>
              </w:rPr>
              <w:t>-813,00</w:t>
            </w:r>
          </w:p>
        </w:tc>
        <w:tc>
          <w:tcPr>
            <w:tcW w:w="567" w:type="dxa"/>
            <w:tcBorders>
              <w:top w:val="single" w:sz="6" w:space="0" w:color="auto"/>
              <w:left w:val="single" w:sz="6" w:space="0" w:color="auto"/>
              <w:bottom w:val="single" w:sz="6" w:space="0" w:color="auto"/>
              <w:right w:val="single" w:sz="6"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12" w:space="0" w:color="auto"/>
            </w:tcBorders>
          </w:tcPr>
          <w:p w:rsidR="007F413D" w:rsidRPr="00775AF6" w:rsidRDefault="007F413D" w:rsidP="007F413D">
            <w:pPr>
              <w:autoSpaceDE w:val="0"/>
              <w:autoSpaceDN w:val="0"/>
              <w:adjustRightInd w:val="0"/>
              <w:spacing w:after="0" w:line="240" w:lineRule="auto"/>
              <w:jc w:val="right"/>
              <w:rPr>
                <w:rFonts w:ascii="Times New Roman" w:hAnsi="Times New Roman" w:cs="Times New Roman"/>
                <w:color w:val="000000"/>
                <w:sz w:val="20"/>
                <w:szCs w:val="20"/>
              </w:rPr>
            </w:pPr>
            <w:r w:rsidRPr="00775AF6">
              <w:rPr>
                <w:rFonts w:ascii="Times New Roman" w:hAnsi="Times New Roman" w:cs="Times New Roman"/>
                <w:color w:val="000000"/>
                <w:sz w:val="20"/>
                <w:szCs w:val="20"/>
              </w:rPr>
              <w:t>0,00</w:t>
            </w:r>
          </w:p>
        </w:tc>
      </w:tr>
      <w:tr w:rsidR="007F413D" w:rsidRPr="00775AF6" w:rsidTr="007F413D">
        <w:trPr>
          <w:trHeight w:val="199"/>
        </w:trPr>
        <w:tc>
          <w:tcPr>
            <w:tcW w:w="6409" w:type="dxa"/>
            <w:tcBorders>
              <w:top w:val="single" w:sz="6" w:space="0" w:color="auto"/>
              <w:left w:val="single" w:sz="12" w:space="0" w:color="auto"/>
              <w:bottom w:val="single" w:sz="12" w:space="0" w:color="auto"/>
              <w:right w:val="single" w:sz="6" w:space="0" w:color="auto"/>
            </w:tcBorders>
            <w:shd w:val="solid" w:color="C0C0C0" w:fill="auto"/>
          </w:tcPr>
          <w:p w:rsidR="007F413D" w:rsidRPr="00775AF6" w:rsidRDefault="007F413D" w:rsidP="007F413D">
            <w:pPr>
              <w:autoSpaceDE w:val="0"/>
              <w:autoSpaceDN w:val="0"/>
              <w:adjustRightInd w:val="0"/>
              <w:spacing w:after="0" w:line="240" w:lineRule="auto"/>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ВСЕГО ДОХОДОВ</w:t>
            </w:r>
          </w:p>
        </w:tc>
        <w:tc>
          <w:tcPr>
            <w:tcW w:w="992" w:type="dxa"/>
            <w:tcBorders>
              <w:top w:val="single" w:sz="6" w:space="0" w:color="auto"/>
              <w:left w:val="single" w:sz="6" w:space="0" w:color="auto"/>
              <w:bottom w:val="single" w:sz="12" w:space="0" w:color="auto"/>
              <w:right w:val="single" w:sz="6" w:space="0" w:color="auto"/>
            </w:tcBorders>
            <w:shd w:val="solid" w:color="C0C0C0" w:fill="auto"/>
          </w:tcPr>
          <w:p w:rsidR="007F413D" w:rsidRPr="00775AF6" w:rsidRDefault="007F413D" w:rsidP="007F413D">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09" w:type="dxa"/>
            <w:tcBorders>
              <w:top w:val="single" w:sz="6" w:space="0" w:color="auto"/>
              <w:left w:val="single" w:sz="6" w:space="0" w:color="auto"/>
              <w:bottom w:val="single" w:sz="12" w:space="0" w:color="auto"/>
              <w:right w:val="single" w:sz="6" w:space="0" w:color="auto"/>
            </w:tcBorders>
            <w:shd w:val="solid" w:color="C0C0C0" w:fill="auto"/>
          </w:tcPr>
          <w:p w:rsidR="007F413D" w:rsidRPr="00775AF6" w:rsidRDefault="007F413D" w:rsidP="007F413D">
            <w:pPr>
              <w:autoSpaceDE w:val="0"/>
              <w:autoSpaceDN w:val="0"/>
              <w:adjustRightInd w:val="0"/>
              <w:spacing w:after="0" w:line="240" w:lineRule="auto"/>
              <w:jc w:val="right"/>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11 417,20</w:t>
            </w:r>
          </w:p>
        </w:tc>
        <w:tc>
          <w:tcPr>
            <w:tcW w:w="709" w:type="dxa"/>
            <w:tcBorders>
              <w:top w:val="single" w:sz="6" w:space="0" w:color="auto"/>
              <w:left w:val="single" w:sz="6" w:space="0" w:color="auto"/>
              <w:bottom w:val="single" w:sz="12" w:space="0" w:color="auto"/>
              <w:right w:val="single" w:sz="6" w:space="0" w:color="auto"/>
            </w:tcBorders>
            <w:shd w:val="solid" w:color="C0C0C0" w:fill="auto"/>
          </w:tcPr>
          <w:p w:rsidR="007F413D" w:rsidRPr="00775AF6" w:rsidRDefault="007F413D" w:rsidP="007F413D">
            <w:pPr>
              <w:autoSpaceDE w:val="0"/>
              <w:autoSpaceDN w:val="0"/>
              <w:adjustRightInd w:val="0"/>
              <w:spacing w:after="0" w:line="240" w:lineRule="auto"/>
              <w:jc w:val="right"/>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1 892,30</w:t>
            </w:r>
          </w:p>
        </w:tc>
        <w:tc>
          <w:tcPr>
            <w:tcW w:w="567" w:type="dxa"/>
            <w:tcBorders>
              <w:top w:val="single" w:sz="6" w:space="0" w:color="auto"/>
              <w:left w:val="single" w:sz="6" w:space="0" w:color="auto"/>
              <w:bottom w:val="single" w:sz="12" w:space="0" w:color="auto"/>
              <w:right w:val="single" w:sz="6" w:space="0" w:color="auto"/>
            </w:tcBorders>
            <w:shd w:val="solid" w:color="C0C0C0" w:fill="auto"/>
          </w:tcPr>
          <w:p w:rsidR="007F413D" w:rsidRPr="00775AF6" w:rsidRDefault="007F413D" w:rsidP="007F413D">
            <w:pPr>
              <w:autoSpaceDE w:val="0"/>
              <w:autoSpaceDN w:val="0"/>
              <w:adjustRightInd w:val="0"/>
              <w:spacing w:after="0" w:line="240" w:lineRule="auto"/>
              <w:jc w:val="right"/>
              <w:rPr>
                <w:rFonts w:ascii="Times New Roman" w:hAnsi="Times New Roman" w:cs="Times New Roman"/>
                <w:b/>
                <w:bCs/>
                <w:color w:val="000000"/>
                <w:sz w:val="16"/>
                <w:szCs w:val="16"/>
              </w:rPr>
            </w:pPr>
            <w:r w:rsidRPr="00775AF6">
              <w:rPr>
                <w:rFonts w:ascii="Times New Roman" w:hAnsi="Times New Roman" w:cs="Times New Roman"/>
                <w:b/>
                <w:bCs/>
                <w:color w:val="000000"/>
                <w:sz w:val="16"/>
                <w:szCs w:val="16"/>
              </w:rPr>
              <w:t>5 192,60</w:t>
            </w:r>
          </w:p>
        </w:tc>
        <w:tc>
          <w:tcPr>
            <w:tcW w:w="709" w:type="dxa"/>
            <w:tcBorders>
              <w:top w:val="single" w:sz="6" w:space="0" w:color="auto"/>
              <w:left w:val="single" w:sz="6" w:space="0" w:color="auto"/>
              <w:bottom w:val="single" w:sz="12" w:space="0" w:color="auto"/>
              <w:right w:val="single" w:sz="12" w:space="0" w:color="auto"/>
            </w:tcBorders>
            <w:shd w:val="solid" w:color="C0C0C0" w:fill="auto"/>
          </w:tcPr>
          <w:p w:rsidR="007F413D" w:rsidRPr="00775AF6" w:rsidRDefault="007F413D" w:rsidP="007F413D">
            <w:pPr>
              <w:autoSpaceDE w:val="0"/>
              <w:autoSpaceDN w:val="0"/>
              <w:adjustRightInd w:val="0"/>
              <w:spacing w:after="0" w:line="240" w:lineRule="auto"/>
              <w:jc w:val="right"/>
              <w:rPr>
                <w:rFonts w:ascii="Times New Roman" w:hAnsi="Times New Roman" w:cs="Times New Roman"/>
                <w:b/>
                <w:bCs/>
                <w:color w:val="000000"/>
                <w:sz w:val="24"/>
                <w:szCs w:val="24"/>
              </w:rPr>
            </w:pPr>
            <w:r w:rsidRPr="00775AF6">
              <w:rPr>
                <w:rFonts w:ascii="Times New Roman" w:hAnsi="Times New Roman" w:cs="Times New Roman"/>
                <w:b/>
                <w:bCs/>
                <w:color w:val="000000"/>
                <w:sz w:val="24"/>
                <w:szCs w:val="24"/>
              </w:rPr>
              <w:t>16 609,80</w:t>
            </w:r>
          </w:p>
        </w:tc>
      </w:tr>
    </w:tbl>
    <w:p w:rsidR="007F413D" w:rsidRPr="00DA5E8B" w:rsidRDefault="007F413D" w:rsidP="00442232">
      <w:pPr>
        <w:spacing w:after="0" w:line="240" w:lineRule="auto"/>
        <w:rPr>
          <w:b/>
          <w:i/>
          <w:sz w:val="16"/>
          <w:szCs w:val="16"/>
        </w:rPr>
      </w:pPr>
    </w:p>
    <w:tbl>
      <w:tblPr>
        <w:tblW w:w="9889" w:type="dxa"/>
        <w:tblInd w:w="-318" w:type="dxa"/>
        <w:tblLayout w:type="fixed"/>
        <w:tblLook w:val="04A0"/>
      </w:tblPr>
      <w:tblGrid>
        <w:gridCol w:w="775"/>
        <w:gridCol w:w="2203"/>
        <w:gridCol w:w="992"/>
        <w:gridCol w:w="2268"/>
        <w:gridCol w:w="709"/>
        <w:gridCol w:w="1559"/>
        <w:gridCol w:w="1136"/>
        <w:gridCol w:w="247"/>
      </w:tblGrid>
      <w:tr w:rsidR="007F413D" w:rsidRPr="007F413D" w:rsidTr="00D46E6A">
        <w:trPr>
          <w:trHeight w:val="1680"/>
        </w:trPr>
        <w:tc>
          <w:tcPr>
            <w:tcW w:w="9642" w:type="dxa"/>
            <w:gridSpan w:val="7"/>
            <w:tcBorders>
              <w:top w:val="nil"/>
              <w:left w:val="nil"/>
              <w:bottom w:val="nil"/>
              <w:right w:val="nil"/>
            </w:tcBorders>
            <w:shd w:val="clear" w:color="auto" w:fill="auto"/>
            <w:vAlign w:val="center"/>
            <w:hideMark/>
          </w:tcPr>
          <w:p w:rsidR="007F413D" w:rsidRPr="00D46E6A" w:rsidRDefault="007F413D" w:rsidP="007F413D">
            <w:pPr>
              <w:spacing w:after="0" w:line="240" w:lineRule="auto"/>
              <w:jc w:val="center"/>
              <w:rPr>
                <w:rFonts w:ascii="Times New Roman" w:eastAsia="Times New Roman" w:hAnsi="Times New Roman" w:cs="Times New Roman"/>
                <w:b/>
                <w:bCs/>
                <w:sz w:val="16"/>
                <w:szCs w:val="16"/>
              </w:rPr>
            </w:pPr>
            <w:r w:rsidRPr="00D46E6A">
              <w:rPr>
                <w:rFonts w:ascii="Times New Roman" w:eastAsia="Times New Roman" w:hAnsi="Times New Roman" w:cs="Times New Roman"/>
                <w:b/>
                <w:bCs/>
                <w:sz w:val="16"/>
                <w:szCs w:val="16"/>
              </w:rPr>
              <w:t xml:space="preserve">РАСПРЕДЕЛЕНИЕ БЮДЖЕТНЫХ АССИГНОВАНИЙ ПО РАЗДЕЛАМ, ПОДРАЗДЕЛАМ, </w:t>
            </w:r>
            <w:r w:rsidRPr="00D46E6A">
              <w:rPr>
                <w:rFonts w:ascii="Times New Roman" w:eastAsia="Times New Roman" w:hAnsi="Times New Roman" w:cs="Times New Roman"/>
                <w:b/>
                <w:bCs/>
                <w:sz w:val="16"/>
                <w:szCs w:val="16"/>
              </w:rPr>
              <w:br/>
              <w:t xml:space="preserve">ЦЕЛЕВЫМ СТАТЬЯМ И ГРУППАМ (ГРУППАМ И ПОДГРУППАМ) ВИДОВ РАСХОДОВ </w:t>
            </w:r>
            <w:r w:rsidRPr="00D46E6A">
              <w:rPr>
                <w:rFonts w:ascii="Times New Roman" w:eastAsia="Times New Roman" w:hAnsi="Times New Roman" w:cs="Times New Roman"/>
                <w:b/>
                <w:bCs/>
                <w:sz w:val="16"/>
                <w:szCs w:val="16"/>
              </w:rPr>
              <w:br/>
              <w:t>КЛАССИФИКАЦИИ РАСХОДОВ БЮДЖЕТОВ НА 2014 ГОД</w:t>
            </w:r>
          </w:p>
        </w:tc>
        <w:tc>
          <w:tcPr>
            <w:tcW w:w="247" w:type="dxa"/>
            <w:tcBorders>
              <w:top w:val="nil"/>
              <w:left w:val="nil"/>
              <w:bottom w:val="nil"/>
              <w:right w:val="nil"/>
            </w:tcBorders>
            <w:shd w:val="clear" w:color="auto" w:fill="auto"/>
            <w:noWrap/>
            <w:vAlign w:val="bottom"/>
            <w:hideMark/>
          </w:tcPr>
          <w:p w:rsidR="007F413D" w:rsidRPr="00D46E6A" w:rsidRDefault="007F413D" w:rsidP="007F413D">
            <w:pPr>
              <w:spacing w:after="0" w:line="240" w:lineRule="auto"/>
              <w:rPr>
                <w:rFonts w:ascii="Times New Roman" w:eastAsia="Times New Roman" w:hAnsi="Times New Roman" w:cs="Times New Roman"/>
                <w:sz w:val="16"/>
                <w:szCs w:val="16"/>
              </w:rPr>
            </w:pPr>
          </w:p>
        </w:tc>
      </w:tr>
      <w:tr w:rsidR="00D46E6A" w:rsidRPr="007F413D" w:rsidTr="00D46E6A">
        <w:trPr>
          <w:trHeight w:val="510"/>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КФСР</w:t>
            </w:r>
          </w:p>
        </w:tc>
        <w:tc>
          <w:tcPr>
            <w:tcW w:w="2203"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Наименование КФСР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КЦСР</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Наименование КЦСР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КВР</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Наименование КВР</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Ассигнования 2014  год</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rPr>
                <w:rFonts w:ascii="Arial" w:eastAsia="Times New Roman" w:hAnsi="Arial" w:cs="Arial"/>
                <w:sz w:val="16"/>
                <w:szCs w:val="16"/>
              </w:rPr>
            </w:pPr>
          </w:p>
        </w:tc>
      </w:tr>
      <w:tr w:rsidR="00D46E6A" w:rsidRPr="007F413D" w:rsidTr="00D46E6A">
        <w:trPr>
          <w:trHeight w:val="1020"/>
        </w:trPr>
        <w:tc>
          <w:tcPr>
            <w:tcW w:w="775" w:type="dxa"/>
            <w:tcBorders>
              <w:top w:val="nil"/>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0102</w:t>
            </w:r>
          </w:p>
        </w:tc>
        <w:tc>
          <w:tcPr>
            <w:tcW w:w="2203"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2268"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136"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1 094,0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rPr>
                <w:rFonts w:ascii="Arial" w:eastAsia="Times New Roman" w:hAnsi="Arial" w:cs="Arial"/>
                <w:sz w:val="16"/>
                <w:szCs w:val="16"/>
              </w:rPr>
            </w:pPr>
          </w:p>
        </w:tc>
      </w:tr>
      <w:tr w:rsidR="00D46E6A" w:rsidRPr="007F413D" w:rsidTr="00D46E6A">
        <w:trPr>
          <w:trHeight w:val="1020"/>
        </w:trPr>
        <w:tc>
          <w:tcPr>
            <w:tcW w:w="775" w:type="dxa"/>
            <w:tcBorders>
              <w:top w:val="nil"/>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0102</w:t>
            </w:r>
          </w:p>
        </w:tc>
        <w:tc>
          <w:tcPr>
            <w:tcW w:w="2203"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2100000</w:t>
            </w:r>
          </w:p>
        </w:tc>
        <w:tc>
          <w:tcPr>
            <w:tcW w:w="2268"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Функционирование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136"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1 094,0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0"/>
              <w:rPr>
                <w:rFonts w:ascii="Arial" w:eastAsia="Times New Roman" w:hAnsi="Arial" w:cs="Arial"/>
                <w:sz w:val="16"/>
                <w:szCs w:val="16"/>
              </w:rPr>
            </w:pPr>
          </w:p>
        </w:tc>
      </w:tr>
      <w:tr w:rsidR="00D46E6A" w:rsidRPr="007F413D" w:rsidTr="00D46E6A">
        <w:trPr>
          <w:trHeight w:val="1020"/>
        </w:trPr>
        <w:tc>
          <w:tcPr>
            <w:tcW w:w="775" w:type="dxa"/>
            <w:tcBorders>
              <w:top w:val="nil"/>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0102</w:t>
            </w:r>
          </w:p>
        </w:tc>
        <w:tc>
          <w:tcPr>
            <w:tcW w:w="2203"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2110000</w:t>
            </w:r>
          </w:p>
        </w:tc>
        <w:tc>
          <w:tcPr>
            <w:tcW w:w="2268"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Обеспечение деятельности главы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136"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1 094,0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1"/>
              <w:rPr>
                <w:rFonts w:ascii="Arial" w:eastAsia="Times New Roman" w:hAnsi="Arial" w:cs="Arial"/>
                <w:sz w:val="16"/>
                <w:szCs w:val="16"/>
              </w:rPr>
            </w:pPr>
          </w:p>
        </w:tc>
      </w:tr>
      <w:tr w:rsidR="00D46E6A" w:rsidRPr="007F413D" w:rsidTr="00D46E6A">
        <w:trPr>
          <w:trHeight w:val="1020"/>
        </w:trPr>
        <w:tc>
          <w:tcPr>
            <w:tcW w:w="775" w:type="dxa"/>
            <w:tcBorders>
              <w:top w:val="nil"/>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0102</w:t>
            </w:r>
          </w:p>
        </w:tc>
        <w:tc>
          <w:tcPr>
            <w:tcW w:w="2203"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2118100</w:t>
            </w:r>
          </w:p>
        </w:tc>
        <w:tc>
          <w:tcPr>
            <w:tcW w:w="2268"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Обеспечение деятельности главы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136"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1 094,0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2"/>
              <w:rPr>
                <w:rFonts w:ascii="Arial" w:eastAsia="Times New Roman" w:hAnsi="Arial" w:cs="Arial"/>
                <w:sz w:val="16"/>
                <w:szCs w:val="16"/>
              </w:rPr>
            </w:pPr>
          </w:p>
        </w:tc>
      </w:tr>
      <w:tr w:rsidR="00D46E6A" w:rsidRPr="007F413D" w:rsidTr="00D46E6A">
        <w:trPr>
          <w:trHeight w:val="1020"/>
        </w:trPr>
        <w:tc>
          <w:tcPr>
            <w:tcW w:w="775" w:type="dxa"/>
            <w:tcBorders>
              <w:top w:val="nil"/>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lastRenderedPageBreak/>
              <w:t>0102</w:t>
            </w:r>
          </w:p>
        </w:tc>
        <w:tc>
          <w:tcPr>
            <w:tcW w:w="2203"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2118100</w:t>
            </w:r>
          </w:p>
        </w:tc>
        <w:tc>
          <w:tcPr>
            <w:tcW w:w="2268"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Обеспечение деятельности главы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121</w:t>
            </w:r>
          </w:p>
        </w:tc>
        <w:tc>
          <w:tcPr>
            <w:tcW w:w="155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Фонд оплаты труда государственных (муниципальных) органов и взносы по обязательному социальному страхованию</w:t>
            </w:r>
          </w:p>
        </w:tc>
        <w:tc>
          <w:tcPr>
            <w:tcW w:w="1136"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1 094,0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6"/>
              <w:rPr>
                <w:rFonts w:ascii="Arial" w:eastAsia="Times New Roman" w:hAnsi="Arial" w:cs="Arial"/>
                <w:sz w:val="16"/>
                <w:szCs w:val="16"/>
              </w:rPr>
            </w:pPr>
          </w:p>
        </w:tc>
      </w:tr>
      <w:tr w:rsidR="00D46E6A" w:rsidRPr="007F413D" w:rsidTr="00D46E6A">
        <w:trPr>
          <w:trHeight w:val="1020"/>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0102</w:t>
            </w:r>
          </w:p>
        </w:tc>
        <w:tc>
          <w:tcPr>
            <w:tcW w:w="2203"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2118100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Обеспечение деятельности главы муниципального образования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121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Фонд оплаты труда государственных (муниципальных) органов и взносы по обязательному социальному страхованию</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1 094,0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6"/>
              <w:rPr>
                <w:rFonts w:ascii="Arial" w:eastAsia="Times New Roman" w:hAnsi="Arial" w:cs="Arial"/>
                <w:sz w:val="16"/>
                <w:szCs w:val="16"/>
              </w:rPr>
            </w:pPr>
          </w:p>
        </w:tc>
      </w:tr>
      <w:tr w:rsidR="00D46E6A" w:rsidRPr="007F413D" w:rsidTr="00D46E6A">
        <w:trPr>
          <w:trHeight w:val="1275"/>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rPr>
                <w:rFonts w:ascii="Times New Roman" w:eastAsia="Times New Roman" w:hAnsi="Times New Roman" w:cs="Times New Roman"/>
                <w:b/>
                <w:bCs/>
                <w:sz w:val="16"/>
                <w:szCs w:val="16"/>
              </w:rPr>
            </w:pPr>
            <w:bookmarkStart w:id="0" w:name="RANGE!A25:H26"/>
            <w:bookmarkStart w:id="1" w:name="RANGE!A25"/>
            <w:bookmarkEnd w:id="0"/>
            <w:r w:rsidRPr="007F413D">
              <w:rPr>
                <w:rFonts w:ascii="Times New Roman" w:eastAsia="Times New Roman" w:hAnsi="Times New Roman" w:cs="Times New Roman"/>
                <w:b/>
                <w:bCs/>
                <w:sz w:val="16"/>
                <w:szCs w:val="16"/>
              </w:rPr>
              <w:t>0103</w:t>
            </w:r>
            <w:bookmarkEnd w:id="1"/>
          </w:p>
        </w:tc>
        <w:tc>
          <w:tcPr>
            <w:tcW w:w="2203"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rPr>
                <w:rFonts w:ascii="Times New Roman" w:eastAsia="Times New Roman" w:hAnsi="Times New Roman" w:cs="Times New Roman"/>
                <w:b/>
                <w:bCs/>
                <w:sz w:val="16"/>
                <w:szCs w:val="16"/>
              </w:rPr>
            </w:pPr>
            <w:bookmarkStart w:id="2" w:name="RANGE!F25"/>
            <w:r w:rsidRPr="007F413D">
              <w:rPr>
                <w:rFonts w:ascii="Times New Roman" w:eastAsia="Times New Roman" w:hAnsi="Times New Roman" w:cs="Times New Roman"/>
                <w:b/>
                <w:bCs/>
                <w:sz w:val="16"/>
                <w:szCs w:val="16"/>
              </w:rPr>
              <w:t> </w:t>
            </w:r>
            <w:bookmarkEnd w:id="2"/>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583,0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rPr>
                <w:rFonts w:ascii="Arial" w:eastAsia="Times New Roman" w:hAnsi="Arial" w:cs="Arial"/>
                <w:sz w:val="16"/>
                <w:szCs w:val="16"/>
              </w:rPr>
            </w:pPr>
          </w:p>
        </w:tc>
      </w:tr>
      <w:tr w:rsidR="00D46E6A" w:rsidRPr="007F413D" w:rsidTr="00D46E6A">
        <w:trPr>
          <w:trHeight w:val="1275"/>
        </w:trPr>
        <w:tc>
          <w:tcPr>
            <w:tcW w:w="775" w:type="dxa"/>
            <w:tcBorders>
              <w:top w:val="nil"/>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0103</w:t>
            </w:r>
          </w:p>
        </w:tc>
        <w:tc>
          <w:tcPr>
            <w:tcW w:w="2203"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2100000</w:t>
            </w:r>
          </w:p>
        </w:tc>
        <w:tc>
          <w:tcPr>
            <w:tcW w:w="2268"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Функционирование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136"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583,0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0"/>
              <w:rPr>
                <w:rFonts w:ascii="Arial" w:eastAsia="Times New Roman" w:hAnsi="Arial" w:cs="Arial"/>
                <w:sz w:val="16"/>
                <w:szCs w:val="16"/>
              </w:rPr>
            </w:pPr>
          </w:p>
        </w:tc>
      </w:tr>
      <w:tr w:rsidR="00D46E6A" w:rsidRPr="007F413D" w:rsidTr="00D46E6A">
        <w:trPr>
          <w:trHeight w:val="1275"/>
        </w:trPr>
        <w:tc>
          <w:tcPr>
            <w:tcW w:w="775" w:type="dxa"/>
            <w:tcBorders>
              <w:top w:val="nil"/>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0103</w:t>
            </w:r>
          </w:p>
        </w:tc>
        <w:tc>
          <w:tcPr>
            <w:tcW w:w="2203"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2120000</w:t>
            </w:r>
          </w:p>
        </w:tc>
        <w:tc>
          <w:tcPr>
            <w:tcW w:w="2268"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Обеспечение деятельности Думы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136"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583,0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1"/>
              <w:rPr>
                <w:rFonts w:ascii="Arial" w:eastAsia="Times New Roman" w:hAnsi="Arial" w:cs="Arial"/>
                <w:sz w:val="16"/>
                <w:szCs w:val="16"/>
              </w:rPr>
            </w:pPr>
          </w:p>
        </w:tc>
      </w:tr>
      <w:tr w:rsidR="00D46E6A" w:rsidRPr="007F413D" w:rsidTr="00D46E6A">
        <w:trPr>
          <w:trHeight w:val="1275"/>
        </w:trPr>
        <w:tc>
          <w:tcPr>
            <w:tcW w:w="775" w:type="dxa"/>
            <w:tcBorders>
              <w:top w:val="nil"/>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0103</w:t>
            </w:r>
          </w:p>
        </w:tc>
        <w:tc>
          <w:tcPr>
            <w:tcW w:w="2203"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2128200</w:t>
            </w:r>
          </w:p>
        </w:tc>
        <w:tc>
          <w:tcPr>
            <w:tcW w:w="2268"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Обеспечение выполнений функций органами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136"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1,0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2"/>
              <w:rPr>
                <w:rFonts w:ascii="Arial" w:eastAsia="Times New Roman" w:hAnsi="Arial" w:cs="Arial"/>
                <w:sz w:val="16"/>
                <w:szCs w:val="16"/>
              </w:rPr>
            </w:pPr>
          </w:p>
        </w:tc>
      </w:tr>
      <w:tr w:rsidR="00D46E6A" w:rsidRPr="007F413D" w:rsidTr="00D46E6A">
        <w:trPr>
          <w:trHeight w:val="1275"/>
        </w:trPr>
        <w:tc>
          <w:tcPr>
            <w:tcW w:w="775" w:type="dxa"/>
            <w:tcBorders>
              <w:top w:val="nil"/>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0103</w:t>
            </w:r>
          </w:p>
        </w:tc>
        <w:tc>
          <w:tcPr>
            <w:tcW w:w="2203"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2128200</w:t>
            </w:r>
          </w:p>
        </w:tc>
        <w:tc>
          <w:tcPr>
            <w:tcW w:w="2268"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Обеспечение выполнений функций органами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852</w:t>
            </w:r>
          </w:p>
        </w:tc>
        <w:tc>
          <w:tcPr>
            <w:tcW w:w="155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Уплата прочих налогов, сборов и иных платежей</w:t>
            </w:r>
          </w:p>
        </w:tc>
        <w:tc>
          <w:tcPr>
            <w:tcW w:w="1136"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1,0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6"/>
              <w:rPr>
                <w:rFonts w:ascii="Arial" w:eastAsia="Times New Roman" w:hAnsi="Arial" w:cs="Arial"/>
                <w:sz w:val="16"/>
                <w:szCs w:val="16"/>
              </w:rPr>
            </w:pPr>
          </w:p>
        </w:tc>
      </w:tr>
      <w:tr w:rsidR="00D46E6A" w:rsidRPr="007F413D" w:rsidTr="00D46E6A">
        <w:trPr>
          <w:trHeight w:val="1275"/>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0103</w:t>
            </w:r>
          </w:p>
        </w:tc>
        <w:tc>
          <w:tcPr>
            <w:tcW w:w="2203"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2128200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Обеспечение выполнений функций органами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852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Уплата прочих налогов, сборов и иных платежей</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1,0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6"/>
              <w:rPr>
                <w:rFonts w:ascii="Arial" w:eastAsia="Times New Roman" w:hAnsi="Arial" w:cs="Arial"/>
                <w:sz w:val="16"/>
                <w:szCs w:val="16"/>
              </w:rPr>
            </w:pPr>
          </w:p>
        </w:tc>
      </w:tr>
      <w:tr w:rsidR="00D46E6A" w:rsidRPr="007F413D" w:rsidTr="00D46E6A">
        <w:trPr>
          <w:trHeight w:val="1275"/>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0103</w:t>
            </w:r>
          </w:p>
        </w:tc>
        <w:tc>
          <w:tcPr>
            <w:tcW w:w="2203"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2128600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Обеспечение деятельности председателя Думы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582,0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2"/>
              <w:rPr>
                <w:rFonts w:ascii="Arial" w:eastAsia="Times New Roman" w:hAnsi="Arial" w:cs="Arial"/>
                <w:sz w:val="16"/>
                <w:szCs w:val="16"/>
              </w:rPr>
            </w:pPr>
          </w:p>
        </w:tc>
      </w:tr>
      <w:tr w:rsidR="00D46E6A" w:rsidRPr="007F413D" w:rsidTr="00D46E6A">
        <w:trPr>
          <w:trHeight w:val="1275"/>
        </w:trPr>
        <w:tc>
          <w:tcPr>
            <w:tcW w:w="775" w:type="dxa"/>
            <w:tcBorders>
              <w:top w:val="nil"/>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0103</w:t>
            </w:r>
          </w:p>
        </w:tc>
        <w:tc>
          <w:tcPr>
            <w:tcW w:w="2203"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2128600</w:t>
            </w:r>
          </w:p>
        </w:tc>
        <w:tc>
          <w:tcPr>
            <w:tcW w:w="2268"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Обеспечение деятельности председателя Думы</w:t>
            </w:r>
          </w:p>
        </w:tc>
        <w:tc>
          <w:tcPr>
            <w:tcW w:w="70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121</w:t>
            </w:r>
          </w:p>
        </w:tc>
        <w:tc>
          <w:tcPr>
            <w:tcW w:w="155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Фонд оплаты труда государственных (муниципальных) органов и взносы по обязательному социальному страхованию</w:t>
            </w:r>
          </w:p>
        </w:tc>
        <w:tc>
          <w:tcPr>
            <w:tcW w:w="1136"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582,0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6"/>
              <w:rPr>
                <w:rFonts w:ascii="Arial" w:eastAsia="Times New Roman" w:hAnsi="Arial" w:cs="Arial"/>
                <w:sz w:val="16"/>
                <w:szCs w:val="16"/>
              </w:rPr>
            </w:pPr>
          </w:p>
        </w:tc>
      </w:tr>
      <w:tr w:rsidR="00D46E6A" w:rsidRPr="007F413D" w:rsidTr="00D46E6A">
        <w:trPr>
          <w:trHeight w:val="1275"/>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lastRenderedPageBreak/>
              <w:t>0103</w:t>
            </w:r>
          </w:p>
        </w:tc>
        <w:tc>
          <w:tcPr>
            <w:tcW w:w="2203"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2128600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Обеспечение деятельности председателя Думы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121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Фонд оплаты труда государственных (муниципальных) органов и взносы по обязательному социальному страхованию</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582,0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6"/>
              <w:rPr>
                <w:rFonts w:ascii="Arial" w:eastAsia="Times New Roman" w:hAnsi="Arial" w:cs="Arial"/>
                <w:sz w:val="16"/>
                <w:szCs w:val="16"/>
              </w:rPr>
            </w:pPr>
          </w:p>
        </w:tc>
      </w:tr>
      <w:tr w:rsidR="00D46E6A" w:rsidRPr="007F413D" w:rsidTr="00D46E6A">
        <w:trPr>
          <w:trHeight w:val="1530"/>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0104</w:t>
            </w:r>
          </w:p>
        </w:tc>
        <w:tc>
          <w:tcPr>
            <w:tcW w:w="2203"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5 706,6</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rPr>
                <w:rFonts w:ascii="Arial" w:eastAsia="Times New Roman" w:hAnsi="Arial" w:cs="Arial"/>
                <w:sz w:val="16"/>
                <w:szCs w:val="16"/>
              </w:rPr>
            </w:pPr>
          </w:p>
        </w:tc>
      </w:tr>
      <w:tr w:rsidR="00D46E6A" w:rsidRPr="007F413D" w:rsidTr="00D46E6A">
        <w:trPr>
          <w:trHeight w:val="1530"/>
        </w:trPr>
        <w:tc>
          <w:tcPr>
            <w:tcW w:w="775" w:type="dxa"/>
            <w:tcBorders>
              <w:top w:val="nil"/>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0104</w:t>
            </w:r>
          </w:p>
        </w:tc>
        <w:tc>
          <w:tcPr>
            <w:tcW w:w="2203"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2100000</w:t>
            </w:r>
          </w:p>
        </w:tc>
        <w:tc>
          <w:tcPr>
            <w:tcW w:w="2268"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Функционирование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136"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5 706,6</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0"/>
              <w:rPr>
                <w:rFonts w:ascii="Arial" w:eastAsia="Times New Roman" w:hAnsi="Arial" w:cs="Arial"/>
                <w:sz w:val="16"/>
                <w:szCs w:val="16"/>
              </w:rPr>
            </w:pPr>
          </w:p>
        </w:tc>
      </w:tr>
      <w:tr w:rsidR="00D46E6A" w:rsidRPr="007F413D" w:rsidTr="00D46E6A">
        <w:trPr>
          <w:trHeight w:val="1530"/>
        </w:trPr>
        <w:tc>
          <w:tcPr>
            <w:tcW w:w="775" w:type="dxa"/>
            <w:tcBorders>
              <w:top w:val="nil"/>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0104</w:t>
            </w:r>
          </w:p>
        </w:tc>
        <w:tc>
          <w:tcPr>
            <w:tcW w:w="2203"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2130000</w:t>
            </w:r>
          </w:p>
        </w:tc>
        <w:tc>
          <w:tcPr>
            <w:tcW w:w="2268"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Обеспечение деятельности аппарата 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136"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5 706,6</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1"/>
              <w:rPr>
                <w:rFonts w:ascii="Arial" w:eastAsia="Times New Roman" w:hAnsi="Arial" w:cs="Arial"/>
                <w:sz w:val="16"/>
                <w:szCs w:val="16"/>
              </w:rPr>
            </w:pPr>
          </w:p>
        </w:tc>
      </w:tr>
      <w:tr w:rsidR="00D46E6A" w:rsidRPr="007F413D" w:rsidTr="00D46E6A">
        <w:trPr>
          <w:trHeight w:val="1530"/>
        </w:trPr>
        <w:tc>
          <w:tcPr>
            <w:tcW w:w="775" w:type="dxa"/>
            <w:tcBorders>
              <w:top w:val="nil"/>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0104</w:t>
            </w:r>
          </w:p>
        </w:tc>
        <w:tc>
          <w:tcPr>
            <w:tcW w:w="2203"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2138200</w:t>
            </w:r>
          </w:p>
        </w:tc>
        <w:tc>
          <w:tcPr>
            <w:tcW w:w="2268"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Обеспечение выполнений функций органами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136"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5 706,6</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2"/>
              <w:rPr>
                <w:rFonts w:ascii="Arial" w:eastAsia="Times New Roman" w:hAnsi="Arial" w:cs="Arial"/>
                <w:sz w:val="16"/>
                <w:szCs w:val="16"/>
              </w:rPr>
            </w:pPr>
          </w:p>
        </w:tc>
      </w:tr>
      <w:tr w:rsidR="00D46E6A" w:rsidRPr="007F413D" w:rsidTr="00D46E6A">
        <w:trPr>
          <w:trHeight w:val="1530"/>
        </w:trPr>
        <w:tc>
          <w:tcPr>
            <w:tcW w:w="775" w:type="dxa"/>
            <w:tcBorders>
              <w:top w:val="nil"/>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0104</w:t>
            </w:r>
          </w:p>
        </w:tc>
        <w:tc>
          <w:tcPr>
            <w:tcW w:w="2203"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2138200</w:t>
            </w:r>
          </w:p>
        </w:tc>
        <w:tc>
          <w:tcPr>
            <w:tcW w:w="2268"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Обеспечение выполнений функций органами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136"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3 461,4</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3"/>
              <w:rPr>
                <w:rFonts w:ascii="Arial" w:eastAsia="Times New Roman" w:hAnsi="Arial" w:cs="Arial"/>
                <w:sz w:val="16"/>
                <w:szCs w:val="16"/>
              </w:rPr>
            </w:pPr>
          </w:p>
        </w:tc>
      </w:tr>
      <w:tr w:rsidR="00D46E6A" w:rsidRPr="007F413D" w:rsidTr="00D46E6A">
        <w:trPr>
          <w:trHeight w:val="1530"/>
        </w:trPr>
        <w:tc>
          <w:tcPr>
            <w:tcW w:w="775" w:type="dxa"/>
            <w:tcBorders>
              <w:top w:val="nil"/>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0104</w:t>
            </w:r>
          </w:p>
        </w:tc>
        <w:tc>
          <w:tcPr>
            <w:tcW w:w="2203"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2138200</w:t>
            </w:r>
          </w:p>
        </w:tc>
        <w:tc>
          <w:tcPr>
            <w:tcW w:w="2268"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Обеспечение выполнений функций органами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121</w:t>
            </w:r>
          </w:p>
        </w:tc>
        <w:tc>
          <w:tcPr>
            <w:tcW w:w="155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Фонд оплаты труда государственных (муниципальных) органов и взносы по обязательному социальному страхованию</w:t>
            </w:r>
          </w:p>
        </w:tc>
        <w:tc>
          <w:tcPr>
            <w:tcW w:w="1136"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1 734,2</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6"/>
              <w:rPr>
                <w:rFonts w:ascii="Arial" w:eastAsia="Times New Roman" w:hAnsi="Arial" w:cs="Arial"/>
                <w:sz w:val="16"/>
                <w:szCs w:val="16"/>
              </w:rPr>
            </w:pPr>
          </w:p>
        </w:tc>
      </w:tr>
      <w:tr w:rsidR="00D46E6A" w:rsidRPr="007F413D" w:rsidTr="00D46E6A">
        <w:trPr>
          <w:trHeight w:val="1275"/>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0104</w:t>
            </w:r>
          </w:p>
        </w:tc>
        <w:tc>
          <w:tcPr>
            <w:tcW w:w="2203"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2138200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Обеспечение выполнений функций органами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121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Фонд оплаты труда государственных (муниципальных) органов и взносы по обязательному социальному страхованию</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1 734,2</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6"/>
              <w:rPr>
                <w:rFonts w:ascii="Arial" w:eastAsia="Times New Roman" w:hAnsi="Arial" w:cs="Arial"/>
                <w:sz w:val="16"/>
                <w:szCs w:val="16"/>
              </w:rPr>
            </w:pPr>
          </w:p>
        </w:tc>
      </w:tr>
      <w:tr w:rsidR="00D46E6A" w:rsidRPr="007F413D" w:rsidTr="00D46E6A">
        <w:trPr>
          <w:trHeight w:val="1530"/>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0104</w:t>
            </w:r>
          </w:p>
        </w:tc>
        <w:tc>
          <w:tcPr>
            <w:tcW w:w="2203"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2138200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Обеспечение выполнений функций органами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122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Иные выплаты персоналу государственных (муниципальных) органов, за исключением фонда оплаты труда</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21,0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6"/>
              <w:rPr>
                <w:rFonts w:ascii="Arial" w:eastAsia="Times New Roman" w:hAnsi="Arial" w:cs="Arial"/>
                <w:sz w:val="16"/>
                <w:szCs w:val="16"/>
              </w:rPr>
            </w:pPr>
          </w:p>
        </w:tc>
      </w:tr>
      <w:tr w:rsidR="00D46E6A" w:rsidRPr="007F413D" w:rsidTr="00D46E6A">
        <w:trPr>
          <w:trHeight w:val="1275"/>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0104</w:t>
            </w:r>
          </w:p>
        </w:tc>
        <w:tc>
          <w:tcPr>
            <w:tcW w:w="2203"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2138200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Обеспечение выполнений функций органами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122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Иные выплаты персоналу государственных (муниципальных) органов, за исключением фонда оплаты труда</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21,0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6"/>
              <w:rPr>
                <w:rFonts w:ascii="Arial" w:eastAsia="Times New Roman" w:hAnsi="Arial" w:cs="Arial"/>
                <w:sz w:val="16"/>
                <w:szCs w:val="16"/>
              </w:rPr>
            </w:pPr>
          </w:p>
        </w:tc>
      </w:tr>
      <w:tr w:rsidR="00D46E6A" w:rsidRPr="007F413D" w:rsidTr="00D46E6A">
        <w:trPr>
          <w:trHeight w:val="1530"/>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lastRenderedPageBreak/>
              <w:t>0104</w:t>
            </w:r>
          </w:p>
        </w:tc>
        <w:tc>
          <w:tcPr>
            <w:tcW w:w="2203"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2138200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Обеспечение выполнений функций органами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242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Закупка товаров, работ, услуг в сфере информационно-коммуникационных технологий</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170,4</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6"/>
              <w:rPr>
                <w:rFonts w:ascii="Arial" w:eastAsia="Times New Roman" w:hAnsi="Arial" w:cs="Arial"/>
                <w:sz w:val="16"/>
                <w:szCs w:val="16"/>
              </w:rPr>
            </w:pPr>
          </w:p>
        </w:tc>
      </w:tr>
      <w:tr w:rsidR="00D46E6A" w:rsidRPr="007F413D" w:rsidTr="00D46E6A">
        <w:trPr>
          <w:trHeight w:val="1275"/>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0104</w:t>
            </w:r>
          </w:p>
        </w:tc>
        <w:tc>
          <w:tcPr>
            <w:tcW w:w="2203"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2138200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Обеспечение выполнений функций органами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242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Закупка товаров, работ, услуг в сфере информационно-коммуникационных технологий</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170,4</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6"/>
              <w:rPr>
                <w:rFonts w:ascii="Arial" w:eastAsia="Times New Roman" w:hAnsi="Arial" w:cs="Arial"/>
                <w:sz w:val="16"/>
                <w:szCs w:val="16"/>
              </w:rPr>
            </w:pPr>
          </w:p>
        </w:tc>
      </w:tr>
      <w:tr w:rsidR="00D46E6A" w:rsidRPr="007F413D" w:rsidTr="00D46E6A">
        <w:trPr>
          <w:trHeight w:val="1530"/>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0104</w:t>
            </w:r>
          </w:p>
        </w:tc>
        <w:tc>
          <w:tcPr>
            <w:tcW w:w="2203"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2138200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Обеспечение выполнений функций органами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244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Прочая закупка товаров, работ и услуг для обеспечения государственных (муниципальных) нужд</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1 531,8</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6"/>
              <w:rPr>
                <w:rFonts w:ascii="Arial" w:eastAsia="Times New Roman" w:hAnsi="Arial" w:cs="Arial"/>
                <w:sz w:val="16"/>
                <w:szCs w:val="16"/>
              </w:rPr>
            </w:pPr>
          </w:p>
        </w:tc>
      </w:tr>
      <w:tr w:rsidR="00D46E6A" w:rsidRPr="007F413D" w:rsidTr="00D46E6A">
        <w:trPr>
          <w:trHeight w:val="1275"/>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0104</w:t>
            </w:r>
          </w:p>
        </w:tc>
        <w:tc>
          <w:tcPr>
            <w:tcW w:w="2203"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2138200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Обеспечение выполнений функций органами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244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1 531,8</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6"/>
              <w:rPr>
                <w:rFonts w:ascii="Arial" w:eastAsia="Times New Roman" w:hAnsi="Arial" w:cs="Arial"/>
                <w:sz w:val="16"/>
                <w:szCs w:val="16"/>
              </w:rPr>
            </w:pPr>
          </w:p>
        </w:tc>
      </w:tr>
      <w:tr w:rsidR="00D46E6A" w:rsidRPr="007F413D" w:rsidTr="00D46E6A">
        <w:trPr>
          <w:trHeight w:val="1530"/>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0104</w:t>
            </w:r>
          </w:p>
        </w:tc>
        <w:tc>
          <w:tcPr>
            <w:tcW w:w="2203"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2138200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Обеспечение выполнений функций органами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852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Уплата прочих налогов, сборов и иных платежей</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4,0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6"/>
              <w:rPr>
                <w:rFonts w:ascii="Arial" w:eastAsia="Times New Roman" w:hAnsi="Arial" w:cs="Arial"/>
                <w:sz w:val="16"/>
                <w:szCs w:val="16"/>
              </w:rPr>
            </w:pPr>
          </w:p>
        </w:tc>
      </w:tr>
      <w:tr w:rsidR="00D46E6A" w:rsidRPr="007F413D" w:rsidTr="00D46E6A">
        <w:trPr>
          <w:trHeight w:val="1275"/>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0104</w:t>
            </w:r>
          </w:p>
        </w:tc>
        <w:tc>
          <w:tcPr>
            <w:tcW w:w="2203"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2138200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Обеспечение выполнений функций органами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852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Уплата прочих налогов, сборов и иных платежей</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4,0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6"/>
              <w:rPr>
                <w:rFonts w:ascii="Arial" w:eastAsia="Times New Roman" w:hAnsi="Arial" w:cs="Arial"/>
                <w:sz w:val="16"/>
                <w:szCs w:val="16"/>
              </w:rPr>
            </w:pPr>
          </w:p>
        </w:tc>
      </w:tr>
      <w:tr w:rsidR="00D46E6A" w:rsidRPr="007F413D" w:rsidTr="00D46E6A">
        <w:trPr>
          <w:trHeight w:val="1530"/>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0104</w:t>
            </w:r>
          </w:p>
        </w:tc>
        <w:tc>
          <w:tcPr>
            <w:tcW w:w="2203"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2138251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Выполнение обязательств перед физ</w:t>
            </w:r>
            <w:proofErr w:type="gramStart"/>
            <w:r w:rsidRPr="007F413D">
              <w:rPr>
                <w:rFonts w:ascii="Times New Roman" w:eastAsia="Times New Roman" w:hAnsi="Times New Roman" w:cs="Times New Roman"/>
                <w:b/>
                <w:bCs/>
                <w:sz w:val="16"/>
                <w:szCs w:val="16"/>
              </w:rPr>
              <w:t>.л</w:t>
            </w:r>
            <w:proofErr w:type="gramEnd"/>
            <w:r w:rsidRPr="007F413D">
              <w:rPr>
                <w:rFonts w:ascii="Times New Roman" w:eastAsia="Times New Roman" w:hAnsi="Times New Roman" w:cs="Times New Roman"/>
                <w:b/>
                <w:bCs/>
                <w:sz w:val="16"/>
                <w:szCs w:val="16"/>
              </w:rPr>
              <w:t>ицами (</w:t>
            </w:r>
            <w:proofErr w:type="spellStart"/>
            <w:r w:rsidRPr="007F413D">
              <w:rPr>
                <w:rFonts w:ascii="Times New Roman" w:eastAsia="Times New Roman" w:hAnsi="Times New Roman" w:cs="Times New Roman"/>
                <w:b/>
                <w:bCs/>
                <w:sz w:val="16"/>
                <w:szCs w:val="16"/>
              </w:rPr>
              <w:t>мун.служащие</w:t>
            </w:r>
            <w:proofErr w:type="spellEnd"/>
            <w:r w:rsidRPr="007F413D">
              <w:rPr>
                <w:rFonts w:ascii="Times New Roman" w:eastAsia="Times New Roman" w:hAnsi="Times New Roman" w:cs="Times New Roman"/>
                <w:b/>
                <w:bCs/>
                <w:sz w:val="16"/>
                <w:szCs w:val="16"/>
              </w:rPr>
              <w:t>, основной персонал)</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2 137,0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3"/>
              <w:rPr>
                <w:rFonts w:ascii="Arial" w:eastAsia="Times New Roman" w:hAnsi="Arial" w:cs="Arial"/>
                <w:sz w:val="16"/>
                <w:szCs w:val="16"/>
              </w:rPr>
            </w:pPr>
          </w:p>
        </w:tc>
      </w:tr>
      <w:tr w:rsidR="00D46E6A" w:rsidRPr="007F413D" w:rsidTr="00D46E6A">
        <w:trPr>
          <w:trHeight w:val="1530"/>
        </w:trPr>
        <w:tc>
          <w:tcPr>
            <w:tcW w:w="775" w:type="dxa"/>
            <w:tcBorders>
              <w:top w:val="nil"/>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0104</w:t>
            </w:r>
          </w:p>
        </w:tc>
        <w:tc>
          <w:tcPr>
            <w:tcW w:w="2203"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2138251</w:t>
            </w:r>
          </w:p>
        </w:tc>
        <w:tc>
          <w:tcPr>
            <w:tcW w:w="2268"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Выполнение обязательств перед физ</w:t>
            </w:r>
            <w:proofErr w:type="gramStart"/>
            <w:r w:rsidRPr="007F413D">
              <w:rPr>
                <w:rFonts w:ascii="Times New Roman" w:eastAsia="Times New Roman" w:hAnsi="Times New Roman" w:cs="Times New Roman"/>
                <w:b/>
                <w:bCs/>
                <w:sz w:val="16"/>
                <w:szCs w:val="16"/>
              </w:rPr>
              <w:t>.л</w:t>
            </w:r>
            <w:proofErr w:type="gramEnd"/>
            <w:r w:rsidRPr="007F413D">
              <w:rPr>
                <w:rFonts w:ascii="Times New Roman" w:eastAsia="Times New Roman" w:hAnsi="Times New Roman" w:cs="Times New Roman"/>
                <w:b/>
                <w:bCs/>
                <w:sz w:val="16"/>
                <w:szCs w:val="16"/>
              </w:rPr>
              <w:t>ицами (</w:t>
            </w:r>
            <w:proofErr w:type="spellStart"/>
            <w:r w:rsidRPr="007F413D">
              <w:rPr>
                <w:rFonts w:ascii="Times New Roman" w:eastAsia="Times New Roman" w:hAnsi="Times New Roman" w:cs="Times New Roman"/>
                <w:b/>
                <w:bCs/>
                <w:sz w:val="16"/>
                <w:szCs w:val="16"/>
              </w:rPr>
              <w:t>мун.служащие</w:t>
            </w:r>
            <w:proofErr w:type="spellEnd"/>
            <w:r w:rsidRPr="007F413D">
              <w:rPr>
                <w:rFonts w:ascii="Times New Roman" w:eastAsia="Times New Roman" w:hAnsi="Times New Roman" w:cs="Times New Roman"/>
                <w:b/>
                <w:bCs/>
                <w:sz w:val="16"/>
                <w:szCs w:val="16"/>
              </w:rPr>
              <w:t>, основной персонал)</w:t>
            </w:r>
          </w:p>
        </w:tc>
        <w:tc>
          <w:tcPr>
            <w:tcW w:w="70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121</w:t>
            </w:r>
          </w:p>
        </w:tc>
        <w:tc>
          <w:tcPr>
            <w:tcW w:w="155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Фонд оплаты труда государственных (муниципальных) органов и взносы по обязательному социальному страхованию</w:t>
            </w:r>
          </w:p>
        </w:tc>
        <w:tc>
          <w:tcPr>
            <w:tcW w:w="1136"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2 137,0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6"/>
              <w:rPr>
                <w:rFonts w:ascii="Arial" w:eastAsia="Times New Roman" w:hAnsi="Arial" w:cs="Arial"/>
                <w:sz w:val="16"/>
                <w:szCs w:val="16"/>
              </w:rPr>
            </w:pPr>
          </w:p>
        </w:tc>
      </w:tr>
      <w:tr w:rsidR="00D46E6A" w:rsidRPr="007F413D" w:rsidTr="00D46E6A">
        <w:trPr>
          <w:trHeight w:val="1275"/>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0104</w:t>
            </w:r>
          </w:p>
        </w:tc>
        <w:tc>
          <w:tcPr>
            <w:tcW w:w="2203"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2138251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Выполнение обязательств перед физ</w:t>
            </w:r>
            <w:proofErr w:type="gramStart"/>
            <w:r w:rsidRPr="007F413D">
              <w:rPr>
                <w:rFonts w:ascii="Times New Roman" w:eastAsia="Times New Roman" w:hAnsi="Times New Roman" w:cs="Times New Roman"/>
                <w:sz w:val="16"/>
                <w:szCs w:val="16"/>
              </w:rPr>
              <w:t>.л</w:t>
            </w:r>
            <w:proofErr w:type="gramEnd"/>
            <w:r w:rsidRPr="007F413D">
              <w:rPr>
                <w:rFonts w:ascii="Times New Roman" w:eastAsia="Times New Roman" w:hAnsi="Times New Roman" w:cs="Times New Roman"/>
                <w:sz w:val="16"/>
                <w:szCs w:val="16"/>
              </w:rPr>
              <w:t>ицами (</w:t>
            </w:r>
            <w:proofErr w:type="spellStart"/>
            <w:r w:rsidRPr="007F413D">
              <w:rPr>
                <w:rFonts w:ascii="Times New Roman" w:eastAsia="Times New Roman" w:hAnsi="Times New Roman" w:cs="Times New Roman"/>
                <w:sz w:val="16"/>
                <w:szCs w:val="16"/>
              </w:rPr>
              <w:t>мун.служащие</w:t>
            </w:r>
            <w:proofErr w:type="spellEnd"/>
            <w:r w:rsidRPr="007F413D">
              <w:rPr>
                <w:rFonts w:ascii="Times New Roman" w:eastAsia="Times New Roman" w:hAnsi="Times New Roman" w:cs="Times New Roman"/>
                <w:sz w:val="16"/>
                <w:szCs w:val="16"/>
              </w:rPr>
              <w:t>, основной персонал)</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121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Фонд оплаты труда государственных (муниципальных) органов и взносы по обязательному социальному страхованию</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2 137,0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6"/>
              <w:rPr>
                <w:rFonts w:ascii="Arial" w:eastAsia="Times New Roman" w:hAnsi="Arial" w:cs="Arial"/>
                <w:sz w:val="16"/>
                <w:szCs w:val="16"/>
              </w:rPr>
            </w:pPr>
          </w:p>
        </w:tc>
      </w:tr>
      <w:tr w:rsidR="00D46E6A" w:rsidRPr="007F413D" w:rsidTr="00D46E6A">
        <w:trPr>
          <w:trHeight w:val="2040"/>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lastRenderedPageBreak/>
              <w:t>0104</w:t>
            </w:r>
          </w:p>
        </w:tc>
        <w:tc>
          <w:tcPr>
            <w:tcW w:w="2203"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2138252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108,2</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3"/>
              <w:rPr>
                <w:rFonts w:ascii="Arial" w:eastAsia="Times New Roman" w:hAnsi="Arial" w:cs="Arial"/>
                <w:sz w:val="16"/>
                <w:szCs w:val="16"/>
              </w:rPr>
            </w:pPr>
          </w:p>
        </w:tc>
      </w:tr>
      <w:tr w:rsidR="00D46E6A" w:rsidRPr="007F413D" w:rsidTr="00D46E6A">
        <w:trPr>
          <w:trHeight w:val="2040"/>
        </w:trPr>
        <w:tc>
          <w:tcPr>
            <w:tcW w:w="775" w:type="dxa"/>
            <w:tcBorders>
              <w:top w:val="nil"/>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0104</w:t>
            </w:r>
          </w:p>
        </w:tc>
        <w:tc>
          <w:tcPr>
            <w:tcW w:w="2203"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2138252</w:t>
            </w:r>
          </w:p>
        </w:tc>
        <w:tc>
          <w:tcPr>
            <w:tcW w:w="2268"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70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540</w:t>
            </w:r>
          </w:p>
        </w:tc>
        <w:tc>
          <w:tcPr>
            <w:tcW w:w="155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Иные межбюджетные трансферты</w:t>
            </w:r>
          </w:p>
        </w:tc>
        <w:tc>
          <w:tcPr>
            <w:tcW w:w="1136"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108,2</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6"/>
              <w:rPr>
                <w:rFonts w:ascii="Arial" w:eastAsia="Times New Roman" w:hAnsi="Arial" w:cs="Arial"/>
                <w:sz w:val="16"/>
                <w:szCs w:val="16"/>
              </w:rPr>
            </w:pPr>
          </w:p>
        </w:tc>
      </w:tr>
      <w:tr w:rsidR="00D46E6A" w:rsidRPr="007F413D" w:rsidTr="00D46E6A">
        <w:trPr>
          <w:trHeight w:val="2040"/>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0104</w:t>
            </w:r>
          </w:p>
        </w:tc>
        <w:tc>
          <w:tcPr>
            <w:tcW w:w="2203"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2138252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540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Иные межбюджетные трансферты</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108,2</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6"/>
              <w:rPr>
                <w:rFonts w:ascii="Arial" w:eastAsia="Times New Roman" w:hAnsi="Arial" w:cs="Arial"/>
                <w:sz w:val="16"/>
                <w:szCs w:val="16"/>
              </w:rPr>
            </w:pPr>
          </w:p>
        </w:tc>
      </w:tr>
      <w:tr w:rsidR="00D46E6A" w:rsidRPr="007F413D" w:rsidTr="00D46E6A">
        <w:trPr>
          <w:trHeight w:val="1020"/>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0106</w:t>
            </w:r>
          </w:p>
        </w:tc>
        <w:tc>
          <w:tcPr>
            <w:tcW w:w="2203"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677,1</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rPr>
                <w:rFonts w:ascii="Arial" w:eastAsia="Times New Roman" w:hAnsi="Arial" w:cs="Arial"/>
                <w:sz w:val="16"/>
                <w:szCs w:val="16"/>
              </w:rPr>
            </w:pPr>
          </w:p>
        </w:tc>
      </w:tr>
      <w:tr w:rsidR="00D46E6A" w:rsidRPr="007F413D" w:rsidTr="00D46E6A">
        <w:trPr>
          <w:trHeight w:val="1020"/>
        </w:trPr>
        <w:tc>
          <w:tcPr>
            <w:tcW w:w="775" w:type="dxa"/>
            <w:tcBorders>
              <w:top w:val="nil"/>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0106</w:t>
            </w:r>
          </w:p>
        </w:tc>
        <w:tc>
          <w:tcPr>
            <w:tcW w:w="2203"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2100000</w:t>
            </w:r>
          </w:p>
        </w:tc>
        <w:tc>
          <w:tcPr>
            <w:tcW w:w="2268"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Функционирование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136"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677,1</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0"/>
              <w:rPr>
                <w:rFonts w:ascii="Arial" w:eastAsia="Times New Roman" w:hAnsi="Arial" w:cs="Arial"/>
                <w:sz w:val="16"/>
                <w:szCs w:val="16"/>
              </w:rPr>
            </w:pPr>
          </w:p>
        </w:tc>
      </w:tr>
      <w:tr w:rsidR="00D46E6A" w:rsidRPr="007F413D" w:rsidTr="00D46E6A">
        <w:trPr>
          <w:trHeight w:val="1020"/>
        </w:trPr>
        <w:tc>
          <w:tcPr>
            <w:tcW w:w="775" w:type="dxa"/>
            <w:tcBorders>
              <w:top w:val="nil"/>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0106</w:t>
            </w:r>
          </w:p>
        </w:tc>
        <w:tc>
          <w:tcPr>
            <w:tcW w:w="2203"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2130000</w:t>
            </w:r>
          </w:p>
        </w:tc>
        <w:tc>
          <w:tcPr>
            <w:tcW w:w="2268"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Обеспечение деятельности аппарата 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136"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677,1</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1"/>
              <w:rPr>
                <w:rFonts w:ascii="Arial" w:eastAsia="Times New Roman" w:hAnsi="Arial" w:cs="Arial"/>
                <w:sz w:val="16"/>
                <w:szCs w:val="16"/>
              </w:rPr>
            </w:pPr>
          </w:p>
        </w:tc>
      </w:tr>
      <w:tr w:rsidR="00D46E6A" w:rsidRPr="007F413D" w:rsidTr="00D46E6A">
        <w:trPr>
          <w:trHeight w:val="1020"/>
        </w:trPr>
        <w:tc>
          <w:tcPr>
            <w:tcW w:w="775" w:type="dxa"/>
            <w:tcBorders>
              <w:top w:val="nil"/>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0106</w:t>
            </w:r>
          </w:p>
        </w:tc>
        <w:tc>
          <w:tcPr>
            <w:tcW w:w="2203"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2138200</w:t>
            </w:r>
          </w:p>
        </w:tc>
        <w:tc>
          <w:tcPr>
            <w:tcW w:w="2268"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Обеспечение выполнений функций органами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136"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677,1</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2"/>
              <w:rPr>
                <w:rFonts w:ascii="Arial" w:eastAsia="Times New Roman" w:hAnsi="Arial" w:cs="Arial"/>
                <w:sz w:val="16"/>
                <w:szCs w:val="16"/>
              </w:rPr>
            </w:pPr>
          </w:p>
        </w:tc>
      </w:tr>
      <w:tr w:rsidR="00D46E6A" w:rsidRPr="007F413D" w:rsidTr="00D46E6A">
        <w:trPr>
          <w:trHeight w:val="2040"/>
        </w:trPr>
        <w:tc>
          <w:tcPr>
            <w:tcW w:w="775" w:type="dxa"/>
            <w:tcBorders>
              <w:top w:val="nil"/>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0106</w:t>
            </w:r>
          </w:p>
        </w:tc>
        <w:tc>
          <w:tcPr>
            <w:tcW w:w="2203"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2138252</w:t>
            </w:r>
          </w:p>
        </w:tc>
        <w:tc>
          <w:tcPr>
            <w:tcW w:w="2268"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70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136"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677,1</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3"/>
              <w:rPr>
                <w:rFonts w:ascii="Arial" w:eastAsia="Times New Roman" w:hAnsi="Arial" w:cs="Arial"/>
                <w:sz w:val="16"/>
                <w:szCs w:val="16"/>
              </w:rPr>
            </w:pPr>
          </w:p>
        </w:tc>
      </w:tr>
      <w:tr w:rsidR="00D46E6A" w:rsidRPr="007F413D" w:rsidTr="00D46E6A">
        <w:trPr>
          <w:trHeight w:val="2040"/>
        </w:trPr>
        <w:tc>
          <w:tcPr>
            <w:tcW w:w="775" w:type="dxa"/>
            <w:tcBorders>
              <w:top w:val="nil"/>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0106</w:t>
            </w:r>
          </w:p>
        </w:tc>
        <w:tc>
          <w:tcPr>
            <w:tcW w:w="2203"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2138252</w:t>
            </w:r>
          </w:p>
        </w:tc>
        <w:tc>
          <w:tcPr>
            <w:tcW w:w="2268"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70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540</w:t>
            </w:r>
          </w:p>
        </w:tc>
        <w:tc>
          <w:tcPr>
            <w:tcW w:w="155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Иные межбюджетные трансферты</w:t>
            </w:r>
          </w:p>
        </w:tc>
        <w:tc>
          <w:tcPr>
            <w:tcW w:w="1136"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677,1</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6"/>
              <w:rPr>
                <w:rFonts w:ascii="Arial" w:eastAsia="Times New Roman" w:hAnsi="Arial" w:cs="Arial"/>
                <w:sz w:val="16"/>
                <w:szCs w:val="16"/>
              </w:rPr>
            </w:pPr>
          </w:p>
        </w:tc>
      </w:tr>
      <w:tr w:rsidR="00D46E6A" w:rsidRPr="007F413D" w:rsidTr="00D46E6A">
        <w:trPr>
          <w:trHeight w:val="2040"/>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lastRenderedPageBreak/>
              <w:t>0106</w:t>
            </w:r>
          </w:p>
        </w:tc>
        <w:tc>
          <w:tcPr>
            <w:tcW w:w="2203"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2138252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540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Иные межбюджетные трансферты</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677,1</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6"/>
              <w:rPr>
                <w:rFonts w:ascii="Arial" w:eastAsia="Times New Roman" w:hAnsi="Arial" w:cs="Arial"/>
                <w:sz w:val="16"/>
                <w:szCs w:val="16"/>
              </w:rPr>
            </w:pPr>
          </w:p>
        </w:tc>
      </w:tr>
      <w:tr w:rsidR="00D46E6A" w:rsidRPr="007F413D" w:rsidTr="00D46E6A">
        <w:trPr>
          <w:trHeight w:val="255"/>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0111</w:t>
            </w:r>
          </w:p>
        </w:tc>
        <w:tc>
          <w:tcPr>
            <w:tcW w:w="2203"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Резервные фонды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15,0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rPr>
                <w:rFonts w:ascii="Arial" w:eastAsia="Times New Roman" w:hAnsi="Arial" w:cs="Arial"/>
                <w:sz w:val="16"/>
                <w:szCs w:val="16"/>
              </w:rPr>
            </w:pPr>
          </w:p>
        </w:tc>
      </w:tr>
      <w:tr w:rsidR="00D46E6A" w:rsidRPr="007F413D" w:rsidTr="00D46E6A">
        <w:trPr>
          <w:trHeight w:val="510"/>
        </w:trPr>
        <w:tc>
          <w:tcPr>
            <w:tcW w:w="775" w:type="dxa"/>
            <w:tcBorders>
              <w:top w:val="nil"/>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0111</w:t>
            </w:r>
          </w:p>
        </w:tc>
        <w:tc>
          <w:tcPr>
            <w:tcW w:w="2203"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Резервные фонды</w:t>
            </w:r>
          </w:p>
        </w:tc>
        <w:tc>
          <w:tcPr>
            <w:tcW w:w="992"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2200000</w:t>
            </w:r>
          </w:p>
        </w:tc>
        <w:tc>
          <w:tcPr>
            <w:tcW w:w="2268"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Другие расходы в целях решения вопросов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136"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15,0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0"/>
              <w:rPr>
                <w:rFonts w:ascii="Arial" w:eastAsia="Times New Roman" w:hAnsi="Arial" w:cs="Arial"/>
                <w:sz w:val="16"/>
                <w:szCs w:val="16"/>
              </w:rPr>
            </w:pPr>
          </w:p>
        </w:tc>
      </w:tr>
      <w:tr w:rsidR="00D46E6A" w:rsidRPr="007F413D" w:rsidTr="00D46E6A">
        <w:trPr>
          <w:trHeight w:val="510"/>
        </w:trPr>
        <w:tc>
          <w:tcPr>
            <w:tcW w:w="775" w:type="dxa"/>
            <w:tcBorders>
              <w:top w:val="nil"/>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0111</w:t>
            </w:r>
          </w:p>
        </w:tc>
        <w:tc>
          <w:tcPr>
            <w:tcW w:w="2203"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Резервные фонды</w:t>
            </w:r>
          </w:p>
        </w:tc>
        <w:tc>
          <w:tcPr>
            <w:tcW w:w="992"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2220000</w:t>
            </w:r>
          </w:p>
        </w:tc>
        <w:tc>
          <w:tcPr>
            <w:tcW w:w="2268"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Резервные фонды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136"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15,0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1"/>
              <w:rPr>
                <w:rFonts w:ascii="Arial" w:eastAsia="Times New Roman" w:hAnsi="Arial" w:cs="Arial"/>
                <w:sz w:val="16"/>
                <w:szCs w:val="16"/>
              </w:rPr>
            </w:pPr>
          </w:p>
        </w:tc>
      </w:tr>
      <w:tr w:rsidR="00D46E6A" w:rsidRPr="007F413D" w:rsidTr="00D46E6A">
        <w:trPr>
          <w:trHeight w:val="1020"/>
        </w:trPr>
        <w:tc>
          <w:tcPr>
            <w:tcW w:w="775" w:type="dxa"/>
            <w:tcBorders>
              <w:top w:val="nil"/>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0111</w:t>
            </w:r>
          </w:p>
        </w:tc>
        <w:tc>
          <w:tcPr>
            <w:tcW w:w="2203"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Резервные фонды</w:t>
            </w:r>
          </w:p>
        </w:tc>
        <w:tc>
          <w:tcPr>
            <w:tcW w:w="992"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2228400</w:t>
            </w:r>
          </w:p>
        </w:tc>
        <w:tc>
          <w:tcPr>
            <w:tcW w:w="2268"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Выполнение функций органами местного самоуправления в целях решения вопросов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136"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15,0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2"/>
              <w:rPr>
                <w:rFonts w:ascii="Arial" w:eastAsia="Times New Roman" w:hAnsi="Arial" w:cs="Arial"/>
                <w:sz w:val="16"/>
                <w:szCs w:val="16"/>
              </w:rPr>
            </w:pPr>
          </w:p>
        </w:tc>
      </w:tr>
      <w:tr w:rsidR="00D46E6A" w:rsidRPr="007F413D" w:rsidTr="00D46E6A">
        <w:trPr>
          <w:trHeight w:val="255"/>
        </w:trPr>
        <w:tc>
          <w:tcPr>
            <w:tcW w:w="775" w:type="dxa"/>
            <w:tcBorders>
              <w:top w:val="nil"/>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0111</w:t>
            </w:r>
          </w:p>
        </w:tc>
        <w:tc>
          <w:tcPr>
            <w:tcW w:w="2203"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Резервные фонды</w:t>
            </w:r>
          </w:p>
        </w:tc>
        <w:tc>
          <w:tcPr>
            <w:tcW w:w="992"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2228407</w:t>
            </w:r>
          </w:p>
        </w:tc>
        <w:tc>
          <w:tcPr>
            <w:tcW w:w="2268"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Резервные фонды</w:t>
            </w:r>
          </w:p>
        </w:tc>
        <w:tc>
          <w:tcPr>
            <w:tcW w:w="70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136"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15,0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3"/>
              <w:rPr>
                <w:rFonts w:ascii="Arial" w:eastAsia="Times New Roman" w:hAnsi="Arial" w:cs="Arial"/>
                <w:sz w:val="16"/>
                <w:szCs w:val="16"/>
              </w:rPr>
            </w:pPr>
          </w:p>
        </w:tc>
      </w:tr>
      <w:tr w:rsidR="00D46E6A" w:rsidRPr="007F413D" w:rsidTr="00D46E6A">
        <w:trPr>
          <w:trHeight w:val="255"/>
        </w:trPr>
        <w:tc>
          <w:tcPr>
            <w:tcW w:w="775" w:type="dxa"/>
            <w:tcBorders>
              <w:top w:val="nil"/>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0111</w:t>
            </w:r>
          </w:p>
        </w:tc>
        <w:tc>
          <w:tcPr>
            <w:tcW w:w="2203"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Резервные фонды</w:t>
            </w:r>
          </w:p>
        </w:tc>
        <w:tc>
          <w:tcPr>
            <w:tcW w:w="992"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2228407</w:t>
            </w:r>
          </w:p>
        </w:tc>
        <w:tc>
          <w:tcPr>
            <w:tcW w:w="2268"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Резервные фонды</w:t>
            </w:r>
          </w:p>
        </w:tc>
        <w:tc>
          <w:tcPr>
            <w:tcW w:w="70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870</w:t>
            </w:r>
          </w:p>
        </w:tc>
        <w:tc>
          <w:tcPr>
            <w:tcW w:w="155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Резервные средства</w:t>
            </w:r>
          </w:p>
        </w:tc>
        <w:tc>
          <w:tcPr>
            <w:tcW w:w="1136"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15,0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6"/>
              <w:rPr>
                <w:rFonts w:ascii="Arial" w:eastAsia="Times New Roman" w:hAnsi="Arial" w:cs="Arial"/>
                <w:sz w:val="16"/>
                <w:szCs w:val="16"/>
              </w:rPr>
            </w:pPr>
          </w:p>
        </w:tc>
      </w:tr>
      <w:tr w:rsidR="00D46E6A" w:rsidRPr="007F413D" w:rsidTr="00D46E6A">
        <w:trPr>
          <w:trHeight w:val="255"/>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0111</w:t>
            </w:r>
          </w:p>
        </w:tc>
        <w:tc>
          <w:tcPr>
            <w:tcW w:w="2203"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Резервные фонды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2228407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Резервные фонды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870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Резервные средства</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15,0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6"/>
              <w:rPr>
                <w:rFonts w:ascii="Arial" w:eastAsia="Times New Roman" w:hAnsi="Arial" w:cs="Arial"/>
                <w:sz w:val="16"/>
                <w:szCs w:val="16"/>
              </w:rPr>
            </w:pPr>
          </w:p>
        </w:tc>
      </w:tr>
      <w:tr w:rsidR="00D46E6A" w:rsidRPr="007F413D" w:rsidTr="00D46E6A">
        <w:trPr>
          <w:trHeight w:val="255"/>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0113</w:t>
            </w:r>
          </w:p>
        </w:tc>
        <w:tc>
          <w:tcPr>
            <w:tcW w:w="2203"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Другие общегосударственные вопросы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19,0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rPr>
                <w:rFonts w:ascii="Arial" w:eastAsia="Times New Roman" w:hAnsi="Arial" w:cs="Arial"/>
                <w:sz w:val="16"/>
                <w:szCs w:val="16"/>
              </w:rPr>
            </w:pPr>
          </w:p>
        </w:tc>
      </w:tr>
      <w:tr w:rsidR="00D46E6A" w:rsidRPr="007F413D" w:rsidTr="00D46E6A">
        <w:trPr>
          <w:trHeight w:val="510"/>
        </w:trPr>
        <w:tc>
          <w:tcPr>
            <w:tcW w:w="775" w:type="dxa"/>
            <w:tcBorders>
              <w:top w:val="nil"/>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0113</w:t>
            </w:r>
          </w:p>
        </w:tc>
        <w:tc>
          <w:tcPr>
            <w:tcW w:w="2203"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2200000</w:t>
            </w:r>
          </w:p>
        </w:tc>
        <w:tc>
          <w:tcPr>
            <w:tcW w:w="2268"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Другие расходы в целях решения вопросов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136"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19,0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0"/>
              <w:rPr>
                <w:rFonts w:ascii="Arial" w:eastAsia="Times New Roman" w:hAnsi="Arial" w:cs="Arial"/>
                <w:sz w:val="16"/>
                <w:szCs w:val="16"/>
              </w:rPr>
            </w:pPr>
          </w:p>
        </w:tc>
      </w:tr>
      <w:tr w:rsidR="00D46E6A" w:rsidRPr="007F413D" w:rsidTr="00D46E6A">
        <w:trPr>
          <w:trHeight w:val="510"/>
        </w:trPr>
        <w:tc>
          <w:tcPr>
            <w:tcW w:w="775" w:type="dxa"/>
            <w:tcBorders>
              <w:top w:val="nil"/>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0113</w:t>
            </w:r>
          </w:p>
        </w:tc>
        <w:tc>
          <w:tcPr>
            <w:tcW w:w="2203"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2230000</w:t>
            </w:r>
          </w:p>
        </w:tc>
        <w:tc>
          <w:tcPr>
            <w:tcW w:w="2268"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Выполнение других обязательств государства</w:t>
            </w:r>
          </w:p>
        </w:tc>
        <w:tc>
          <w:tcPr>
            <w:tcW w:w="70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136"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19,0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1"/>
              <w:rPr>
                <w:rFonts w:ascii="Arial" w:eastAsia="Times New Roman" w:hAnsi="Arial" w:cs="Arial"/>
                <w:sz w:val="16"/>
                <w:szCs w:val="16"/>
              </w:rPr>
            </w:pPr>
          </w:p>
        </w:tc>
      </w:tr>
      <w:tr w:rsidR="00D46E6A" w:rsidRPr="007F413D" w:rsidTr="00D46E6A">
        <w:trPr>
          <w:trHeight w:val="1020"/>
        </w:trPr>
        <w:tc>
          <w:tcPr>
            <w:tcW w:w="775" w:type="dxa"/>
            <w:tcBorders>
              <w:top w:val="nil"/>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0113</w:t>
            </w:r>
          </w:p>
        </w:tc>
        <w:tc>
          <w:tcPr>
            <w:tcW w:w="2203"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2238400</w:t>
            </w:r>
          </w:p>
        </w:tc>
        <w:tc>
          <w:tcPr>
            <w:tcW w:w="2268"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Выполнение функций органами местного самоуправления в целях решения вопросов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136"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19,0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2"/>
              <w:rPr>
                <w:rFonts w:ascii="Arial" w:eastAsia="Times New Roman" w:hAnsi="Arial" w:cs="Arial"/>
                <w:sz w:val="16"/>
                <w:szCs w:val="16"/>
              </w:rPr>
            </w:pPr>
          </w:p>
        </w:tc>
      </w:tr>
      <w:tr w:rsidR="00D46E6A" w:rsidRPr="007F413D" w:rsidTr="00D46E6A">
        <w:trPr>
          <w:trHeight w:val="1020"/>
        </w:trPr>
        <w:tc>
          <w:tcPr>
            <w:tcW w:w="775" w:type="dxa"/>
            <w:tcBorders>
              <w:top w:val="nil"/>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0113</w:t>
            </w:r>
          </w:p>
        </w:tc>
        <w:tc>
          <w:tcPr>
            <w:tcW w:w="2203"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2238408</w:t>
            </w:r>
          </w:p>
        </w:tc>
        <w:tc>
          <w:tcPr>
            <w:tcW w:w="2268"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Оценка недвижимости, признание прав и регулирование отношений по государственной и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136"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8,0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3"/>
              <w:rPr>
                <w:rFonts w:ascii="Arial" w:eastAsia="Times New Roman" w:hAnsi="Arial" w:cs="Arial"/>
                <w:sz w:val="16"/>
                <w:szCs w:val="16"/>
              </w:rPr>
            </w:pPr>
          </w:p>
        </w:tc>
      </w:tr>
      <w:tr w:rsidR="00D46E6A" w:rsidRPr="007F413D" w:rsidTr="00D46E6A">
        <w:trPr>
          <w:trHeight w:val="1020"/>
        </w:trPr>
        <w:tc>
          <w:tcPr>
            <w:tcW w:w="775" w:type="dxa"/>
            <w:tcBorders>
              <w:top w:val="nil"/>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0113</w:t>
            </w:r>
          </w:p>
        </w:tc>
        <w:tc>
          <w:tcPr>
            <w:tcW w:w="2203"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2238408</w:t>
            </w:r>
          </w:p>
        </w:tc>
        <w:tc>
          <w:tcPr>
            <w:tcW w:w="2268"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Оценка недвижимости, признание прав и регулирование отношений по государственной и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852</w:t>
            </w:r>
          </w:p>
        </w:tc>
        <w:tc>
          <w:tcPr>
            <w:tcW w:w="155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Уплата прочих налогов, сборов и иных платежей</w:t>
            </w:r>
          </w:p>
        </w:tc>
        <w:tc>
          <w:tcPr>
            <w:tcW w:w="1136"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8,0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6"/>
              <w:rPr>
                <w:rFonts w:ascii="Arial" w:eastAsia="Times New Roman" w:hAnsi="Arial" w:cs="Arial"/>
                <w:sz w:val="16"/>
                <w:szCs w:val="16"/>
              </w:rPr>
            </w:pPr>
          </w:p>
        </w:tc>
      </w:tr>
      <w:tr w:rsidR="00D46E6A" w:rsidRPr="007F413D" w:rsidTr="00D46E6A">
        <w:trPr>
          <w:trHeight w:val="1020"/>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0113</w:t>
            </w:r>
          </w:p>
        </w:tc>
        <w:tc>
          <w:tcPr>
            <w:tcW w:w="2203"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Другие общегосударственные вопросы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2238408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Оценка недвижимости, признание прав и регулирование отношений по государственной и муниципальной собственности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852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Уплата прочих налогов, сборов и иных платежей</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8,0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6"/>
              <w:rPr>
                <w:rFonts w:ascii="Arial" w:eastAsia="Times New Roman" w:hAnsi="Arial" w:cs="Arial"/>
                <w:sz w:val="16"/>
                <w:szCs w:val="16"/>
              </w:rPr>
            </w:pPr>
          </w:p>
        </w:tc>
      </w:tr>
      <w:tr w:rsidR="00D46E6A" w:rsidRPr="007F413D" w:rsidTr="00D46E6A">
        <w:trPr>
          <w:trHeight w:val="1530"/>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0113</w:t>
            </w:r>
          </w:p>
        </w:tc>
        <w:tc>
          <w:tcPr>
            <w:tcW w:w="2203"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Другие общегосударственные вопросы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2238409</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3"/>
              <w:rPr>
                <w:rFonts w:ascii="Times New Roman" w:eastAsia="Times New Roman" w:hAnsi="Times New Roman" w:cs="Times New Roman"/>
                <w:b/>
                <w:bCs/>
                <w:sz w:val="16"/>
                <w:szCs w:val="16"/>
              </w:rPr>
            </w:pPr>
            <w:proofErr w:type="gramStart"/>
            <w:r w:rsidRPr="007F413D">
              <w:rPr>
                <w:rFonts w:ascii="Times New Roman" w:eastAsia="Times New Roman" w:hAnsi="Times New Roman" w:cs="Times New Roman"/>
                <w:b/>
                <w:bCs/>
                <w:sz w:val="16"/>
                <w:szCs w:val="16"/>
              </w:rPr>
              <w:t>Представительские расходы, членские взносы, денежные вознаграждения (почетные грамоты, благодарственные письма), приобретение подарков, цветов, венков, материальная помощь</w:t>
            </w:r>
            <w:proofErr w:type="gramEnd"/>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11,0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3"/>
              <w:rPr>
                <w:rFonts w:ascii="Arial" w:eastAsia="Times New Roman" w:hAnsi="Arial" w:cs="Arial"/>
                <w:sz w:val="16"/>
                <w:szCs w:val="16"/>
              </w:rPr>
            </w:pPr>
          </w:p>
        </w:tc>
      </w:tr>
      <w:tr w:rsidR="00D46E6A" w:rsidRPr="007F413D" w:rsidTr="00D46E6A">
        <w:trPr>
          <w:trHeight w:val="1530"/>
        </w:trPr>
        <w:tc>
          <w:tcPr>
            <w:tcW w:w="775" w:type="dxa"/>
            <w:tcBorders>
              <w:top w:val="nil"/>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0113</w:t>
            </w:r>
          </w:p>
        </w:tc>
        <w:tc>
          <w:tcPr>
            <w:tcW w:w="2203"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2238409</w:t>
            </w:r>
          </w:p>
        </w:tc>
        <w:tc>
          <w:tcPr>
            <w:tcW w:w="2268"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proofErr w:type="gramStart"/>
            <w:r w:rsidRPr="007F413D">
              <w:rPr>
                <w:rFonts w:ascii="Times New Roman" w:eastAsia="Times New Roman" w:hAnsi="Times New Roman" w:cs="Times New Roman"/>
                <w:b/>
                <w:bCs/>
                <w:sz w:val="16"/>
                <w:szCs w:val="16"/>
              </w:rPr>
              <w:t>Представительские расходы, членские взносы, денежные вознаграждения (почетные грамоты, благодарственные письма), приобретение подарков, цветов, венков, материальная помощь</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852</w:t>
            </w:r>
          </w:p>
        </w:tc>
        <w:tc>
          <w:tcPr>
            <w:tcW w:w="155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Уплата прочих налогов, сборов и иных платежей</w:t>
            </w:r>
          </w:p>
        </w:tc>
        <w:tc>
          <w:tcPr>
            <w:tcW w:w="1136"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11,0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6"/>
              <w:rPr>
                <w:rFonts w:ascii="Arial" w:eastAsia="Times New Roman" w:hAnsi="Arial" w:cs="Arial"/>
                <w:sz w:val="16"/>
                <w:szCs w:val="16"/>
              </w:rPr>
            </w:pPr>
          </w:p>
        </w:tc>
      </w:tr>
      <w:tr w:rsidR="00D46E6A" w:rsidRPr="007F413D" w:rsidTr="00D46E6A">
        <w:trPr>
          <w:trHeight w:val="1530"/>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lastRenderedPageBreak/>
              <w:t>0113</w:t>
            </w:r>
          </w:p>
        </w:tc>
        <w:tc>
          <w:tcPr>
            <w:tcW w:w="2203"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Другие общегосударственные вопросы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2238409</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proofErr w:type="gramStart"/>
            <w:r w:rsidRPr="007F413D">
              <w:rPr>
                <w:rFonts w:ascii="Times New Roman" w:eastAsia="Times New Roman" w:hAnsi="Times New Roman" w:cs="Times New Roman"/>
                <w:sz w:val="16"/>
                <w:szCs w:val="16"/>
              </w:rPr>
              <w:t>Представительские расходы, членские взносы, денежные вознаграждения (почетные грамоты, благодарственные письма), приобретение подарков, цветов, венков, материальная помощь</w:t>
            </w:r>
            <w:proofErr w:type="gramEnd"/>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852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Уплата прочих налогов, сборов и иных платежей</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11,0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6"/>
              <w:rPr>
                <w:rFonts w:ascii="Arial" w:eastAsia="Times New Roman" w:hAnsi="Arial" w:cs="Arial"/>
                <w:sz w:val="16"/>
                <w:szCs w:val="16"/>
              </w:rPr>
            </w:pPr>
          </w:p>
        </w:tc>
      </w:tr>
      <w:tr w:rsidR="00D46E6A" w:rsidRPr="007F413D" w:rsidTr="00D46E6A">
        <w:trPr>
          <w:trHeight w:val="510"/>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0203</w:t>
            </w:r>
          </w:p>
        </w:tc>
        <w:tc>
          <w:tcPr>
            <w:tcW w:w="2203"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Мобилизационная и вневойсковая подготовка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231,8</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rPr>
                <w:rFonts w:ascii="Arial" w:eastAsia="Times New Roman" w:hAnsi="Arial" w:cs="Arial"/>
                <w:sz w:val="16"/>
                <w:szCs w:val="16"/>
              </w:rPr>
            </w:pPr>
          </w:p>
        </w:tc>
      </w:tr>
      <w:tr w:rsidR="00D46E6A" w:rsidRPr="007F413D" w:rsidTr="00D46E6A">
        <w:trPr>
          <w:trHeight w:val="1275"/>
        </w:trPr>
        <w:tc>
          <w:tcPr>
            <w:tcW w:w="775" w:type="dxa"/>
            <w:tcBorders>
              <w:top w:val="nil"/>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0203</w:t>
            </w:r>
          </w:p>
        </w:tc>
        <w:tc>
          <w:tcPr>
            <w:tcW w:w="2203"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6000000</w:t>
            </w:r>
          </w:p>
        </w:tc>
        <w:tc>
          <w:tcPr>
            <w:tcW w:w="2268"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Государственная программа Иркутской области "Совершенствование механизмов управления экономическим развитием" на 2014-2018 годы</w:t>
            </w:r>
          </w:p>
        </w:tc>
        <w:tc>
          <w:tcPr>
            <w:tcW w:w="70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136"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231,8</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0"/>
              <w:rPr>
                <w:rFonts w:ascii="Arial" w:eastAsia="Times New Roman" w:hAnsi="Arial" w:cs="Arial"/>
                <w:sz w:val="16"/>
                <w:szCs w:val="16"/>
              </w:rPr>
            </w:pPr>
          </w:p>
        </w:tc>
      </w:tr>
      <w:tr w:rsidR="00D46E6A" w:rsidRPr="007F413D" w:rsidTr="00D46E6A">
        <w:trPr>
          <w:trHeight w:val="2040"/>
        </w:trPr>
        <w:tc>
          <w:tcPr>
            <w:tcW w:w="775" w:type="dxa"/>
            <w:tcBorders>
              <w:top w:val="nil"/>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0203</w:t>
            </w:r>
          </w:p>
        </w:tc>
        <w:tc>
          <w:tcPr>
            <w:tcW w:w="2203"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6030000</w:t>
            </w:r>
          </w:p>
        </w:tc>
        <w:tc>
          <w:tcPr>
            <w:tcW w:w="2268"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Подпрограмма " Создание условий для эффективного и ответственного управления муниципальными финансами, повышения устойчивости бюджетов муниципальных образований Иркутской области" на 2014-2016 годы</w:t>
            </w:r>
          </w:p>
        </w:tc>
        <w:tc>
          <w:tcPr>
            <w:tcW w:w="70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136"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231,8</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1"/>
              <w:rPr>
                <w:rFonts w:ascii="Arial" w:eastAsia="Times New Roman" w:hAnsi="Arial" w:cs="Arial"/>
                <w:sz w:val="16"/>
                <w:szCs w:val="16"/>
              </w:rPr>
            </w:pPr>
          </w:p>
        </w:tc>
      </w:tr>
      <w:tr w:rsidR="00D46E6A" w:rsidRPr="007F413D" w:rsidTr="00D46E6A">
        <w:trPr>
          <w:trHeight w:val="1020"/>
        </w:trPr>
        <w:tc>
          <w:tcPr>
            <w:tcW w:w="775" w:type="dxa"/>
            <w:tcBorders>
              <w:top w:val="nil"/>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0203</w:t>
            </w:r>
          </w:p>
        </w:tc>
        <w:tc>
          <w:tcPr>
            <w:tcW w:w="2203"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6035118</w:t>
            </w:r>
          </w:p>
        </w:tc>
        <w:tc>
          <w:tcPr>
            <w:tcW w:w="2268"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xml:space="preserve">Субвенции на осуществление первичного воинского учета на территориях, где отсутствуют военные </w:t>
            </w:r>
            <w:proofErr w:type="spellStart"/>
            <w:r w:rsidRPr="007F413D">
              <w:rPr>
                <w:rFonts w:ascii="Times New Roman" w:eastAsia="Times New Roman" w:hAnsi="Times New Roman" w:cs="Times New Roman"/>
                <w:b/>
                <w:bCs/>
                <w:sz w:val="16"/>
                <w:szCs w:val="16"/>
              </w:rPr>
              <w:t>комисариаты</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136"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231,8</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2"/>
              <w:rPr>
                <w:rFonts w:ascii="Arial" w:eastAsia="Times New Roman" w:hAnsi="Arial" w:cs="Arial"/>
                <w:sz w:val="16"/>
                <w:szCs w:val="16"/>
              </w:rPr>
            </w:pPr>
          </w:p>
        </w:tc>
      </w:tr>
      <w:tr w:rsidR="00D46E6A" w:rsidRPr="007F413D" w:rsidTr="00D46E6A">
        <w:trPr>
          <w:trHeight w:val="1020"/>
        </w:trPr>
        <w:tc>
          <w:tcPr>
            <w:tcW w:w="775" w:type="dxa"/>
            <w:tcBorders>
              <w:top w:val="nil"/>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0203</w:t>
            </w:r>
          </w:p>
        </w:tc>
        <w:tc>
          <w:tcPr>
            <w:tcW w:w="2203"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6035118</w:t>
            </w:r>
          </w:p>
        </w:tc>
        <w:tc>
          <w:tcPr>
            <w:tcW w:w="2268"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xml:space="preserve">Субвенции на осуществление первичного воинского учета на территориях, где отсутствуют военные </w:t>
            </w:r>
            <w:proofErr w:type="spellStart"/>
            <w:r w:rsidRPr="007F413D">
              <w:rPr>
                <w:rFonts w:ascii="Times New Roman" w:eastAsia="Times New Roman" w:hAnsi="Times New Roman" w:cs="Times New Roman"/>
                <w:b/>
                <w:bCs/>
                <w:sz w:val="16"/>
                <w:szCs w:val="16"/>
              </w:rPr>
              <w:t>комисариаты</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121</w:t>
            </w:r>
          </w:p>
        </w:tc>
        <w:tc>
          <w:tcPr>
            <w:tcW w:w="155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Фонд оплаты труда государственных (муниципальных) органов и взносы по обязательному социальному страхованию</w:t>
            </w:r>
          </w:p>
        </w:tc>
        <w:tc>
          <w:tcPr>
            <w:tcW w:w="1136"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202,5</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6"/>
              <w:rPr>
                <w:rFonts w:ascii="Arial" w:eastAsia="Times New Roman" w:hAnsi="Arial" w:cs="Arial"/>
                <w:sz w:val="16"/>
                <w:szCs w:val="16"/>
              </w:rPr>
            </w:pPr>
          </w:p>
        </w:tc>
      </w:tr>
      <w:tr w:rsidR="00D46E6A" w:rsidRPr="007F413D" w:rsidTr="00D46E6A">
        <w:trPr>
          <w:trHeight w:val="1020"/>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0203</w:t>
            </w:r>
          </w:p>
        </w:tc>
        <w:tc>
          <w:tcPr>
            <w:tcW w:w="2203"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Мобилизационная и вневойсковая подготовка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6035118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 xml:space="preserve">Субвенции на осуществление первичного воинского учета на территориях, где отсутствуют военные </w:t>
            </w:r>
            <w:proofErr w:type="spellStart"/>
            <w:r w:rsidRPr="007F413D">
              <w:rPr>
                <w:rFonts w:ascii="Times New Roman" w:eastAsia="Times New Roman" w:hAnsi="Times New Roman" w:cs="Times New Roman"/>
                <w:sz w:val="16"/>
                <w:szCs w:val="16"/>
              </w:rPr>
              <w:t>комисариаты</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121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Фонд оплаты труда государственных (муниципальных) органов и взносы по обязательному социальному страхованию</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202,5</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6"/>
              <w:rPr>
                <w:rFonts w:ascii="Arial" w:eastAsia="Times New Roman" w:hAnsi="Arial" w:cs="Arial"/>
                <w:sz w:val="16"/>
                <w:szCs w:val="16"/>
              </w:rPr>
            </w:pPr>
          </w:p>
        </w:tc>
      </w:tr>
      <w:tr w:rsidR="00D46E6A" w:rsidRPr="007F413D" w:rsidTr="00D46E6A">
        <w:trPr>
          <w:trHeight w:val="1020"/>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0203</w:t>
            </w:r>
          </w:p>
        </w:tc>
        <w:tc>
          <w:tcPr>
            <w:tcW w:w="2203"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Мобилизационная и вневойсковая подготовка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6035118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xml:space="preserve">Субвенции на осуществление первичного воинского учета на территориях, где отсутствуют военные </w:t>
            </w:r>
            <w:proofErr w:type="spellStart"/>
            <w:r w:rsidRPr="007F413D">
              <w:rPr>
                <w:rFonts w:ascii="Times New Roman" w:eastAsia="Times New Roman" w:hAnsi="Times New Roman" w:cs="Times New Roman"/>
                <w:b/>
                <w:bCs/>
                <w:sz w:val="16"/>
                <w:szCs w:val="16"/>
              </w:rPr>
              <w:t>комисариаты</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122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Иные выплаты персоналу государственных (муниципальных) органов, за исключением фонда оплаты труда</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6"/>
              <w:rPr>
                <w:rFonts w:ascii="Arial" w:eastAsia="Times New Roman" w:hAnsi="Arial" w:cs="Arial"/>
                <w:sz w:val="16"/>
                <w:szCs w:val="16"/>
              </w:rPr>
            </w:pPr>
          </w:p>
        </w:tc>
      </w:tr>
      <w:tr w:rsidR="00D46E6A" w:rsidRPr="007F413D" w:rsidTr="00D46E6A">
        <w:trPr>
          <w:trHeight w:val="1020"/>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0203</w:t>
            </w:r>
          </w:p>
        </w:tc>
        <w:tc>
          <w:tcPr>
            <w:tcW w:w="2203"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Мобилизационная и вневойсковая подготовка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6035118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 xml:space="preserve">Субвенции на осуществление первичного воинского учета на территориях, где отсутствуют военные </w:t>
            </w:r>
            <w:proofErr w:type="spellStart"/>
            <w:r w:rsidRPr="007F413D">
              <w:rPr>
                <w:rFonts w:ascii="Times New Roman" w:eastAsia="Times New Roman" w:hAnsi="Times New Roman" w:cs="Times New Roman"/>
                <w:sz w:val="16"/>
                <w:szCs w:val="16"/>
              </w:rPr>
              <w:t>комисариаты</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122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Иные выплаты персоналу государственных (муниципальных) органов, за исключением фонда оплаты труда</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2,0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6"/>
              <w:rPr>
                <w:rFonts w:ascii="Arial" w:eastAsia="Times New Roman" w:hAnsi="Arial" w:cs="Arial"/>
                <w:sz w:val="16"/>
                <w:szCs w:val="16"/>
              </w:rPr>
            </w:pPr>
          </w:p>
        </w:tc>
      </w:tr>
      <w:tr w:rsidR="00D46E6A" w:rsidRPr="007F413D" w:rsidTr="00D46E6A">
        <w:trPr>
          <w:trHeight w:val="1020"/>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0203</w:t>
            </w:r>
          </w:p>
        </w:tc>
        <w:tc>
          <w:tcPr>
            <w:tcW w:w="2203"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Мобилизационная и вневойсковая подготовка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6035118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xml:space="preserve">Субвенции на осуществление первичного воинского учета на территориях, где отсутствуют военные </w:t>
            </w:r>
            <w:proofErr w:type="spellStart"/>
            <w:r w:rsidRPr="007F413D">
              <w:rPr>
                <w:rFonts w:ascii="Times New Roman" w:eastAsia="Times New Roman" w:hAnsi="Times New Roman" w:cs="Times New Roman"/>
                <w:b/>
                <w:bCs/>
                <w:sz w:val="16"/>
                <w:szCs w:val="16"/>
              </w:rPr>
              <w:t>комисариаты</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242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Закупка товаров, работ, услуг в сфере информационно-коммуникационных технологий</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18,0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6"/>
              <w:rPr>
                <w:rFonts w:ascii="Arial" w:eastAsia="Times New Roman" w:hAnsi="Arial" w:cs="Arial"/>
                <w:sz w:val="16"/>
                <w:szCs w:val="16"/>
              </w:rPr>
            </w:pPr>
          </w:p>
        </w:tc>
      </w:tr>
      <w:tr w:rsidR="00D46E6A" w:rsidRPr="007F413D" w:rsidTr="00D46E6A">
        <w:trPr>
          <w:trHeight w:val="1020"/>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0203</w:t>
            </w:r>
          </w:p>
        </w:tc>
        <w:tc>
          <w:tcPr>
            <w:tcW w:w="2203"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Мобилизационная и вневойсковая подготовка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6035118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 xml:space="preserve">Субвенции на осуществление первичного воинского учета на территориях, где отсутствуют военные </w:t>
            </w:r>
            <w:proofErr w:type="spellStart"/>
            <w:r w:rsidRPr="007F413D">
              <w:rPr>
                <w:rFonts w:ascii="Times New Roman" w:eastAsia="Times New Roman" w:hAnsi="Times New Roman" w:cs="Times New Roman"/>
                <w:sz w:val="16"/>
                <w:szCs w:val="16"/>
              </w:rPr>
              <w:t>комисариаты</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242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Закупка товаров, работ, услуг в сфере информационно-коммуникационных технологий</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18,0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6"/>
              <w:rPr>
                <w:rFonts w:ascii="Arial" w:eastAsia="Times New Roman" w:hAnsi="Arial" w:cs="Arial"/>
                <w:sz w:val="16"/>
                <w:szCs w:val="16"/>
              </w:rPr>
            </w:pPr>
          </w:p>
        </w:tc>
      </w:tr>
      <w:tr w:rsidR="00D46E6A" w:rsidRPr="007F413D" w:rsidTr="00D46E6A">
        <w:trPr>
          <w:trHeight w:val="1020"/>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lastRenderedPageBreak/>
              <w:t>0203</w:t>
            </w:r>
          </w:p>
        </w:tc>
        <w:tc>
          <w:tcPr>
            <w:tcW w:w="2203"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Мобилизационная и вневойсковая подготовка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6035118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xml:space="preserve">Субвенции на осуществление первичного воинского учета на территориях, где отсутствуют военные </w:t>
            </w:r>
            <w:proofErr w:type="spellStart"/>
            <w:r w:rsidRPr="007F413D">
              <w:rPr>
                <w:rFonts w:ascii="Times New Roman" w:eastAsia="Times New Roman" w:hAnsi="Times New Roman" w:cs="Times New Roman"/>
                <w:b/>
                <w:bCs/>
                <w:sz w:val="16"/>
                <w:szCs w:val="16"/>
              </w:rPr>
              <w:t>комисариаты</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244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Прочая закупка товаров, работ и услуг для обеспечения государственных (муниципальных) нужд</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9,3</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6"/>
              <w:rPr>
                <w:rFonts w:ascii="Arial" w:eastAsia="Times New Roman" w:hAnsi="Arial" w:cs="Arial"/>
                <w:sz w:val="16"/>
                <w:szCs w:val="16"/>
              </w:rPr>
            </w:pPr>
          </w:p>
        </w:tc>
      </w:tr>
      <w:tr w:rsidR="00D46E6A" w:rsidRPr="007F413D" w:rsidTr="00D46E6A">
        <w:trPr>
          <w:trHeight w:val="1020"/>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0203</w:t>
            </w:r>
          </w:p>
        </w:tc>
        <w:tc>
          <w:tcPr>
            <w:tcW w:w="2203"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Мобилизационная и вневойсковая подготовка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6035118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 xml:space="preserve">Субвенции на осуществление первичного воинского учета на территориях, где отсутствуют военные </w:t>
            </w:r>
            <w:proofErr w:type="spellStart"/>
            <w:r w:rsidRPr="007F413D">
              <w:rPr>
                <w:rFonts w:ascii="Times New Roman" w:eastAsia="Times New Roman" w:hAnsi="Times New Roman" w:cs="Times New Roman"/>
                <w:sz w:val="16"/>
                <w:szCs w:val="16"/>
              </w:rPr>
              <w:t>комисариаты</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244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9,3</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6"/>
              <w:rPr>
                <w:rFonts w:ascii="Arial" w:eastAsia="Times New Roman" w:hAnsi="Arial" w:cs="Arial"/>
                <w:sz w:val="16"/>
                <w:szCs w:val="16"/>
              </w:rPr>
            </w:pPr>
          </w:p>
        </w:tc>
      </w:tr>
      <w:tr w:rsidR="00D46E6A" w:rsidRPr="007F413D" w:rsidTr="00D46E6A">
        <w:trPr>
          <w:trHeight w:val="1020"/>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0309</w:t>
            </w:r>
          </w:p>
        </w:tc>
        <w:tc>
          <w:tcPr>
            <w:tcW w:w="2203"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Защита населения и территории от последствий чрезвычайных ситуаций природного и техногенного характера, гражданская оборона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27,0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rPr>
                <w:rFonts w:ascii="Arial" w:eastAsia="Times New Roman" w:hAnsi="Arial" w:cs="Arial"/>
                <w:sz w:val="16"/>
                <w:szCs w:val="16"/>
              </w:rPr>
            </w:pPr>
          </w:p>
        </w:tc>
      </w:tr>
      <w:tr w:rsidR="00D46E6A" w:rsidRPr="007F413D" w:rsidTr="00D46E6A">
        <w:trPr>
          <w:trHeight w:val="1020"/>
        </w:trPr>
        <w:tc>
          <w:tcPr>
            <w:tcW w:w="775" w:type="dxa"/>
            <w:tcBorders>
              <w:top w:val="nil"/>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0309</w:t>
            </w:r>
          </w:p>
        </w:tc>
        <w:tc>
          <w:tcPr>
            <w:tcW w:w="2203"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Защита населения и территории от последствий чрезвычайных ситуаций природного и техногенного характера, гражданская оборона</w:t>
            </w:r>
          </w:p>
        </w:tc>
        <w:tc>
          <w:tcPr>
            <w:tcW w:w="992"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2300000</w:t>
            </w:r>
          </w:p>
        </w:tc>
        <w:tc>
          <w:tcPr>
            <w:tcW w:w="2268"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Решение вопросов в области национальной безопасности</w:t>
            </w:r>
          </w:p>
        </w:tc>
        <w:tc>
          <w:tcPr>
            <w:tcW w:w="70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136"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27,0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0"/>
              <w:rPr>
                <w:rFonts w:ascii="Arial" w:eastAsia="Times New Roman" w:hAnsi="Arial" w:cs="Arial"/>
                <w:sz w:val="16"/>
                <w:szCs w:val="16"/>
              </w:rPr>
            </w:pPr>
          </w:p>
        </w:tc>
      </w:tr>
      <w:tr w:rsidR="00D46E6A" w:rsidRPr="007F413D" w:rsidTr="00D46E6A">
        <w:trPr>
          <w:trHeight w:val="1020"/>
        </w:trPr>
        <w:tc>
          <w:tcPr>
            <w:tcW w:w="775" w:type="dxa"/>
            <w:tcBorders>
              <w:top w:val="nil"/>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0309</w:t>
            </w:r>
          </w:p>
        </w:tc>
        <w:tc>
          <w:tcPr>
            <w:tcW w:w="2203"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Защита населения и территории от последствий чрезвычайных ситуаций природного и техногенного характера, гражданская оборона</w:t>
            </w:r>
          </w:p>
        </w:tc>
        <w:tc>
          <w:tcPr>
            <w:tcW w:w="992"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2310000</w:t>
            </w:r>
          </w:p>
        </w:tc>
        <w:tc>
          <w:tcPr>
            <w:tcW w:w="2268"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Защита населения и территории от чрезвычайных ситуаций природного и техногенного характера</w:t>
            </w:r>
          </w:p>
        </w:tc>
        <w:tc>
          <w:tcPr>
            <w:tcW w:w="70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136"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27,0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1"/>
              <w:rPr>
                <w:rFonts w:ascii="Arial" w:eastAsia="Times New Roman" w:hAnsi="Arial" w:cs="Arial"/>
                <w:sz w:val="16"/>
                <w:szCs w:val="16"/>
              </w:rPr>
            </w:pPr>
          </w:p>
        </w:tc>
      </w:tr>
      <w:tr w:rsidR="00D46E6A" w:rsidRPr="007F413D" w:rsidTr="00D46E6A">
        <w:trPr>
          <w:trHeight w:val="1020"/>
        </w:trPr>
        <w:tc>
          <w:tcPr>
            <w:tcW w:w="775" w:type="dxa"/>
            <w:tcBorders>
              <w:top w:val="nil"/>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0309</w:t>
            </w:r>
          </w:p>
        </w:tc>
        <w:tc>
          <w:tcPr>
            <w:tcW w:w="2203"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Защита населения и территории от последствий чрезвычайных ситуаций природного и техногенного характера, гражданская оборона</w:t>
            </w:r>
          </w:p>
        </w:tc>
        <w:tc>
          <w:tcPr>
            <w:tcW w:w="992"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2318400</w:t>
            </w:r>
          </w:p>
        </w:tc>
        <w:tc>
          <w:tcPr>
            <w:tcW w:w="2268"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Выполнение функций органами местного самоуправления в целях решения вопросов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136"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27,0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2"/>
              <w:rPr>
                <w:rFonts w:ascii="Arial" w:eastAsia="Times New Roman" w:hAnsi="Arial" w:cs="Arial"/>
                <w:sz w:val="16"/>
                <w:szCs w:val="16"/>
              </w:rPr>
            </w:pPr>
          </w:p>
        </w:tc>
      </w:tr>
      <w:tr w:rsidR="00D46E6A" w:rsidRPr="007F413D" w:rsidTr="00D46E6A">
        <w:trPr>
          <w:trHeight w:val="1020"/>
        </w:trPr>
        <w:tc>
          <w:tcPr>
            <w:tcW w:w="775" w:type="dxa"/>
            <w:tcBorders>
              <w:top w:val="nil"/>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0309</w:t>
            </w:r>
          </w:p>
        </w:tc>
        <w:tc>
          <w:tcPr>
            <w:tcW w:w="2203"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Защита населения и территории от последствий чрезвычайных ситуаций природного и техногенного характера, гражданская оборона</w:t>
            </w:r>
          </w:p>
        </w:tc>
        <w:tc>
          <w:tcPr>
            <w:tcW w:w="992"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2318400</w:t>
            </w:r>
          </w:p>
        </w:tc>
        <w:tc>
          <w:tcPr>
            <w:tcW w:w="2268"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Выполнение функций органами местного самоуправления в целях решения вопросов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Прочая закупка товаров, работ и услуг для обеспечения государственных (муниципальных) нужд</w:t>
            </w:r>
          </w:p>
        </w:tc>
        <w:tc>
          <w:tcPr>
            <w:tcW w:w="1136"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27,0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6"/>
              <w:rPr>
                <w:rFonts w:ascii="Arial" w:eastAsia="Times New Roman" w:hAnsi="Arial" w:cs="Arial"/>
                <w:sz w:val="16"/>
                <w:szCs w:val="16"/>
              </w:rPr>
            </w:pPr>
          </w:p>
        </w:tc>
      </w:tr>
      <w:tr w:rsidR="00D46E6A" w:rsidRPr="007F413D" w:rsidTr="00D46E6A">
        <w:trPr>
          <w:trHeight w:val="1020"/>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0309</w:t>
            </w:r>
          </w:p>
        </w:tc>
        <w:tc>
          <w:tcPr>
            <w:tcW w:w="2203"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Защита населения и территории от последствий чрезвычайных ситуаций природного и техногенного характера, гражданская оборона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2318400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Выполнение функций органами местного самоуправления в целях решения вопросов местного значения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244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27,0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6"/>
              <w:rPr>
                <w:rFonts w:ascii="Arial" w:eastAsia="Times New Roman" w:hAnsi="Arial" w:cs="Arial"/>
                <w:sz w:val="16"/>
                <w:szCs w:val="16"/>
              </w:rPr>
            </w:pPr>
          </w:p>
        </w:tc>
      </w:tr>
      <w:tr w:rsidR="00D46E6A" w:rsidRPr="007F413D" w:rsidTr="00D46E6A">
        <w:trPr>
          <w:trHeight w:val="765"/>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0314</w:t>
            </w:r>
          </w:p>
        </w:tc>
        <w:tc>
          <w:tcPr>
            <w:tcW w:w="2203"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Другие вопросы в области национальной безопасности и правоохранительной деятельности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7,0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rPr>
                <w:rFonts w:ascii="Arial" w:eastAsia="Times New Roman" w:hAnsi="Arial" w:cs="Arial"/>
                <w:sz w:val="16"/>
                <w:szCs w:val="16"/>
              </w:rPr>
            </w:pPr>
          </w:p>
        </w:tc>
      </w:tr>
      <w:tr w:rsidR="00D46E6A" w:rsidRPr="007F413D" w:rsidTr="00D46E6A">
        <w:trPr>
          <w:trHeight w:val="765"/>
        </w:trPr>
        <w:tc>
          <w:tcPr>
            <w:tcW w:w="775" w:type="dxa"/>
            <w:tcBorders>
              <w:top w:val="nil"/>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0314</w:t>
            </w:r>
          </w:p>
        </w:tc>
        <w:tc>
          <w:tcPr>
            <w:tcW w:w="2203"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Другие вопросы в области национальной безопасности и правоохранительной деятельности</w:t>
            </w:r>
          </w:p>
        </w:tc>
        <w:tc>
          <w:tcPr>
            <w:tcW w:w="992"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2300000</w:t>
            </w:r>
          </w:p>
        </w:tc>
        <w:tc>
          <w:tcPr>
            <w:tcW w:w="2268"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Решение вопросов в области национальной безопасности</w:t>
            </w:r>
          </w:p>
        </w:tc>
        <w:tc>
          <w:tcPr>
            <w:tcW w:w="70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136"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7,0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0"/>
              <w:rPr>
                <w:rFonts w:ascii="Arial" w:eastAsia="Times New Roman" w:hAnsi="Arial" w:cs="Arial"/>
                <w:sz w:val="16"/>
                <w:szCs w:val="16"/>
              </w:rPr>
            </w:pPr>
          </w:p>
        </w:tc>
      </w:tr>
      <w:tr w:rsidR="00D46E6A" w:rsidRPr="007F413D" w:rsidTr="00D46E6A">
        <w:trPr>
          <w:trHeight w:val="765"/>
        </w:trPr>
        <w:tc>
          <w:tcPr>
            <w:tcW w:w="775" w:type="dxa"/>
            <w:tcBorders>
              <w:top w:val="nil"/>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0314</w:t>
            </w:r>
          </w:p>
        </w:tc>
        <w:tc>
          <w:tcPr>
            <w:tcW w:w="2203"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Другие вопросы в области национальной безопасности и правоохранительной деятельности</w:t>
            </w:r>
          </w:p>
        </w:tc>
        <w:tc>
          <w:tcPr>
            <w:tcW w:w="992"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2320000</w:t>
            </w:r>
          </w:p>
        </w:tc>
        <w:tc>
          <w:tcPr>
            <w:tcW w:w="2268"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Другие вопросы в области национальной безопасности</w:t>
            </w:r>
          </w:p>
        </w:tc>
        <w:tc>
          <w:tcPr>
            <w:tcW w:w="70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136"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7,0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1"/>
              <w:rPr>
                <w:rFonts w:ascii="Arial" w:eastAsia="Times New Roman" w:hAnsi="Arial" w:cs="Arial"/>
                <w:sz w:val="16"/>
                <w:szCs w:val="16"/>
              </w:rPr>
            </w:pPr>
          </w:p>
        </w:tc>
      </w:tr>
      <w:tr w:rsidR="00D46E6A" w:rsidRPr="007F413D" w:rsidTr="00D46E6A">
        <w:trPr>
          <w:trHeight w:val="1020"/>
        </w:trPr>
        <w:tc>
          <w:tcPr>
            <w:tcW w:w="775" w:type="dxa"/>
            <w:tcBorders>
              <w:top w:val="nil"/>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0314</w:t>
            </w:r>
          </w:p>
        </w:tc>
        <w:tc>
          <w:tcPr>
            <w:tcW w:w="2203"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Другие вопросы в области национальной безопасности и правоохранительной деятельности</w:t>
            </w:r>
          </w:p>
        </w:tc>
        <w:tc>
          <w:tcPr>
            <w:tcW w:w="992"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2328400</w:t>
            </w:r>
          </w:p>
        </w:tc>
        <w:tc>
          <w:tcPr>
            <w:tcW w:w="2268"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Выполнение функций органами местного самоуправления в целях решения вопросов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136"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7,0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2"/>
              <w:rPr>
                <w:rFonts w:ascii="Arial" w:eastAsia="Times New Roman" w:hAnsi="Arial" w:cs="Arial"/>
                <w:sz w:val="16"/>
                <w:szCs w:val="16"/>
              </w:rPr>
            </w:pPr>
          </w:p>
        </w:tc>
      </w:tr>
      <w:tr w:rsidR="00D46E6A" w:rsidRPr="007F413D" w:rsidTr="00D46E6A">
        <w:trPr>
          <w:trHeight w:val="1020"/>
        </w:trPr>
        <w:tc>
          <w:tcPr>
            <w:tcW w:w="775" w:type="dxa"/>
            <w:tcBorders>
              <w:top w:val="nil"/>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0314</w:t>
            </w:r>
          </w:p>
        </w:tc>
        <w:tc>
          <w:tcPr>
            <w:tcW w:w="2203"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Другие вопросы в области национальной безопасности и правоохранительной деятельности</w:t>
            </w:r>
          </w:p>
        </w:tc>
        <w:tc>
          <w:tcPr>
            <w:tcW w:w="992"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2328400</w:t>
            </w:r>
          </w:p>
        </w:tc>
        <w:tc>
          <w:tcPr>
            <w:tcW w:w="2268"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Выполнение функций органами местного самоуправления в целях решения вопросов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xml:space="preserve">Прочая закупка товаров, работ и услуг для обеспечения государственных </w:t>
            </w:r>
            <w:r w:rsidRPr="007F413D">
              <w:rPr>
                <w:rFonts w:ascii="Times New Roman" w:eastAsia="Times New Roman" w:hAnsi="Times New Roman" w:cs="Times New Roman"/>
                <w:b/>
                <w:bCs/>
                <w:sz w:val="16"/>
                <w:szCs w:val="16"/>
              </w:rPr>
              <w:lastRenderedPageBreak/>
              <w:t>(муниципальных) нужд</w:t>
            </w:r>
          </w:p>
        </w:tc>
        <w:tc>
          <w:tcPr>
            <w:tcW w:w="1136"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lastRenderedPageBreak/>
              <w:t>7,0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6"/>
              <w:rPr>
                <w:rFonts w:ascii="Arial" w:eastAsia="Times New Roman" w:hAnsi="Arial" w:cs="Arial"/>
                <w:sz w:val="16"/>
                <w:szCs w:val="16"/>
              </w:rPr>
            </w:pPr>
          </w:p>
        </w:tc>
      </w:tr>
      <w:tr w:rsidR="00D46E6A" w:rsidRPr="007F413D" w:rsidTr="00D46E6A">
        <w:trPr>
          <w:trHeight w:val="1020"/>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lastRenderedPageBreak/>
              <w:t>0314</w:t>
            </w:r>
          </w:p>
        </w:tc>
        <w:tc>
          <w:tcPr>
            <w:tcW w:w="2203"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Другие вопросы в области национальной безопасности и правоохранительной деятельности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2328400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Выполнение функций органами местного самоуправления в целях решения вопросов местного значения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244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7,0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6"/>
              <w:rPr>
                <w:rFonts w:ascii="Arial" w:eastAsia="Times New Roman" w:hAnsi="Arial" w:cs="Arial"/>
                <w:sz w:val="16"/>
                <w:szCs w:val="16"/>
              </w:rPr>
            </w:pPr>
          </w:p>
        </w:tc>
      </w:tr>
      <w:tr w:rsidR="00D46E6A" w:rsidRPr="007F413D" w:rsidTr="00D46E6A">
        <w:trPr>
          <w:trHeight w:val="255"/>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0401</w:t>
            </w:r>
          </w:p>
        </w:tc>
        <w:tc>
          <w:tcPr>
            <w:tcW w:w="2203"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Общеэкономические вопросы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84,9</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rPr>
                <w:rFonts w:ascii="Arial" w:eastAsia="Times New Roman" w:hAnsi="Arial" w:cs="Arial"/>
                <w:sz w:val="16"/>
                <w:szCs w:val="16"/>
              </w:rPr>
            </w:pPr>
          </w:p>
        </w:tc>
      </w:tr>
      <w:tr w:rsidR="00D46E6A" w:rsidRPr="007F413D" w:rsidTr="00D46E6A">
        <w:trPr>
          <w:trHeight w:val="1275"/>
        </w:trPr>
        <w:tc>
          <w:tcPr>
            <w:tcW w:w="775" w:type="dxa"/>
            <w:tcBorders>
              <w:top w:val="nil"/>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0401</w:t>
            </w:r>
          </w:p>
        </w:tc>
        <w:tc>
          <w:tcPr>
            <w:tcW w:w="2203"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Общеэкономические вопросы</w:t>
            </w:r>
          </w:p>
        </w:tc>
        <w:tc>
          <w:tcPr>
            <w:tcW w:w="992"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6100000</w:t>
            </w:r>
          </w:p>
        </w:tc>
        <w:tc>
          <w:tcPr>
            <w:tcW w:w="2268"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Государственная программа Иркутской области</w:t>
            </w:r>
            <w:proofErr w:type="gramStart"/>
            <w:r w:rsidRPr="007F413D">
              <w:rPr>
                <w:rFonts w:ascii="Times New Roman" w:eastAsia="Times New Roman" w:hAnsi="Times New Roman" w:cs="Times New Roman"/>
                <w:b/>
                <w:bCs/>
                <w:sz w:val="16"/>
                <w:szCs w:val="16"/>
              </w:rPr>
              <w:t>"Р</w:t>
            </w:r>
            <w:proofErr w:type="gramEnd"/>
            <w:r w:rsidRPr="007F413D">
              <w:rPr>
                <w:rFonts w:ascii="Times New Roman" w:eastAsia="Times New Roman" w:hAnsi="Times New Roman" w:cs="Times New Roman"/>
                <w:b/>
                <w:bCs/>
                <w:sz w:val="16"/>
                <w:szCs w:val="16"/>
              </w:rPr>
              <w:t>азвитие жилищно- коммунального хозяйства в Иркутской области" на 2014-2018 годы</w:t>
            </w:r>
          </w:p>
        </w:tc>
        <w:tc>
          <w:tcPr>
            <w:tcW w:w="70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136"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84,9</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0"/>
              <w:rPr>
                <w:rFonts w:ascii="Arial" w:eastAsia="Times New Roman" w:hAnsi="Arial" w:cs="Arial"/>
                <w:sz w:val="16"/>
                <w:szCs w:val="16"/>
              </w:rPr>
            </w:pPr>
          </w:p>
        </w:tc>
      </w:tr>
      <w:tr w:rsidR="00D46E6A" w:rsidRPr="007F413D" w:rsidTr="00D46E6A">
        <w:trPr>
          <w:trHeight w:val="1275"/>
        </w:trPr>
        <w:tc>
          <w:tcPr>
            <w:tcW w:w="775" w:type="dxa"/>
            <w:tcBorders>
              <w:top w:val="nil"/>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0401</w:t>
            </w:r>
          </w:p>
        </w:tc>
        <w:tc>
          <w:tcPr>
            <w:tcW w:w="2203"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Общеэкономические вопросы</w:t>
            </w:r>
          </w:p>
        </w:tc>
        <w:tc>
          <w:tcPr>
            <w:tcW w:w="992"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6130000</w:t>
            </w:r>
          </w:p>
        </w:tc>
        <w:tc>
          <w:tcPr>
            <w:tcW w:w="2268"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Подпрограмма " Обеспечение проведения сбалансированной и стабильной политики в области государственного регулирования цен (тарифов)" на 2014-2018 годы</w:t>
            </w:r>
          </w:p>
        </w:tc>
        <w:tc>
          <w:tcPr>
            <w:tcW w:w="70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136"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84,9</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1"/>
              <w:rPr>
                <w:rFonts w:ascii="Arial" w:eastAsia="Times New Roman" w:hAnsi="Arial" w:cs="Arial"/>
                <w:sz w:val="16"/>
                <w:szCs w:val="16"/>
              </w:rPr>
            </w:pPr>
          </w:p>
        </w:tc>
      </w:tr>
      <w:tr w:rsidR="00D46E6A" w:rsidRPr="007F413D" w:rsidTr="00D46E6A">
        <w:trPr>
          <w:trHeight w:val="1275"/>
        </w:trPr>
        <w:tc>
          <w:tcPr>
            <w:tcW w:w="775" w:type="dxa"/>
            <w:tcBorders>
              <w:top w:val="nil"/>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0401</w:t>
            </w:r>
          </w:p>
        </w:tc>
        <w:tc>
          <w:tcPr>
            <w:tcW w:w="2203"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Общеэкономические вопросы</w:t>
            </w:r>
          </w:p>
        </w:tc>
        <w:tc>
          <w:tcPr>
            <w:tcW w:w="992"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6130103</w:t>
            </w:r>
          </w:p>
        </w:tc>
        <w:tc>
          <w:tcPr>
            <w:tcW w:w="2268"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Субвенции на осуществление отдельных областных государственных полномочий в сфере водоснабжения и водоотведения</w:t>
            </w:r>
          </w:p>
        </w:tc>
        <w:tc>
          <w:tcPr>
            <w:tcW w:w="70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136"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84,9</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2"/>
              <w:rPr>
                <w:rFonts w:ascii="Arial" w:eastAsia="Times New Roman" w:hAnsi="Arial" w:cs="Arial"/>
                <w:sz w:val="16"/>
                <w:szCs w:val="16"/>
              </w:rPr>
            </w:pPr>
          </w:p>
        </w:tc>
      </w:tr>
      <w:tr w:rsidR="00D46E6A" w:rsidRPr="007F413D" w:rsidTr="00D46E6A">
        <w:trPr>
          <w:trHeight w:val="1275"/>
        </w:trPr>
        <w:tc>
          <w:tcPr>
            <w:tcW w:w="775" w:type="dxa"/>
            <w:tcBorders>
              <w:top w:val="nil"/>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0401</w:t>
            </w:r>
          </w:p>
        </w:tc>
        <w:tc>
          <w:tcPr>
            <w:tcW w:w="2203"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Общеэкономические вопросы</w:t>
            </w:r>
          </w:p>
        </w:tc>
        <w:tc>
          <w:tcPr>
            <w:tcW w:w="992"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6130103</w:t>
            </w:r>
          </w:p>
        </w:tc>
        <w:tc>
          <w:tcPr>
            <w:tcW w:w="2268"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Субвенции на осуществление отдельных областных государственных полномочий в сфере водоснабжения и водоотведения</w:t>
            </w:r>
          </w:p>
        </w:tc>
        <w:tc>
          <w:tcPr>
            <w:tcW w:w="70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121</w:t>
            </w:r>
          </w:p>
        </w:tc>
        <w:tc>
          <w:tcPr>
            <w:tcW w:w="155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Фонд оплаты труда государственных (муниципальных) органов и взносы по обязательному социальному страхованию</w:t>
            </w:r>
          </w:p>
        </w:tc>
        <w:tc>
          <w:tcPr>
            <w:tcW w:w="1136"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80,8</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6"/>
              <w:rPr>
                <w:rFonts w:ascii="Arial" w:eastAsia="Times New Roman" w:hAnsi="Arial" w:cs="Arial"/>
                <w:sz w:val="16"/>
                <w:szCs w:val="16"/>
              </w:rPr>
            </w:pPr>
          </w:p>
        </w:tc>
      </w:tr>
      <w:tr w:rsidR="00D46E6A" w:rsidRPr="007F413D" w:rsidTr="00D46E6A">
        <w:trPr>
          <w:trHeight w:val="1275"/>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0401</w:t>
            </w:r>
          </w:p>
        </w:tc>
        <w:tc>
          <w:tcPr>
            <w:tcW w:w="2203"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Общеэкономические вопросы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6130103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Субвенции на осуществление отдельных областных государственных полномочий в сфере водоснабжения и водоотведения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121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Фонд оплаты труда государственных (муниципальных) органов и взносы по обязательному социальному страхованию</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80,8</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6"/>
              <w:rPr>
                <w:rFonts w:ascii="Arial" w:eastAsia="Times New Roman" w:hAnsi="Arial" w:cs="Arial"/>
                <w:sz w:val="16"/>
                <w:szCs w:val="16"/>
              </w:rPr>
            </w:pPr>
          </w:p>
        </w:tc>
      </w:tr>
      <w:tr w:rsidR="00D46E6A" w:rsidRPr="007F413D" w:rsidTr="00D46E6A">
        <w:trPr>
          <w:trHeight w:val="1275"/>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0401</w:t>
            </w:r>
          </w:p>
        </w:tc>
        <w:tc>
          <w:tcPr>
            <w:tcW w:w="2203"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Общеэкономические вопросы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6130103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Субвенции на осуществление отдельных областных государственных полномочий в сфере водоснабжения и водоотведения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244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Прочая закупка товаров, работ и услуг для обеспечения государственных (муниципальных) нужд</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4,1</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6"/>
              <w:rPr>
                <w:rFonts w:ascii="Arial" w:eastAsia="Times New Roman" w:hAnsi="Arial" w:cs="Arial"/>
                <w:sz w:val="16"/>
                <w:szCs w:val="16"/>
              </w:rPr>
            </w:pPr>
          </w:p>
        </w:tc>
      </w:tr>
      <w:tr w:rsidR="00D46E6A" w:rsidRPr="007F413D" w:rsidTr="00D46E6A">
        <w:trPr>
          <w:trHeight w:val="1275"/>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0401</w:t>
            </w:r>
          </w:p>
        </w:tc>
        <w:tc>
          <w:tcPr>
            <w:tcW w:w="2203"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Общеэкономические вопросы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6130103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Субвенции на осуществление отдельных областных государственных полномочий в сфере водоснабжения и водоотведения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244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4,1</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6"/>
              <w:rPr>
                <w:rFonts w:ascii="Arial" w:eastAsia="Times New Roman" w:hAnsi="Arial" w:cs="Arial"/>
                <w:sz w:val="16"/>
                <w:szCs w:val="16"/>
              </w:rPr>
            </w:pPr>
          </w:p>
        </w:tc>
      </w:tr>
      <w:tr w:rsidR="00D46E6A" w:rsidRPr="007F413D" w:rsidTr="00D46E6A">
        <w:trPr>
          <w:trHeight w:val="255"/>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0409</w:t>
            </w:r>
          </w:p>
        </w:tc>
        <w:tc>
          <w:tcPr>
            <w:tcW w:w="2203"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Дорожное хозяйство (дорожные фонды)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596,0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rPr>
                <w:rFonts w:ascii="Arial" w:eastAsia="Times New Roman" w:hAnsi="Arial" w:cs="Arial"/>
                <w:sz w:val="16"/>
                <w:szCs w:val="16"/>
              </w:rPr>
            </w:pPr>
          </w:p>
        </w:tc>
      </w:tr>
      <w:tr w:rsidR="00D46E6A" w:rsidRPr="007F413D" w:rsidTr="00D46E6A">
        <w:trPr>
          <w:trHeight w:val="510"/>
        </w:trPr>
        <w:tc>
          <w:tcPr>
            <w:tcW w:w="775" w:type="dxa"/>
            <w:tcBorders>
              <w:top w:val="nil"/>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0409</w:t>
            </w:r>
          </w:p>
        </w:tc>
        <w:tc>
          <w:tcPr>
            <w:tcW w:w="2203"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2400000</w:t>
            </w:r>
          </w:p>
        </w:tc>
        <w:tc>
          <w:tcPr>
            <w:tcW w:w="2268"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Решение вопросов в области национальной экономики</w:t>
            </w:r>
          </w:p>
        </w:tc>
        <w:tc>
          <w:tcPr>
            <w:tcW w:w="70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136"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596,0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0"/>
              <w:rPr>
                <w:rFonts w:ascii="Arial" w:eastAsia="Times New Roman" w:hAnsi="Arial" w:cs="Arial"/>
                <w:sz w:val="16"/>
                <w:szCs w:val="16"/>
              </w:rPr>
            </w:pPr>
          </w:p>
        </w:tc>
      </w:tr>
      <w:tr w:rsidR="00D46E6A" w:rsidRPr="007F413D" w:rsidTr="00D46E6A">
        <w:trPr>
          <w:trHeight w:val="510"/>
        </w:trPr>
        <w:tc>
          <w:tcPr>
            <w:tcW w:w="775" w:type="dxa"/>
            <w:tcBorders>
              <w:top w:val="nil"/>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0409</w:t>
            </w:r>
          </w:p>
        </w:tc>
        <w:tc>
          <w:tcPr>
            <w:tcW w:w="2203"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2420000</w:t>
            </w:r>
          </w:p>
        </w:tc>
        <w:tc>
          <w:tcPr>
            <w:tcW w:w="2268"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136"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596,0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1"/>
              <w:rPr>
                <w:rFonts w:ascii="Arial" w:eastAsia="Times New Roman" w:hAnsi="Arial" w:cs="Arial"/>
                <w:sz w:val="16"/>
                <w:szCs w:val="16"/>
              </w:rPr>
            </w:pPr>
          </w:p>
        </w:tc>
      </w:tr>
      <w:tr w:rsidR="00D46E6A" w:rsidRPr="007F413D" w:rsidTr="00D46E6A">
        <w:trPr>
          <w:trHeight w:val="1020"/>
        </w:trPr>
        <w:tc>
          <w:tcPr>
            <w:tcW w:w="775" w:type="dxa"/>
            <w:tcBorders>
              <w:top w:val="nil"/>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0409</w:t>
            </w:r>
          </w:p>
        </w:tc>
        <w:tc>
          <w:tcPr>
            <w:tcW w:w="2203"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2428400</w:t>
            </w:r>
          </w:p>
        </w:tc>
        <w:tc>
          <w:tcPr>
            <w:tcW w:w="2268"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Выполнение функций органами местного самоуправления в целях решения вопросов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136"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596,0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2"/>
              <w:rPr>
                <w:rFonts w:ascii="Arial" w:eastAsia="Times New Roman" w:hAnsi="Arial" w:cs="Arial"/>
                <w:sz w:val="16"/>
                <w:szCs w:val="16"/>
              </w:rPr>
            </w:pPr>
          </w:p>
        </w:tc>
      </w:tr>
      <w:tr w:rsidR="00D46E6A" w:rsidRPr="007F413D" w:rsidTr="00D46E6A">
        <w:trPr>
          <w:trHeight w:val="1020"/>
        </w:trPr>
        <w:tc>
          <w:tcPr>
            <w:tcW w:w="775" w:type="dxa"/>
            <w:tcBorders>
              <w:top w:val="nil"/>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lastRenderedPageBreak/>
              <w:t>0409</w:t>
            </w:r>
          </w:p>
        </w:tc>
        <w:tc>
          <w:tcPr>
            <w:tcW w:w="2203"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2428400</w:t>
            </w:r>
          </w:p>
        </w:tc>
        <w:tc>
          <w:tcPr>
            <w:tcW w:w="2268"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Выполнение функций органами местного самоуправления в целях решения вопросов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136"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10,0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3"/>
              <w:rPr>
                <w:rFonts w:ascii="Arial" w:eastAsia="Times New Roman" w:hAnsi="Arial" w:cs="Arial"/>
                <w:sz w:val="16"/>
                <w:szCs w:val="16"/>
              </w:rPr>
            </w:pPr>
          </w:p>
        </w:tc>
      </w:tr>
      <w:tr w:rsidR="00D46E6A" w:rsidRPr="007F413D" w:rsidTr="00D46E6A">
        <w:trPr>
          <w:trHeight w:val="1020"/>
        </w:trPr>
        <w:tc>
          <w:tcPr>
            <w:tcW w:w="775" w:type="dxa"/>
            <w:tcBorders>
              <w:top w:val="nil"/>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0409</w:t>
            </w:r>
          </w:p>
        </w:tc>
        <w:tc>
          <w:tcPr>
            <w:tcW w:w="2203"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2428400</w:t>
            </w:r>
          </w:p>
        </w:tc>
        <w:tc>
          <w:tcPr>
            <w:tcW w:w="2268"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Выполнение функций органами местного самоуправления в целях решения вопросов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Прочая закупка товаров, работ и услуг для обеспечения государственных (муниципальных) нужд</w:t>
            </w:r>
          </w:p>
        </w:tc>
        <w:tc>
          <w:tcPr>
            <w:tcW w:w="1136"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10,0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6"/>
              <w:rPr>
                <w:rFonts w:ascii="Arial" w:eastAsia="Times New Roman" w:hAnsi="Arial" w:cs="Arial"/>
                <w:sz w:val="16"/>
                <w:szCs w:val="16"/>
              </w:rPr>
            </w:pPr>
          </w:p>
        </w:tc>
      </w:tr>
      <w:tr w:rsidR="00D46E6A" w:rsidRPr="007F413D" w:rsidTr="00D46E6A">
        <w:trPr>
          <w:trHeight w:val="1020"/>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0409</w:t>
            </w:r>
          </w:p>
        </w:tc>
        <w:tc>
          <w:tcPr>
            <w:tcW w:w="2203"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Дорожное хозяйство (дорожные фонды)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2428400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Выполнение функций органами местного самоуправления в целях решения вопросов местного значения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244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10,0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6"/>
              <w:rPr>
                <w:rFonts w:ascii="Arial" w:eastAsia="Times New Roman" w:hAnsi="Arial" w:cs="Arial"/>
                <w:sz w:val="16"/>
                <w:szCs w:val="16"/>
              </w:rPr>
            </w:pPr>
          </w:p>
        </w:tc>
      </w:tr>
      <w:tr w:rsidR="00D46E6A" w:rsidRPr="007F413D" w:rsidTr="00D46E6A">
        <w:trPr>
          <w:trHeight w:val="510"/>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0409</w:t>
            </w:r>
          </w:p>
        </w:tc>
        <w:tc>
          <w:tcPr>
            <w:tcW w:w="2203"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Дорожное хозяйство (дорожные фонды)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2428450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Дорожные фонды (дорожное хозяйство)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586,0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3"/>
              <w:rPr>
                <w:rFonts w:ascii="Arial" w:eastAsia="Times New Roman" w:hAnsi="Arial" w:cs="Arial"/>
                <w:sz w:val="16"/>
                <w:szCs w:val="16"/>
              </w:rPr>
            </w:pPr>
          </w:p>
        </w:tc>
      </w:tr>
      <w:tr w:rsidR="00D46E6A" w:rsidRPr="007F413D" w:rsidTr="00D46E6A">
        <w:trPr>
          <w:trHeight w:val="765"/>
        </w:trPr>
        <w:tc>
          <w:tcPr>
            <w:tcW w:w="775" w:type="dxa"/>
            <w:tcBorders>
              <w:top w:val="nil"/>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0409</w:t>
            </w:r>
          </w:p>
        </w:tc>
        <w:tc>
          <w:tcPr>
            <w:tcW w:w="2203"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2428450</w:t>
            </w:r>
          </w:p>
        </w:tc>
        <w:tc>
          <w:tcPr>
            <w:tcW w:w="2268"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Дорожные фонды (дорожное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Прочая закупка товаров, работ и услуг для обеспечения государственных (муниципальных) нужд</w:t>
            </w:r>
          </w:p>
        </w:tc>
        <w:tc>
          <w:tcPr>
            <w:tcW w:w="1136"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586,0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6"/>
              <w:rPr>
                <w:rFonts w:ascii="Arial" w:eastAsia="Times New Roman" w:hAnsi="Arial" w:cs="Arial"/>
                <w:sz w:val="16"/>
                <w:szCs w:val="16"/>
              </w:rPr>
            </w:pPr>
          </w:p>
        </w:tc>
      </w:tr>
      <w:tr w:rsidR="00D46E6A" w:rsidRPr="007F413D" w:rsidTr="00D46E6A">
        <w:trPr>
          <w:trHeight w:val="765"/>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0409</w:t>
            </w:r>
          </w:p>
        </w:tc>
        <w:tc>
          <w:tcPr>
            <w:tcW w:w="2203"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Дорожное хозяйство (дорожные фонды)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2428450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Дорожные фонды (дорожное хозяйство)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244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586,0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6"/>
              <w:rPr>
                <w:rFonts w:ascii="Arial" w:eastAsia="Times New Roman" w:hAnsi="Arial" w:cs="Arial"/>
                <w:sz w:val="16"/>
                <w:szCs w:val="16"/>
              </w:rPr>
            </w:pPr>
          </w:p>
        </w:tc>
      </w:tr>
      <w:tr w:rsidR="00D46E6A" w:rsidRPr="007F413D" w:rsidTr="00D46E6A">
        <w:trPr>
          <w:trHeight w:val="255"/>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0501</w:t>
            </w:r>
          </w:p>
        </w:tc>
        <w:tc>
          <w:tcPr>
            <w:tcW w:w="2203"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Жилищное хозяйство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10,0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rPr>
                <w:rFonts w:ascii="Arial" w:eastAsia="Times New Roman" w:hAnsi="Arial" w:cs="Arial"/>
                <w:sz w:val="16"/>
                <w:szCs w:val="16"/>
              </w:rPr>
            </w:pPr>
          </w:p>
        </w:tc>
      </w:tr>
      <w:tr w:rsidR="00D46E6A" w:rsidRPr="007F413D" w:rsidTr="00D46E6A">
        <w:trPr>
          <w:trHeight w:val="255"/>
        </w:trPr>
        <w:tc>
          <w:tcPr>
            <w:tcW w:w="775" w:type="dxa"/>
            <w:tcBorders>
              <w:top w:val="nil"/>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0501</w:t>
            </w:r>
          </w:p>
        </w:tc>
        <w:tc>
          <w:tcPr>
            <w:tcW w:w="2203"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Жилищное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2500000</w:t>
            </w:r>
          </w:p>
        </w:tc>
        <w:tc>
          <w:tcPr>
            <w:tcW w:w="2268"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136"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10,0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0"/>
              <w:rPr>
                <w:rFonts w:ascii="Arial" w:eastAsia="Times New Roman" w:hAnsi="Arial" w:cs="Arial"/>
                <w:sz w:val="16"/>
                <w:szCs w:val="16"/>
              </w:rPr>
            </w:pPr>
          </w:p>
        </w:tc>
      </w:tr>
      <w:tr w:rsidR="00D46E6A" w:rsidRPr="007F413D" w:rsidTr="00D46E6A">
        <w:trPr>
          <w:trHeight w:val="255"/>
        </w:trPr>
        <w:tc>
          <w:tcPr>
            <w:tcW w:w="775" w:type="dxa"/>
            <w:tcBorders>
              <w:top w:val="nil"/>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0501</w:t>
            </w:r>
          </w:p>
        </w:tc>
        <w:tc>
          <w:tcPr>
            <w:tcW w:w="2203"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Жилищное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2510000</w:t>
            </w:r>
          </w:p>
        </w:tc>
        <w:tc>
          <w:tcPr>
            <w:tcW w:w="2268"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Жилищное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136"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10,0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1"/>
              <w:rPr>
                <w:rFonts w:ascii="Arial" w:eastAsia="Times New Roman" w:hAnsi="Arial" w:cs="Arial"/>
                <w:sz w:val="16"/>
                <w:szCs w:val="16"/>
              </w:rPr>
            </w:pPr>
          </w:p>
        </w:tc>
      </w:tr>
      <w:tr w:rsidR="00D46E6A" w:rsidRPr="007F413D" w:rsidTr="00D46E6A">
        <w:trPr>
          <w:trHeight w:val="1020"/>
        </w:trPr>
        <w:tc>
          <w:tcPr>
            <w:tcW w:w="775" w:type="dxa"/>
            <w:tcBorders>
              <w:top w:val="nil"/>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0501</w:t>
            </w:r>
          </w:p>
        </w:tc>
        <w:tc>
          <w:tcPr>
            <w:tcW w:w="2203"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Жилищное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2518400</w:t>
            </w:r>
          </w:p>
        </w:tc>
        <w:tc>
          <w:tcPr>
            <w:tcW w:w="2268"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Выполнение функций органами местного самоуправления в целях решения вопросов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136"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10,0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2"/>
              <w:rPr>
                <w:rFonts w:ascii="Arial" w:eastAsia="Times New Roman" w:hAnsi="Arial" w:cs="Arial"/>
                <w:sz w:val="16"/>
                <w:szCs w:val="16"/>
              </w:rPr>
            </w:pPr>
          </w:p>
        </w:tc>
      </w:tr>
      <w:tr w:rsidR="00D46E6A" w:rsidRPr="007F413D" w:rsidTr="00D46E6A">
        <w:trPr>
          <w:trHeight w:val="1020"/>
        </w:trPr>
        <w:tc>
          <w:tcPr>
            <w:tcW w:w="775" w:type="dxa"/>
            <w:tcBorders>
              <w:top w:val="nil"/>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0501</w:t>
            </w:r>
          </w:p>
        </w:tc>
        <w:tc>
          <w:tcPr>
            <w:tcW w:w="2203"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Жилищное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2518400</w:t>
            </w:r>
          </w:p>
        </w:tc>
        <w:tc>
          <w:tcPr>
            <w:tcW w:w="2268"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Выполнение функций органами местного самоуправления в целях решения вопросов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Прочая закупка товаров, работ и услуг для обеспечения государственных (муниципальных) нужд</w:t>
            </w:r>
          </w:p>
        </w:tc>
        <w:tc>
          <w:tcPr>
            <w:tcW w:w="1136"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10,0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6"/>
              <w:rPr>
                <w:rFonts w:ascii="Arial" w:eastAsia="Times New Roman" w:hAnsi="Arial" w:cs="Arial"/>
                <w:sz w:val="16"/>
                <w:szCs w:val="16"/>
              </w:rPr>
            </w:pPr>
          </w:p>
        </w:tc>
      </w:tr>
      <w:tr w:rsidR="00D46E6A" w:rsidRPr="007F413D" w:rsidTr="00D46E6A">
        <w:trPr>
          <w:trHeight w:val="1020"/>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0501</w:t>
            </w:r>
          </w:p>
        </w:tc>
        <w:tc>
          <w:tcPr>
            <w:tcW w:w="2203"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Жилищное хозяйство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2518400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Выполнение функций органами местного самоуправления в целях решения вопросов местного значения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244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10,0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6"/>
              <w:rPr>
                <w:rFonts w:ascii="Arial" w:eastAsia="Times New Roman" w:hAnsi="Arial" w:cs="Arial"/>
                <w:sz w:val="16"/>
                <w:szCs w:val="16"/>
              </w:rPr>
            </w:pPr>
          </w:p>
        </w:tc>
      </w:tr>
      <w:tr w:rsidR="00D46E6A" w:rsidRPr="007F413D" w:rsidTr="00D46E6A">
        <w:trPr>
          <w:trHeight w:val="255"/>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0502</w:t>
            </w:r>
          </w:p>
        </w:tc>
        <w:tc>
          <w:tcPr>
            <w:tcW w:w="2203"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Коммунальное хозяйство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3 732,8</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rPr>
                <w:rFonts w:ascii="Arial" w:eastAsia="Times New Roman" w:hAnsi="Arial" w:cs="Arial"/>
                <w:sz w:val="16"/>
                <w:szCs w:val="16"/>
              </w:rPr>
            </w:pPr>
          </w:p>
        </w:tc>
      </w:tr>
      <w:tr w:rsidR="00D46E6A" w:rsidRPr="007F413D" w:rsidTr="00D46E6A">
        <w:trPr>
          <w:trHeight w:val="255"/>
        </w:trPr>
        <w:tc>
          <w:tcPr>
            <w:tcW w:w="775" w:type="dxa"/>
            <w:tcBorders>
              <w:top w:val="nil"/>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0502</w:t>
            </w:r>
          </w:p>
        </w:tc>
        <w:tc>
          <w:tcPr>
            <w:tcW w:w="2203"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Коммунальное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2500000</w:t>
            </w:r>
          </w:p>
        </w:tc>
        <w:tc>
          <w:tcPr>
            <w:tcW w:w="2268"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136"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108,8</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0"/>
              <w:rPr>
                <w:rFonts w:ascii="Arial" w:eastAsia="Times New Roman" w:hAnsi="Arial" w:cs="Arial"/>
                <w:sz w:val="16"/>
                <w:szCs w:val="16"/>
              </w:rPr>
            </w:pPr>
          </w:p>
        </w:tc>
      </w:tr>
      <w:tr w:rsidR="00D46E6A" w:rsidRPr="007F413D" w:rsidTr="00D46E6A">
        <w:trPr>
          <w:trHeight w:val="255"/>
        </w:trPr>
        <w:tc>
          <w:tcPr>
            <w:tcW w:w="775" w:type="dxa"/>
            <w:tcBorders>
              <w:top w:val="nil"/>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0502</w:t>
            </w:r>
          </w:p>
        </w:tc>
        <w:tc>
          <w:tcPr>
            <w:tcW w:w="2203"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Коммунальное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2520000</w:t>
            </w:r>
          </w:p>
        </w:tc>
        <w:tc>
          <w:tcPr>
            <w:tcW w:w="2268"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136"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108,8</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1"/>
              <w:rPr>
                <w:rFonts w:ascii="Arial" w:eastAsia="Times New Roman" w:hAnsi="Arial" w:cs="Arial"/>
                <w:sz w:val="16"/>
                <w:szCs w:val="16"/>
              </w:rPr>
            </w:pPr>
          </w:p>
        </w:tc>
      </w:tr>
      <w:tr w:rsidR="00D46E6A" w:rsidRPr="007F413D" w:rsidTr="00D46E6A">
        <w:trPr>
          <w:trHeight w:val="1020"/>
        </w:trPr>
        <w:tc>
          <w:tcPr>
            <w:tcW w:w="775" w:type="dxa"/>
            <w:tcBorders>
              <w:top w:val="nil"/>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0502</w:t>
            </w:r>
          </w:p>
        </w:tc>
        <w:tc>
          <w:tcPr>
            <w:tcW w:w="2203"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Коммунальное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2528400</w:t>
            </w:r>
          </w:p>
        </w:tc>
        <w:tc>
          <w:tcPr>
            <w:tcW w:w="2268"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Выполнение функций органами местного самоуправления в целях решения вопросов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136"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108,8</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2"/>
              <w:rPr>
                <w:rFonts w:ascii="Arial" w:eastAsia="Times New Roman" w:hAnsi="Arial" w:cs="Arial"/>
                <w:sz w:val="16"/>
                <w:szCs w:val="16"/>
              </w:rPr>
            </w:pPr>
          </w:p>
        </w:tc>
      </w:tr>
      <w:tr w:rsidR="00D46E6A" w:rsidRPr="007F413D" w:rsidTr="00D46E6A">
        <w:trPr>
          <w:trHeight w:val="1020"/>
        </w:trPr>
        <w:tc>
          <w:tcPr>
            <w:tcW w:w="775" w:type="dxa"/>
            <w:tcBorders>
              <w:top w:val="nil"/>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0502</w:t>
            </w:r>
          </w:p>
        </w:tc>
        <w:tc>
          <w:tcPr>
            <w:tcW w:w="2203"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Коммунальное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2528400</w:t>
            </w:r>
          </w:p>
        </w:tc>
        <w:tc>
          <w:tcPr>
            <w:tcW w:w="2268"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Выполнение функций органами местного самоуправления в целях решения вопросов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Прочая закупка товаров, работ и услуг для обеспечения государственных (муниципальных) нужд</w:t>
            </w:r>
          </w:p>
        </w:tc>
        <w:tc>
          <w:tcPr>
            <w:tcW w:w="1136"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108,8</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6"/>
              <w:rPr>
                <w:rFonts w:ascii="Arial" w:eastAsia="Times New Roman" w:hAnsi="Arial" w:cs="Arial"/>
                <w:sz w:val="16"/>
                <w:szCs w:val="16"/>
              </w:rPr>
            </w:pPr>
          </w:p>
        </w:tc>
      </w:tr>
      <w:tr w:rsidR="00D46E6A" w:rsidRPr="007F413D" w:rsidTr="00D46E6A">
        <w:trPr>
          <w:trHeight w:val="1020"/>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lastRenderedPageBreak/>
              <w:t>0502</w:t>
            </w:r>
          </w:p>
        </w:tc>
        <w:tc>
          <w:tcPr>
            <w:tcW w:w="2203"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Коммунальное хозяйство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2528400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Выполнение функций органами местного самоуправления в целях решения вопросов местного значения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244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108,8</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6"/>
              <w:rPr>
                <w:rFonts w:ascii="Arial" w:eastAsia="Times New Roman" w:hAnsi="Arial" w:cs="Arial"/>
                <w:sz w:val="16"/>
                <w:szCs w:val="16"/>
              </w:rPr>
            </w:pPr>
          </w:p>
        </w:tc>
      </w:tr>
      <w:tr w:rsidR="00D46E6A" w:rsidRPr="007F413D" w:rsidTr="00D46E6A">
        <w:trPr>
          <w:trHeight w:val="510"/>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0502</w:t>
            </w:r>
          </w:p>
        </w:tc>
        <w:tc>
          <w:tcPr>
            <w:tcW w:w="2203"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Коммунальное хозяйство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3000000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Муниципальные программы поселений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124,0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0"/>
              <w:rPr>
                <w:rFonts w:ascii="Arial" w:eastAsia="Times New Roman" w:hAnsi="Arial" w:cs="Arial"/>
                <w:sz w:val="16"/>
                <w:szCs w:val="16"/>
              </w:rPr>
            </w:pPr>
          </w:p>
        </w:tc>
      </w:tr>
      <w:tr w:rsidR="00D46E6A" w:rsidRPr="007F413D" w:rsidTr="00D46E6A">
        <w:trPr>
          <w:trHeight w:val="510"/>
        </w:trPr>
        <w:tc>
          <w:tcPr>
            <w:tcW w:w="775" w:type="dxa"/>
            <w:tcBorders>
              <w:top w:val="nil"/>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0502</w:t>
            </w:r>
          </w:p>
        </w:tc>
        <w:tc>
          <w:tcPr>
            <w:tcW w:w="2203"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Коммунальное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3020000</w:t>
            </w:r>
          </w:p>
        </w:tc>
        <w:tc>
          <w:tcPr>
            <w:tcW w:w="2268"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Муниципальная программа "Чистая вода"</w:t>
            </w:r>
          </w:p>
        </w:tc>
        <w:tc>
          <w:tcPr>
            <w:tcW w:w="70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136"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52,5</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1"/>
              <w:rPr>
                <w:rFonts w:ascii="Arial" w:eastAsia="Times New Roman" w:hAnsi="Arial" w:cs="Arial"/>
                <w:sz w:val="16"/>
                <w:szCs w:val="16"/>
              </w:rPr>
            </w:pPr>
          </w:p>
        </w:tc>
      </w:tr>
      <w:tr w:rsidR="00D46E6A" w:rsidRPr="007F413D" w:rsidTr="00D46E6A">
        <w:trPr>
          <w:trHeight w:val="1020"/>
        </w:trPr>
        <w:tc>
          <w:tcPr>
            <w:tcW w:w="775" w:type="dxa"/>
            <w:tcBorders>
              <w:top w:val="nil"/>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0502</w:t>
            </w:r>
          </w:p>
        </w:tc>
        <w:tc>
          <w:tcPr>
            <w:tcW w:w="2203"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Коммунальное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3028400</w:t>
            </w:r>
          </w:p>
        </w:tc>
        <w:tc>
          <w:tcPr>
            <w:tcW w:w="2268"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Выполнение функций органами местного самоуправления в целях решения вопросов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136"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52,5</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2"/>
              <w:rPr>
                <w:rFonts w:ascii="Arial" w:eastAsia="Times New Roman" w:hAnsi="Arial" w:cs="Arial"/>
                <w:sz w:val="16"/>
                <w:szCs w:val="16"/>
              </w:rPr>
            </w:pPr>
          </w:p>
        </w:tc>
      </w:tr>
      <w:tr w:rsidR="00D46E6A" w:rsidRPr="007F413D" w:rsidTr="00D46E6A">
        <w:trPr>
          <w:trHeight w:val="2040"/>
        </w:trPr>
        <w:tc>
          <w:tcPr>
            <w:tcW w:w="775" w:type="dxa"/>
            <w:tcBorders>
              <w:top w:val="nil"/>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0502</w:t>
            </w:r>
          </w:p>
        </w:tc>
        <w:tc>
          <w:tcPr>
            <w:tcW w:w="2203"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Коммунальное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3028401</w:t>
            </w:r>
          </w:p>
        </w:tc>
        <w:tc>
          <w:tcPr>
            <w:tcW w:w="2268"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3"/>
              <w:rPr>
                <w:rFonts w:ascii="Times New Roman" w:eastAsia="Times New Roman" w:hAnsi="Times New Roman" w:cs="Times New Roman"/>
                <w:b/>
                <w:bCs/>
                <w:sz w:val="16"/>
                <w:szCs w:val="16"/>
              </w:rPr>
            </w:pPr>
            <w:proofErr w:type="spellStart"/>
            <w:r w:rsidRPr="007F413D">
              <w:rPr>
                <w:rFonts w:ascii="Times New Roman" w:eastAsia="Times New Roman" w:hAnsi="Times New Roman" w:cs="Times New Roman"/>
                <w:b/>
                <w:bCs/>
                <w:sz w:val="16"/>
                <w:szCs w:val="16"/>
              </w:rPr>
              <w:t>Подпрогамма</w:t>
            </w:r>
            <w:proofErr w:type="spellEnd"/>
            <w:r w:rsidRPr="007F413D">
              <w:rPr>
                <w:rFonts w:ascii="Times New Roman" w:eastAsia="Times New Roman" w:hAnsi="Times New Roman" w:cs="Times New Roman"/>
                <w:b/>
                <w:bCs/>
                <w:sz w:val="16"/>
                <w:szCs w:val="16"/>
              </w:rPr>
              <w:t xml:space="preserve"> "Чистая вода в Березняковском сельском поселении на 2014-2018 годы" Муниципальной программы "Развитие жилищно-коммунального хозяйства на территории МО Березняковского СП на 2014 -2018 годы"</w:t>
            </w:r>
          </w:p>
        </w:tc>
        <w:tc>
          <w:tcPr>
            <w:tcW w:w="70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136"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52,5</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3"/>
              <w:rPr>
                <w:rFonts w:ascii="Arial" w:eastAsia="Times New Roman" w:hAnsi="Arial" w:cs="Arial"/>
                <w:sz w:val="16"/>
                <w:szCs w:val="16"/>
              </w:rPr>
            </w:pPr>
          </w:p>
        </w:tc>
      </w:tr>
      <w:tr w:rsidR="00D46E6A" w:rsidRPr="007F413D" w:rsidTr="00D46E6A">
        <w:trPr>
          <w:trHeight w:val="2040"/>
        </w:trPr>
        <w:tc>
          <w:tcPr>
            <w:tcW w:w="775" w:type="dxa"/>
            <w:tcBorders>
              <w:top w:val="nil"/>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0502</w:t>
            </w:r>
          </w:p>
        </w:tc>
        <w:tc>
          <w:tcPr>
            <w:tcW w:w="2203"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Коммунальное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3028401</w:t>
            </w:r>
          </w:p>
        </w:tc>
        <w:tc>
          <w:tcPr>
            <w:tcW w:w="2268"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proofErr w:type="spellStart"/>
            <w:r w:rsidRPr="007F413D">
              <w:rPr>
                <w:rFonts w:ascii="Times New Roman" w:eastAsia="Times New Roman" w:hAnsi="Times New Roman" w:cs="Times New Roman"/>
                <w:b/>
                <w:bCs/>
                <w:sz w:val="16"/>
                <w:szCs w:val="16"/>
              </w:rPr>
              <w:t>Подпрогамма</w:t>
            </w:r>
            <w:proofErr w:type="spellEnd"/>
            <w:r w:rsidRPr="007F413D">
              <w:rPr>
                <w:rFonts w:ascii="Times New Roman" w:eastAsia="Times New Roman" w:hAnsi="Times New Roman" w:cs="Times New Roman"/>
                <w:b/>
                <w:bCs/>
                <w:sz w:val="16"/>
                <w:szCs w:val="16"/>
              </w:rPr>
              <w:t xml:space="preserve"> "Чистая вода в Березняковском сельском поселении на 2014-2018 годы" Муниципальной программы "Развитие жилищно-коммунального хозяйства на территории МО Березняковского СП на 2014 -2018 годы"</w:t>
            </w:r>
          </w:p>
        </w:tc>
        <w:tc>
          <w:tcPr>
            <w:tcW w:w="70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241</w:t>
            </w:r>
          </w:p>
        </w:tc>
        <w:tc>
          <w:tcPr>
            <w:tcW w:w="155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Научно-исследовательские и опытно-конструкторские работы</w:t>
            </w:r>
          </w:p>
        </w:tc>
        <w:tc>
          <w:tcPr>
            <w:tcW w:w="1136"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52,5</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6"/>
              <w:rPr>
                <w:rFonts w:ascii="Arial" w:eastAsia="Times New Roman" w:hAnsi="Arial" w:cs="Arial"/>
                <w:sz w:val="16"/>
                <w:szCs w:val="16"/>
              </w:rPr>
            </w:pPr>
          </w:p>
        </w:tc>
      </w:tr>
      <w:tr w:rsidR="00D46E6A" w:rsidRPr="007F413D" w:rsidTr="00D46E6A">
        <w:trPr>
          <w:trHeight w:val="1785"/>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0502</w:t>
            </w:r>
          </w:p>
        </w:tc>
        <w:tc>
          <w:tcPr>
            <w:tcW w:w="2203"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Коммунальное хозяйство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3028401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proofErr w:type="spellStart"/>
            <w:r w:rsidRPr="007F413D">
              <w:rPr>
                <w:rFonts w:ascii="Times New Roman" w:eastAsia="Times New Roman" w:hAnsi="Times New Roman" w:cs="Times New Roman"/>
                <w:sz w:val="16"/>
                <w:szCs w:val="16"/>
              </w:rPr>
              <w:t>Подпрогамма</w:t>
            </w:r>
            <w:proofErr w:type="spellEnd"/>
            <w:r w:rsidRPr="007F413D">
              <w:rPr>
                <w:rFonts w:ascii="Times New Roman" w:eastAsia="Times New Roman" w:hAnsi="Times New Roman" w:cs="Times New Roman"/>
                <w:sz w:val="16"/>
                <w:szCs w:val="16"/>
              </w:rPr>
              <w:t xml:space="preserve"> "Чистая вода в Березняковском сельском поселении на 2014-2018 годы" Муниципальной программы "Развитие жилищно-коммунального хозяйства на территории МО Березняковского СП на 2014 -2018 годы"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241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Научно-исследовательские и опытно-конструкторские работы</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52,5</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6"/>
              <w:rPr>
                <w:rFonts w:ascii="Arial" w:eastAsia="Times New Roman" w:hAnsi="Arial" w:cs="Arial"/>
                <w:sz w:val="16"/>
                <w:szCs w:val="16"/>
              </w:rPr>
            </w:pPr>
          </w:p>
        </w:tc>
      </w:tr>
      <w:tr w:rsidR="00D46E6A" w:rsidRPr="007F413D" w:rsidTr="00D46E6A">
        <w:trPr>
          <w:trHeight w:val="765"/>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0502</w:t>
            </w:r>
          </w:p>
        </w:tc>
        <w:tc>
          <w:tcPr>
            <w:tcW w:w="2203"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Коммунальное хозяйство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3030000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Муниципальная программа "Модернизация объектов коммунальной инфраструктуры"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71,5</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1"/>
              <w:rPr>
                <w:rFonts w:ascii="Arial" w:eastAsia="Times New Roman" w:hAnsi="Arial" w:cs="Arial"/>
                <w:sz w:val="16"/>
                <w:szCs w:val="16"/>
              </w:rPr>
            </w:pPr>
          </w:p>
        </w:tc>
      </w:tr>
      <w:tr w:rsidR="00D46E6A" w:rsidRPr="007F413D" w:rsidTr="00D46E6A">
        <w:trPr>
          <w:trHeight w:val="1020"/>
        </w:trPr>
        <w:tc>
          <w:tcPr>
            <w:tcW w:w="775" w:type="dxa"/>
            <w:tcBorders>
              <w:top w:val="nil"/>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0502</w:t>
            </w:r>
          </w:p>
        </w:tc>
        <w:tc>
          <w:tcPr>
            <w:tcW w:w="2203"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Коммунальное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3038400</w:t>
            </w:r>
          </w:p>
        </w:tc>
        <w:tc>
          <w:tcPr>
            <w:tcW w:w="2268"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Выполнение функций органами местного самоуправления в целях решения вопросов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136"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71,5</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2"/>
              <w:rPr>
                <w:rFonts w:ascii="Arial" w:eastAsia="Times New Roman" w:hAnsi="Arial" w:cs="Arial"/>
                <w:sz w:val="16"/>
                <w:szCs w:val="16"/>
              </w:rPr>
            </w:pPr>
          </w:p>
        </w:tc>
      </w:tr>
      <w:tr w:rsidR="00D46E6A" w:rsidRPr="007F413D" w:rsidTr="00D46E6A">
        <w:trPr>
          <w:trHeight w:val="2295"/>
        </w:trPr>
        <w:tc>
          <w:tcPr>
            <w:tcW w:w="775" w:type="dxa"/>
            <w:tcBorders>
              <w:top w:val="nil"/>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0502</w:t>
            </w:r>
          </w:p>
        </w:tc>
        <w:tc>
          <w:tcPr>
            <w:tcW w:w="2203"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Коммунальное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3038401</w:t>
            </w:r>
          </w:p>
        </w:tc>
        <w:tc>
          <w:tcPr>
            <w:tcW w:w="2268"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Подпрограмма</w:t>
            </w:r>
            <w:proofErr w:type="gramStart"/>
            <w:r w:rsidRPr="007F413D">
              <w:rPr>
                <w:rFonts w:ascii="Times New Roman" w:eastAsia="Times New Roman" w:hAnsi="Times New Roman" w:cs="Times New Roman"/>
                <w:b/>
                <w:bCs/>
                <w:sz w:val="16"/>
                <w:szCs w:val="16"/>
              </w:rPr>
              <w:t>"М</w:t>
            </w:r>
            <w:proofErr w:type="gramEnd"/>
            <w:r w:rsidRPr="007F413D">
              <w:rPr>
                <w:rFonts w:ascii="Times New Roman" w:eastAsia="Times New Roman" w:hAnsi="Times New Roman" w:cs="Times New Roman"/>
                <w:b/>
                <w:bCs/>
                <w:sz w:val="16"/>
                <w:szCs w:val="16"/>
              </w:rPr>
              <w:t xml:space="preserve">одернизация объектов коммунальной инфраструктуры Березняковского СП на 2014-2018 годы"Муниципальной программы "Развитие жилищно-коммунального хозяйства на </w:t>
            </w:r>
            <w:proofErr w:type="spellStart"/>
            <w:r w:rsidRPr="007F413D">
              <w:rPr>
                <w:rFonts w:ascii="Times New Roman" w:eastAsia="Times New Roman" w:hAnsi="Times New Roman" w:cs="Times New Roman"/>
                <w:b/>
                <w:bCs/>
                <w:sz w:val="16"/>
                <w:szCs w:val="16"/>
              </w:rPr>
              <w:t>территрии</w:t>
            </w:r>
            <w:proofErr w:type="spellEnd"/>
            <w:r w:rsidRPr="007F413D">
              <w:rPr>
                <w:rFonts w:ascii="Times New Roman" w:eastAsia="Times New Roman" w:hAnsi="Times New Roman" w:cs="Times New Roman"/>
                <w:b/>
                <w:bCs/>
                <w:sz w:val="16"/>
                <w:szCs w:val="16"/>
              </w:rPr>
              <w:t xml:space="preserve"> МО Березняковского СП на 2014-2018 годы"</w:t>
            </w:r>
          </w:p>
        </w:tc>
        <w:tc>
          <w:tcPr>
            <w:tcW w:w="70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136"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71,5</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3"/>
              <w:rPr>
                <w:rFonts w:ascii="Arial" w:eastAsia="Times New Roman" w:hAnsi="Arial" w:cs="Arial"/>
                <w:sz w:val="16"/>
                <w:szCs w:val="16"/>
              </w:rPr>
            </w:pPr>
          </w:p>
        </w:tc>
      </w:tr>
      <w:tr w:rsidR="00D46E6A" w:rsidRPr="007F413D" w:rsidTr="00D46E6A">
        <w:trPr>
          <w:trHeight w:val="2295"/>
        </w:trPr>
        <w:tc>
          <w:tcPr>
            <w:tcW w:w="775" w:type="dxa"/>
            <w:tcBorders>
              <w:top w:val="nil"/>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lastRenderedPageBreak/>
              <w:t>0502</w:t>
            </w:r>
          </w:p>
        </w:tc>
        <w:tc>
          <w:tcPr>
            <w:tcW w:w="2203"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Коммунальное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3038401</w:t>
            </w:r>
          </w:p>
        </w:tc>
        <w:tc>
          <w:tcPr>
            <w:tcW w:w="2268"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Подпрограмма</w:t>
            </w:r>
            <w:proofErr w:type="gramStart"/>
            <w:r w:rsidRPr="007F413D">
              <w:rPr>
                <w:rFonts w:ascii="Times New Roman" w:eastAsia="Times New Roman" w:hAnsi="Times New Roman" w:cs="Times New Roman"/>
                <w:b/>
                <w:bCs/>
                <w:sz w:val="16"/>
                <w:szCs w:val="16"/>
              </w:rPr>
              <w:t>"М</w:t>
            </w:r>
            <w:proofErr w:type="gramEnd"/>
            <w:r w:rsidRPr="007F413D">
              <w:rPr>
                <w:rFonts w:ascii="Times New Roman" w:eastAsia="Times New Roman" w:hAnsi="Times New Roman" w:cs="Times New Roman"/>
                <w:b/>
                <w:bCs/>
                <w:sz w:val="16"/>
                <w:szCs w:val="16"/>
              </w:rPr>
              <w:t xml:space="preserve">одернизация объектов коммунальной инфраструктуры Березняковского СП на 2014-2018 годы"Муниципальной программы "Развитие жилищно-коммунального хозяйства на </w:t>
            </w:r>
            <w:proofErr w:type="spellStart"/>
            <w:r w:rsidRPr="007F413D">
              <w:rPr>
                <w:rFonts w:ascii="Times New Roman" w:eastAsia="Times New Roman" w:hAnsi="Times New Roman" w:cs="Times New Roman"/>
                <w:b/>
                <w:bCs/>
                <w:sz w:val="16"/>
                <w:szCs w:val="16"/>
              </w:rPr>
              <w:t>территрии</w:t>
            </w:r>
            <w:proofErr w:type="spellEnd"/>
            <w:r w:rsidRPr="007F413D">
              <w:rPr>
                <w:rFonts w:ascii="Times New Roman" w:eastAsia="Times New Roman" w:hAnsi="Times New Roman" w:cs="Times New Roman"/>
                <w:b/>
                <w:bCs/>
                <w:sz w:val="16"/>
                <w:szCs w:val="16"/>
              </w:rPr>
              <w:t xml:space="preserve"> МО Березняковского СП на 2014-2018 годы"</w:t>
            </w:r>
          </w:p>
        </w:tc>
        <w:tc>
          <w:tcPr>
            <w:tcW w:w="70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Прочая закупка товаров, работ и услуг для обеспечения государственных (муниципальных) нужд</w:t>
            </w:r>
          </w:p>
        </w:tc>
        <w:tc>
          <w:tcPr>
            <w:tcW w:w="1136"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71,5</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6"/>
              <w:rPr>
                <w:rFonts w:ascii="Arial" w:eastAsia="Times New Roman" w:hAnsi="Arial" w:cs="Arial"/>
                <w:sz w:val="16"/>
                <w:szCs w:val="16"/>
              </w:rPr>
            </w:pPr>
          </w:p>
        </w:tc>
      </w:tr>
      <w:tr w:rsidR="00D46E6A" w:rsidRPr="007F413D" w:rsidTr="00D46E6A">
        <w:trPr>
          <w:trHeight w:val="2295"/>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0502</w:t>
            </w:r>
          </w:p>
        </w:tc>
        <w:tc>
          <w:tcPr>
            <w:tcW w:w="2203"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Коммунальное хозяйство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3038401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Подпрограмма</w:t>
            </w:r>
            <w:proofErr w:type="gramStart"/>
            <w:r w:rsidRPr="007F413D">
              <w:rPr>
                <w:rFonts w:ascii="Times New Roman" w:eastAsia="Times New Roman" w:hAnsi="Times New Roman" w:cs="Times New Roman"/>
                <w:sz w:val="16"/>
                <w:szCs w:val="16"/>
              </w:rPr>
              <w:t>"М</w:t>
            </w:r>
            <w:proofErr w:type="gramEnd"/>
            <w:r w:rsidRPr="007F413D">
              <w:rPr>
                <w:rFonts w:ascii="Times New Roman" w:eastAsia="Times New Roman" w:hAnsi="Times New Roman" w:cs="Times New Roman"/>
                <w:sz w:val="16"/>
                <w:szCs w:val="16"/>
              </w:rPr>
              <w:t xml:space="preserve">одернизация объектов коммунальной инфраструктуры Березняковского СП на 2014-2018 годы"Муниципальной программы "Развитие жилищно-коммунального хозяйства на </w:t>
            </w:r>
            <w:proofErr w:type="spellStart"/>
            <w:r w:rsidRPr="007F413D">
              <w:rPr>
                <w:rFonts w:ascii="Times New Roman" w:eastAsia="Times New Roman" w:hAnsi="Times New Roman" w:cs="Times New Roman"/>
                <w:sz w:val="16"/>
                <w:szCs w:val="16"/>
              </w:rPr>
              <w:t>территрии</w:t>
            </w:r>
            <w:proofErr w:type="spellEnd"/>
            <w:r w:rsidRPr="007F413D">
              <w:rPr>
                <w:rFonts w:ascii="Times New Roman" w:eastAsia="Times New Roman" w:hAnsi="Times New Roman" w:cs="Times New Roman"/>
                <w:sz w:val="16"/>
                <w:szCs w:val="16"/>
              </w:rPr>
              <w:t xml:space="preserve"> МО Березняковского СП на 2014-2018 годы"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244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71,5</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6"/>
              <w:rPr>
                <w:rFonts w:ascii="Arial" w:eastAsia="Times New Roman" w:hAnsi="Arial" w:cs="Arial"/>
                <w:sz w:val="16"/>
                <w:szCs w:val="16"/>
              </w:rPr>
            </w:pPr>
          </w:p>
        </w:tc>
      </w:tr>
      <w:tr w:rsidR="00D46E6A" w:rsidRPr="007F413D" w:rsidTr="00D46E6A">
        <w:trPr>
          <w:trHeight w:val="1275"/>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0502</w:t>
            </w:r>
          </w:p>
        </w:tc>
        <w:tc>
          <w:tcPr>
            <w:tcW w:w="2203"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Коммунальное хозяйство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6100000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Государственная программа Иркутской области</w:t>
            </w:r>
            <w:proofErr w:type="gramStart"/>
            <w:r w:rsidRPr="007F413D">
              <w:rPr>
                <w:rFonts w:ascii="Times New Roman" w:eastAsia="Times New Roman" w:hAnsi="Times New Roman" w:cs="Times New Roman"/>
                <w:b/>
                <w:bCs/>
                <w:sz w:val="16"/>
                <w:szCs w:val="16"/>
              </w:rPr>
              <w:t>"Р</w:t>
            </w:r>
            <w:proofErr w:type="gramEnd"/>
            <w:r w:rsidRPr="007F413D">
              <w:rPr>
                <w:rFonts w:ascii="Times New Roman" w:eastAsia="Times New Roman" w:hAnsi="Times New Roman" w:cs="Times New Roman"/>
                <w:b/>
                <w:bCs/>
                <w:sz w:val="16"/>
                <w:szCs w:val="16"/>
              </w:rPr>
              <w:t>азвитие жилищно- коммунального хозяйства в Иркутской области" на 2014-2018 годы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3 500,0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0"/>
              <w:rPr>
                <w:rFonts w:ascii="Arial" w:eastAsia="Times New Roman" w:hAnsi="Arial" w:cs="Arial"/>
                <w:sz w:val="16"/>
                <w:szCs w:val="16"/>
              </w:rPr>
            </w:pPr>
          </w:p>
        </w:tc>
      </w:tr>
      <w:tr w:rsidR="00D46E6A" w:rsidRPr="007F413D" w:rsidTr="00D46E6A">
        <w:trPr>
          <w:trHeight w:val="1020"/>
        </w:trPr>
        <w:tc>
          <w:tcPr>
            <w:tcW w:w="775" w:type="dxa"/>
            <w:tcBorders>
              <w:top w:val="nil"/>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0502</w:t>
            </w:r>
          </w:p>
        </w:tc>
        <w:tc>
          <w:tcPr>
            <w:tcW w:w="2203"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Коммунальное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6140000</w:t>
            </w:r>
          </w:p>
        </w:tc>
        <w:tc>
          <w:tcPr>
            <w:tcW w:w="2268"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xml:space="preserve">Подпрограмма "Модернизация объектов коммунальной инфраструктуры Иркутской области" на </w:t>
            </w:r>
            <w:proofErr w:type="spellStart"/>
            <w:proofErr w:type="gramStart"/>
            <w:r w:rsidRPr="007F413D">
              <w:rPr>
                <w:rFonts w:ascii="Times New Roman" w:eastAsia="Times New Roman" w:hAnsi="Times New Roman" w:cs="Times New Roman"/>
                <w:b/>
                <w:bCs/>
                <w:sz w:val="16"/>
                <w:szCs w:val="16"/>
              </w:rPr>
              <w:t>на</w:t>
            </w:r>
            <w:proofErr w:type="spellEnd"/>
            <w:proofErr w:type="gramEnd"/>
            <w:r w:rsidRPr="007F413D">
              <w:rPr>
                <w:rFonts w:ascii="Times New Roman" w:eastAsia="Times New Roman" w:hAnsi="Times New Roman" w:cs="Times New Roman"/>
                <w:b/>
                <w:bCs/>
                <w:sz w:val="16"/>
                <w:szCs w:val="16"/>
              </w:rPr>
              <w:t xml:space="preserve"> 2014-2018 годы</w:t>
            </w:r>
          </w:p>
        </w:tc>
        <w:tc>
          <w:tcPr>
            <w:tcW w:w="70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136"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3 500,0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1"/>
              <w:rPr>
                <w:rFonts w:ascii="Arial" w:eastAsia="Times New Roman" w:hAnsi="Arial" w:cs="Arial"/>
                <w:sz w:val="16"/>
                <w:szCs w:val="16"/>
              </w:rPr>
            </w:pPr>
          </w:p>
        </w:tc>
      </w:tr>
      <w:tr w:rsidR="00D46E6A" w:rsidRPr="007F413D" w:rsidTr="00D46E6A">
        <w:trPr>
          <w:trHeight w:val="2040"/>
        </w:trPr>
        <w:tc>
          <w:tcPr>
            <w:tcW w:w="775" w:type="dxa"/>
            <w:tcBorders>
              <w:top w:val="nil"/>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0502</w:t>
            </w:r>
          </w:p>
        </w:tc>
        <w:tc>
          <w:tcPr>
            <w:tcW w:w="2203"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Коммунальное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6140100</w:t>
            </w:r>
          </w:p>
        </w:tc>
        <w:tc>
          <w:tcPr>
            <w:tcW w:w="2268"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xml:space="preserve">Основное мероприятие "Проведение модернизации, реконструкции, нового </w:t>
            </w:r>
            <w:proofErr w:type="spellStart"/>
            <w:r w:rsidRPr="007F413D">
              <w:rPr>
                <w:rFonts w:ascii="Times New Roman" w:eastAsia="Times New Roman" w:hAnsi="Times New Roman" w:cs="Times New Roman"/>
                <w:b/>
                <w:bCs/>
                <w:sz w:val="16"/>
                <w:szCs w:val="16"/>
              </w:rPr>
              <w:t>сторительства</w:t>
            </w:r>
            <w:proofErr w:type="spellEnd"/>
            <w:r w:rsidRPr="007F413D">
              <w:rPr>
                <w:rFonts w:ascii="Times New Roman" w:eastAsia="Times New Roman" w:hAnsi="Times New Roman" w:cs="Times New Roman"/>
                <w:b/>
                <w:bCs/>
                <w:sz w:val="16"/>
                <w:szCs w:val="16"/>
              </w:rPr>
              <w:t xml:space="preserve"> объектов теплоснабжения, капитального ремонта объектов коммунальной инфраструктуры на территории Иркутской области" на 2014-2018 годы</w:t>
            </w:r>
          </w:p>
        </w:tc>
        <w:tc>
          <w:tcPr>
            <w:tcW w:w="70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136"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3 500,0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2"/>
              <w:rPr>
                <w:rFonts w:ascii="Arial" w:eastAsia="Times New Roman" w:hAnsi="Arial" w:cs="Arial"/>
                <w:sz w:val="16"/>
                <w:szCs w:val="16"/>
              </w:rPr>
            </w:pPr>
          </w:p>
        </w:tc>
      </w:tr>
      <w:tr w:rsidR="00D46E6A" w:rsidRPr="007F413D" w:rsidTr="00D46E6A">
        <w:trPr>
          <w:trHeight w:val="2295"/>
        </w:trPr>
        <w:tc>
          <w:tcPr>
            <w:tcW w:w="775" w:type="dxa"/>
            <w:tcBorders>
              <w:top w:val="nil"/>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0502</w:t>
            </w:r>
          </w:p>
        </w:tc>
        <w:tc>
          <w:tcPr>
            <w:tcW w:w="2203"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Коммунальное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6140102</w:t>
            </w:r>
          </w:p>
        </w:tc>
        <w:tc>
          <w:tcPr>
            <w:tcW w:w="2268"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находящимся в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136"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3 500,0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3"/>
              <w:rPr>
                <w:rFonts w:ascii="Arial" w:eastAsia="Times New Roman" w:hAnsi="Arial" w:cs="Arial"/>
                <w:sz w:val="16"/>
                <w:szCs w:val="16"/>
              </w:rPr>
            </w:pPr>
          </w:p>
        </w:tc>
      </w:tr>
      <w:tr w:rsidR="00D46E6A" w:rsidRPr="007F413D" w:rsidTr="00D46E6A">
        <w:trPr>
          <w:trHeight w:val="2295"/>
        </w:trPr>
        <w:tc>
          <w:tcPr>
            <w:tcW w:w="775" w:type="dxa"/>
            <w:tcBorders>
              <w:top w:val="nil"/>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0502</w:t>
            </w:r>
          </w:p>
        </w:tc>
        <w:tc>
          <w:tcPr>
            <w:tcW w:w="2203"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Коммунальное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6140102</w:t>
            </w:r>
          </w:p>
        </w:tc>
        <w:tc>
          <w:tcPr>
            <w:tcW w:w="2268"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находящимся в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Прочая закупка товаров, работ и услуг для обеспечения государственных (муниципальных) нужд</w:t>
            </w:r>
          </w:p>
        </w:tc>
        <w:tc>
          <w:tcPr>
            <w:tcW w:w="1136"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3 500,0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6"/>
              <w:rPr>
                <w:rFonts w:ascii="Arial" w:eastAsia="Times New Roman" w:hAnsi="Arial" w:cs="Arial"/>
                <w:sz w:val="16"/>
                <w:szCs w:val="16"/>
              </w:rPr>
            </w:pPr>
          </w:p>
        </w:tc>
      </w:tr>
      <w:tr w:rsidR="00D46E6A" w:rsidRPr="007F413D" w:rsidTr="00D46E6A">
        <w:trPr>
          <w:trHeight w:val="2295"/>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lastRenderedPageBreak/>
              <w:t>0502</w:t>
            </w:r>
          </w:p>
        </w:tc>
        <w:tc>
          <w:tcPr>
            <w:tcW w:w="2203"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Коммунальное хозяйство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6140102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находящимся в муниципальной собственности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244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3 500,0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6"/>
              <w:rPr>
                <w:rFonts w:ascii="Arial" w:eastAsia="Times New Roman" w:hAnsi="Arial" w:cs="Arial"/>
                <w:sz w:val="16"/>
                <w:szCs w:val="16"/>
              </w:rPr>
            </w:pPr>
          </w:p>
        </w:tc>
      </w:tr>
      <w:tr w:rsidR="00D46E6A" w:rsidRPr="007F413D" w:rsidTr="00D46E6A">
        <w:trPr>
          <w:trHeight w:val="255"/>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0503</w:t>
            </w:r>
          </w:p>
        </w:tc>
        <w:tc>
          <w:tcPr>
            <w:tcW w:w="2203"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Благоустройство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452,0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rPr>
                <w:rFonts w:ascii="Arial" w:eastAsia="Times New Roman" w:hAnsi="Arial" w:cs="Arial"/>
                <w:sz w:val="16"/>
                <w:szCs w:val="16"/>
              </w:rPr>
            </w:pPr>
          </w:p>
        </w:tc>
      </w:tr>
      <w:tr w:rsidR="00D46E6A" w:rsidRPr="007F413D" w:rsidTr="00D46E6A">
        <w:trPr>
          <w:trHeight w:val="255"/>
        </w:trPr>
        <w:tc>
          <w:tcPr>
            <w:tcW w:w="775" w:type="dxa"/>
            <w:tcBorders>
              <w:top w:val="nil"/>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0503</w:t>
            </w:r>
          </w:p>
        </w:tc>
        <w:tc>
          <w:tcPr>
            <w:tcW w:w="2203"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Благоустройство</w:t>
            </w:r>
          </w:p>
        </w:tc>
        <w:tc>
          <w:tcPr>
            <w:tcW w:w="992"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2500000</w:t>
            </w:r>
          </w:p>
        </w:tc>
        <w:tc>
          <w:tcPr>
            <w:tcW w:w="2268"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136"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452,0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0"/>
              <w:rPr>
                <w:rFonts w:ascii="Arial" w:eastAsia="Times New Roman" w:hAnsi="Arial" w:cs="Arial"/>
                <w:sz w:val="16"/>
                <w:szCs w:val="16"/>
              </w:rPr>
            </w:pPr>
          </w:p>
        </w:tc>
      </w:tr>
      <w:tr w:rsidR="00D46E6A" w:rsidRPr="007F413D" w:rsidTr="00D46E6A">
        <w:trPr>
          <w:trHeight w:val="255"/>
        </w:trPr>
        <w:tc>
          <w:tcPr>
            <w:tcW w:w="775" w:type="dxa"/>
            <w:tcBorders>
              <w:top w:val="nil"/>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0503</w:t>
            </w:r>
          </w:p>
        </w:tc>
        <w:tc>
          <w:tcPr>
            <w:tcW w:w="2203"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Благоустройство</w:t>
            </w:r>
          </w:p>
        </w:tc>
        <w:tc>
          <w:tcPr>
            <w:tcW w:w="992"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2530000</w:t>
            </w:r>
          </w:p>
        </w:tc>
        <w:tc>
          <w:tcPr>
            <w:tcW w:w="2268"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Благоустройство</w:t>
            </w:r>
          </w:p>
        </w:tc>
        <w:tc>
          <w:tcPr>
            <w:tcW w:w="70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136"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452,0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1"/>
              <w:rPr>
                <w:rFonts w:ascii="Arial" w:eastAsia="Times New Roman" w:hAnsi="Arial" w:cs="Arial"/>
                <w:sz w:val="16"/>
                <w:szCs w:val="16"/>
              </w:rPr>
            </w:pPr>
          </w:p>
        </w:tc>
      </w:tr>
      <w:tr w:rsidR="00D46E6A" w:rsidRPr="007F413D" w:rsidTr="00D46E6A">
        <w:trPr>
          <w:trHeight w:val="1020"/>
        </w:trPr>
        <w:tc>
          <w:tcPr>
            <w:tcW w:w="775" w:type="dxa"/>
            <w:tcBorders>
              <w:top w:val="nil"/>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0503</w:t>
            </w:r>
          </w:p>
        </w:tc>
        <w:tc>
          <w:tcPr>
            <w:tcW w:w="2203"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Благоустройство</w:t>
            </w:r>
          </w:p>
        </w:tc>
        <w:tc>
          <w:tcPr>
            <w:tcW w:w="992"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2538400</w:t>
            </w:r>
          </w:p>
        </w:tc>
        <w:tc>
          <w:tcPr>
            <w:tcW w:w="2268"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Выполнение функций органами местного самоуправления в целях решения вопросов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136"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452,0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2"/>
              <w:rPr>
                <w:rFonts w:ascii="Arial" w:eastAsia="Times New Roman" w:hAnsi="Arial" w:cs="Arial"/>
                <w:sz w:val="16"/>
                <w:szCs w:val="16"/>
              </w:rPr>
            </w:pPr>
          </w:p>
        </w:tc>
      </w:tr>
      <w:tr w:rsidR="00D46E6A" w:rsidRPr="007F413D" w:rsidTr="00D46E6A">
        <w:trPr>
          <w:trHeight w:val="255"/>
        </w:trPr>
        <w:tc>
          <w:tcPr>
            <w:tcW w:w="775" w:type="dxa"/>
            <w:tcBorders>
              <w:top w:val="nil"/>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0503</w:t>
            </w:r>
          </w:p>
        </w:tc>
        <w:tc>
          <w:tcPr>
            <w:tcW w:w="2203"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Благоустройство</w:t>
            </w:r>
          </w:p>
        </w:tc>
        <w:tc>
          <w:tcPr>
            <w:tcW w:w="992"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2538453</w:t>
            </w:r>
          </w:p>
        </w:tc>
        <w:tc>
          <w:tcPr>
            <w:tcW w:w="2268"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Уличное освещение</w:t>
            </w:r>
          </w:p>
        </w:tc>
        <w:tc>
          <w:tcPr>
            <w:tcW w:w="70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136"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345,0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3"/>
              <w:rPr>
                <w:rFonts w:ascii="Arial" w:eastAsia="Times New Roman" w:hAnsi="Arial" w:cs="Arial"/>
                <w:sz w:val="16"/>
                <w:szCs w:val="16"/>
              </w:rPr>
            </w:pPr>
          </w:p>
        </w:tc>
      </w:tr>
      <w:tr w:rsidR="00D46E6A" w:rsidRPr="007F413D" w:rsidTr="00D46E6A">
        <w:trPr>
          <w:trHeight w:val="765"/>
        </w:trPr>
        <w:tc>
          <w:tcPr>
            <w:tcW w:w="775" w:type="dxa"/>
            <w:tcBorders>
              <w:top w:val="nil"/>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0503</w:t>
            </w:r>
          </w:p>
        </w:tc>
        <w:tc>
          <w:tcPr>
            <w:tcW w:w="2203"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Благоустройство</w:t>
            </w:r>
          </w:p>
        </w:tc>
        <w:tc>
          <w:tcPr>
            <w:tcW w:w="992"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2538453</w:t>
            </w:r>
          </w:p>
        </w:tc>
        <w:tc>
          <w:tcPr>
            <w:tcW w:w="2268"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Уличное освещение</w:t>
            </w:r>
          </w:p>
        </w:tc>
        <w:tc>
          <w:tcPr>
            <w:tcW w:w="70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Прочая закупка товаров, работ и услуг для обеспечения государственных (муниципальных) нужд</w:t>
            </w:r>
          </w:p>
        </w:tc>
        <w:tc>
          <w:tcPr>
            <w:tcW w:w="1136"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345,0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6"/>
              <w:rPr>
                <w:rFonts w:ascii="Arial" w:eastAsia="Times New Roman" w:hAnsi="Arial" w:cs="Arial"/>
                <w:sz w:val="16"/>
                <w:szCs w:val="16"/>
              </w:rPr>
            </w:pPr>
          </w:p>
        </w:tc>
      </w:tr>
      <w:tr w:rsidR="00D46E6A" w:rsidRPr="007F413D" w:rsidTr="00D46E6A">
        <w:trPr>
          <w:trHeight w:val="765"/>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0503</w:t>
            </w:r>
          </w:p>
        </w:tc>
        <w:tc>
          <w:tcPr>
            <w:tcW w:w="2203"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Благоустройство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2538453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Уличное освещение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244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345,0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6"/>
              <w:rPr>
                <w:rFonts w:ascii="Arial" w:eastAsia="Times New Roman" w:hAnsi="Arial" w:cs="Arial"/>
                <w:sz w:val="16"/>
                <w:szCs w:val="16"/>
              </w:rPr>
            </w:pPr>
          </w:p>
        </w:tc>
      </w:tr>
      <w:tr w:rsidR="00D46E6A" w:rsidRPr="007F413D" w:rsidTr="00D46E6A">
        <w:trPr>
          <w:trHeight w:val="255"/>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0503</w:t>
            </w:r>
          </w:p>
        </w:tc>
        <w:tc>
          <w:tcPr>
            <w:tcW w:w="2203"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Благоустройство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2538455</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Содержание мест захоронений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12,0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3"/>
              <w:rPr>
                <w:rFonts w:ascii="Arial" w:eastAsia="Times New Roman" w:hAnsi="Arial" w:cs="Arial"/>
                <w:sz w:val="16"/>
                <w:szCs w:val="16"/>
              </w:rPr>
            </w:pPr>
          </w:p>
        </w:tc>
      </w:tr>
      <w:tr w:rsidR="00D46E6A" w:rsidRPr="007F413D" w:rsidTr="00D46E6A">
        <w:trPr>
          <w:trHeight w:val="765"/>
        </w:trPr>
        <w:tc>
          <w:tcPr>
            <w:tcW w:w="775" w:type="dxa"/>
            <w:tcBorders>
              <w:top w:val="nil"/>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0503</w:t>
            </w:r>
          </w:p>
        </w:tc>
        <w:tc>
          <w:tcPr>
            <w:tcW w:w="2203"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Благоустройство</w:t>
            </w:r>
          </w:p>
        </w:tc>
        <w:tc>
          <w:tcPr>
            <w:tcW w:w="992"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2538455</w:t>
            </w:r>
          </w:p>
        </w:tc>
        <w:tc>
          <w:tcPr>
            <w:tcW w:w="2268"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Содержание мест захоронений</w:t>
            </w:r>
          </w:p>
        </w:tc>
        <w:tc>
          <w:tcPr>
            <w:tcW w:w="70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Прочая закупка товаров, работ и услуг для обеспечения государственных (муниципальных) нужд</w:t>
            </w:r>
          </w:p>
        </w:tc>
        <w:tc>
          <w:tcPr>
            <w:tcW w:w="1136"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12,0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6"/>
              <w:rPr>
                <w:rFonts w:ascii="Arial" w:eastAsia="Times New Roman" w:hAnsi="Arial" w:cs="Arial"/>
                <w:sz w:val="16"/>
                <w:szCs w:val="16"/>
              </w:rPr>
            </w:pPr>
          </w:p>
        </w:tc>
      </w:tr>
      <w:tr w:rsidR="00D46E6A" w:rsidRPr="007F413D" w:rsidTr="00D46E6A">
        <w:trPr>
          <w:trHeight w:val="765"/>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0503</w:t>
            </w:r>
          </w:p>
        </w:tc>
        <w:tc>
          <w:tcPr>
            <w:tcW w:w="2203"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Благоустройство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2538455</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Содержание мест захоронений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244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12,0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6"/>
              <w:rPr>
                <w:rFonts w:ascii="Arial" w:eastAsia="Times New Roman" w:hAnsi="Arial" w:cs="Arial"/>
                <w:sz w:val="16"/>
                <w:szCs w:val="16"/>
              </w:rPr>
            </w:pPr>
          </w:p>
        </w:tc>
      </w:tr>
      <w:tr w:rsidR="00D46E6A" w:rsidRPr="007F413D" w:rsidTr="00D46E6A">
        <w:trPr>
          <w:trHeight w:val="510"/>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0503</w:t>
            </w:r>
          </w:p>
        </w:tc>
        <w:tc>
          <w:tcPr>
            <w:tcW w:w="2203"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Благоустройство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2538456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Прочие мероприятия по благоустройству</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95,0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3"/>
              <w:rPr>
                <w:rFonts w:ascii="Arial" w:eastAsia="Times New Roman" w:hAnsi="Arial" w:cs="Arial"/>
                <w:sz w:val="16"/>
                <w:szCs w:val="16"/>
              </w:rPr>
            </w:pPr>
          </w:p>
        </w:tc>
      </w:tr>
      <w:tr w:rsidR="00D46E6A" w:rsidRPr="007F413D" w:rsidTr="00D46E6A">
        <w:trPr>
          <w:trHeight w:val="765"/>
        </w:trPr>
        <w:tc>
          <w:tcPr>
            <w:tcW w:w="775" w:type="dxa"/>
            <w:tcBorders>
              <w:top w:val="nil"/>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0503</w:t>
            </w:r>
          </w:p>
        </w:tc>
        <w:tc>
          <w:tcPr>
            <w:tcW w:w="2203"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Благоустройство</w:t>
            </w:r>
          </w:p>
        </w:tc>
        <w:tc>
          <w:tcPr>
            <w:tcW w:w="992"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2538456</w:t>
            </w:r>
          </w:p>
        </w:tc>
        <w:tc>
          <w:tcPr>
            <w:tcW w:w="2268"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Прочие мероприятия по благоустройству</w:t>
            </w:r>
          </w:p>
        </w:tc>
        <w:tc>
          <w:tcPr>
            <w:tcW w:w="70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Прочая закупка товаров, работ и услуг для обеспечения государственных (муниципальных) нужд</w:t>
            </w:r>
          </w:p>
        </w:tc>
        <w:tc>
          <w:tcPr>
            <w:tcW w:w="1136"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95,0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6"/>
              <w:rPr>
                <w:rFonts w:ascii="Arial" w:eastAsia="Times New Roman" w:hAnsi="Arial" w:cs="Arial"/>
                <w:sz w:val="16"/>
                <w:szCs w:val="16"/>
              </w:rPr>
            </w:pPr>
          </w:p>
        </w:tc>
      </w:tr>
      <w:tr w:rsidR="00D46E6A" w:rsidRPr="007F413D" w:rsidTr="00D46E6A">
        <w:trPr>
          <w:trHeight w:val="765"/>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0503</w:t>
            </w:r>
          </w:p>
        </w:tc>
        <w:tc>
          <w:tcPr>
            <w:tcW w:w="2203"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Благоустройство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2538456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Прочие мероприятия по благоустройству</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244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95,0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6"/>
              <w:rPr>
                <w:rFonts w:ascii="Arial" w:eastAsia="Times New Roman" w:hAnsi="Arial" w:cs="Arial"/>
                <w:sz w:val="16"/>
                <w:szCs w:val="16"/>
              </w:rPr>
            </w:pPr>
          </w:p>
        </w:tc>
      </w:tr>
      <w:tr w:rsidR="00D46E6A" w:rsidRPr="007F413D" w:rsidTr="00D46E6A">
        <w:trPr>
          <w:trHeight w:val="510"/>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0707</w:t>
            </w:r>
          </w:p>
        </w:tc>
        <w:tc>
          <w:tcPr>
            <w:tcW w:w="2203"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Молодежная политика и оздоровление детей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4,1</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rPr>
                <w:rFonts w:ascii="Arial" w:eastAsia="Times New Roman" w:hAnsi="Arial" w:cs="Arial"/>
                <w:sz w:val="16"/>
                <w:szCs w:val="16"/>
              </w:rPr>
            </w:pPr>
          </w:p>
        </w:tc>
      </w:tr>
      <w:tr w:rsidR="00D46E6A" w:rsidRPr="007F413D" w:rsidTr="00D46E6A">
        <w:trPr>
          <w:trHeight w:val="510"/>
        </w:trPr>
        <w:tc>
          <w:tcPr>
            <w:tcW w:w="775" w:type="dxa"/>
            <w:tcBorders>
              <w:top w:val="nil"/>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0707</w:t>
            </w:r>
          </w:p>
        </w:tc>
        <w:tc>
          <w:tcPr>
            <w:tcW w:w="2203"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Молодежная политика и оздоровление детей</w:t>
            </w:r>
          </w:p>
        </w:tc>
        <w:tc>
          <w:tcPr>
            <w:tcW w:w="992"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2600000</w:t>
            </w:r>
          </w:p>
        </w:tc>
        <w:tc>
          <w:tcPr>
            <w:tcW w:w="2268"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Молодежная политика и оздоровление детей</w:t>
            </w:r>
          </w:p>
        </w:tc>
        <w:tc>
          <w:tcPr>
            <w:tcW w:w="70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136"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4,1</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0"/>
              <w:rPr>
                <w:rFonts w:ascii="Arial" w:eastAsia="Times New Roman" w:hAnsi="Arial" w:cs="Arial"/>
                <w:sz w:val="16"/>
                <w:szCs w:val="16"/>
              </w:rPr>
            </w:pPr>
          </w:p>
        </w:tc>
      </w:tr>
      <w:tr w:rsidR="00D46E6A" w:rsidRPr="007F413D" w:rsidTr="00D46E6A">
        <w:trPr>
          <w:trHeight w:val="510"/>
        </w:trPr>
        <w:tc>
          <w:tcPr>
            <w:tcW w:w="775" w:type="dxa"/>
            <w:tcBorders>
              <w:top w:val="nil"/>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0707</w:t>
            </w:r>
          </w:p>
        </w:tc>
        <w:tc>
          <w:tcPr>
            <w:tcW w:w="2203"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Молодежная политика и оздоровление детей</w:t>
            </w:r>
          </w:p>
        </w:tc>
        <w:tc>
          <w:tcPr>
            <w:tcW w:w="992"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2610000</w:t>
            </w:r>
          </w:p>
        </w:tc>
        <w:tc>
          <w:tcPr>
            <w:tcW w:w="2268"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Проведение мероприятий для детей и молодежи</w:t>
            </w:r>
          </w:p>
        </w:tc>
        <w:tc>
          <w:tcPr>
            <w:tcW w:w="70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136"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4,1</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1"/>
              <w:rPr>
                <w:rFonts w:ascii="Arial" w:eastAsia="Times New Roman" w:hAnsi="Arial" w:cs="Arial"/>
                <w:sz w:val="16"/>
                <w:szCs w:val="16"/>
              </w:rPr>
            </w:pPr>
          </w:p>
        </w:tc>
      </w:tr>
      <w:tr w:rsidR="00D46E6A" w:rsidRPr="007F413D" w:rsidTr="00D46E6A">
        <w:trPr>
          <w:trHeight w:val="1020"/>
        </w:trPr>
        <w:tc>
          <w:tcPr>
            <w:tcW w:w="775" w:type="dxa"/>
            <w:tcBorders>
              <w:top w:val="nil"/>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lastRenderedPageBreak/>
              <w:t>0707</w:t>
            </w:r>
          </w:p>
        </w:tc>
        <w:tc>
          <w:tcPr>
            <w:tcW w:w="2203"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Молодежная политика и оздоровление детей</w:t>
            </w:r>
          </w:p>
        </w:tc>
        <w:tc>
          <w:tcPr>
            <w:tcW w:w="992"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2618400</w:t>
            </w:r>
          </w:p>
        </w:tc>
        <w:tc>
          <w:tcPr>
            <w:tcW w:w="2268"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xml:space="preserve">Выполнение функций </w:t>
            </w:r>
            <w:proofErr w:type="spellStart"/>
            <w:r w:rsidRPr="007F413D">
              <w:rPr>
                <w:rFonts w:ascii="Times New Roman" w:eastAsia="Times New Roman" w:hAnsi="Times New Roman" w:cs="Times New Roman"/>
                <w:b/>
                <w:bCs/>
                <w:sz w:val="16"/>
                <w:szCs w:val="16"/>
              </w:rPr>
              <w:t>органанми</w:t>
            </w:r>
            <w:proofErr w:type="spellEnd"/>
            <w:r w:rsidRPr="007F413D">
              <w:rPr>
                <w:rFonts w:ascii="Times New Roman" w:eastAsia="Times New Roman" w:hAnsi="Times New Roman" w:cs="Times New Roman"/>
                <w:b/>
                <w:bCs/>
                <w:sz w:val="16"/>
                <w:szCs w:val="16"/>
              </w:rPr>
              <w:t xml:space="preserve"> местного самоуправления в целях реализации вопросов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136"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4,1</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2"/>
              <w:rPr>
                <w:rFonts w:ascii="Arial" w:eastAsia="Times New Roman" w:hAnsi="Arial" w:cs="Arial"/>
                <w:sz w:val="16"/>
                <w:szCs w:val="16"/>
              </w:rPr>
            </w:pPr>
          </w:p>
        </w:tc>
      </w:tr>
      <w:tr w:rsidR="00D46E6A" w:rsidRPr="007F413D" w:rsidTr="00D46E6A">
        <w:trPr>
          <w:trHeight w:val="1020"/>
        </w:trPr>
        <w:tc>
          <w:tcPr>
            <w:tcW w:w="775" w:type="dxa"/>
            <w:tcBorders>
              <w:top w:val="nil"/>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0707</w:t>
            </w:r>
          </w:p>
        </w:tc>
        <w:tc>
          <w:tcPr>
            <w:tcW w:w="2203"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Молодежная политика и оздоровление детей</w:t>
            </w:r>
          </w:p>
        </w:tc>
        <w:tc>
          <w:tcPr>
            <w:tcW w:w="992"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2618400</w:t>
            </w:r>
          </w:p>
        </w:tc>
        <w:tc>
          <w:tcPr>
            <w:tcW w:w="2268"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xml:space="preserve">Выполнение функций </w:t>
            </w:r>
            <w:proofErr w:type="spellStart"/>
            <w:r w:rsidRPr="007F413D">
              <w:rPr>
                <w:rFonts w:ascii="Times New Roman" w:eastAsia="Times New Roman" w:hAnsi="Times New Roman" w:cs="Times New Roman"/>
                <w:b/>
                <w:bCs/>
                <w:sz w:val="16"/>
                <w:szCs w:val="16"/>
              </w:rPr>
              <w:t>органанми</w:t>
            </w:r>
            <w:proofErr w:type="spellEnd"/>
            <w:r w:rsidRPr="007F413D">
              <w:rPr>
                <w:rFonts w:ascii="Times New Roman" w:eastAsia="Times New Roman" w:hAnsi="Times New Roman" w:cs="Times New Roman"/>
                <w:b/>
                <w:bCs/>
                <w:sz w:val="16"/>
                <w:szCs w:val="16"/>
              </w:rPr>
              <w:t xml:space="preserve"> местного самоуправления в целях реализации вопросов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Прочая закупка товаров, работ и услуг для обеспечения государственных (муниципальных) нужд</w:t>
            </w:r>
          </w:p>
        </w:tc>
        <w:tc>
          <w:tcPr>
            <w:tcW w:w="1136"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4,1</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6"/>
              <w:rPr>
                <w:rFonts w:ascii="Arial" w:eastAsia="Times New Roman" w:hAnsi="Arial" w:cs="Arial"/>
                <w:sz w:val="16"/>
                <w:szCs w:val="16"/>
              </w:rPr>
            </w:pPr>
          </w:p>
        </w:tc>
      </w:tr>
      <w:tr w:rsidR="00D46E6A" w:rsidRPr="007F413D" w:rsidTr="00D46E6A">
        <w:trPr>
          <w:trHeight w:val="1020"/>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0707</w:t>
            </w:r>
          </w:p>
        </w:tc>
        <w:tc>
          <w:tcPr>
            <w:tcW w:w="2203"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Молодежная политика и оздоровление детей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2618400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 xml:space="preserve">Выполнение функций </w:t>
            </w:r>
            <w:proofErr w:type="spellStart"/>
            <w:r w:rsidRPr="007F413D">
              <w:rPr>
                <w:rFonts w:ascii="Times New Roman" w:eastAsia="Times New Roman" w:hAnsi="Times New Roman" w:cs="Times New Roman"/>
                <w:sz w:val="16"/>
                <w:szCs w:val="16"/>
              </w:rPr>
              <w:t>органанми</w:t>
            </w:r>
            <w:proofErr w:type="spellEnd"/>
            <w:r w:rsidRPr="007F413D">
              <w:rPr>
                <w:rFonts w:ascii="Times New Roman" w:eastAsia="Times New Roman" w:hAnsi="Times New Roman" w:cs="Times New Roman"/>
                <w:sz w:val="16"/>
                <w:szCs w:val="16"/>
              </w:rPr>
              <w:t xml:space="preserve"> местного самоуправления в целях реализации вопросов местного значения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244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4,1</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6"/>
              <w:rPr>
                <w:rFonts w:ascii="Arial" w:eastAsia="Times New Roman" w:hAnsi="Arial" w:cs="Arial"/>
                <w:sz w:val="16"/>
                <w:szCs w:val="16"/>
              </w:rPr>
            </w:pPr>
          </w:p>
        </w:tc>
      </w:tr>
      <w:tr w:rsidR="00D46E6A" w:rsidRPr="007F413D" w:rsidTr="00D46E6A">
        <w:trPr>
          <w:trHeight w:val="255"/>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0801</w:t>
            </w:r>
          </w:p>
        </w:tc>
        <w:tc>
          <w:tcPr>
            <w:tcW w:w="2203"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Культура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4 296,6</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rPr>
                <w:rFonts w:ascii="Arial" w:eastAsia="Times New Roman" w:hAnsi="Arial" w:cs="Arial"/>
                <w:sz w:val="16"/>
                <w:szCs w:val="16"/>
              </w:rPr>
            </w:pPr>
          </w:p>
        </w:tc>
      </w:tr>
      <w:tr w:rsidR="00D46E6A" w:rsidRPr="007F413D" w:rsidTr="00D46E6A">
        <w:trPr>
          <w:trHeight w:val="255"/>
        </w:trPr>
        <w:tc>
          <w:tcPr>
            <w:tcW w:w="775" w:type="dxa"/>
            <w:tcBorders>
              <w:top w:val="nil"/>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0801</w:t>
            </w:r>
          </w:p>
        </w:tc>
        <w:tc>
          <w:tcPr>
            <w:tcW w:w="2203"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Культура</w:t>
            </w:r>
          </w:p>
        </w:tc>
        <w:tc>
          <w:tcPr>
            <w:tcW w:w="992"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2800000</w:t>
            </w:r>
          </w:p>
        </w:tc>
        <w:tc>
          <w:tcPr>
            <w:tcW w:w="2268"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Культура</w:t>
            </w:r>
          </w:p>
        </w:tc>
        <w:tc>
          <w:tcPr>
            <w:tcW w:w="70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136"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3 296,6</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0"/>
              <w:rPr>
                <w:rFonts w:ascii="Arial" w:eastAsia="Times New Roman" w:hAnsi="Arial" w:cs="Arial"/>
                <w:sz w:val="16"/>
                <w:szCs w:val="16"/>
              </w:rPr>
            </w:pPr>
          </w:p>
        </w:tc>
      </w:tr>
      <w:tr w:rsidR="00D46E6A" w:rsidRPr="007F413D" w:rsidTr="00D46E6A">
        <w:trPr>
          <w:trHeight w:val="1020"/>
        </w:trPr>
        <w:tc>
          <w:tcPr>
            <w:tcW w:w="775" w:type="dxa"/>
            <w:tcBorders>
              <w:top w:val="nil"/>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0801</w:t>
            </w:r>
          </w:p>
        </w:tc>
        <w:tc>
          <w:tcPr>
            <w:tcW w:w="2203"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Культура</w:t>
            </w:r>
          </w:p>
        </w:tc>
        <w:tc>
          <w:tcPr>
            <w:tcW w:w="992"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2810000</w:t>
            </w:r>
          </w:p>
        </w:tc>
        <w:tc>
          <w:tcPr>
            <w:tcW w:w="2268"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Дворцы и дома культуры, другие учреждения культуры /Обеспечение деятельности (оказание услуг) подведомственных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136"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3 296,6</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1"/>
              <w:rPr>
                <w:rFonts w:ascii="Arial" w:eastAsia="Times New Roman" w:hAnsi="Arial" w:cs="Arial"/>
                <w:sz w:val="16"/>
                <w:szCs w:val="16"/>
              </w:rPr>
            </w:pPr>
          </w:p>
        </w:tc>
      </w:tr>
      <w:tr w:rsidR="00D46E6A" w:rsidRPr="007F413D" w:rsidTr="00D46E6A">
        <w:trPr>
          <w:trHeight w:val="765"/>
        </w:trPr>
        <w:tc>
          <w:tcPr>
            <w:tcW w:w="775" w:type="dxa"/>
            <w:tcBorders>
              <w:top w:val="nil"/>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0801</w:t>
            </w:r>
          </w:p>
        </w:tc>
        <w:tc>
          <w:tcPr>
            <w:tcW w:w="2203"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Культура</w:t>
            </w:r>
          </w:p>
        </w:tc>
        <w:tc>
          <w:tcPr>
            <w:tcW w:w="992"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2818300</w:t>
            </w:r>
          </w:p>
        </w:tc>
        <w:tc>
          <w:tcPr>
            <w:tcW w:w="2268"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Обеспечение деятельности (оказание услуг) муниципальных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136"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3 296,6</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2"/>
              <w:rPr>
                <w:rFonts w:ascii="Arial" w:eastAsia="Times New Roman" w:hAnsi="Arial" w:cs="Arial"/>
                <w:sz w:val="16"/>
                <w:szCs w:val="16"/>
              </w:rPr>
            </w:pPr>
          </w:p>
        </w:tc>
      </w:tr>
      <w:tr w:rsidR="00D46E6A" w:rsidRPr="007F413D" w:rsidTr="00D46E6A">
        <w:trPr>
          <w:trHeight w:val="765"/>
        </w:trPr>
        <w:tc>
          <w:tcPr>
            <w:tcW w:w="775" w:type="dxa"/>
            <w:tcBorders>
              <w:top w:val="nil"/>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0801</w:t>
            </w:r>
          </w:p>
        </w:tc>
        <w:tc>
          <w:tcPr>
            <w:tcW w:w="2203"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Культура</w:t>
            </w:r>
          </w:p>
        </w:tc>
        <w:tc>
          <w:tcPr>
            <w:tcW w:w="992"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2818300</w:t>
            </w:r>
          </w:p>
        </w:tc>
        <w:tc>
          <w:tcPr>
            <w:tcW w:w="2268"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Обеспечение деятельности (оказание услуг) муниципальных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136"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1 495,0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3"/>
              <w:rPr>
                <w:rFonts w:ascii="Arial" w:eastAsia="Times New Roman" w:hAnsi="Arial" w:cs="Arial"/>
                <w:sz w:val="16"/>
                <w:szCs w:val="16"/>
              </w:rPr>
            </w:pPr>
          </w:p>
        </w:tc>
      </w:tr>
      <w:tr w:rsidR="00D46E6A" w:rsidRPr="007F413D" w:rsidTr="00D46E6A">
        <w:trPr>
          <w:trHeight w:val="765"/>
        </w:trPr>
        <w:tc>
          <w:tcPr>
            <w:tcW w:w="775" w:type="dxa"/>
            <w:tcBorders>
              <w:top w:val="nil"/>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0801</w:t>
            </w:r>
          </w:p>
        </w:tc>
        <w:tc>
          <w:tcPr>
            <w:tcW w:w="2203"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Культура</w:t>
            </w:r>
          </w:p>
        </w:tc>
        <w:tc>
          <w:tcPr>
            <w:tcW w:w="992"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2818300</w:t>
            </w:r>
          </w:p>
        </w:tc>
        <w:tc>
          <w:tcPr>
            <w:tcW w:w="2268"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Обеспечение деятельности (оказание услуг) муниципальных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111</w:t>
            </w:r>
          </w:p>
        </w:tc>
        <w:tc>
          <w:tcPr>
            <w:tcW w:w="155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Фонд оплаты труда казенных учреждений и взносы по обязательному социальному страхованию</w:t>
            </w:r>
          </w:p>
        </w:tc>
        <w:tc>
          <w:tcPr>
            <w:tcW w:w="1136"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446,0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6"/>
              <w:rPr>
                <w:rFonts w:ascii="Arial" w:eastAsia="Times New Roman" w:hAnsi="Arial" w:cs="Arial"/>
                <w:sz w:val="16"/>
                <w:szCs w:val="16"/>
              </w:rPr>
            </w:pPr>
          </w:p>
        </w:tc>
      </w:tr>
      <w:tr w:rsidR="00D46E6A" w:rsidRPr="007F413D" w:rsidTr="00D46E6A">
        <w:trPr>
          <w:trHeight w:val="765"/>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0801</w:t>
            </w:r>
          </w:p>
        </w:tc>
        <w:tc>
          <w:tcPr>
            <w:tcW w:w="2203"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Культура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2818300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Обеспечение деятельности (оказание услуг) муниципальных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111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Фонд оплаты труда казенных учреждений и взносы по обязательному социальному страхованию</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446,0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6"/>
              <w:rPr>
                <w:rFonts w:ascii="Arial" w:eastAsia="Times New Roman" w:hAnsi="Arial" w:cs="Arial"/>
                <w:sz w:val="16"/>
                <w:szCs w:val="16"/>
              </w:rPr>
            </w:pPr>
          </w:p>
        </w:tc>
      </w:tr>
      <w:tr w:rsidR="00D46E6A" w:rsidRPr="007F413D" w:rsidTr="00D46E6A">
        <w:trPr>
          <w:trHeight w:val="765"/>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0801</w:t>
            </w:r>
          </w:p>
        </w:tc>
        <w:tc>
          <w:tcPr>
            <w:tcW w:w="2203"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Культура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2818300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Обеспечение деятельности (оказание услуг) муниципальных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112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Иные выплаты персоналу казенных учреждений, за исключением фонда оплаты труда</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1,0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6"/>
              <w:rPr>
                <w:rFonts w:ascii="Arial" w:eastAsia="Times New Roman" w:hAnsi="Arial" w:cs="Arial"/>
                <w:sz w:val="16"/>
                <w:szCs w:val="16"/>
              </w:rPr>
            </w:pPr>
          </w:p>
        </w:tc>
      </w:tr>
      <w:tr w:rsidR="00D46E6A" w:rsidRPr="007F413D" w:rsidTr="00D46E6A">
        <w:trPr>
          <w:trHeight w:val="765"/>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0801</w:t>
            </w:r>
          </w:p>
        </w:tc>
        <w:tc>
          <w:tcPr>
            <w:tcW w:w="2203"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Культура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2818300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Обеспечение деятельности (оказание услуг) муниципальных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112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Иные выплаты персоналу казенных учреждений, за исключением фонда оплаты труда</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1,0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6"/>
              <w:rPr>
                <w:rFonts w:ascii="Arial" w:eastAsia="Times New Roman" w:hAnsi="Arial" w:cs="Arial"/>
                <w:sz w:val="16"/>
                <w:szCs w:val="16"/>
              </w:rPr>
            </w:pPr>
          </w:p>
        </w:tc>
      </w:tr>
      <w:tr w:rsidR="00D46E6A" w:rsidRPr="007F413D" w:rsidTr="00D46E6A">
        <w:trPr>
          <w:trHeight w:val="765"/>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0801</w:t>
            </w:r>
          </w:p>
        </w:tc>
        <w:tc>
          <w:tcPr>
            <w:tcW w:w="2203"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Культура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2818300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Обеспечение деятельности (оказание услуг) муниципальных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242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Закупка товаров, работ, услуг в сфере информационно-коммуникационных технологий</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40,0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6"/>
              <w:rPr>
                <w:rFonts w:ascii="Arial" w:eastAsia="Times New Roman" w:hAnsi="Arial" w:cs="Arial"/>
                <w:sz w:val="16"/>
                <w:szCs w:val="16"/>
              </w:rPr>
            </w:pPr>
          </w:p>
        </w:tc>
      </w:tr>
      <w:tr w:rsidR="00D46E6A" w:rsidRPr="007F413D" w:rsidTr="00D46E6A">
        <w:trPr>
          <w:trHeight w:val="765"/>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0801</w:t>
            </w:r>
          </w:p>
        </w:tc>
        <w:tc>
          <w:tcPr>
            <w:tcW w:w="2203"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Культура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2818300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Обеспечение деятельности (оказание услуг) муниципальных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242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Закупка товаров, работ, услуг в сфере информационно-коммуникационных технологий</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40,0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6"/>
              <w:rPr>
                <w:rFonts w:ascii="Arial" w:eastAsia="Times New Roman" w:hAnsi="Arial" w:cs="Arial"/>
                <w:sz w:val="16"/>
                <w:szCs w:val="16"/>
              </w:rPr>
            </w:pPr>
          </w:p>
        </w:tc>
      </w:tr>
      <w:tr w:rsidR="00D46E6A" w:rsidRPr="007F413D" w:rsidTr="00D46E6A">
        <w:trPr>
          <w:trHeight w:val="765"/>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0801</w:t>
            </w:r>
          </w:p>
        </w:tc>
        <w:tc>
          <w:tcPr>
            <w:tcW w:w="2203"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Культура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2818300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Обеспечение деятельности (оказание услуг) муниципальных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244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xml:space="preserve">Прочая закупка товаров, работ и услуг для обеспечения государственных </w:t>
            </w:r>
            <w:r w:rsidRPr="007F413D">
              <w:rPr>
                <w:rFonts w:ascii="Times New Roman" w:eastAsia="Times New Roman" w:hAnsi="Times New Roman" w:cs="Times New Roman"/>
                <w:b/>
                <w:bCs/>
                <w:sz w:val="16"/>
                <w:szCs w:val="16"/>
              </w:rPr>
              <w:lastRenderedPageBreak/>
              <w:t>(муниципальных) нужд</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lastRenderedPageBreak/>
              <w:t>1 003,0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6"/>
              <w:rPr>
                <w:rFonts w:ascii="Arial" w:eastAsia="Times New Roman" w:hAnsi="Arial" w:cs="Arial"/>
                <w:sz w:val="16"/>
                <w:szCs w:val="16"/>
              </w:rPr>
            </w:pPr>
          </w:p>
        </w:tc>
      </w:tr>
      <w:tr w:rsidR="00D46E6A" w:rsidRPr="007F413D" w:rsidTr="00D46E6A">
        <w:trPr>
          <w:trHeight w:val="765"/>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lastRenderedPageBreak/>
              <w:t>0801</w:t>
            </w:r>
          </w:p>
        </w:tc>
        <w:tc>
          <w:tcPr>
            <w:tcW w:w="2203"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Культура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2818300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Обеспечение деятельности (оказание услуг) муниципальных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244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1 003,0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6"/>
              <w:rPr>
                <w:rFonts w:ascii="Arial" w:eastAsia="Times New Roman" w:hAnsi="Arial" w:cs="Arial"/>
                <w:sz w:val="16"/>
                <w:szCs w:val="16"/>
              </w:rPr>
            </w:pPr>
          </w:p>
        </w:tc>
      </w:tr>
      <w:tr w:rsidR="00D46E6A" w:rsidRPr="007F413D" w:rsidTr="00D46E6A">
        <w:trPr>
          <w:trHeight w:val="765"/>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0801</w:t>
            </w:r>
          </w:p>
        </w:tc>
        <w:tc>
          <w:tcPr>
            <w:tcW w:w="2203"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Культура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2818300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Обеспечение деятельности (оказание услуг) муниципальных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852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Уплата прочих налогов, сборов и иных платежей</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5,0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6"/>
              <w:rPr>
                <w:rFonts w:ascii="Arial" w:eastAsia="Times New Roman" w:hAnsi="Arial" w:cs="Arial"/>
                <w:sz w:val="16"/>
                <w:szCs w:val="16"/>
              </w:rPr>
            </w:pPr>
          </w:p>
        </w:tc>
      </w:tr>
      <w:tr w:rsidR="00D46E6A" w:rsidRPr="007F413D" w:rsidTr="00D46E6A">
        <w:trPr>
          <w:trHeight w:val="510"/>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0801</w:t>
            </w:r>
          </w:p>
        </w:tc>
        <w:tc>
          <w:tcPr>
            <w:tcW w:w="2203"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Культура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2818300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Обеспечение деятельности (оказание услуг) муниципальных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852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Уплата прочих налогов, сборов и иных платежей</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5,0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6"/>
              <w:rPr>
                <w:rFonts w:ascii="Arial" w:eastAsia="Times New Roman" w:hAnsi="Arial" w:cs="Arial"/>
                <w:sz w:val="16"/>
                <w:szCs w:val="16"/>
              </w:rPr>
            </w:pPr>
          </w:p>
        </w:tc>
      </w:tr>
      <w:tr w:rsidR="00D46E6A" w:rsidRPr="007F413D" w:rsidTr="00D46E6A">
        <w:trPr>
          <w:trHeight w:val="765"/>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0801</w:t>
            </w:r>
          </w:p>
        </w:tc>
        <w:tc>
          <w:tcPr>
            <w:tcW w:w="2203"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Культура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2818351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Выполнение обязательств перед физ</w:t>
            </w:r>
            <w:proofErr w:type="gramStart"/>
            <w:r w:rsidRPr="007F413D">
              <w:rPr>
                <w:rFonts w:ascii="Times New Roman" w:eastAsia="Times New Roman" w:hAnsi="Times New Roman" w:cs="Times New Roman"/>
                <w:b/>
                <w:bCs/>
                <w:sz w:val="16"/>
                <w:szCs w:val="16"/>
              </w:rPr>
              <w:t>.л</w:t>
            </w:r>
            <w:proofErr w:type="gramEnd"/>
            <w:r w:rsidRPr="007F413D">
              <w:rPr>
                <w:rFonts w:ascii="Times New Roman" w:eastAsia="Times New Roman" w:hAnsi="Times New Roman" w:cs="Times New Roman"/>
                <w:b/>
                <w:bCs/>
                <w:sz w:val="16"/>
                <w:szCs w:val="16"/>
              </w:rPr>
              <w:t>ицами (</w:t>
            </w:r>
            <w:proofErr w:type="spellStart"/>
            <w:r w:rsidRPr="007F413D">
              <w:rPr>
                <w:rFonts w:ascii="Times New Roman" w:eastAsia="Times New Roman" w:hAnsi="Times New Roman" w:cs="Times New Roman"/>
                <w:b/>
                <w:bCs/>
                <w:sz w:val="16"/>
                <w:szCs w:val="16"/>
              </w:rPr>
              <w:t>мун.служащие</w:t>
            </w:r>
            <w:proofErr w:type="spellEnd"/>
            <w:r w:rsidRPr="007F413D">
              <w:rPr>
                <w:rFonts w:ascii="Times New Roman" w:eastAsia="Times New Roman" w:hAnsi="Times New Roman" w:cs="Times New Roman"/>
                <w:b/>
                <w:bCs/>
                <w:sz w:val="16"/>
                <w:szCs w:val="16"/>
              </w:rPr>
              <w:t>, основной персонал)</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1 801,6</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3"/>
              <w:rPr>
                <w:rFonts w:ascii="Arial" w:eastAsia="Times New Roman" w:hAnsi="Arial" w:cs="Arial"/>
                <w:sz w:val="16"/>
                <w:szCs w:val="16"/>
              </w:rPr>
            </w:pPr>
          </w:p>
        </w:tc>
      </w:tr>
      <w:tr w:rsidR="00D46E6A" w:rsidRPr="007F413D" w:rsidTr="00D46E6A">
        <w:trPr>
          <w:trHeight w:val="765"/>
        </w:trPr>
        <w:tc>
          <w:tcPr>
            <w:tcW w:w="775" w:type="dxa"/>
            <w:tcBorders>
              <w:top w:val="nil"/>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0801</w:t>
            </w:r>
          </w:p>
        </w:tc>
        <w:tc>
          <w:tcPr>
            <w:tcW w:w="2203"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Культура</w:t>
            </w:r>
          </w:p>
        </w:tc>
        <w:tc>
          <w:tcPr>
            <w:tcW w:w="992"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2818351</w:t>
            </w:r>
          </w:p>
        </w:tc>
        <w:tc>
          <w:tcPr>
            <w:tcW w:w="2268"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Выполнение обязательств перед физ</w:t>
            </w:r>
            <w:proofErr w:type="gramStart"/>
            <w:r w:rsidRPr="007F413D">
              <w:rPr>
                <w:rFonts w:ascii="Times New Roman" w:eastAsia="Times New Roman" w:hAnsi="Times New Roman" w:cs="Times New Roman"/>
                <w:b/>
                <w:bCs/>
                <w:sz w:val="16"/>
                <w:szCs w:val="16"/>
              </w:rPr>
              <w:t>.л</w:t>
            </w:r>
            <w:proofErr w:type="gramEnd"/>
            <w:r w:rsidRPr="007F413D">
              <w:rPr>
                <w:rFonts w:ascii="Times New Roman" w:eastAsia="Times New Roman" w:hAnsi="Times New Roman" w:cs="Times New Roman"/>
                <w:b/>
                <w:bCs/>
                <w:sz w:val="16"/>
                <w:szCs w:val="16"/>
              </w:rPr>
              <w:t>ицами (</w:t>
            </w:r>
            <w:proofErr w:type="spellStart"/>
            <w:r w:rsidRPr="007F413D">
              <w:rPr>
                <w:rFonts w:ascii="Times New Roman" w:eastAsia="Times New Roman" w:hAnsi="Times New Roman" w:cs="Times New Roman"/>
                <w:b/>
                <w:bCs/>
                <w:sz w:val="16"/>
                <w:szCs w:val="16"/>
              </w:rPr>
              <w:t>мун.служащие</w:t>
            </w:r>
            <w:proofErr w:type="spellEnd"/>
            <w:r w:rsidRPr="007F413D">
              <w:rPr>
                <w:rFonts w:ascii="Times New Roman" w:eastAsia="Times New Roman" w:hAnsi="Times New Roman" w:cs="Times New Roman"/>
                <w:b/>
                <w:bCs/>
                <w:sz w:val="16"/>
                <w:szCs w:val="16"/>
              </w:rPr>
              <w:t>, основной персонал)</w:t>
            </w:r>
          </w:p>
        </w:tc>
        <w:tc>
          <w:tcPr>
            <w:tcW w:w="70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111</w:t>
            </w:r>
          </w:p>
        </w:tc>
        <w:tc>
          <w:tcPr>
            <w:tcW w:w="155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Фонд оплаты труда казенных учреждений и взносы по обязательному социальному страхованию</w:t>
            </w:r>
          </w:p>
        </w:tc>
        <w:tc>
          <w:tcPr>
            <w:tcW w:w="1136"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1 801,6</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6"/>
              <w:rPr>
                <w:rFonts w:ascii="Arial" w:eastAsia="Times New Roman" w:hAnsi="Arial" w:cs="Arial"/>
                <w:sz w:val="16"/>
                <w:szCs w:val="16"/>
              </w:rPr>
            </w:pPr>
          </w:p>
        </w:tc>
      </w:tr>
      <w:tr w:rsidR="00D46E6A" w:rsidRPr="007F413D" w:rsidTr="00D46E6A">
        <w:trPr>
          <w:trHeight w:val="765"/>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0801</w:t>
            </w:r>
          </w:p>
        </w:tc>
        <w:tc>
          <w:tcPr>
            <w:tcW w:w="2203"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Культура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2818351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Выполнение обязательств перед физ</w:t>
            </w:r>
            <w:proofErr w:type="gramStart"/>
            <w:r w:rsidRPr="007F413D">
              <w:rPr>
                <w:rFonts w:ascii="Times New Roman" w:eastAsia="Times New Roman" w:hAnsi="Times New Roman" w:cs="Times New Roman"/>
                <w:sz w:val="16"/>
                <w:szCs w:val="16"/>
              </w:rPr>
              <w:t>.л</w:t>
            </w:r>
            <w:proofErr w:type="gramEnd"/>
            <w:r w:rsidRPr="007F413D">
              <w:rPr>
                <w:rFonts w:ascii="Times New Roman" w:eastAsia="Times New Roman" w:hAnsi="Times New Roman" w:cs="Times New Roman"/>
                <w:sz w:val="16"/>
                <w:szCs w:val="16"/>
              </w:rPr>
              <w:t>ицами (</w:t>
            </w:r>
            <w:proofErr w:type="spellStart"/>
            <w:r w:rsidRPr="007F413D">
              <w:rPr>
                <w:rFonts w:ascii="Times New Roman" w:eastAsia="Times New Roman" w:hAnsi="Times New Roman" w:cs="Times New Roman"/>
                <w:sz w:val="16"/>
                <w:szCs w:val="16"/>
              </w:rPr>
              <w:t>мун.служащие</w:t>
            </w:r>
            <w:proofErr w:type="spellEnd"/>
            <w:r w:rsidRPr="007F413D">
              <w:rPr>
                <w:rFonts w:ascii="Times New Roman" w:eastAsia="Times New Roman" w:hAnsi="Times New Roman" w:cs="Times New Roman"/>
                <w:sz w:val="16"/>
                <w:szCs w:val="16"/>
              </w:rPr>
              <w:t>, основной персонал)</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111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Фонд оплаты труда казенных учреждений и взносы по обязательному социальному страхованию</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1 801,6</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6"/>
              <w:rPr>
                <w:rFonts w:ascii="Arial" w:eastAsia="Times New Roman" w:hAnsi="Arial" w:cs="Arial"/>
                <w:sz w:val="16"/>
                <w:szCs w:val="16"/>
              </w:rPr>
            </w:pPr>
          </w:p>
        </w:tc>
      </w:tr>
      <w:tr w:rsidR="00D46E6A" w:rsidRPr="007F413D" w:rsidTr="00D46E6A">
        <w:trPr>
          <w:trHeight w:val="765"/>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0801</w:t>
            </w:r>
          </w:p>
        </w:tc>
        <w:tc>
          <w:tcPr>
            <w:tcW w:w="2203"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Культура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5500000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Государственная программа Иркутской области "Развитие культуры" на 2014-2018 годы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1 000,0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0"/>
              <w:rPr>
                <w:rFonts w:ascii="Arial" w:eastAsia="Times New Roman" w:hAnsi="Arial" w:cs="Arial"/>
                <w:sz w:val="16"/>
                <w:szCs w:val="16"/>
              </w:rPr>
            </w:pPr>
          </w:p>
        </w:tc>
      </w:tr>
      <w:tr w:rsidR="00D46E6A" w:rsidRPr="007F413D" w:rsidTr="00D46E6A">
        <w:trPr>
          <w:trHeight w:val="1530"/>
        </w:trPr>
        <w:tc>
          <w:tcPr>
            <w:tcW w:w="775" w:type="dxa"/>
            <w:tcBorders>
              <w:top w:val="nil"/>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0801</w:t>
            </w:r>
          </w:p>
        </w:tc>
        <w:tc>
          <w:tcPr>
            <w:tcW w:w="2203"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Культура</w:t>
            </w:r>
          </w:p>
        </w:tc>
        <w:tc>
          <w:tcPr>
            <w:tcW w:w="992"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5510000</w:t>
            </w:r>
          </w:p>
        </w:tc>
        <w:tc>
          <w:tcPr>
            <w:tcW w:w="2268"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Подпрограмма «Оказание финансовой поддержки муниципальным образованиям Иркутской области в сфере культуры и архивного дела» на 2014 - 2018 годы</w:t>
            </w:r>
          </w:p>
        </w:tc>
        <w:tc>
          <w:tcPr>
            <w:tcW w:w="70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136"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1 000,0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1"/>
              <w:rPr>
                <w:rFonts w:ascii="Arial" w:eastAsia="Times New Roman" w:hAnsi="Arial" w:cs="Arial"/>
                <w:sz w:val="16"/>
                <w:szCs w:val="16"/>
              </w:rPr>
            </w:pPr>
          </w:p>
        </w:tc>
      </w:tr>
      <w:tr w:rsidR="00D46E6A" w:rsidRPr="007F413D" w:rsidTr="00D46E6A">
        <w:trPr>
          <w:trHeight w:val="1020"/>
        </w:trPr>
        <w:tc>
          <w:tcPr>
            <w:tcW w:w="775" w:type="dxa"/>
            <w:tcBorders>
              <w:top w:val="nil"/>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0801</w:t>
            </w:r>
          </w:p>
        </w:tc>
        <w:tc>
          <w:tcPr>
            <w:tcW w:w="2203"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Культура</w:t>
            </w:r>
          </w:p>
        </w:tc>
        <w:tc>
          <w:tcPr>
            <w:tcW w:w="992"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5510100</w:t>
            </w:r>
          </w:p>
        </w:tc>
        <w:tc>
          <w:tcPr>
            <w:tcW w:w="2268"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Субсидии бюджетам муниципальных образований Иркутской области на развитие домов культуры</w:t>
            </w:r>
          </w:p>
        </w:tc>
        <w:tc>
          <w:tcPr>
            <w:tcW w:w="70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136"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1 000,0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2"/>
              <w:rPr>
                <w:rFonts w:ascii="Arial" w:eastAsia="Times New Roman" w:hAnsi="Arial" w:cs="Arial"/>
                <w:sz w:val="16"/>
                <w:szCs w:val="16"/>
              </w:rPr>
            </w:pPr>
          </w:p>
        </w:tc>
      </w:tr>
      <w:tr w:rsidR="00D46E6A" w:rsidRPr="007F413D" w:rsidTr="00D46E6A">
        <w:trPr>
          <w:trHeight w:val="1020"/>
        </w:trPr>
        <w:tc>
          <w:tcPr>
            <w:tcW w:w="775" w:type="dxa"/>
            <w:tcBorders>
              <w:top w:val="nil"/>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0801</w:t>
            </w:r>
          </w:p>
        </w:tc>
        <w:tc>
          <w:tcPr>
            <w:tcW w:w="2203"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Культура</w:t>
            </w:r>
          </w:p>
        </w:tc>
        <w:tc>
          <w:tcPr>
            <w:tcW w:w="992"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5510100</w:t>
            </w:r>
          </w:p>
        </w:tc>
        <w:tc>
          <w:tcPr>
            <w:tcW w:w="2268"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Субсидии бюджетам муниципальных образований Иркутской области на развитие домов культуры</w:t>
            </w:r>
          </w:p>
        </w:tc>
        <w:tc>
          <w:tcPr>
            <w:tcW w:w="70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Прочая закупка товаров, работ и услуг для обеспечения государственных (муниципальных) нужд</w:t>
            </w:r>
          </w:p>
        </w:tc>
        <w:tc>
          <w:tcPr>
            <w:tcW w:w="1136"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1 000,0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6"/>
              <w:rPr>
                <w:rFonts w:ascii="Arial" w:eastAsia="Times New Roman" w:hAnsi="Arial" w:cs="Arial"/>
                <w:sz w:val="16"/>
                <w:szCs w:val="16"/>
              </w:rPr>
            </w:pPr>
          </w:p>
        </w:tc>
      </w:tr>
      <w:tr w:rsidR="00D46E6A" w:rsidRPr="007F413D" w:rsidTr="00D46E6A">
        <w:trPr>
          <w:trHeight w:val="765"/>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0801</w:t>
            </w:r>
          </w:p>
        </w:tc>
        <w:tc>
          <w:tcPr>
            <w:tcW w:w="2203"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Культура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5510100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Субсидии бюджетам муниципальных образований Иркутской области на развитие домов культуры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244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1 000,0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6"/>
              <w:rPr>
                <w:rFonts w:ascii="Arial" w:eastAsia="Times New Roman" w:hAnsi="Arial" w:cs="Arial"/>
                <w:sz w:val="16"/>
                <w:szCs w:val="16"/>
              </w:rPr>
            </w:pPr>
          </w:p>
        </w:tc>
      </w:tr>
      <w:tr w:rsidR="00D46E6A" w:rsidRPr="007F413D" w:rsidTr="00D46E6A">
        <w:trPr>
          <w:trHeight w:val="255"/>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1003</w:t>
            </w:r>
          </w:p>
        </w:tc>
        <w:tc>
          <w:tcPr>
            <w:tcW w:w="2203"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Социальное обеспечение населения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4,0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rPr>
                <w:rFonts w:ascii="Arial" w:eastAsia="Times New Roman" w:hAnsi="Arial" w:cs="Arial"/>
                <w:sz w:val="16"/>
                <w:szCs w:val="16"/>
              </w:rPr>
            </w:pPr>
          </w:p>
        </w:tc>
      </w:tr>
      <w:tr w:rsidR="00D46E6A" w:rsidRPr="007F413D" w:rsidTr="00D46E6A">
        <w:trPr>
          <w:trHeight w:val="255"/>
        </w:trPr>
        <w:tc>
          <w:tcPr>
            <w:tcW w:w="775" w:type="dxa"/>
            <w:tcBorders>
              <w:top w:val="nil"/>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1003</w:t>
            </w:r>
          </w:p>
        </w:tc>
        <w:tc>
          <w:tcPr>
            <w:tcW w:w="2203"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Социальное обеспечение населения</w:t>
            </w:r>
          </w:p>
        </w:tc>
        <w:tc>
          <w:tcPr>
            <w:tcW w:w="992"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2900000</w:t>
            </w:r>
          </w:p>
        </w:tc>
        <w:tc>
          <w:tcPr>
            <w:tcW w:w="2268"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Социальная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136"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4,0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0"/>
              <w:rPr>
                <w:rFonts w:ascii="Arial" w:eastAsia="Times New Roman" w:hAnsi="Arial" w:cs="Arial"/>
                <w:sz w:val="16"/>
                <w:szCs w:val="16"/>
              </w:rPr>
            </w:pPr>
          </w:p>
        </w:tc>
      </w:tr>
      <w:tr w:rsidR="00D46E6A" w:rsidRPr="007F413D" w:rsidTr="00D46E6A">
        <w:trPr>
          <w:trHeight w:val="255"/>
        </w:trPr>
        <w:tc>
          <w:tcPr>
            <w:tcW w:w="775" w:type="dxa"/>
            <w:tcBorders>
              <w:top w:val="nil"/>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1003</w:t>
            </w:r>
          </w:p>
        </w:tc>
        <w:tc>
          <w:tcPr>
            <w:tcW w:w="2203"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Социальное обеспечение населения</w:t>
            </w:r>
          </w:p>
        </w:tc>
        <w:tc>
          <w:tcPr>
            <w:tcW w:w="992"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2920000</w:t>
            </w:r>
          </w:p>
        </w:tc>
        <w:tc>
          <w:tcPr>
            <w:tcW w:w="2268"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Социальное обеспечение</w:t>
            </w:r>
          </w:p>
        </w:tc>
        <w:tc>
          <w:tcPr>
            <w:tcW w:w="70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136"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4,0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1"/>
              <w:rPr>
                <w:rFonts w:ascii="Arial" w:eastAsia="Times New Roman" w:hAnsi="Arial" w:cs="Arial"/>
                <w:sz w:val="16"/>
                <w:szCs w:val="16"/>
              </w:rPr>
            </w:pPr>
          </w:p>
        </w:tc>
      </w:tr>
      <w:tr w:rsidR="00D46E6A" w:rsidRPr="007F413D" w:rsidTr="00D46E6A">
        <w:trPr>
          <w:trHeight w:val="255"/>
        </w:trPr>
        <w:tc>
          <w:tcPr>
            <w:tcW w:w="775" w:type="dxa"/>
            <w:tcBorders>
              <w:top w:val="nil"/>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1003</w:t>
            </w:r>
          </w:p>
        </w:tc>
        <w:tc>
          <w:tcPr>
            <w:tcW w:w="2203"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Социальное обеспечение населения</w:t>
            </w:r>
          </w:p>
        </w:tc>
        <w:tc>
          <w:tcPr>
            <w:tcW w:w="992"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2928500</w:t>
            </w:r>
          </w:p>
        </w:tc>
        <w:tc>
          <w:tcPr>
            <w:tcW w:w="2268"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Социальные выплаты</w:t>
            </w:r>
          </w:p>
        </w:tc>
        <w:tc>
          <w:tcPr>
            <w:tcW w:w="70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136"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4,0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2"/>
              <w:rPr>
                <w:rFonts w:ascii="Arial" w:eastAsia="Times New Roman" w:hAnsi="Arial" w:cs="Arial"/>
                <w:sz w:val="16"/>
                <w:szCs w:val="16"/>
              </w:rPr>
            </w:pPr>
          </w:p>
        </w:tc>
      </w:tr>
      <w:tr w:rsidR="00D46E6A" w:rsidRPr="007F413D" w:rsidTr="00D46E6A">
        <w:trPr>
          <w:trHeight w:val="510"/>
        </w:trPr>
        <w:tc>
          <w:tcPr>
            <w:tcW w:w="775" w:type="dxa"/>
            <w:tcBorders>
              <w:top w:val="nil"/>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1003</w:t>
            </w:r>
          </w:p>
        </w:tc>
        <w:tc>
          <w:tcPr>
            <w:tcW w:w="2203"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Социальное обеспечение населения</w:t>
            </w:r>
          </w:p>
        </w:tc>
        <w:tc>
          <w:tcPr>
            <w:tcW w:w="992"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2928511</w:t>
            </w:r>
          </w:p>
        </w:tc>
        <w:tc>
          <w:tcPr>
            <w:tcW w:w="2268"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Мероприятия в области социальной политики</w:t>
            </w:r>
          </w:p>
        </w:tc>
        <w:tc>
          <w:tcPr>
            <w:tcW w:w="70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136"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4,0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3"/>
              <w:rPr>
                <w:rFonts w:ascii="Arial" w:eastAsia="Times New Roman" w:hAnsi="Arial" w:cs="Arial"/>
                <w:sz w:val="16"/>
                <w:szCs w:val="16"/>
              </w:rPr>
            </w:pPr>
          </w:p>
        </w:tc>
      </w:tr>
      <w:tr w:rsidR="00D46E6A" w:rsidRPr="007F413D" w:rsidTr="00D46E6A">
        <w:trPr>
          <w:trHeight w:val="765"/>
        </w:trPr>
        <w:tc>
          <w:tcPr>
            <w:tcW w:w="775" w:type="dxa"/>
            <w:tcBorders>
              <w:top w:val="nil"/>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lastRenderedPageBreak/>
              <w:t>1003</w:t>
            </w:r>
          </w:p>
        </w:tc>
        <w:tc>
          <w:tcPr>
            <w:tcW w:w="2203"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Социальное обеспечение населения</w:t>
            </w:r>
          </w:p>
        </w:tc>
        <w:tc>
          <w:tcPr>
            <w:tcW w:w="992"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2928511</w:t>
            </w:r>
          </w:p>
        </w:tc>
        <w:tc>
          <w:tcPr>
            <w:tcW w:w="2268"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Мероприятия в области социальной политики</w:t>
            </w:r>
          </w:p>
        </w:tc>
        <w:tc>
          <w:tcPr>
            <w:tcW w:w="70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Прочая закупка товаров, работ и услуг для обеспечения государственных (муниципальных) нужд</w:t>
            </w:r>
          </w:p>
        </w:tc>
        <w:tc>
          <w:tcPr>
            <w:tcW w:w="1136"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4,0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6"/>
              <w:rPr>
                <w:rFonts w:ascii="Arial" w:eastAsia="Times New Roman" w:hAnsi="Arial" w:cs="Arial"/>
                <w:sz w:val="16"/>
                <w:szCs w:val="16"/>
              </w:rPr>
            </w:pPr>
          </w:p>
        </w:tc>
      </w:tr>
      <w:tr w:rsidR="00D46E6A" w:rsidRPr="007F413D" w:rsidTr="00D46E6A">
        <w:trPr>
          <w:trHeight w:val="765"/>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1003</w:t>
            </w:r>
          </w:p>
        </w:tc>
        <w:tc>
          <w:tcPr>
            <w:tcW w:w="2203"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Социальное обеспечение населения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2928511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Мероприятия в области социальной политики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244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4,0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6"/>
              <w:rPr>
                <w:rFonts w:ascii="Arial" w:eastAsia="Times New Roman" w:hAnsi="Arial" w:cs="Arial"/>
                <w:sz w:val="16"/>
                <w:szCs w:val="16"/>
              </w:rPr>
            </w:pPr>
          </w:p>
        </w:tc>
      </w:tr>
      <w:tr w:rsidR="00D46E6A" w:rsidRPr="007F413D" w:rsidTr="00D46E6A">
        <w:trPr>
          <w:trHeight w:val="510"/>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1105</w:t>
            </w:r>
          </w:p>
        </w:tc>
        <w:tc>
          <w:tcPr>
            <w:tcW w:w="2203"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Другие вопросы в области физической культуры и спорта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14,0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rPr>
                <w:rFonts w:ascii="Arial" w:eastAsia="Times New Roman" w:hAnsi="Arial" w:cs="Arial"/>
                <w:sz w:val="16"/>
                <w:szCs w:val="16"/>
              </w:rPr>
            </w:pPr>
          </w:p>
        </w:tc>
      </w:tr>
      <w:tr w:rsidR="00D46E6A" w:rsidRPr="007F413D" w:rsidTr="00D46E6A">
        <w:trPr>
          <w:trHeight w:val="510"/>
        </w:trPr>
        <w:tc>
          <w:tcPr>
            <w:tcW w:w="775" w:type="dxa"/>
            <w:tcBorders>
              <w:top w:val="nil"/>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1105</w:t>
            </w:r>
          </w:p>
        </w:tc>
        <w:tc>
          <w:tcPr>
            <w:tcW w:w="2203"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Другие вопросы в области физической культуры и спорта</w:t>
            </w:r>
          </w:p>
        </w:tc>
        <w:tc>
          <w:tcPr>
            <w:tcW w:w="992"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2700000</w:t>
            </w:r>
          </w:p>
        </w:tc>
        <w:tc>
          <w:tcPr>
            <w:tcW w:w="2268"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Физическая культура и спорт</w:t>
            </w:r>
          </w:p>
        </w:tc>
        <w:tc>
          <w:tcPr>
            <w:tcW w:w="70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136"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14,0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0"/>
              <w:rPr>
                <w:rFonts w:ascii="Arial" w:eastAsia="Times New Roman" w:hAnsi="Arial" w:cs="Arial"/>
                <w:sz w:val="16"/>
                <w:szCs w:val="16"/>
              </w:rPr>
            </w:pPr>
          </w:p>
        </w:tc>
      </w:tr>
      <w:tr w:rsidR="00D46E6A" w:rsidRPr="007F413D" w:rsidTr="00D46E6A">
        <w:trPr>
          <w:trHeight w:val="510"/>
        </w:trPr>
        <w:tc>
          <w:tcPr>
            <w:tcW w:w="775" w:type="dxa"/>
            <w:tcBorders>
              <w:top w:val="nil"/>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1105</w:t>
            </w:r>
          </w:p>
        </w:tc>
        <w:tc>
          <w:tcPr>
            <w:tcW w:w="2203"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Другие вопросы в области физической культуры и спорта</w:t>
            </w:r>
          </w:p>
        </w:tc>
        <w:tc>
          <w:tcPr>
            <w:tcW w:w="992"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2710000</w:t>
            </w:r>
          </w:p>
        </w:tc>
        <w:tc>
          <w:tcPr>
            <w:tcW w:w="2268"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Проведение мероприятий в области физической культуры и спорта</w:t>
            </w:r>
          </w:p>
        </w:tc>
        <w:tc>
          <w:tcPr>
            <w:tcW w:w="70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136"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14,0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1"/>
              <w:rPr>
                <w:rFonts w:ascii="Arial" w:eastAsia="Times New Roman" w:hAnsi="Arial" w:cs="Arial"/>
                <w:sz w:val="16"/>
                <w:szCs w:val="16"/>
              </w:rPr>
            </w:pPr>
          </w:p>
        </w:tc>
      </w:tr>
      <w:tr w:rsidR="00D46E6A" w:rsidRPr="007F413D" w:rsidTr="00D46E6A">
        <w:trPr>
          <w:trHeight w:val="1020"/>
        </w:trPr>
        <w:tc>
          <w:tcPr>
            <w:tcW w:w="775" w:type="dxa"/>
            <w:tcBorders>
              <w:top w:val="nil"/>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1105</w:t>
            </w:r>
          </w:p>
        </w:tc>
        <w:tc>
          <w:tcPr>
            <w:tcW w:w="2203"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Другие вопросы в области физической культуры и спорта</w:t>
            </w:r>
          </w:p>
        </w:tc>
        <w:tc>
          <w:tcPr>
            <w:tcW w:w="992"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2718400</w:t>
            </w:r>
          </w:p>
        </w:tc>
        <w:tc>
          <w:tcPr>
            <w:tcW w:w="2268"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Выполнение функций органами местного самоуправления в целях решения вопросов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136"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14,0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2"/>
              <w:rPr>
                <w:rFonts w:ascii="Arial" w:eastAsia="Times New Roman" w:hAnsi="Arial" w:cs="Arial"/>
                <w:sz w:val="16"/>
                <w:szCs w:val="16"/>
              </w:rPr>
            </w:pPr>
          </w:p>
        </w:tc>
      </w:tr>
      <w:tr w:rsidR="00D46E6A" w:rsidRPr="007F413D" w:rsidTr="00D46E6A">
        <w:trPr>
          <w:trHeight w:val="1020"/>
        </w:trPr>
        <w:tc>
          <w:tcPr>
            <w:tcW w:w="775" w:type="dxa"/>
            <w:tcBorders>
              <w:top w:val="nil"/>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1105</w:t>
            </w:r>
          </w:p>
        </w:tc>
        <w:tc>
          <w:tcPr>
            <w:tcW w:w="2203"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Другие вопросы в области физической культуры и спорта</w:t>
            </w:r>
          </w:p>
        </w:tc>
        <w:tc>
          <w:tcPr>
            <w:tcW w:w="992"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2718400</w:t>
            </w:r>
          </w:p>
        </w:tc>
        <w:tc>
          <w:tcPr>
            <w:tcW w:w="2268"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Выполнение функций органами местного самоуправления в целях решения вопросов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Прочая закупка товаров, работ и услуг для обеспечения государственных (муниципальных) нужд</w:t>
            </w:r>
          </w:p>
        </w:tc>
        <w:tc>
          <w:tcPr>
            <w:tcW w:w="1136"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14,0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6"/>
              <w:rPr>
                <w:rFonts w:ascii="Arial" w:eastAsia="Times New Roman" w:hAnsi="Arial" w:cs="Arial"/>
                <w:sz w:val="16"/>
                <w:szCs w:val="16"/>
              </w:rPr>
            </w:pPr>
          </w:p>
        </w:tc>
      </w:tr>
      <w:tr w:rsidR="00D46E6A" w:rsidRPr="007F413D" w:rsidTr="00D46E6A">
        <w:trPr>
          <w:trHeight w:val="1020"/>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1105</w:t>
            </w:r>
          </w:p>
        </w:tc>
        <w:tc>
          <w:tcPr>
            <w:tcW w:w="2203"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Другие вопросы в области физической культуры и спорта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2718400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Выполнение функций органами местного самоуправления в целях решения вопросов местного значения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244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14,0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6"/>
              <w:rPr>
                <w:rFonts w:ascii="Arial" w:eastAsia="Times New Roman" w:hAnsi="Arial" w:cs="Arial"/>
                <w:sz w:val="16"/>
                <w:szCs w:val="16"/>
              </w:rPr>
            </w:pPr>
          </w:p>
        </w:tc>
      </w:tr>
      <w:tr w:rsidR="00D46E6A" w:rsidRPr="007F413D" w:rsidTr="00D46E6A">
        <w:trPr>
          <w:trHeight w:val="765"/>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1301</w:t>
            </w:r>
          </w:p>
        </w:tc>
        <w:tc>
          <w:tcPr>
            <w:tcW w:w="2203"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Обслуживание внутреннего государственного и муниципального долга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1,0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rPr>
                <w:rFonts w:ascii="Arial" w:eastAsia="Times New Roman" w:hAnsi="Arial" w:cs="Arial"/>
                <w:sz w:val="16"/>
                <w:szCs w:val="16"/>
              </w:rPr>
            </w:pPr>
          </w:p>
        </w:tc>
      </w:tr>
      <w:tr w:rsidR="00D46E6A" w:rsidRPr="007F413D" w:rsidTr="00D46E6A">
        <w:trPr>
          <w:trHeight w:val="765"/>
        </w:trPr>
        <w:tc>
          <w:tcPr>
            <w:tcW w:w="775" w:type="dxa"/>
            <w:tcBorders>
              <w:top w:val="nil"/>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1301</w:t>
            </w:r>
          </w:p>
        </w:tc>
        <w:tc>
          <w:tcPr>
            <w:tcW w:w="2203"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Обслуживание внутреннего государственного и муниципального долга</w:t>
            </w:r>
          </w:p>
        </w:tc>
        <w:tc>
          <w:tcPr>
            <w:tcW w:w="992"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2200000</w:t>
            </w:r>
          </w:p>
        </w:tc>
        <w:tc>
          <w:tcPr>
            <w:tcW w:w="2268"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Другие расходы в целях решения вопросов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136"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0"/>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1,0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0"/>
              <w:rPr>
                <w:rFonts w:ascii="Arial" w:eastAsia="Times New Roman" w:hAnsi="Arial" w:cs="Arial"/>
                <w:sz w:val="16"/>
                <w:szCs w:val="16"/>
              </w:rPr>
            </w:pPr>
          </w:p>
        </w:tc>
      </w:tr>
      <w:tr w:rsidR="00D46E6A" w:rsidRPr="007F413D" w:rsidTr="00D46E6A">
        <w:trPr>
          <w:trHeight w:val="765"/>
        </w:trPr>
        <w:tc>
          <w:tcPr>
            <w:tcW w:w="775" w:type="dxa"/>
            <w:tcBorders>
              <w:top w:val="nil"/>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1301</w:t>
            </w:r>
          </w:p>
        </w:tc>
        <w:tc>
          <w:tcPr>
            <w:tcW w:w="2203"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Обслуживание внутреннего государственного и муниципального долга</w:t>
            </w:r>
          </w:p>
        </w:tc>
        <w:tc>
          <w:tcPr>
            <w:tcW w:w="992"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2240000</w:t>
            </w:r>
          </w:p>
        </w:tc>
        <w:tc>
          <w:tcPr>
            <w:tcW w:w="2268"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Управление муниципальным долгом</w:t>
            </w:r>
          </w:p>
        </w:tc>
        <w:tc>
          <w:tcPr>
            <w:tcW w:w="70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136"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1"/>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1,0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1"/>
              <w:rPr>
                <w:rFonts w:ascii="Arial" w:eastAsia="Times New Roman" w:hAnsi="Arial" w:cs="Arial"/>
                <w:sz w:val="16"/>
                <w:szCs w:val="16"/>
              </w:rPr>
            </w:pPr>
          </w:p>
        </w:tc>
      </w:tr>
      <w:tr w:rsidR="00D46E6A" w:rsidRPr="007F413D" w:rsidTr="00D46E6A">
        <w:trPr>
          <w:trHeight w:val="765"/>
        </w:trPr>
        <w:tc>
          <w:tcPr>
            <w:tcW w:w="775" w:type="dxa"/>
            <w:tcBorders>
              <w:top w:val="nil"/>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1301</w:t>
            </w:r>
          </w:p>
        </w:tc>
        <w:tc>
          <w:tcPr>
            <w:tcW w:w="2203"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Обслуживание внутреннего государственного и муниципального долга</w:t>
            </w:r>
          </w:p>
        </w:tc>
        <w:tc>
          <w:tcPr>
            <w:tcW w:w="992"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2248900</w:t>
            </w:r>
          </w:p>
        </w:tc>
        <w:tc>
          <w:tcPr>
            <w:tcW w:w="2268"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Повышение финансовой устойчивости бюджетов</w:t>
            </w:r>
          </w:p>
        </w:tc>
        <w:tc>
          <w:tcPr>
            <w:tcW w:w="70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136"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2"/>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1,0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2"/>
              <w:rPr>
                <w:rFonts w:ascii="Arial" w:eastAsia="Times New Roman" w:hAnsi="Arial" w:cs="Arial"/>
                <w:sz w:val="16"/>
                <w:szCs w:val="16"/>
              </w:rPr>
            </w:pPr>
          </w:p>
        </w:tc>
      </w:tr>
      <w:tr w:rsidR="00D46E6A" w:rsidRPr="007F413D" w:rsidTr="00D46E6A">
        <w:trPr>
          <w:trHeight w:val="765"/>
        </w:trPr>
        <w:tc>
          <w:tcPr>
            <w:tcW w:w="775" w:type="dxa"/>
            <w:tcBorders>
              <w:top w:val="nil"/>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1301</w:t>
            </w:r>
          </w:p>
        </w:tc>
        <w:tc>
          <w:tcPr>
            <w:tcW w:w="2203"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Обслуживание внутреннего государственного и муниципального долга</w:t>
            </w:r>
          </w:p>
        </w:tc>
        <w:tc>
          <w:tcPr>
            <w:tcW w:w="992"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2248913</w:t>
            </w:r>
          </w:p>
        </w:tc>
        <w:tc>
          <w:tcPr>
            <w:tcW w:w="2268"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Обслуживание муниципального долга</w:t>
            </w:r>
          </w:p>
        </w:tc>
        <w:tc>
          <w:tcPr>
            <w:tcW w:w="70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136"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3"/>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1,0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3"/>
              <w:rPr>
                <w:rFonts w:ascii="Arial" w:eastAsia="Times New Roman" w:hAnsi="Arial" w:cs="Arial"/>
                <w:sz w:val="16"/>
                <w:szCs w:val="16"/>
              </w:rPr>
            </w:pPr>
          </w:p>
        </w:tc>
      </w:tr>
      <w:tr w:rsidR="00D46E6A" w:rsidRPr="007F413D" w:rsidTr="00D46E6A">
        <w:trPr>
          <w:trHeight w:val="765"/>
        </w:trPr>
        <w:tc>
          <w:tcPr>
            <w:tcW w:w="775" w:type="dxa"/>
            <w:tcBorders>
              <w:top w:val="nil"/>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1301</w:t>
            </w:r>
          </w:p>
        </w:tc>
        <w:tc>
          <w:tcPr>
            <w:tcW w:w="2203"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Обслуживание внутреннего государственного и муниципального долга</w:t>
            </w:r>
          </w:p>
        </w:tc>
        <w:tc>
          <w:tcPr>
            <w:tcW w:w="992"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2248913</w:t>
            </w:r>
          </w:p>
        </w:tc>
        <w:tc>
          <w:tcPr>
            <w:tcW w:w="2268"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Обслуживание муниципального долга</w:t>
            </w:r>
          </w:p>
        </w:tc>
        <w:tc>
          <w:tcPr>
            <w:tcW w:w="70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730</w:t>
            </w:r>
          </w:p>
        </w:tc>
        <w:tc>
          <w:tcPr>
            <w:tcW w:w="1559"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Обслуживание муниципального долга</w:t>
            </w:r>
          </w:p>
        </w:tc>
        <w:tc>
          <w:tcPr>
            <w:tcW w:w="1136" w:type="dxa"/>
            <w:tcBorders>
              <w:top w:val="nil"/>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6"/>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1,0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6"/>
              <w:rPr>
                <w:rFonts w:ascii="Arial" w:eastAsia="Times New Roman" w:hAnsi="Arial" w:cs="Arial"/>
                <w:sz w:val="16"/>
                <w:szCs w:val="16"/>
              </w:rPr>
            </w:pPr>
          </w:p>
        </w:tc>
      </w:tr>
      <w:tr w:rsidR="00D46E6A" w:rsidRPr="007F413D" w:rsidTr="00D46E6A">
        <w:trPr>
          <w:trHeight w:val="765"/>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1301</w:t>
            </w:r>
          </w:p>
        </w:tc>
        <w:tc>
          <w:tcPr>
            <w:tcW w:w="2203"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Обслуживание внутреннего государственного и муниципального долга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2248913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Обслуживание муниципального долга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center"/>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730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Обслуживание муниципального долга</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7F413D" w:rsidRPr="007F413D" w:rsidRDefault="007F413D" w:rsidP="007F413D">
            <w:pPr>
              <w:spacing w:after="0" w:line="240" w:lineRule="auto"/>
              <w:jc w:val="right"/>
              <w:outlineLvl w:val="6"/>
              <w:rPr>
                <w:rFonts w:ascii="Times New Roman" w:eastAsia="Times New Roman" w:hAnsi="Times New Roman" w:cs="Times New Roman"/>
                <w:sz w:val="16"/>
                <w:szCs w:val="16"/>
              </w:rPr>
            </w:pPr>
            <w:r w:rsidRPr="007F413D">
              <w:rPr>
                <w:rFonts w:ascii="Times New Roman" w:eastAsia="Times New Roman" w:hAnsi="Times New Roman" w:cs="Times New Roman"/>
                <w:sz w:val="16"/>
                <w:szCs w:val="16"/>
              </w:rPr>
              <w:t>1,0</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outlineLvl w:val="6"/>
              <w:rPr>
                <w:rFonts w:ascii="Arial" w:eastAsia="Times New Roman" w:hAnsi="Arial" w:cs="Arial"/>
                <w:sz w:val="16"/>
                <w:szCs w:val="16"/>
              </w:rPr>
            </w:pPr>
          </w:p>
        </w:tc>
      </w:tr>
      <w:tr w:rsidR="00D46E6A" w:rsidRPr="007F413D" w:rsidTr="00D46E6A">
        <w:trPr>
          <w:trHeight w:val="255"/>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13D" w:rsidRPr="007F413D" w:rsidRDefault="007F413D" w:rsidP="007F413D">
            <w:pPr>
              <w:spacing w:after="0" w:line="240" w:lineRule="auto"/>
              <w:jc w:val="center"/>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Итого</w:t>
            </w:r>
          </w:p>
        </w:tc>
        <w:tc>
          <w:tcPr>
            <w:tcW w:w="2203" w:type="dxa"/>
            <w:tcBorders>
              <w:top w:val="single" w:sz="4" w:space="0" w:color="auto"/>
              <w:left w:val="nil"/>
              <w:bottom w:val="single" w:sz="4" w:space="0" w:color="auto"/>
              <w:right w:val="single" w:sz="4" w:space="0" w:color="auto"/>
            </w:tcBorders>
            <w:shd w:val="clear" w:color="auto" w:fill="auto"/>
            <w:noWrap/>
            <w:vAlign w:val="bottom"/>
            <w:hideMark/>
          </w:tcPr>
          <w:p w:rsidR="007F413D" w:rsidRPr="007F413D" w:rsidRDefault="007F413D" w:rsidP="007F413D">
            <w:pPr>
              <w:spacing w:after="0" w:line="240" w:lineRule="auto"/>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F413D" w:rsidRPr="007F413D" w:rsidRDefault="007F413D" w:rsidP="007F413D">
            <w:pPr>
              <w:spacing w:after="0" w:line="240" w:lineRule="auto"/>
              <w:jc w:val="center"/>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7F413D" w:rsidRPr="007F413D" w:rsidRDefault="007F413D" w:rsidP="007F413D">
            <w:pPr>
              <w:spacing w:after="0" w:line="240" w:lineRule="auto"/>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F413D" w:rsidRPr="007F413D" w:rsidRDefault="007F413D" w:rsidP="007F413D">
            <w:pPr>
              <w:spacing w:after="0" w:line="240" w:lineRule="auto"/>
              <w:jc w:val="center"/>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F413D" w:rsidRPr="007F413D" w:rsidRDefault="007F413D" w:rsidP="007F413D">
            <w:pPr>
              <w:spacing w:after="0" w:line="240" w:lineRule="auto"/>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 </w:t>
            </w: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7F413D" w:rsidRPr="007F413D" w:rsidRDefault="007F413D" w:rsidP="007F413D">
            <w:pPr>
              <w:spacing w:after="0" w:line="240" w:lineRule="auto"/>
              <w:jc w:val="right"/>
              <w:rPr>
                <w:rFonts w:ascii="Times New Roman" w:eastAsia="Times New Roman" w:hAnsi="Times New Roman" w:cs="Times New Roman"/>
                <w:b/>
                <w:bCs/>
                <w:sz w:val="16"/>
                <w:szCs w:val="16"/>
              </w:rPr>
            </w:pPr>
            <w:r w:rsidRPr="007F413D">
              <w:rPr>
                <w:rFonts w:ascii="Times New Roman" w:eastAsia="Times New Roman" w:hAnsi="Times New Roman" w:cs="Times New Roman"/>
                <w:b/>
                <w:bCs/>
                <w:sz w:val="16"/>
                <w:szCs w:val="16"/>
              </w:rPr>
              <w:t>17 555,9</w:t>
            </w:r>
          </w:p>
        </w:tc>
        <w:tc>
          <w:tcPr>
            <w:tcW w:w="247" w:type="dxa"/>
            <w:tcBorders>
              <w:top w:val="nil"/>
              <w:left w:val="nil"/>
              <w:bottom w:val="nil"/>
              <w:right w:val="nil"/>
            </w:tcBorders>
            <w:shd w:val="clear" w:color="auto" w:fill="auto"/>
            <w:noWrap/>
            <w:vAlign w:val="bottom"/>
            <w:hideMark/>
          </w:tcPr>
          <w:p w:rsidR="007F413D" w:rsidRPr="007F413D" w:rsidRDefault="007F413D" w:rsidP="007F413D">
            <w:pPr>
              <w:spacing w:after="0" w:line="240" w:lineRule="auto"/>
              <w:rPr>
                <w:rFonts w:ascii="Arial" w:eastAsia="Times New Roman" w:hAnsi="Arial" w:cs="Arial"/>
                <w:sz w:val="16"/>
                <w:szCs w:val="16"/>
              </w:rPr>
            </w:pPr>
          </w:p>
        </w:tc>
      </w:tr>
    </w:tbl>
    <w:p w:rsidR="00442232" w:rsidRDefault="00442232" w:rsidP="00442232">
      <w:pPr>
        <w:spacing w:line="240" w:lineRule="auto"/>
        <w:rPr>
          <w:sz w:val="16"/>
          <w:szCs w:val="16"/>
        </w:rPr>
      </w:pPr>
    </w:p>
    <w:tbl>
      <w:tblPr>
        <w:tblW w:w="10172" w:type="dxa"/>
        <w:tblInd w:w="-601" w:type="dxa"/>
        <w:tblLayout w:type="fixed"/>
        <w:tblLook w:val="04A0"/>
      </w:tblPr>
      <w:tblGrid>
        <w:gridCol w:w="567"/>
        <w:gridCol w:w="410"/>
        <w:gridCol w:w="1388"/>
        <w:gridCol w:w="471"/>
        <w:gridCol w:w="129"/>
        <w:gridCol w:w="1537"/>
        <w:gridCol w:w="460"/>
        <w:gridCol w:w="216"/>
        <w:gridCol w:w="493"/>
        <w:gridCol w:w="1569"/>
        <w:gridCol w:w="415"/>
        <w:gridCol w:w="65"/>
        <w:gridCol w:w="502"/>
        <w:gridCol w:w="1134"/>
        <w:gridCol w:w="816"/>
      </w:tblGrid>
      <w:tr w:rsidR="00D46E6A" w:rsidRPr="00D46E6A" w:rsidTr="004E49FE">
        <w:trPr>
          <w:trHeight w:val="780"/>
        </w:trPr>
        <w:tc>
          <w:tcPr>
            <w:tcW w:w="10172" w:type="dxa"/>
            <w:gridSpan w:val="15"/>
            <w:tcBorders>
              <w:top w:val="nil"/>
              <w:left w:val="nil"/>
              <w:bottom w:val="nil"/>
              <w:right w:val="nil"/>
            </w:tcBorders>
            <w:shd w:val="clear" w:color="auto" w:fill="auto"/>
            <w:vAlign w:val="center"/>
            <w:hideMark/>
          </w:tcPr>
          <w:p w:rsidR="00D46E6A" w:rsidRPr="004E49FE" w:rsidRDefault="00D46E6A" w:rsidP="00D46E6A">
            <w:pPr>
              <w:spacing w:after="0" w:line="240" w:lineRule="auto"/>
              <w:jc w:val="center"/>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xml:space="preserve">ВЕДОМСТВЕННАЯ СТРУКТУРА РАСХОДОВ БЮДЖЕТА </w:t>
            </w:r>
            <w:r w:rsidRPr="004E49FE">
              <w:rPr>
                <w:rFonts w:ascii="Times New Roman" w:eastAsia="Times New Roman" w:hAnsi="Times New Roman" w:cs="Times New Roman"/>
                <w:b/>
                <w:bCs/>
                <w:sz w:val="16"/>
                <w:szCs w:val="16"/>
              </w:rPr>
              <w:br/>
              <w:t>БЕРЕЗНЯКОВСКОГО СЕЛЬСКОГО ПОСЕЛЕНИЯ НА 2014 ГОД</w:t>
            </w:r>
          </w:p>
        </w:tc>
      </w:tr>
      <w:tr w:rsidR="00D46E6A" w:rsidRPr="00D46E6A" w:rsidTr="004E49FE">
        <w:trPr>
          <w:trHeight w:val="255"/>
        </w:trPr>
        <w:tc>
          <w:tcPr>
            <w:tcW w:w="977" w:type="dxa"/>
            <w:gridSpan w:val="2"/>
            <w:tcBorders>
              <w:top w:val="nil"/>
              <w:left w:val="nil"/>
              <w:bottom w:val="nil"/>
              <w:right w:val="nil"/>
            </w:tcBorders>
            <w:shd w:val="clear" w:color="auto" w:fill="auto"/>
            <w:noWrap/>
            <w:vAlign w:val="center"/>
            <w:hideMark/>
          </w:tcPr>
          <w:p w:rsidR="00D46E6A" w:rsidRPr="00D46E6A" w:rsidRDefault="00D46E6A" w:rsidP="00D46E6A">
            <w:pPr>
              <w:spacing w:after="0" w:line="240" w:lineRule="auto"/>
              <w:rPr>
                <w:rFonts w:ascii="Times New Roman" w:eastAsia="Times New Roman" w:hAnsi="Times New Roman" w:cs="Times New Roman"/>
                <w:sz w:val="20"/>
                <w:szCs w:val="20"/>
              </w:rPr>
            </w:pPr>
          </w:p>
        </w:tc>
        <w:tc>
          <w:tcPr>
            <w:tcW w:w="1388" w:type="dxa"/>
            <w:tcBorders>
              <w:top w:val="nil"/>
              <w:left w:val="nil"/>
              <w:bottom w:val="nil"/>
              <w:right w:val="nil"/>
            </w:tcBorders>
            <w:shd w:val="clear" w:color="auto" w:fill="auto"/>
            <w:noWrap/>
            <w:vAlign w:val="center"/>
            <w:hideMark/>
          </w:tcPr>
          <w:p w:rsidR="00D46E6A" w:rsidRPr="00D46E6A" w:rsidRDefault="00D46E6A" w:rsidP="00D46E6A">
            <w:pPr>
              <w:spacing w:after="0" w:line="240" w:lineRule="auto"/>
              <w:jc w:val="center"/>
              <w:rPr>
                <w:rFonts w:ascii="Times New Roman" w:eastAsia="Times New Roman" w:hAnsi="Times New Roman" w:cs="Times New Roman"/>
                <w:sz w:val="16"/>
                <w:szCs w:val="16"/>
              </w:rPr>
            </w:pPr>
          </w:p>
        </w:tc>
        <w:tc>
          <w:tcPr>
            <w:tcW w:w="600" w:type="dxa"/>
            <w:gridSpan w:val="2"/>
            <w:tcBorders>
              <w:top w:val="nil"/>
              <w:left w:val="nil"/>
              <w:bottom w:val="nil"/>
              <w:right w:val="nil"/>
            </w:tcBorders>
            <w:shd w:val="clear" w:color="auto" w:fill="auto"/>
            <w:noWrap/>
            <w:vAlign w:val="center"/>
            <w:hideMark/>
          </w:tcPr>
          <w:p w:rsidR="00D46E6A" w:rsidRPr="00D46E6A" w:rsidRDefault="00D46E6A" w:rsidP="00D46E6A">
            <w:pPr>
              <w:spacing w:after="0" w:line="240" w:lineRule="auto"/>
              <w:jc w:val="center"/>
              <w:rPr>
                <w:rFonts w:ascii="Times New Roman" w:eastAsia="Times New Roman" w:hAnsi="Times New Roman" w:cs="Times New Roman"/>
                <w:sz w:val="16"/>
                <w:szCs w:val="16"/>
              </w:rPr>
            </w:pPr>
          </w:p>
        </w:tc>
        <w:tc>
          <w:tcPr>
            <w:tcW w:w="1537" w:type="dxa"/>
            <w:tcBorders>
              <w:top w:val="nil"/>
              <w:left w:val="nil"/>
              <w:bottom w:val="nil"/>
              <w:right w:val="nil"/>
            </w:tcBorders>
            <w:shd w:val="clear" w:color="auto" w:fill="auto"/>
            <w:noWrap/>
            <w:vAlign w:val="center"/>
            <w:hideMark/>
          </w:tcPr>
          <w:p w:rsidR="00D46E6A" w:rsidRPr="00D46E6A" w:rsidRDefault="00D46E6A" w:rsidP="00D46E6A">
            <w:pPr>
              <w:spacing w:after="0" w:line="240" w:lineRule="auto"/>
              <w:jc w:val="center"/>
              <w:rPr>
                <w:rFonts w:ascii="Times New Roman" w:eastAsia="Times New Roman" w:hAnsi="Times New Roman" w:cs="Times New Roman"/>
                <w:sz w:val="16"/>
                <w:szCs w:val="16"/>
              </w:rPr>
            </w:pPr>
          </w:p>
        </w:tc>
        <w:tc>
          <w:tcPr>
            <w:tcW w:w="676" w:type="dxa"/>
            <w:gridSpan w:val="2"/>
            <w:tcBorders>
              <w:top w:val="nil"/>
              <w:left w:val="nil"/>
              <w:bottom w:val="nil"/>
              <w:right w:val="nil"/>
            </w:tcBorders>
            <w:shd w:val="clear" w:color="auto" w:fill="auto"/>
            <w:noWrap/>
            <w:vAlign w:val="center"/>
            <w:hideMark/>
          </w:tcPr>
          <w:p w:rsidR="00D46E6A" w:rsidRPr="00D46E6A" w:rsidRDefault="00D46E6A" w:rsidP="00D46E6A">
            <w:pPr>
              <w:spacing w:after="0" w:line="240" w:lineRule="auto"/>
              <w:jc w:val="center"/>
              <w:rPr>
                <w:rFonts w:ascii="Times New Roman" w:eastAsia="Times New Roman" w:hAnsi="Times New Roman" w:cs="Times New Roman"/>
                <w:sz w:val="16"/>
                <w:szCs w:val="16"/>
              </w:rPr>
            </w:pPr>
          </w:p>
        </w:tc>
        <w:tc>
          <w:tcPr>
            <w:tcW w:w="2062" w:type="dxa"/>
            <w:gridSpan w:val="2"/>
            <w:tcBorders>
              <w:top w:val="nil"/>
              <w:left w:val="nil"/>
              <w:bottom w:val="nil"/>
              <w:right w:val="nil"/>
            </w:tcBorders>
            <w:shd w:val="clear" w:color="auto" w:fill="auto"/>
            <w:noWrap/>
            <w:vAlign w:val="center"/>
            <w:hideMark/>
          </w:tcPr>
          <w:p w:rsidR="00D46E6A" w:rsidRPr="00D46E6A" w:rsidRDefault="00D46E6A" w:rsidP="00D46E6A">
            <w:pPr>
              <w:spacing w:after="0" w:line="240" w:lineRule="auto"/>
              <w:jc w:val="center"/>
              <w:rPr>
                <w:rFonts w:ascii="Times New Roman" w:eastAsia="Times New Roman" w:hAnsi="Times New Roman" w:cs="Times New Roman"/>
                <w:sz w:val="16"/>
                <w:szCs w:val="16"/>
              </w:rPr>
            </w:pPr>
          </w:p>
        </w:tc>
        <w:tc>
          <w:tcPr>
            <w:tcW w:w="480" w:type="dxa"/>
            <w:gridSpan w:val="2"/>
            <w:tcBorders>
              <w:top w:val="nil"/>
              <w:left w:val="nil"/>
              <w:bottom w:val="nil"/>
              <w:right w:val="nil"/>
            </w:tcBorders>
            <w:shd w:val="clear" w:color="auto" w:fill="auto"/>
            <w:noWrap/>
            <w:vAlign w:val="bottom"/>
            <w:hideMark/>
          </w:tcPr>
          <w:p w:rsidR="00D46E6A" w:rsidRPr="00D46E6A" w:rsidRDefault="00D46E6A" w:rsidP="00D46E6A">
            <w:pPr>
              <w:spacing w:after="0" w:line="240" w:lineRule="auto"/>
              <w:rPr>
                <w:rFonts w:ascii="Times New Roman" w:eastAsia="Times New Roman" w:hAnsi="Times New Roman" w:cs="Times New Roman"/>
                <w:sz w:val="20"/>
                <w:szCs w:val="20"/>
              </w:rPr>
            </w:pPr>
          </w:p>
        </w:tc>
        <w:tc>
          <w:tcPr>
            <w:tcW w:w="1636" w:type="dxa"/>
            <w:gridSpan w:val="2"/>
            <w:tcBorders>
              <w:top w:val="nil"/>
              <w:left w:val="nil"/>
              <w:bottom w:val="nil"/>
              <w:right w:val="nil"/>
            </w:tcBorders>
            <w:shd w:val="clear" w:color="auto" w:fill="auto"/>
            <w:noWrap/>
            <w:vAlign w:val="bottom"/>
            <w:hideMark/>
          </w:tcPr>
          <w:p w:rsidR="00D46E6A" w:rsidRPr="00D46E6A" w:rsidRDefault="00D46E6A" w:rsidP="00D46E6A">
            <w:pPr>
              <w:spacing w:after="0" w:line="240" w:lineRule="auto"/>
              <w:rPr>
                <w:rFonts w:ascii="Times New Roman" w:eastAsia="Times New Roman" w:hAnsi="Times New Roman" w:cs="Times New Roman"/>
                <w:sz w:val="20"/>
                <w:szCs w:val="20"/>
              </w:rPr>
            </w:pPr>
          </w:p>
        </w:tc>
        <w:tc>
          <w:tcPr>
            <w:tcW w:w="816" w:type="dxa"/>
            <w:tcBorders>
              <w:top w:val="nil"/>
              <w:left w:val="nil"/>
              <w:bottom w:val="nil"/>
              <w:right w:val="nil"/>
            </w:tcBorders>
            <w:shd w:val="clear" w:color="auto" w:fill="auto"/>
            <w:noWrap/>
            <w:vAlign w:val="bottom"/>
            <w:hideMark/>
          </w:tcPr>
          <w:p w:rsidR="00D46E6A" w:rsidRPr="00D46E6A" w:rsidRDefault="00D46E6A" w:rsidP="00D46E6A">
            <w:pPr>
              <w:spacing w:after="0" w:line="240" w:lineRule="auto"/>
              <w:rPr>
                <w:rFonts w:ascii="Times New Roman" w:eastAsia="Times New Roman" w:hAnsi="Times New Roman" w:cs="Times New Roman"/>
                <w:sz w:val="20"/>
                <w:szCs w:val="20"/>
              </w:rPr>
            </w:pPr>
          </w:p>
        </w:tc>
      </w:tr>
      <w:tr w:rsidR="00D46E6A" w:rsidRPr="00D46E6A" w:rsidTr="004E49FE">
        <w:trPr>
          <w:trHeight w:val="270"/>
        </w:trPr>
        <w:tc>
          <w:tcPr>
            <w:tcW w:w="2365" w:type="dxa"/>
            <w:gridSpan w:val="3"/>
            <w:tcBorders>
              <w:top w:val="nil"/>
              <w:left w:val="nil"/>
              <w:bottom w:val="nil"/>
              <w:right w:val="nil"/>
            </w:tcBorders>
            <w:shd w:val="clear" w:color="auto" w:fill="auto"/>
            <w:noWrap/>
            <w:vAlign w:val="bottom"/>
            <w:hideMark/>
          </w:tcPr>
          <w:p w:rsidR="00D46E6A" w:rsidRPr="00D46E6A" w:rsidRDefault="00D46E6A" w:rsidP="00D46E6A">
            <w:pPr>
              <w:spacing w:after="0" w:line="240" w:lineRule="auto"/>
              <w:rPr>
                <w:rFonts w:ascii="Times New Roman" w:eastAsia="Times New Roman" w:hAnsi="Times New Roman" w:cs="Times New Roman"/>
                <w:sz w:val="16"/>
                <w:szCs w:val="16"/>
              </w:rPr>
            </w:pPr>
          </w:p>
        </w:tc>
        <w:tc>
          <w:tcPr>
            <w:tcW w:w="600" w:type="dxa"/>
            <w:gridSpan w:val="2"/>
            <w:tcBorders>
              <w:top w:val="nil"/>
              <w:left w:val="nil"/>
              <w:bottom w:val="nil"/>
              <w:right w:val="nil"/>
            </w:tcBorders>
            <w:shd w:val="clear" w:color="auto" w:fill="auto"/>
            <w:noWrap/>
            <w:vAlign w:val="bottom"/>
            <w:hideMark/>
          </w:tcPr>
          <w:p w:rsidR="00D46E6A" w:rsidRPr="00D46E6A" w:rsidRDefault="00D46E6A" w:rsidP="00D46E6A">
            <w:pPr>
              <w:spacing w:after="0" w:line="240" w:lineRule="auto"/>
              <w:rPr>
                <w:rFonts w:ascii="Times New Roman" w:eastAsia="Times New Roman" w:hAnsi="Times New Roman" w:cs="Times New Roman"/>
                <w:sz w:val="16"/>
                <w:szCs w:val="16"/>
              </w:rPr>
            </w:pPr>
          </w:p>
        </w:tc>
        <w:tc>
          <w:tcPr>
            <w:tcW w:w="1537" w:type="dxa"/>
            <w:tcBorders>
              <w:top w:val="nil"/>
              <w:left w:val="nil"/>
              <w:bottom w:val="nil"/>
              <w:right w:val="nil"/>
            </w:tcBorders>
            <w:shd w:val="clear" w:color="auto" w:fill="auto"/>
            <w:noWrap/>
            <w:vAlign w:val="bottom"/>
            <w:hideMark/>
          </w:tcPr>
          <w:p w:rsidR="00D46E6A" w:rsidRPr="00D46E6A" w:rsidRDefault="00D46E6A" w:rsidP="00D46E6A">
            <w:pPr>
              <w:spacing w:after="0" w:line="240" w:lineRule="auto"/>
              <w:rPr>
                <w:rFonts w:ascii="Times New Roman" w:eastAsia="Times New Roman" w:hAnsi="Times New Roman" w:cs="Times New Roman"/>
                <w:sz w:val="20"/>
                <w:szCs w:val="20"/>
              </w:rPr>
            </w:pPr>
          </w:p>
        </w:tc>
        <w:tc>
          <w:tcPr>
            <w:tcW w:w="676" w:type="dxa"/>
            <w:gridSpan w:val="2"/>
            <w:tcBorders>
              <w:top w:val="nil"/>
              <w:left w:val="nil"/>
              <w:bottom w:val="nil"/>
              <w:right w:val="nil"/>
            </w:tcBorders>
            <w:shd w:val="clear" w:color="auto" w:fill="auto"/>
            <w:noWrap/>
            <w:vAlign w:val="bottom"/>
            <w:hideMark/>
          </w:tcPr>
          <w:p w:rsidR="00D46E6A" w:rsidRPr="00D46E6A" w:rsidRDefault="00D46E6A" w:rsidP="00D46E6A">
            <w:pPr>
              <w:spacing w:after="0" w:line="240" w:lineRule="auto"/>
              <w:rPr>
                <w:rFonts w:ascii="Times New Roman" w:eastAsia="Times New Roman" w:hAnsi="Times New Roman" w:cs="Times New Roman"/>
                <w:sz w:val="20"/>
                <w:szCs w:val="20"/>
              </w:rPr>
            </w:pPr>
          </w:p>
        </w:tc>
        <w:tc>
          <w:tcPr>
            <w:tcW w:w="2062" w:type="dxa"/>
            <w:gridSpan w:val="2"/>
            <w:tcBorders>
              <w:top w:val="nil"/>
              <w:left w:val="nil"/>
              <w:bottom w:val="nil"/>
              <w:right w:val="nil"/>
            </w:tcBorders>
            <w:shd w:val="clear" w:color="auto" w:fill="auto"/>
            <w:noWrap/>
            <w:vAlign w:val="center"/>
            <w:hideMark/>
          </w:tcPr>
          <w:p w:rsidR="00D46E6A" w:rsidRPr="00D46E6A" w:rsidRDefault="00D46E6A" w:rsidP="00D46E6A">
            <w:pPr>
              <w:spacing w:after="0" w:line="240" w:lineRule="auto"/>
              <w:jc w:val="center"/>
              <w:rPr>
                <w:rFonts w:ascii="Times New Roman" w:eastAsia="Times New Roman" w:hAnsi="Times New Roman" w:cs="Times New Roman"/>
                <w:sz w:val="20"/>
                <w:szCs w:val="20"/>
              </w:rPr>
            </w:pPr>
          </w:p>
        </w:tc>
        <w:tc>
          <w:tcPr>
            <w:tcW w:w="480" w:type="dxa"/>
            <w:gridSpan w:val="2"/>
            <w:tcBorders>
              <w:top w:val="nil"/>
              <w:left w:val="nil"/>
              <w:bottom w:val="nil"/>
              <w:right w:val="nil"/>
            </w:tcBorders>
            <w:shd w:val="clear" w:color="auto" w:fill="auto"/>
            <w:noWrap/>
            <w:vAlign w:val="bottom"/>
            <w:hideMark/>
          </w:tcPr>
          <w:p w:rsidR="00D46E6A" w:rsidRPr="00D46E6A" w:rsidRDefault="00D46E6A" w:rsidP="00D46E6A">
            <w:pPr>
              <w:spacing w:after="0" w:line="240" w:lineRule="auto"/>
              <w:rPr>
                <w:rFonts w:ascii="Times New Roman" w:eastAsia="Times New Roman" w:hAnsi="Times New Roman" w:cs="Times New Roman"/>
                <w:sz w:val="20"/>
                <w:szCs w:val="20"/>
              </w:rPr>
            </w:pPr>
          </w:p>
        </w:tc>
        <w:tc>
          <w:tcPr>
            <w:tcW w:w="1636" w:type="dxa"/>
            <w:gridSpan w:val="2"/>
            <w:tcBorders>
              <w:top w:val="nil"/>
              <w:left w:val="nil"/>
              <w:bottom w:val="nil"/>
              <w:right w:val="nil"/>
            </w:tcBorders>
            <w:shd w:val="clear" w:color="auto" w:fill="auto"/>
            <w:noWrap/>
            <w:vAlign w:val="bottom"/>
            <w:hideMark/>
          </w:tcPr>
          <w:p w:rsidR="00D46E6A" w:rsidRPr="00D46E6A" w:rsidRDefault="00D46E6A" w:rsidP="00D46E6A">
            <w:pPr>
              <w:spacing w:after="0" w:line="240" w:lineRule="auto"/>
              <w:rPr>
                <w:rFonts w:ascii="Times New Roman" w:eastAsia="Times New Roman" w:hAnsi="Times New Roman" w:cs="Times New Roman"/>
                <w:sz w:val="20"/>
                <w:szCs w:val="20"/>
              </w:rPr>
            </w:pPr>
          </w:p>
        </w:tc>
        <w:tc>
          <w:tcPr>
            <w:tcW w:w="816" w:type="dxa"/>
            <w:tcBorders>
              <w:top w:val="nil"/>
              <w:left w:val="nil"/>
              <w:bottom w:val="nil"/>
              <w:right w:val="nil"/>
            </w:tcBorders>
            <w:shd w:val="clear" w:color="auto" w:fill="auto"/>
            <w:noWrap/>
            <w:vAlign w:val="bottom"/>
            <w:hideMark/>
          </w:tcPr>
          <w:p w:rsidR="00D46E6A" w:rsidRPr="00D46E6A" w:rsidRDefault="00D46E6A" w:rsidP="00D46E6A">
            <w:pPr>
              <w:spacing w:after="0" w:line="240" w:lineRule="auto"/>
              <w:rPr>
                <w:rFonts w:ascii="Times New Roman" w:eastAsia="Times New Roman" w:hAnsi="Times New Roman" w:cs="Times New Roman"/>
                <w:sz w:val="20"/>
                <w:szCs w:val="20"/>
              </w:rPr>
            </w:pPr>
          </w:p>
        </w:tc>
      </w:tr>
      <w:tr w:rsidR="00D46E6A" w:rsidRPr="00D46E6A" w:rsidTr="004E49FE">
        <w:trPr>
          <w:trHeight w:val="267"/>
        </w:trPr>
        <w:tc>
          <w:tcPr>
            <w:tcW w:w="9356" w:type="dxa"/>
            <w:gridSpan w:val="14"/>
            <w:tcBorders>
              <w:top w:val="nil"/>
              <w:left w:val="nil"/>
              <w:bottom w:val="nil"/>
              <w:right w:val="nil"/>
            </w:tcBorders>
            <w:shd w:val="clear" w:color="auto" w:fill="auto"/>
            <w:hideMark/>
          </w:tcPr>
          <w:p w:rsidR="00D46E6A" w:rsidRPr="00D46E6A" w:rsidRDefault="00D46E6A" w:rsidP="00D46E6A">
            <w:pPr>
              <w:spacing w:after="0" w:line="240" w:lineRule="auto"/>
              <w:rPr>
                <w:rFonts w:ascii="Arial" w:eastAsia="Times New Roman" w:hAnsi="Arial" w:cs="Arial"/>
                <w:sz w:val="17"/>
                <w:szCs w:val="17"/>
              </w:rPr>
            </w:pPr>
          </w:p>
        </w:tc>
        <w:tc>
          <w:tcPr>
            <w:tcW w:w="816" w:type="dxa"/>
            <w:tcBorders>
              <w:top w:val="nil"/>
              <w:left w:val="nil"/>
              <w:bottom w:val="nil"/>
              <w:right w:val="nil"/>
            </w:tcBorders>
            <w:shd w:val="clear" w:color="auto" w:fill="auto"/>
            <w:noWrap/>
            <w:vAlign w:val="center"/>
            <w:hideMark/>
          </w:tcPr>
          <w:p w:rsidR="00D46E6A" w:rsidRPr="00D46E6A" w:rsidRDefault="00D46E6A" w:rsidP="004E49FE">
            <w:pPr>
              <w:spacing w:after="0" w:line="240" w:lineRule="auto"/>
              <w:rPr>
                <w:rFonts w:ascii="Times New Roman" w:eastAsia="Times New Roman" w:hAnsi="Times New Roman" w:cs="Times New Roman"/>
                <w:sz w:val="20"/>
                <w:szCs w:val="20"/>
              </w:rPr>
            </w:pPr>
          </w:p>
        </w:tc>
      </w:tr>
      <w:tr w:rsidR="004E49FE" w:rsidRPr="004E49FE" w:rsidTr="004E49FE">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rPr>
                <w:rFonts w:ascii="Arial" w:eastAsia="Times New Roman" w:hAnsi="Arial" w:cs="Arial"/>
                <w:b/>
                <w:bCs/>
                <w:sz w:val="16"/>
                <w:szCs w:val="16"/>
              </w:rPr>
            </w:pPr>
            <w:r w:rsidRPr="004E49FE">
              <w:rPr>
                <w:rFonts w:ascii="Arial" w:eastAsia="Times New Roman" w:hAnsi="Arial" w:cs="Arial"/>
                <w:b/>
                <w:bCs/>
                <w:sz w:val="16"/>
                <w:szCs w:val="16"/>
              </w:rPr>
              <w:t>КВСР</w:t>
            </w:r>
          </w:p>
        </w:tc>
        <w:tc>
          <w:tcPr>
            <w:tcW w:w="1798"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Наименование КВСР</w:t>
            </w:r>
          </w:p>
        </w:tc>
        <w:tc>
          <w:tcPr>
            <w:tcW w:w="471"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КФСР</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Наименование КФСР</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КЦСР</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Наименование КЦСР</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КВР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Наименование КВР</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Ассигнования 2014  год</w:t>
            </w:r>
          </w:p>
        </w:tc>
      </w:tr>
      <w:tr w:rsidR="004E49FE" w:rsidRPr="004E49FE" w:rsidTr="004E49FE">
        <w:trPr>
          <w:trHeight w:val="76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rPr>
                <w:rFonts w:ascii="Arial Narrow" w:eastAsia="Times New Roman" w:hAnsi="Arial Narrow" w:cs="Arial"/>
                <w:b/>
                <w:bCs/>
                <w:sz w:val="16"/>
                <w:szCs w:val="16"/>
              </w:rPr>
            </w:pPr>
            <w:r w:rsidRPr="004E49FE">
              <w:rPr>
                <w:rFonts w:ascii="Arial Narrow" w:eastAsia="Times New Roman" w:hAnsi="Arial Narrow" w:cs="Arial"/>
                <w:b/>
                <w:bCs/>
                <w:sz w:val="16"/>
                <w:szCs w:val="16"/>
              </w:rPr>
              <w:t>903</w:t>
            </w:r>
          </w:p>
        </w:tc>
        <w:tc>
          <w:tcPr>
            <w:tcW w:w="1798"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Администрация Березняковского сельского поселения Нижнеилимского района</w:t>
            </w:r>
          </w:p>
        </w:tc>
        <w:tc>
          <w:tcPr>
            <w:tcW w:w="471"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2126" w:type="dxa"/>
            <w:gridSpan w:val="3"/>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984"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16 923,9</w:t>
            </w:r>
          </w:p>
        </w:tc>
      </w:tr>
      <w:tr w:rsidR="004E49FE" w:rsidRPr="004E49FE" w:rsidTr="004E49FE">
        <w:trPr>
          <w:trHeight w:val="10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0"/>
              <w:rPr>
                <w:rFonts w:ascii="Arial Narrow" w:eastAsia="Times New Roman" w:hAnsi="Arial Narrow" w:cs="Arial"/>
                <w:b/>
                <w:bCs/>
                <w:sz w:val="16"/>
                <w:szCs w:val="16"/>
              </w:rPr>
            </w:pPr>
            <w:r w:rsidRPr="004E49FE">
              <w:rPr>
                <w:rFonts w:ascii="Arial Narrow" w:eastAsia="Times New Roman" w:hAnsi="Arial Narrow" w:cs="Arial"/>
                <w:b/>
                <w:bCs/>
                <w:sz w:val="16"/>
                <w:szCs w:val="16"/>
              </w:rPr>
              <w:t>903</w:t>
            </w:r>
          </w:p>
        </w:tc>
        <w:tc>
          <w:tcPr>
            <w:tcW w:w="1798"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Администрация Березняковского сельского поселения Нижнеилимского района</w:t>
            </w:r>
          </w:p>
        </w:tc>
        <w:tc>
          <w:tcPr>
            <w:tcW w:w="471"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0102</w:t>
            </w:r>
          </w:p>
        </w:tc>
        <w:tc>
          <w:tcPr>
            <w:tcW w:w="2126" w:type="dxa"/>
            <w:gridSpan w:val="3"/>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Функционирование высшего должностного лица субъекта Российской Федерации и муниципального образования</w:t>
            </w:r>
          </w:p>
        </w:tc>
        <w:tc>
          <w:tcPr>
            <w:tcW w:w="709"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984"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1 094,0</w:t>
            </w:r>
          </w:p>
        </w:tc>
      </w:tr>
      <w:tr w:rsidR="004E49FE" w:rsidRPr="004E49FE" w:rsidTr="004E49FE">
        <w:trPr>
          <w:trHeight w:val="10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1"/>
              <w:rPr>
                <w:rFonts w:ascii="Arial Narrow" w:eastAsia="Times New Roman" w:hAnsi="Arial Narrow" w:cs="Arial"/>
                <w:b/>
                <w:bCs/>
                <w:sz w:val="16"/>
                <w:szCs w:val="16"/>
              </w:rPr>
            </w:pPr>
            <w:r w:rsidRPr="004E49FE">
              <w:rPr>
                <w:rFonts w:ascii="Arial Narrow" w:eastAsia="Times New Roman" w:hAnsi="Arial Narrow" w:cs="Arial"/>
                <w:b/>
                <w:bCs/>
                <w:sz w:val="16"/>
                <w:szCs w:val="16"/>
              </w:rPr>
              <w:t>903</w:t>
            </w:r>
          </w:p>
        </w:tc>
        <w:tc>
          <w:tcPr>
            <w:tcW w:w="1798"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Администрация Березняковского сельского поселения Нижнеилимского района</w:t>
            </w:r>
          </w:p>
        </w:tc>
        <w:tc>
          <w:tcPr>
            <w:tcW w:w="471"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0102</w:t>
            </w:r>
          </w:p>
        </w:tc>
        <w:tc>
          <w:tcPr>
            <w:tcW w:w="2126" w:type="dxa"/>
            <w:gridSpan w:val="3"/>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Функционирование высшего должностного лица субъекта Российской Федерации и муниципального образования</w:t>
            </w:r>
          </w:p>
        </w:tc>
        <w:tc>
          <w:tcPr>
            <w:tcW w:w="709"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2100000</w:t>
            </w:r>
          </w:p>
        </w:tc>
        <w:tc>
          <w:tcPr>
            <w:tcW w:w="1984"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Функционирование органов местного самоуправления муниципального образования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1 094,0</w:t>
            </w:r>
          </w:p>
        </w:tc>
      </w:tr>
      <w:tr w:rsidR="004E49FE" w:rsidRPr="004E49FE" w:rsidTr="004E49FE">
        <w:trPr>
          <w:trHeight w:val="10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2"/>
              <w:rPr>
                <w:rFonts w:ascii="Arial Narrow" w:eastAsia="Times New Roman" w:hAnsi="Arial Narrow" w:cs="Arial"/>
                <w:b/>
                <w:bCs/>
                <w:sz w:val="16"/>
                <w:szCs w:val="16"/>
              </w:rPr>
            </w:pPr>
            <w:r w:rsidRPr="004E49FE">
              <w:rPr>
                <w:rFonts w:ascii="Arial Narrow" w:eastAsia="Times New Roman" w:hAnsi="Arial Narrow" w:cs="Arial"/>
                <w:b/>
                <w:bCs/>
                <w:sz w:val="16"/>
                <w:szCs w:val="16"/>
              </w:rPr>
              <w:t>903</w:t>
            </w:r>
          </w:p>
        </w:tc>
        <w:tc>
          <w:tcPr>
            <w:tcW w:w="1798"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Администрация Березняковского сельского поселения Нижнеилимского района</w:t>
            </w:r>
          </w:p>
        </w:tc>
        <w:tc>
          <w:tcPr>
            <w:tcW w:w="471"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0102</w:t>
            </w:r>
          </w:p>
        </w:tc>
        <w:tc>
          <w:tcPr>
            <w:tcW w:w="2126" w:type="dxa"/>
            <w:gridSpan w:val="3"/>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Функционирование высшего должностного лица субъекта Российской Федерации и муниципального образования</w:t>
            </w:r>
          </w:p>
        </w:tc>
        <w:tc>
          <w:tcPr>
            <w:tcW w:w="709"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2110000</w:t>
            </w:r>
          </w:p>
        </w:tc>
        <w:tc>
          <w:tcPr>
            <w:tcW w:w="1984"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Обеспечение деятельности главы муниципального образования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1 094,0</w:t>
            </w:r>
          </w:p>
        </w:tc>
      </w:tr>
      <w:tr w:rsidR="004E49FE" w:rsidRPr="004E49FE" w:rsidTr="004E49FE">
        <w:trPr>
          <w:trHeight w:val="10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3"/>
              <w:rPr>
                <w:rFonts w:ascii="Arial Narrow" w:eastAsia="Times New Roman" w:hAnsi="Arial Narrow" w:cs="Arial"/>
                <w:b/>
                <w:bCs/>
                <w:sz w:val="16"/>
                <w:szCs w:val="16"/>
              </w:rPr>
            </w:pPr>
            <w:r w:rsidRPr="004E49FE">
              <w:rPr>
                <w:rFonts w:ascii="Arial Narrow" w:eastAsia="Times New Roman" w:hAnsi="Arial Narrow" w:cs="Arial"/>
                <w:b/>
                <w:bCs/>
                <w:sz w:val="16"/>
                <w:szCs w:val="16"/>
              </w:rPr>
              <w:t>903</w:t>
            </w:r>
          </w:p>
        </w:tc>
        <w:tc>
          <w:tcPr>
            <w:tcW w:w="1798"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Администрация Березняковского сельского поселения Нижнеилимского района</w:t>
            </w:r>
          </w:p>
        </w:tc>
        <w:tc>
          <w:tcPr>
            <w:tcW w:w="471"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0102</w:t>
            </w:r>
          </w:p>
        </w:tc>
        <w:tc>
          <w:tcPr>
            <w:tcW w:w="2126" w:type="dxa"/>
            <w:gridSpan w:val="3"/>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Функционирование высшего должностного лица субъекта Российской Федерации и муниципального образования</w:t>
            </w:r>
          </w:p>
        </w:tc>
        <w:tc>
          <w:tcPr>
            <w:tcW w:w="709"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2118100</w:t>
            </w:r>
          </w:p>
        </w:tc>
        <w:tc>
          <w:tcPr>
            <w:tcW w:w="1984"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Обеспечение деятельности главы муниципального образования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1 094,0</w:t>
            </w:r>
          </w:p>
        </w:tc>
      </w:tr>
      <w:tr w:rsidR="004E49FE" w:rsidRPr="004E49FE" w:rsidTr="004E49FE">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Arial Narrow" w:eastAsia="Times New Roman" w:hAnsi="Arial Narrow" w:cs="Arial"/>
                <w:sz w:val="16"/>
                <w:szCs w:val="16"/>
              </w:rPr>
            </w:pPr>
            <w:r w:rsidRPr="004E49FE">
              <w:rPr>
                <w:rFonts w:ascii="Arial Narrow" w:eastAsia="Times New Roman" w:hAnsi="Arial Narrow" w:cs="Arial"/>
                <w:sz w:val="16"/>
                <w:szCs w:val="16"/>
              </w:rPr>
              <w:t>903</w:t>
            </w:r>
          </w:p>
        </w:tc>
        <w:tc>
          <w:tcPr>
            <w:tcW w:w="1798"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Администрация Березняковского сельского поселения Нижнеилимского района</w:t>
            </w:r>
          </w:p>
        </w:tc>
        <w:tc>
          <w:tcPr>
            <w:tcW w:w="471"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0102</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2118100</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Обеспечение деятельности главы муниципального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121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Фонд оплаты труда государственных (муниципальных) органов и взносы по обязательному социальному страхованию</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1 094,0</w:t>
            </w:r>
          </w:p>
        </w:tc>
      </w:tr>
      <w:tr w:rsidR="004E49FE" w:rsidRPr="004E49FE" w:rsidTr="004E49FE">
        <w:trPr>
          <w:trHeight w:val="15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0"/>
              <w:rPr>
                <w:rFonts w:ascii="Arial Narrow" w:eastAsia="Times New Roman" w:hAnsi="Arial Narrow" w:cs="Arial"/>
                <w:b/>
                <w:bCs/>
                <w:sz w:val="16"/>
                <w:szCs w:val="16"/>
              </w:rPr>
            </w:pPr>
            <w:bookmarkStart w:id="3" w:name="RANGE!A24:H25"/>
            <w:bookmarkStart w:id="4" w:name="RANGE!A24"/>
            <w:bookmarkEnd w:id="3"/>
            <w:r w:rsidRPr="004E49FE">
              <w:rPr>
                <w:rFonts w:ascii="Arial Narrow" w:eastAsia="Times New Roman" w:hAnsi="Arial Narrow" w:cs="Arial"/>
                <w:b/>
                <w:bCs/>
                <w:sz w:val="16"/>
                <w:szCs w:val="16"/>
              </w:rPr>
              <w:t>903</w:t>
            </w:r>
            <w:bookmarkEnd w:id="4"/>
          </w:p>
        </w:tc>
        <w:tc>
          <w:tcPr>
            <w:tcW w:w="1798"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Администрация Березняковского сельского поселения Нижнеилимского района</w:t>
            </w:r>
          </w:p>
        </w:tc>
        <w:tc>
          <w:tcPr>
            <w:tcW w:w="471"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0104</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0"/>
              <w:rPr>
                <w:rFonts w:ascii="Times New Roman" w:eastAsia="Times New Roman" w:hAnsi="Times New Roman" w:cs="Times New Roman"/>
                <w:b/>
                <w:bCs/>
                <w:sz w:val="16"/>
                <w:szCs w:val="16"/>
              </w:rPr>
            </w:pPr>
            <w:bookmarkStart w:id="5" w:name="RANGE!F24"/>
            <w:r w:rsidRPr="004E49FE">
              <w:rPr>
                <w:rFonts w:ascii="Times New Roman" w:eastAsia="Times New Roman" w:hAnsi="Times New Roman" w:cs="Times New Roman"/>
                <w:b/>
                <w:bCs/>
                <w:sz w:val="16"/>
                <w:szCs w:val="16"/>
              </w:rPr>
              <w:t> </w:t>
            </w:r>
            <w:bookmarkEnd w:id="5"/>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5 706,6</w:t>
            </w:r>
          </w:p>
        </w:tc>
      </w:tr>
      <w:tr w:rsidR="004E49FE" w:rsidRPr="004E49FE" w:rsidTr="004E49FE">
        <w:trPr>
          <w:trHeight w:val="15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1"/>
              <w:rPr>
                <w:rFonts w:ascii="Arial Narrow" w:eastAsia="Times New Roman" w:hAnsi="Arial Narrow" w:cs="Arial"/>
                <w:b/>
                <w:bCs/>
                <w:sz w:val="16"/>
                <w:szCs w:val="16"/>
              </w:rPr>
            </w:pPr>
            <w:r w:rsidRPr="004E49FE">
              <w:rPr>
                <w:rFonts w:ascii="Arial Narrow" w:eastAsia="Times New Roman" w:hAnsi="Arial Narrow" w:cs="Arial"/>
                <w:b/>
                <w:bCs/>
                <w:sz w:val="16"/>
                <w:szCs w:val="16"/>
              </w:rPr>
              <w:t>903</w:t>
            </w:r>
          </w:p>
        </w:tc>
        <w:tc>
          <w:tcPr>
            <w:tcW w:w="1798"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Администрация Березняковского сельского поселения Нижнеилимского района</w:t>
            </w:r>
          </w:p>
        </w:tc>
        <w:tc>
          <w:tcPr>
            <w:tcW w:w="471"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0104</w:t>
            </w:r>
          </w:p>
        </w:tc>
        <w:tc>
          <w:tcPr>
            <w:tcW w:w="2126" w:type="dxa"/>
            <w:gridSpan w:val="3"/>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2100000</w:t>
            </w:r>
          </w:p>
        </w:tc>
        <w:tc>
          <w:tcPr>
            <w:tcW w:w="1984"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Функционирование органов местного самоуправления муниципального образования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5 706,6</w:t>
            </w:r>
          </w:p>
        </w:tc>
      </w:tr>
      <w:tr w:rsidR="004E49FE" w:rsidRPr="004E49FE" w:rsidTr="004E49FE">
        <w:trPr>
          <w:trHeight w:val="15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2"/>
              <w:rPr>
                <w:rFonts w:ascii="Arial Narrow" w:eastAsia="Times New Roman" w:hAnsi="Arial Narrow" w:cs="Arial"/>
                <w:b/>
                <w:bCs/>
                <w:sz w:val="16"/>
                <w:szCs w:val="16"/>
              </w:rPr>
            </w:pPr>
            <w:r w:rsidRPr="004E49FE">
              <w:rPr>
                <w:rFonts w:ascii="Arial Narrow" w:eastAsia="Times New Roman" w:hAnsi="Arial Narrow" w:cs="Arial"/>
                <w:b/>
                <w:bCs/>
                <w:sz w:val="16"/>
                <w:szCs w:val="16"/>
              </w:rPr>
              <w:t>903</w:t>
            </w:r>
          </w:p>
        </w:tc>
        <w:tc>
          <w:tcPr>
            <w:tcW w:w="1798"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Администрация Березняковского сельского поселения Нижнеилимского района</w:t>
            </w:r>
          </w:p>
        </w:tc>
        <w:tc>
          <w:tcPr>
            <w:tcW w:w="471"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0104</w:t>
            </w:r>
          </w:p>
        </w:tc>
        <w:tc>
          <w:tcPr>
            <w:tcW w:w="2126" w:type="dxa"/>
            <w:gridSpan w:val="3"/>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2130000</w:t>
            </w:r>
          </w:p>
        </w:tc>
        <w:tc>
          <w:tcPr>
            <w:tcW w:w="1984"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Обеспечение деятельности аппарата управления муниципального образования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5 706,6</w:t>
            </w:r>
          </w:p>
        </w:tc>
      </w:tr>
      <w:tr w:rsidR="004E49FE" w:rsidRPr="004E49FE" w:rsidTr="004E49FE">
        <w:trPr>
          <w:trHeight w:val="15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3"/>
              <w:rPr>
                <w:rFonts w:ascii="Arial Narrow" w:eastAsia="Times New Roman" w:hAnsi="Arial Narrow" w:cs="Arial"/>
                <w:b/>
                <w:bCs/>
                <w:sz w:val="16"/>
                <w:szCs w:val="16"/>
              </w:rPr>
            </w:pPr>
            <w:r w:rsidRPr="004E49FE">
              <w:rPr>
                <w:rFonts w:ascii="Arial Narrow" w:eastAsia="Times New Roman" w:hAnsi="Arial Narrow" w:cs="Arial"/>
                <w:b/>
                <w:bCs/>
                <w:sz w:val="16"/>
                <w:szCs w:val="16"/>
              </w:rPr>
              <w:t>903</w:t>
            </w:r>
          </w:p>
        </w:tc>
        <w:tc>
          <w:tcPr>
            <w:tcW w:w="1798"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Администрация Березняковского сельского поселения Нижнеилимского района</w:t>
            </w:r>
          </w:p>
        </w:tc>
        <w:tc>
          <w:tcPr>
            <w:tcW w:w="471"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0104</w:t>
            </w:r>
          </w:p>
        </w:tc>
        <w:tc>
          <w:tcPr>
            <w:tcW w:w="2126" w:type="dxa"/>
            <w:gridSpan w:val="3"/>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2138200</w:t>
            </w:r>
          </w:p>
        </w:tc>
        <w:tc>
          <w:tcPr>
            <w:tcW w:w="1984"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Обеспечение выполнений функций органами местного самоуправления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5 706,6</w:t>
            </w:r>
          </w:p>
        </w:tc>
      </w:tr>
      <w:tr w:rsidR="004E49FE" w:rsidRPr="004E49FE" w:rsidTr="004E49FE">
        <w:trPr>
          <w:trHeight w:val="15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4"/>
              <w:rPr>
                <w:rFonts w:ascii="Arial Narrow" w:eastAsia="Times New Roman" w:hAnsi="Arial Narrow" w:cs="Arial"/>
                <w:b/>
                <w:bCs/>
                <w:sz w:val="16"/>
                <w:szCs w:val="16"/>
              </w:rPr>
            </w:pPr>
            <w:r w:rsidRPr="004E49FE">
              <w:rPr>
                <w:rFonts w:ascii="Arial Narrow" w:eastAsia="Times New Roman" w:hAnsi="Arial Narrow" w:cs="Arial"/>
                <w:b/>
                <w:bCs/>
                <w:sz w:val="16"/>
                <w:szCs w:val="16"/>
              </w:rPr>
              <w:lastRenderedPageBreak/>
              <w:t>903</w:t>
            </w:r>
          </w:p>
        </w:tc>
        <w:tc>
          <w:tcPr>
            <w:tcW w:w="1798"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Администрация Березняковского сельского поселения Нижнеилимского района</w:t>
            </w:r>
          </w:p>
        </w:tc>
        <w:tc>
          <w:tcPr>
            <w:tcW w:w="471"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0104</w:t>
            </w:r>
          </w:p>
        </w:tc>
        <w:tc>
          <w:tcPr>
            <w:tcW w:w="2126" w:type="dxa"/>
            <w:gridSpan w:val="3"/>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2138200</w:t>
            </w:r>
          </w:p>
        </w:tc>
        <w:tc>
          <w:tcPr>
            <w:tcW w:w="1984"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Обеспечение выполнений функций органами местного самоуправления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3 461,4</w:t>
            </w:r>
          </w:p>
        </w:tc>
      </w:tr>
      <w:tr w:rsidR="004E49FE" w:rsidRPr="004E49FE" w:rsidTr="004E49FE">
        <w:trPr>
          <w:trHeight w:val="15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Arial Narrow" w:eastAsia="Times New Roman" w:hAnsi="Arial Narrow" w:cs="Arial"/>
                <w:sz w:val="16"/>
                <w:szCs w:val="16"/>
              </w:rPr>
            </w:pPr>
            <w:r w:rsidRPr="004E49FE">
              <w:rPr>
                <w:rFonts w:ascii="Arial Narrow" w:eastAsia="Times New Roman" w:hAnsi="Arial Narrow" w:cs="Arial"/>
                <w:sz w:val="16"/>
                <w:szCs w:val="16"/>
              </w:rPr>
              <w:t>903</w:t>
            </w:r>
          </w:p>
        </w:tc>
        <w:tc>
          <w:tcPr>
            <w:tcW w:w="1798"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Администрация Березняковского сельского поселения Нижнеилимского района</w:t>
            </w:r>
          </w:p>
        </w:tc>
        <w:tc>
          <w:tcPr>
            <w:tcW w:w="471"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0104</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2138200</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Обеспечение выполнений функций органами местного самоуправления</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121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Фонд оплаты труда государственных (муниципальных) органов и взносы по обязательному социальному страхованию</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1 734,2</w:t>
            </w:r>
          </w:p>
        </w:tc>
      </w:tr>
      <w:tr w:rsidR="004E49FE" w:rsidRPr="004E49FE" w:rsidTr="004E49FE">
        <w:trPr>
          <w:trHeight w:val="15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Arial Narrow" w:eastAsia="Times New Roman" w:hAnsi="Arial Narrow" w:cs="Arial"/>
                <w:sz w:val="16"/>
                <w:szCs w:val="16"/>
              </w:rPr>
            </w:pPr>
            <w:r w:rsidRPr="004E49FE">
              <w:rPr>
                <w:rFonts w:ascii="Arial Narrow" w:eastAsia="Times New Roman" w:hAnsi="Arial Narrow" w:cs="Arial"/>
                <w:sz w:val="16"/>
                <w:szCs w:val="16"/>
              </w:rPr>
              <w:t>903</w:t>
            </w:r>
          </w:p>
        </w:tc>
        <w:tc>
          <w:tcPr>
            <w:tcW w:w="1798"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Администрация Березняковского сельского поселения Нижнеилимского района</w:t>
            </w:r>
          </w:p>
        </w:tc>
        <w:tc>
          <w:tcPr>
            <w:tcW w:w="471"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0104</w:t>
            </w:r>
          </w:p>
        </w:tc>
        <w:tc>
          <w:tcPr>
            <w:tcW w:w="2126" w:type="dxa"/>
            <w:gridSpan w:val="3"/>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2138200</w:t>
            </w:r>
          </w:p>
        </w:tc>
        <w:tc>
          <w:tcPr>
            <w:tcW w:w="1984"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Обеспечение выполнений функций органами местного самоуправления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122</w:t>
            </w:r>
          </w:p>
        </w:tc>
        <w:tc>
          <w:tcPr>
            <w:tcW w:w="1134"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Иные выплаты персоналу государственных (муниципальных) органов, за исключением фонда оплаты труда</w:t>
            </w:r>
          </w:p>
        </w:tc>
        <w:tc>
          <w:tcPr>
            <w:tcW w:w="816"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21,0</w:t>
            </w:r>
          </w:p>
        </w:tc>
      </w:tr>
      <w:tr w:rsidR="004E49FE" w:rsidRPr="004E49FE" w:rsidTr="004E49FE">
        <w:trPr>
          <w:trHeight w:val="15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Arial Narrow" w:eastAsia="Times New Roman" w:hAnsi="Arial Narrow" w:cs="Arial"/>
                <w:sz w:val="16"/>
                <w:szCs w:val="16"/>
              </w:rPr>
            </w:pPr>
            <w:r w:rsidRPr="004E49FE">
              <w:rPr>
                <w:rFonts w:ascii="Arial Narrow" w:eastAsia="Times New Roman" w:hAnsi="Arial Narrow" w:cs="Arial"/>
                <w:sz w:val="16"/>
                <w:szCs w:val="16"/>
              </w:rPr>
              <w:t>903</w:t>
            </w:r>
          </w:p>
        </w:tc>
        <w:tc>
          <w:tcPr>
            <w:tcW w:w="1798"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Администрация Березняковского сельского поселения Нижнеилимского района</w:t>
            </w:r>
          </w:p>
        </w:tc>
        <w:tc>
          <w:tcPr>
            <w:tcW w:w="471"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0104</w:t>
            </w:r>
          </w:p>
        </w:tc>
        <w:tc>
          <w:tcPr>
            <w:tcW w:w="2126" w:type="dxa"/>
            <w:gridSpan w:val="3"/>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2138200</w:t>
            </w:r>
          </w:p>
        </w:tc>
        <w:tc>
          <w:tcPr>
            <w:tcW w:w="1984"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Обеспечение выполнений функций органами местного самоуправления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242</w:t>
            </w:r>
          </w:p>
        </w:tc>
        <w:tc>
          <w:tcPr>
            <w:tcW w:w="1134"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Закупка товаров, работ, услуг в сфере информационно-коммуникационных технологий</w:t>
            </w:r>
          </w:p>
        </w:tc>
        <w:tc>
          <w:tcPr>
            <w:tcW w:w="816"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170,4</w:t>
            </w:r>
          </w:p>
        </w:tc>
      </w:tr>
      <w:tr w:rsidR="004E49FE" w:rsidRPr="004E49FE" w:rsidTr="004E49FE">
        <w:trPr>
          <w:trHeight w:val="15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Arial Narrow" w:eastAsia="Times New Roman" w:hAnsi="Arial Narrow" w:cs="Arial"/>
                <w:sz w:val="16"/>
                <w:szCs w:val="16"/>
              </w:rPr>
            </w:pPr>
            <w:r w:rsidRPr="004E49FE">
              <w:rPr>
                <w:rFonts w:ascii="Arial Narrow" w:eastAsia="Times New Roman" w:hAnsi="Arial Narrow" w:cs="Arial"/>
                <w:sz w:val="16"/>
                <w:szCs w:val="16"/>
              </w:rPr>
              <w:t>903</w:t>
            </w:r>
          </w:p>
        </w:tc>
        <w:tc>
          <w:tcPr>
            <w:tcW w:w="1798"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Администрация Березняковского сельского поселения Нижнеилимского района</w:t>
            </w:r>
          </w:p>
        </w:tc>
        <w:tc>
          <w:tcPr>
            <w:tcW w:w="471"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0104</w:t>
            </w:r>
          </w:p>
        </w:tc>
        <w:tc>
          <w:tcPr>
            <w:tcW w:w="2126" w:type="dxa"/>
            <w:gridSpan w:val="3"/>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2138200</w:t>
            </w:r>
          </w:p>
        </w:tc>
        <w:tc>
          <w:tcPr>
            <w:tcW w:w="1984"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Обеспечение выполнений функций органами местного самоуправления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1 531,8</w:t>
            </w:r>
          </w:p>
        </w:tc>
      </w:tr>
      <w:tr w:rsidR="004E49FE" w:rsidRPr="004E49FE" w:rsidTr="004E49FE">
        <w:trPr>
          <w:trHeight w:val="15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Arial Narrow" w:eastAsia="Times New Roman" w:hAnsi="Arial Narrow" w:cs="Arial"/>
                <w:sz w:val="16"/>
                <w:szCs w:val="16"/>
              </w:rPr>
            </w:pPr>
            <w:r w:rsidRPr="004E49FE">
              <w:rPr>
                <w:rFonts w:ascii="Arial Narrow" w:eastAsia="Times New Roman" w:hAnsi="Arial Narrow" w:cs="Arial"/>
                <w:sz w:val="16"/>
                <w:szCs w:val="16"/>
              </w:rPr>
              <w:t>903</w:t>
            </w:r>
          </w:p>
        </w:tc>
        <w:tc>
          <w:tcPr>
            <w:tcW w:w="1798"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Администрация Березняковского сельского поселения Нижнеилимского района</w:t>
            </w:r>
          </w:p>
        </w:tc>
        <w:tc>
          <w:tcPr>
            <w:tcW w:w="471"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0104</w:t>
            </w:r>
          </w:p>
        </w:tc>
        <w:tc>
          <w:tcPr>
            <w:tcW w:w="2126" w:type="dxa"/>
            <w:gridSpan w:val="3"/>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2138200</w:t>
            </w:r>
          </w:p>
        </w:tc>
        <w:tc>
          <w:tcPr>
            <w:tcW w:w="1984"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Обеспечение выполнений функций органами местного самоуправления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852</w:t>
            </w:r>
          </w:p>
        </w:tc>
        <w:tc>
          <w:tcPr>
            <w:tcW w:w="1134"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Уплата прочих налогов, сборов и иных платежей</w:t>
            </w:r>
          </w:p>
        </w:tc>
        <w:tc>
          <w:tcPr>
            <w:tcW w:w="816"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4,0</w:t>
            </w:r>
          </w:p>
        </w:tc>
      </w:tr>
      <w:tr w:rsidR="004E49FE" w:rsidRPr="004E49FE" w:rsidTr="004E49FE">
        <w:trPr>
          <w:trHeight w:val="15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4"/>
              <w:rPr>
                <w:rFonts w:ascii="Arial Narrow" w:eastAsia="Times New Roman" w:hAnsi="Arial Narrow" w:cs="Arial"/>
                <w:b/>
                <w:bCs/>
                <w:sz w:val="16"/>
                <w:szCs w:val="16"/>
              </w:rPr>
            </w:pPr>
            <w:r w:rsidRPr="004E49FE">
              <w:rPr>
                <w:rFonts w:ascii="Arial Narrow" w:eastAsia="Times New Roman" w:hAnsi="Arial Narrow" w:cs="Arial"/>
                <w:b/>
                <w:bCs/>
                <w:sz w:val="16"/>
                <w:szCs w:val="16"/>
              </w:rPr>
              <w:t>903</w:t>
            </w:r>
          </w:p>
        </w:tc>
        <w:tc>
          <w:tcPr>
            <w:tcW w:w="1798"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Администрация Березняковского сельского поселения Нижнеилимского района</w:t>
            </w:r>
          </w:p>
        </w:tc>
        <w:tc>
          <w:tcPr>
            <w:tcW w:w="471"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0104</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2138251</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Выполнение обязательств перед физ</w:t>
            </w:r>
            <w:proofErr w:type="gramStart"/>
            <w:r w:rsidRPr="004E49FE">
              <w:rPr>
                <w:rFonts w:ascii="Times New Roman" w:eastAsia="Times New Roman" w:hAnsi="Times New Roman" w:cs="Times New Roman"/>
                <w:b/>
                <w:bCs/>
                <w:sz w:val="16"/>
                <w:szCs w:val="16"/>
              </w:rPr>
              <w:t>.л</w:t>
            </w:r>
            <w:proofErr w:type="gramEnd"/>
            <w:r w:rsidRPr="004E49FE">
              <w:rPr>
                <w:rFonts w:ascii="Times New Roman" w:eastAsia="Times New Roman" w:hAnsi="Times New Roman" w:cs="Times New Roman"/>
                <w:b/>
                <w:bCs/>
                <w:sz w:val="16"/>
                <w:szCs w:val="16"/>
              </w:rPr>
              <w:t>ицами (</w:t>
            </w:r>
            <w:proofErr w:type="spellStart"/>
            <w:r w:rsidRPr="004E49FE">
              <w:rPr>
                <w:rFonts w:ascii="Times New Roman" w:eastAsia="Times New Roman" w:hAnsi="Times New Roman" w:cs="Times New Roman"/>
                <w:b/>
                <w:bCs/>
                <w:sz w:val="16"/>
                <w:szCs w:val="16"/>
              </w:rPr>
              <w:t>мун.служащие</w:t>
            </w:r>
            <w:proofErr w:type="spellEnd"/>
            <w:r w:rsidRPr="004E49FE">
              <w:rPr>
                <w:rFonts w:ascii="Times New Roman" w:eastAsia="Times New Roman" w:hAnsi="Times New Roman" w:cs="Times New Roman"/>
                <w:b/>
                <w:bCs/>
                <w:sz w:val="16"/>
                <w:szCs w:val="16"/>
              </w:rPr>
              <w:t>, основной персонал)</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2 137,0</w:t>
            </w:r>
          </w:p>
        </w:tc>
      </w:tr>
      <w:tr w:rsidR="004E49FE" w:rsidRPr="004E49FE" w:rsidTr="004E49FE">
        <w:trPr>
          <w:trHeight w:val="15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Arial Narrow" w:eastAsia="Times New Roman" w:hAnsi="Arial Narrow" w:cs="Arial"/>
                <w:sz w:val="16"/>
                <w:szCs w:val="16"/>
              </w:rPr>
            </w:pPr>
            <w:r w:rsidRPr="004E49FE">
              <w:rPr>
                <w:rFonts w:ascii="Arial Narrow" w:eastAsia="Times New Roman" w:hAnsi="Arial Narrow" w:cs="Arial"/>
                <w:sz w:val="16"/>
                <w:szCs w:val="16"/>
              </w:rPr>
              <w:t>903</w:t>
            </w:r>
          </w:p>
        </w:tc>
        <w:tc>
          <w:tcPr>
            <w:tcW w:w="1798"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Администрация Березняковского сельского поселения Нижнеилимского района</w:t>
            </w:r>
          </w:p>
        </w:tc>
        <w:tc>
          <w:tcPr>
            <w:tcW w:w="471"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0104</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2138251</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Выполнение обязательств перед физ</w:t>
            </w:r>
            <w:proofErr w:type="gramStart"/>
            <w:r w:rsidRPr="004E49FE">
              <w:rPr>
                <w:rFonts w:ascii="Times New Roman" w:eastAsia="Times New Roman" w:hAnsi="Times New Roman" w:cs="Times New Roman"/>
                <w:sz w:val="16"/>
                <w:szCs w:val="16"/>
              </w:rPr>
              <w:t>.л</w:t>
            </w:r>
            <w:proofErr w:type="gramEnd"/>
            <w:r w:rsidRPr="004E49FE">
              <w:rPr>
                <w:rFonts w:ascii="Times New Roman" w:eastAsia="Times New Roman" w:hAnsi="Times New Roman" w:cs="Times New Roman"/>
                <w:sz w:val="16"/>
                <w:szCs w:val="16"/>
              </w:rPr>
              <w:t>ицами (</w:t>
            </w:r>
            <w:proofErr w:type="spellStart"/>
            <w:r w:rsidRPr="004E49FE">
              <w:rPr>
                <w:rFonts w:ascii="Times New Roman" w:eastAsia="Times New Roman" w:hAnsi="Times New Roman" w:cs="Times New Roman"/>
                <w:sz w:val="16"/>
                <w:szCs w:val="16"/>
              </w:rPr>
              <w:t>мун.служащие</w:t>
            </w:r>
            <w:proofErr w:type="spellEnd"/>
            <w:r w:rsidRPr="004E49FE">
              <w:rPr>
                <w:rFonts w:ascii="Times New Roman" w:eastAsia="Times New Roman" w:hAnsi="Times New Roman" w:cs="Times New Roman"/>
                <w:sz w:val="16"/>
                <w:szCs w:val="16"/>
              </w:rPr>
              <w:t>, основной персонал)</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121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Фонд оплаты труда государственных (муниципальных) органов и взносы по обязательному социальному страхованию</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2 137,0</w:t>
            </w:r>
          </w:p>
        </w:tc>
      </w:tr>
      <w:tr w:rsidR="004E49FE" w:rsidRPr="004E49FE" w:rsidTr="004E49FE">
        <w:trPr>
          <w:trHeight w:val="204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4"/>
              <w:rPr>
                <w:rFonts w:ascii="Arial Narrow" w:eastAsia="Times New Roman" w:hAnsi="Arial Narrow" w:cs="Arial"/>
                <w:b/>
                <w:bCs/>
                <w:sz w:val="16"/>
                <w:szCs w:val="16"/>
              </w:rPr>
            </w:pPr>
            <w:r w:rsidRPr="004E49FE">
              <w:rPr>
                <w:rFonts w:ascii="Arial Narrow" w:eastAsia="Times New Roman" w:hAnsi="Arial Narrow" w:cs="Arial"/>
                <w:b/>
                <w:bCs/>
                <w:sz w:val="16"/>
                <w:szCs w:val="16"/>
              </w:rPr>
              <w:lastRenderedPageBreak/>
              <w:t>903</w:t>
            </w:r>
          </w:p>
        </w:tc>
        <w:tc>
          <w:tcPr>
            <w:tcW w:w="1798"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Администрация Березняковского сельского поселения Нижнеилимского района</w:t>
            </w:r>
          </w:p>
        </w:tc>
        <w:tc>
          <w:tcPr>
            <w:tcW w:w="471"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0104</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2138252</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108,2</w:t>
            </w:r>
          </w:p>
        </w:tc>
      </w:tr>
      <w:tr w:rsidR="004E49FE" w:rsidRPr="004E49FE" w:rsidTr="004E49FE">
        <w:trPr>
          <w:trHeight w:val="204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Arial Narrow" w:eastAsia="Times New Roman" w:hAnsi="Arial Narrow" w:cs="Arial"/>
                <w:sz w:val="16"/>
                <w:szCs w:val="16"/>
              </w:rPr>
            </w:pPr>
            <w:r w:rsidRPr="004E49FE">
              <w:rPr>
                <w:rFonts w:ascii="Arial Narrow" w:eastAsia="Times New Roman" w:hAnsi="Arial Narrow" w:cs="Arial"/>
                <w:sz w:val="16"/>
                <w:szCs w:val="16"/>
              </w:rPr>
              <w:t>903</w:t>
            </w:r>
          </w:p>
        </w:tc>
        <w:tc>
          <w:tcPr>
            <w:tcW w:w="1798"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Администрация Березняковского сельского поселения Нижнеилимского района</w:t>
            </w:r>
          </w:p>
        </w:tc>
        <w:tc>
          <w:tcPr>
            <w:tcW w:w="471"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0104</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2138252</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540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Иные межбюджетные трансферты</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108,2</w:t>
            </w:r>
          </w:p>
        </w:tc>
      </w:tr>
      <w:tr w:rsidR="004E49FE" w:rsidRPr="004E49FE" w:rsidTr="004E49FE">
        <w:trPr>
          <w:trHeight w:val="127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0"/>
              <w:rPr>
                <w:rFonts w:ascii="Arial Narrow" w:eastAsia="Times New Roman" w:hAnsi="Arial Narrow" w:cs="Arial"/>
                <w:b/>
                <w:bCs/>
                <w:sz w:val="16"/>
                <w:szCs w:val="16"/>
              </w:rPr>
            </w:pPr>
            <w:r w:rsidRPr="004E49FE">
              <w:rPr>
                <w:rFonts w:ascii="Arial Narrow" w:eastAsia="Times New Roman" w:hAnsi="Arial Narrow" w:cs="Arial"/>
                <w:b/>
                <w:bCs/>
                <w:sz w:val="16"/>
                <w:szCs w:val="16"/>
              </w:rPr>
              <w:t>903</w:t>
            </w:r>
          </w:p>
        </w:tc>
        <w:tc>
          <w:tcPr>
            <w:tcW w:w="1798"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Администрация Березняковского сельского поселения Нижнеилимского района</w:t>
            </w:r>
          </w:p>
        </w:tc>
        <w:tc>
          <w:tcPr>
            <w:tcW w:w="471"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0106</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628,0</w:t>
            </w:r>
          </w:p>
        </w:tc>
      </w:tr>
      <w:tr w:rsidR="004E49FE" w:rsidRPr="004E49FE" w:rsidTr="004E49FE">
        <w:trPr>
          <w:trHeight w:val="12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1"/>
              <w:rPr>
                <w:rFonts w:ascii="Arial Narrow" w:eastAsia="Times New Roman" w:hAnsi="Arial Narrow" w:cs="Arial"/>
                <w:b/>
                <w:bCs/>
                <w:sz w:val="16"/>
                <w:szCs w:val="16"/>
              </w:rPr>
            </w:pPr>
            <w:r w:rsidRPr="004E49FE">
              <w:rPr>
                <w:rFonts w:ascii="Arial Narrow" w:eastAsia="Times New Roman" w:hAnsi="Arial Narrow" w:cs="Arial"/>
                <w:b/>
                <w:bCs/>
                <w:sz w:val="16"/>
                <w:szCs w:val="16"/>
              </w:rPr>
              <w:t>903</w:t>
            </w:r>
          </w:p>
        </w:tc>
        <w:tc>
          <w:tcPr>
            <w:tcW w:w="1798"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Администрация Березняковского сельского поселения Нижнеилимского района</w:t>
            </w:r>
          </w:p>
        </w:tc>
        <w:tc>
          <w:tcPr>
            <w:tcW w:w="471"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0106</w:t>
            </w:r>
          </w:p>
        </w:tc>
        <w:tc>
          <w:tcPr>
            <w:tcW w:w="2126" w:type="dxa"/>
            <w:gridSpan w:val="3"/>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9"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2100000</w:t>
            </w:r>
          </w:p>
        </w:tc>
        <w:tc>
          <w:tcPr>
            <w:tcW w:w="1984"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Функционирование органов местного самоуправления муниципального образования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628,0</w:t>
            </w:r>
          </w:p>
        </w:tc>
      </w:tr>
      <w:tr w:rsidR="004E49FE" w:rsidRPr="004E49FE" w:rsidTr="004E49FE">
        <w:trPr>
          <w:trHeight w:val="12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2"/>
              <w:rPr>
                <w:rFonts w:ascii="Arial Narrow" w:eastAsia="Times New Roman" w:hAnsi="Arial Narrow" w:cs="Arial"/>
                <w:b/>
                <w:bCs/>
                <w:sz w:val="16"/>
                <w:szCs w:val="16"/>
              </w:rPr>
            </w:pPr>
            <w:r w:rsidRPr="004E49FE">
              <w:rPr>
                <w:rFonts w:ascii="Arial Narrow" w:eastAsia="Times New Roman" w:hAnsi="Arial Narrow" w:cs="Arial"/>
                <w:b/>
                <w:bCs/>
                <w:sz w:val="16"/>
                <w:szCs w:val="16"/>
              </w:rPr>
              <w:t>903</w:t>
            </w:r>
          </w:p>
        </w:tc>
        <w:tc>
          <w:tcPr>
            <w:tcW w:w="1798"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Администрация Березняковского сельского поселения Нижнеилимского района</w:t>
            </w:r>
          </w:p>
        </w:tc>
        <w:tc>
          <w:tcPr>
            <w:tcW w:w="471"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0106</w:t>
            </w:r>
          </w:p>
        </w:tc>
        <w:tc>
          <w:tcPr>
            <w:tcW w:w="2126" w:type="dxa"/>
            <w:gridSpan w:val="3"/>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9"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2130000</w:t>
            </w:r>
          </w:p>
        </w:tc>
        <w:tc>
          <w:tcPr>
            <w:tcW w:w="1984"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Обеспечение деятельности аппарата управления муниципального образования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628,0</w:t>
            </w:r>
          </w:p>
        </w:tc>
      </w:tr>
      <w:tr w:rsidR="004E49FE" w:rsidRPr="004E49FE" w:rsidTr="004E49FE">
        <w:trPr>
          <w:trHeight w:val="12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3"/>
              <w:rPr>
                <w:rFonts w:ascii="Arial Narrow" w:eastAsia="Times New Roman" w:hAnsi="Arial Narrow" w:cs="Arial"/>
                <w:b/>
                <w:bCs/>
                <w:sz w:val="16"/>
                <w:szCs w:val="16"/>
              </w:rPr>
            </w:pPr>
            <w:r w:rsidRPr="004E49FE">
              <w:rPr>
                <w:rFonts w:ascii="Arial Narrow" w:eastAsia="Times New Roman" w:hAnsi="Arial Narrow" w:cs="Arial"/>
                <w:b/>
                <w:bCs/>
                <w:sz w:val="16"/>
                <w:szCs w:val="16"/>
              </w:rPr>
              <w:t>903</w:t>
            </w:r>
          </w:p>
        </w:tc>
        <w:tc>
          <w:tcPr>
            <w:tcW w:w="1798"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Администрация Березняковского сельского поселения Нижнеилимского района</w:t>
            </w:r>
          </w:p>
        </w:tc>
        <w:tc>
          <w:tcPr>
            <w:tcW w:w="471"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0106</w:t>
            </w:r>
          </w:p>
        </w:tc>
        <w:tc>
          <w:tcPr>
            <w:tcW w:w="2126" w:type="dxa"/>
            <w:gridSpan w:val="3"/>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9"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2138200</w:t>
            </w:r>
          </w:p>
        </w:tc>
        <w:tc>
          <w:tcPr>
            <w:tcW w:w="1984"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Обеспечение выполнений функций органами местного самоуправления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628,0</w:t>
            </w:r>
          </w:p>
        </w:tc>
      </w:tr>
      <w:tr w:rsidR="004E49FE" w:rsidRPr="004E49FE" w:rsidTr="004E49FE">
        <w:trPr>
          <w:trHeight w:val="20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4"/>
              <w:rPr>
                <w:rFonts w:ascii="Arial Narrow" w:eastAsia="Times New Roman" w:hAnsi="Arial Narrow" w:cs="Arial"/>
                <w:b/>
                <w:bCs/>
                <w:sz w:val="16"/>
                <w:szCs w:val="16"/>
              </w:rPr>
            </w:pPr>
            <w:r w:rsidRPr="004E49FE">
              <w:rPr>
                <w:rFonts w:ascii="Arial Narrow" w:eastAsia="Times New Roman" w:hAnsi="Arial Narrow" w:cs="Arial"/>
                <w:b/>
                <w:bCs/>
                <w:sz w:val="16"/>
                <w:szCs w:val="16"/>
              </w:rPr>
              <w:t>903</w:t>
            </w:r>
          </w:p>
        </w:tc>
        <w:tc>
          <w:tcPr>
            <w:tcW w:w="1798"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Администрация Березняковского сельского поселения Нижнеилимского района</w:t>
            </w:r>
          </w:p>
        </w:tc>
        <w:tc>
          <w:tcPr>
            <w:tcW w:w="471"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0106</w:t>
            </w:r>
          </w:p>
        </w:tc>
        <w:tc>
          <w:tcPr>
            <w:tcW w:w="2126" w:type="dxa"/>
            <w:gridSpan w:val="3"/>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9"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2138252</w:t>
            </w:r>
          </w:p>
        </w:tc>
        <w:tc>
          <w:tcPr>
            <w:tcW w:w="1984"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567"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628,0</w:t>
            </w:r>
          </w:p>
        </w:tc>
      </w:tr>
      <w:tr w:rsidR="004E49FE" w:rsidRPr="004E49FE" w:rsidTr="004E49FE">
        <w:trPr>
          <w:trHeight w:val="204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Arial Narrow" w:eastAsia="Times New Roman" w:hAnsi="Arial Narrow" w:cs="Arial"/>
                <w:sz w:val="16"/>
                <w:szCs w:val="16"/>
              </w:rPr>
            </w:pPr>
            <w:r w:rsidRPr="004E49FE">
              <w:rPr>
                <w:rFonts w:ascii="Arial Narrow" w:eastAsia="Times New Roman" w:hAnsi="Arial Narrow" w:cs="Arial"/>
                <w:sz w:val="16"/>
                <w:szCs w:val="16"/>
              </w:rPr>
              <w:t>903</w:t>
            </w:r>
          </w:p>
        </w:tc>
        <w:tc>
          <w:tcPr>
            <w:tcW w:w="1798"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Администрация Березняковского сельского поселения Нижнеилимского района</w:t>
            </w:r>
          </w:p>
        </w:tc>
        <w:tc>
          <w:tcPr>
            <w:tcW w:w="471"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0106</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2138252</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540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Иные межбюджетные трансферты</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628,0</w:t>
            </w:r>
          </w:p>
        </w:tc>
      </w:tr>
      <w:tr w:rsidR="004E49FE" w:rsidRPr="004E49FE" w:rsidTr="004E49FE">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0"/>
              <w:rPr>
                <w:rFonts w:ascii="Arial Narrow" w:eastAsia="Times New Roman" w:hAnsi="Arial Narrow" w:cs="Arial"/>
                <w:b/>
                <w:bCs/>
                <w:sz w:val="16"/>
                <w:szCs w:val="16"/>
              </w:rPr>
            </w:pPr>
            <w:r w:rsidRPr="004E49FE">
              <w:rPr>
                <w:rFonts w:ascii="Arial Narrow" w:eastAsia="Times New Roman" w:hAnsi="Arial Narrow" w:cs="Arial"/>
                <w:b/>
                <w:bCs/>
                <w:sz w:val="16"/>
                <w:szCs w:val="16"/>
              </w:rPr>
              <w:t>903</w:t>
            </w:r>
          </w:p>
        </w:tc>
        <w:tc>
          <w:tcPr>
            <w:tcW w:w="1798"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xml:space="preserve">Администрация Березняковского сельского поселения Нижнеилимского </w:t>
            </w:r>
            <w:r w:rsidRPr="004E49FE">
              <w:rPr>
                <w:rFonts w:ascii="Times New Roman" w:eastAsia="Times New Roman" w:hAnsi="Times New Roman" w:cs="Times New Roman"/>
                <w:b/>
                <w:bCs/>
                <w:sz w:val="16"/>
                <w:szCs w:val="16"/>
              </w:rPr>
              <w:lastRenderedPageBreak/>
              <w:t>района</w:t>
            </w:r>
          </w:p>
        </w:tc>
        <w:tc>
          <w:tcPr>
            <w:tcW w:w="471"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lastRenderedPageBreak/>
              <w:t>0111</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Резервные фонды</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15,0</w:t>
            </w:r>
          </w:p>
        </w:tc>
      </w:tr>
      <w:tr w:rsidR="004E49FE" w:rsidRPr="004E49FE" w:rsidTr="004E49FE">
        <w:trPr>
          <w:trHeight w:val="76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1"/>
              <w:rPr>
                <w:rFonts w:ascii="Arial Narrow" w:eastAsia="Times New Roman" w:hAnsi="Arial Narrow" w:cs="Arial"/>
                <w:b/>
                <w:bCs/>
                <w:sz w:val="16"/>
                <w:szCs w:val="16"/>
              </w:rPr>
            </w:pPr>
            <w:r w:rsidRPr="004E49FE">
              <w:rPr>
                <w:rFonts w:ascii="Arial Narrow" w:eastAsia="Times New Roman" w:hAnsi="Arial Narrow" w:cs="Arial"/>
                <w:b/>
                <w:bCs/>
                <w:sz w:val="16"/>
                <w:szCs w:val="16"/>
              </w:rPr>
              <w:lastRenderedPageBreak/>
              <w:t>903</w:t>
            </w:r>
          </w:p>
        </w:tc>
        <w:tc>
          <w:tcPr>
            <w:tcW w:w="1798"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Администрация Березняковского сельского поселения Нижнеилимского района</w:t>
            </w:r>
          </w:p>
        </w:tc>
        <w:tc>
          <w:tcPr>
            <w:tcW w:w="471"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0111</w:t>
            </w:r>
          </w:p>
        </w:tc>
        <w:tc>
          <w:tcPr>
            <w:tcW w:w="2126" w:type="dxa"/>
            <w:gridSpan w:val="3"/>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Резервные фонды</w:t>
            </w:r>
          </w:p>
        </w:tc>
        <w:tc>
          <w:tcPr>
            <w:tcW w:w="709"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2200000</w:t>
            </w:r>
          </w:p>
        </w:tc>
        <w:tc>
          <w:tcPr>
            <w:tcW w:w="1984"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Другие расходы в целях решения вопросов местного значения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15,0</w:t>
            </w:r>
          </w:p>
        </w:tc>
      </w:tr>
      <w:tr w:rsidR="004E49FE" w:rsidRPr="004E49FE" w:rsidTr="004E49FE">
        <w:trPr>
          <w:trHeight w:val="76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2"/>
              <w:rPr>
                <w:rFonts w:ascii="Arial Narrow" w:eastAsia="Times New Roman" w:hAnsi="Arial Narrow" w:cs="Arial"/>
                <w:b/>
                <w:bCs/>
                <w:sz w:val="16"/>
                <w:szCs w:val="16"/>
              </w:rPr>
            </w:pPr>
            <w:r w:rsidRPr="004E49FE">
              <w:rPr>
                <w:rFonts w:ascii="Arial Narrow" w:eastAsia="Times New Roman" w:hAnsi="Arial Narrow" w:cs="Arial"/>
                <w:b/>
                <w:bCs/>
                <w:sz w:val="16"/>
                <w:szCs w:val="16"/>
              </w:rPr>
              <w:t>903</w:t>
            </w:r>
          </w:p>
        </w:tc>
        <w:tc>
          <w:tcPr>
            <w:tcW w:w="1798"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Администрация Березняковского сельского поселения Нижнеилимского района</w:t>
            </w:r>
          </w:p>
        </w:tc>
        <w:tc>
          <w:tcPr>
            <w:tcW w:w="471"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0111</w:t>
            </w:r>
          </w:p>
        </w:tc>
        <w:tc>
          <w:tcPr>
            <w:tcW w:w="2126" w:type="dxa"/>
            <w:gridSpan w:val="3"/>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Резервные фонды</w:t>
            </w:r>
          </w:p>
        </w:tc>
        <w:tc>
          <w:tcPr>
            <w:tcW w:w="709"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2220000</w:t>
            </w:r>
          </w:p>
        </w:tc>
        <w:tc>
          <w:tcPr>
            <w:tcW w:w="1984"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Резервные фонды местных администраций</w:t>
            </w:r>
          </w:p>
        </w:tc>
        <w:tc>
          <w:tcPr>
            <w:tcW w:w="567"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15,0</w:t>
            </w:r>
          </w:p>
        </w:tc>
      </w:tr>
      <w:tr w:rsidR="004E49FE" w:rsidRPr="004E49FE" w:rsidTr="004E49FE">
        <w:trPr>
          <w:trHeight w:val="10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3"/>
              <w:rPr>
                <w:rFonts w:ascii="Arial Narrow" w:eastAsia="Times New Roman" w:hAnsi="Arial Narrow" w:cs="Arial"/>
                <w:b/>
                <w:bCs/>
                <w:sz w:val="16"/>
                <w:szCs w:val="16"/>
              </w:rPr>
            </w:pPr>
            <w:r w:rsidRPr="004E49FE">
              <w:rPr>
                <w:rFonts w:ascii="Arial Narrow" w:eastAsia="Times New Roman" w:hAnsi="Arial Narrow" w:cs="Arial"/>
                <w:b/>
                <w:bCs/>
                <w:sz w:val="16"/>
                <w:szCs w:val="16"/>
              </w:rPr>
              <w:t>903</w:t>
            </w:r>
          </w:p>
        </w:tc>
        <w:tc>
          <w:tcPr>
            <w:tcW w:w="1798"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Администрация Березняковского сельского поселения Нижнеилимского района</w:t>
            </w:r>
          </w:p>
        </w:tc>
        <w:tc>
          <w:tcPr>
            <w:tcW w:w="471"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0111</w:t>
            </w:r>
          </w:p>
        </w:tc>
        <w:tc>
          <w:tcPr>
            <w:tcW w:w="2126" w:type="dxa"/>
            <w:gridSpan w:val="3"/>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Резервные фонды</w:t>
            </w:r>
          </w:p>
        </w:tc>
        <w:tc>
          <w:tcPr>
            <w:tcW w:w="709"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2228400</w:t>
            </w:r>
          </w:p>
        </w:tc>
        <w:tc>
          <w:tcPr>
            <w:tcW w:w="1984"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Выполнение функций органами местного самоуправления в целях решения вопросов местного значения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15,0</w:t>
            </w:r>
          </w:p>
        </w:tc>
      </w:tr>
      <w:tr w:rsidR="004E49FE" w:rsidRPr="004E49FE" w:rsidTr="004E49FE">
        <w:trPr>
          <w:trHeight w:val="76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4"/>
              <w:rPr>
                <w:rFonts w:ascii="Arial Narrow" w:eastAsia="Times New Roman" w:hAnsi="Arial Narrow" w:cs="Arial"/>
                <w:b/>
                <w:bCs/>
                <w:sz w:val="16"/>
                <w:szCs w:val="16"/>
              </w:rPr>
            </w:pPr>
            <w:r w:rsidRPr="004E49FE">
              <w:rPr>
                <w:rFonts w:ascii="Arial Narrow" w:eastAsia="Times New Roman" w:hAnsi="Arial Narrow" w:cs="Arial"/>
                <w:b/>
                <w:bCs/>
                <w:sz w:val="16"/>
                <w:szCs w:val="16"/>
              </w:rPr>
              <w:t>903</w:t>
            </w:r>
          </w:p>
        </w:tc>
        <w:tc>
          <w:tcPr>
            <w:tcW w:w="1798"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Администрация Березняковского сельского поселения Нижнеилимского района</w:t>
            </w:r>
          </w:p>
        </w:tc>
        <w:tc>
          <w:tcPr>
            <w:tcW w:w="471"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0111</w:t>
            </w:r>
          </w:p>
        </w:tc>
        <w:tc>
          <w:tcPr>
            <w:tcW w:w="2126" w:type="dxa"/>
            <w:gridSpan w:val="3"/>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Резервные фонды</w:t>
            </w:r>
          </w:p>
        </w:tc>
        <w:tc>
          <w:tcPr>
            <w:tcW w:w="709"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2228407</w:t>
            </w:r>
          </w:p>
        </w:tc>
        <w:tc>
          <w:tcPr>
            <w:tcW w:w="1984"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Резервные фонды</w:t>
            </w:r>
          </w:p>
        </w:tc>
        <w:tc>
          <w:tcPr>
            <w:tcW w:w="567"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15,0</w:t>
            </w:r>
          </w:p>
        </w:tc>
      </w:tr>
      <w:tr w:rsidR="004E49FE" w:rsidRPr="004E49FE" w:rsidTr="004E49FE">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Arial Narrow" w:eastAsia="Times New Roman" w:hAnsi="Arial Narrow" w:cs="Arial"/>
                <w:sz w:val="16"/>
                <w:szCs w:val="16"/>
              </w:rPr>
            </w:pPr>
            <w:r w:rsidRPr="004E49FE">
              <w:rPr>
                <w:rFonts w:ascii="Arial Narrow" w:eastAsia="Times New Roman" w:hAnsi="Arial Narrow" w:cs="Arial"/>
                <w:sz w:val="16"/>
                <w:szCs w:val="16"/>
              </w:rPr>
              <w:t>903</w:t>
            </w:r>
          </w:p>
        </w:tc>
        <w:tc>
          <w:tcPr>
            <w:tcW w:w="1798"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Администрация Березняковского сельского поселения Нижнеилимского района</w:t>
            </w:r>
          </w:p>
        </w:tc>
        <w:tc>
          <w:tcPr>
            <w:tcW w:w="471"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0111</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Резервные фонды</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2228407</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Резервные фонды</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870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Резервные средства</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15,0</w:t>
            </w:r>
          </w:p>
        </w:tc>
      </w:tr>
      <w:tr w:rsidR="004E49FE" w:rsidRPr="004E49FE" w:rsidTr="004E49FE">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0"/>
              <w:rPr>
                <w:rFonts w:ascii="Arial Narrow" w:eastAsia="Times New Roman" w:hAnsi="Arial Narrow" w:cs="Arial"/>
                <w:b/>
                <w:bCs/>
                <w:sz w:val="16"/>
                <w:szCs w:val="16"/>
              </w:rPr>
            </w:pPr>
            <w:r w:rsidRPr="004E49FE">
              <w:rPr>
                <w:rFonts w:ascii="Arial Narrow" w:eastAsia="Times New Roman" w:hAnsi="Arial Narrow" w:cs="Arial"/>
                <w:b/>
                <w:bCs/>
                <w:sz w:val="16"/>
                <w:szCs w:val="16"/>
              </w:rPr>
              <w:t>903</w:t>
            </w:r>
          </w:p>
        </w:tc>
        <w:tc>
          <w:tcPr>
            <w:tcW w:w="1798"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Администрация Березняковского сельского поселения Нижнеилимского района</w:t>
            </w:r>
          </w:p>
        </w:tc>
        <w:tc>
          <w:tcPr>
            <w:tcW w:w="471"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0113</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Другие общегосударственные вопросы</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19,0</w:t>
            </w:r>
          </w:p>
        </w:tc>
      </w:tr>
      <w:tr w:rsidR="004E49FE" w:rsidRPr="004E49FE" w:rsidTr="004E49FE">
        <w:trPr>
          <w:trHeight w:val="76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1"/>
              <w:rPr>
                <w:rFonts w:ascii="Arial Narrow" w:eastAsia="Times New Roman" w:hAnsi="Arial Narrow" w:cs="Arial"/>
                <w:b/>
                <w:bCs/>
                <w:sz w:val="16"/>
                <w:szCs w:val="16"/>
              </w:rPr>
            </w:pPr>
            <w:r w:rsidRPr="004E49FE">
              <w:rPr>
                <w:rFonts w:ascii="Arial Narrow" w:eastAsia="Times New Roman" w:hAnsi="Arial Narrow" w:cs="Arial"/>
                <w:b/>
                <w:bCs/>
                <w:sz w:val="16"/>
                <w:szCs w:val="16"/>
              </w:rPr>
              <w:t>903</w:t>
            </w:r>
          </w:p>
        </w:tc>
        <w:tc>
          <w:tcPr>
            <w:tcW w:w="1798"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Администрация Березняковского сельского поселения Нижнеилимского района</w:t>
            </w:r>
          </w:p>
        </w:tc>
        <w:tc>
          <w:tcPr>
            <w:tcW w:w="471"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0113</w:t>
            </w:r>
          </w:p>
        </w:tc>
        <w:tc>
          <w:tcPr>
            <w:tcW w:w="2126" w:type="dxa"/>
            <w:gridSpan w:val="3"/>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Другие общегосударственные вопросы</w:t>
            </w:r>
          </w:p>
        </w:tc>
        <w:tc>
          <w:tcPr>
            <w:tcW w:w="709"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2200000</w:t>
            </w:r>
          </w:p>
        </w:tc>
        <w:tc>
          <w:tcPr>
            <w:tcW w:w="1984"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Другие расходы в целях решения вопросов местного значения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19,0</w:t>
            </w:r>
          </w:p>
        </w:tc>
      </w:tr>
      <w:tr w:rsidR="004E49FE" w:rsidRPr="004E49FE" w:rsidTr="004E49FE">
        <w:trPr>
          <w:trHeight w:val="76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2"/>
              <w:rPr>
                <w:rFonts w:ascii="Arial Narrow" w:eastAsia="Times New Roman" w:hAnsi="Arial Narrow" w:cs="Arial"/>
                <w:b/>
                <w:bCs/>
                <w:sz w:val="16"/>
                <w:szCs w:val="16"/>
              </w:rPr>
            </w:pPr>
            <w:r w:rsidRPr="004E49FE">
              <w:rPr>
                <w:rFonts w:ascii="Arial Narrow" w:eastAsia="Times New Roman" w:hAnsi="Arial Narrow" w:cs="Arial"/>
                <w:b/>
                <w:bCs/>
                <w:sz w:val="16"/>
                <w:szCs w:val="16"/>
              </w:rPr>
              <w:t>903</w:t>
            </w:r>
          </w:p>
        </w:tc>
        <w:tc>
          <w:tcPr>
            <w:tcW w:w="1798"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Администрация Березняковского сельского поселения Нижнеилимского района</w:t>
            </w:r>
          </w:p>
        </w:tc>
        <w:tc>
          <w:tcPr>
            <w:tcW w:w="471"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0113</w:t>
            </w:r>
          </w:p>
        </w:tc>
        <w:tc>
          <w:tcPr>
            <w:tcW w:w="2126" w:type="dxa"/>
            <w:gridSpan w:val="3"/>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Другие общегосударственные вопросы</w:t>
            </w:r>
          </w:p>
        </w:tc>
        <w:tc>
          <w:tcPr>
            <w:tcW w:w="709"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2230000</w:t>
            </w:r>
          </w:p>
        </w:tc>
        <w:tc>
          <w:tcPr>
            <w:tcW w:w="1984"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Выполнение других обязательств государства</w:t>
            </w:r>
          </w:p>
        </w:tc>
        <w:tc>
          <w:tcPr>
            <w:tcW w:w="567"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19,0</w:t>
            </w:r>
          </w:p>
        </w:tc>
      </w:tr>
      <w:tr w:rsidR="004E49FE" w:rsidRPr="004E49FE" w:rsidTr="004E49FE">
        <w:trPr>
          <w:trHeight w:val="10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3"/>
              <w:rPr>
                <w:rFonts w:ascii="Arial Narrow" w:eastAsia="Times New Roman" w:hAnsi="Arial Narrow" w:cs="Arial"/>
                <w:b/>
                <w:bCs/>
                <w:sz w:val="16"/>
                <w:szCs w:val="16"/>
              </w:rPr>
            </w:pPr>
            <w:r w:rsidRPr="004E49FE">
              <w:rPr>
                <w:rFonts w:ascii="Arial Narrow" w:eastAsia="Times New Roman" w:hAnsi="Arial Narrow" w:cs="Arial"/>
                <w:b/>
                <w:bCs/>
                <w:sz w:val="16"/>
                <w:szCs w:val="16"/>
              </w:rPr>
              <w:t>903</w:t>
            </w:r>
          </w:p>
        </w:tc>
        <w:tc>
          <w:tcPr>
            <w:tcW w:w="1798"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Администрация Березняковского сельского поселения Нижнеилимского района</w:t>
            </w:r>
          </w:p>
        </w:tc>
        <w:tc>
          <w:tcPr>
            <w:tcW w:w="471"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0113</w:t>
            </w:r>
          </w:p>
        </w:tc>
        <w:tc>
          <w:tcPr>
            <w:tcW w:w="2126" w:type="dxa"/>
            <w:gridSpan w:val="3"/>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Другие общегосударственные вопросы</w:t>
            </w:r>
          </w:p>
        </w:tc>
        <w:tc>
          <w:tcPr>
            <w:tcW w:w="709"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2238400</w:t>
            </w:r>
          </w:p>
        </w:tc>
        <w:tc>
          <w:tcPr>
            <w:tcW w:w="1984"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Выполнение функций органами местного самоуправления в целях решения вопросов местного значения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19,0</w:t>
            </w:r>
          </w:p>
        </w:tc>
      </w:tr>
      <w:tr w:rsidR="004E49FE" w:rsidRPr="004E49FE" w:rsidTr="004E49FE">
        <w:trPr>
          <w:trHeight w:val="10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4"/>
              <w:rPr>
                <w:rFonts w:ascii="Arial Narrow" w:eastAsia="Times New Roman" w:hAnsi="Arial Narrow" w:cs="Arial"/>
                <w:b/>
                <w:bCs/>
                <w:sz w:val="16"/>
                <w:szCs w:val="16"/>
              </w:rPr>
            </w:pPr>
            <w:r w:rsidRPr="004E49FE">
              <w:rPr>
                <w:rFonts w:ascii="Arial Narrow" w:eastAsia="Times New Roman" w:hAnsi="Arial Narrow" w:cs="Arial"/>
                <w:b/>
                <w:bCs/>
                <w:sz w:val="16"/>
                <w:szCs w:val="16"/>
              </w:rPr>
              <w:t>903</w:t>
            </w:r>
          </w:p>
        </w:tc>
        <w:tc>
          <w:tcPr>
            <w:tcW w:w="1798"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Администрация Березняковского сельского поселения Нижнеилимского района</w:t>
            </w:r>
          </w:p>
        </w:tc>
        <w:tc>
          <w:tcPr>
            <w:tcW w:w="471"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0113</w:t>
            </w:r>
          </w:p>
        </w:tc>
        <w:tc>
          <w:tcPr>
            <w:tcW w:w="2126" w:type="dxa"/>
            <w:gridSpan w:val="3"/>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Другие общегосударственные вопросы</w:t>
            </w:r>
          </w:p>
        </w:tc>
        <w:tc>
          <w:tcPr>
            <w:tcW w:w="709"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2238408</w:t>
            </w:r>
          </w:p>
        </w:tc>
        <w:tc>
          <w:tcPr>
            <w:tcW w:w="1984"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Оценка недвижимости, признание прав и регулирование отношений по государственной и муниципальной собственности</w:t>
            </w:r>
          </w:p>
        </w:tc>
        <w:tc>
          <w:tcPr>
            <w:tcW w:w="567"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8,0</w:t>
            </w:r>
          </w:p>
        </w:tc>
      </w:tr>
      <w:tr w:rsidR="004E49FE" w:rsidRPr="004E49FE" w:rsidTr="004E49FE">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Arial Narrow" w:eastAsia="Times New Roman" w:hAnsi="Arial Narrow" w:cs="Arial"/>
                <w:sz w:val="16"/>
                <w:szCs w:val="16"/>
              </w:rPr>
            </w:pPr>
            <w:r w:rsidRPr="004E49FE">
              <w:rPr>
                <w:rFonts w:ascii="Arial Narrow" w:eastAsia="Times New Roman" w:hAnsi="Arial Narrow" w:cs="Arial"/>
                <w:sz w:val="16"/>
                <w:szCs w:val="16"/>
              </w:rPr>
              <w:t>903</w:t>
            </w:r>
          </w:p>
        </w:tc>
        <w:tc>
          <w:tcPr>
            <w:tcW w:w="1798"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Администрация Березняковского сельского поселения Нижнеилимского района</w:t>
            </w:r>
          </w:p>
        </w:tc>
        <w:tc>
          <w:tcPr>
            <w:tcW w:w="471"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0113</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Другие общегосударственные вопросы</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2238408</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Оценка недвижимости, признание прав и регулирование отношений по государственной и муниципальной собственности</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852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Уплата прочих налогов, сборов и иных платежей</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8,0</w:t>
            </w:r>
          </w:p>
        </w:tc>
      </w:tr>
      <w:tr w:rsidR="004E49FE" w:rsidRPr="004E49FE" w:rsidTr="004E49FE">
        <w:trPr>
          <w:trHeight w:val="178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4"/>
              <w:rPr>
                <w:rFonts w:ascii="Arial Narrow" w:eastAsia="Times New Roman" w:hAnsi="Arial Narrow" w:cs="Arial"/>
                <w:b/>
                <w:bCs/>
                <w:sz w:val="16"/>
                <w:szCs w:val="16"/>
              </w:rPr>
            </w:pPr>
            <w:r w:rsidRPr="004E49FE">
              <w:rPr>
                <w:rFonts w:ascii="Arial Narrow" w:eastAsia="Times New Roman" w:hAnsi="Arial Narrow" w:cs="Arial"/>
                <w:b/>
                <w:bCs/>
                <w:sz w:val="16"/>
                <w:szCs w:val="16"/>
              </w:rPr>
              <w:t>903</w:t>
            </w:r>
          </w:p>
        </w:tc>
        <w:tc>
          <w:tcPr>
            <w:tcW w:w="1798"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Администрация Березняковского сельского поселения Нижнеилимского района</w:t>
            </w:r>
          </w:p>
        </w:tc>
        <w:tc>
          <w:tcPr>
            <w:tcW w:w="471"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0113</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Другие общегосударственные вопросы</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2238409</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4"/>
              <w:rPr>
                <w:rFonts w:ascii="Times New Roman" w:eastAsia="Times New Roman" w:hAnsi="Times New Roman" w:cs="Times New Roman"/>
                <w:b/>
                <w:bCs/>
                <w:sz w:val="16"/>
                <w:szCs w:val="16"/>
              </w:rPr>
            </w:pPr>
            <w:proofErr w:type="gramStart"/>
            <w:r w:rsidRPr="004E49FE">
              <w:rPr>
                <w:rFonts w:ascii="Times New Roman" w:eastAsia="Times New Roman" w:hAnsi="Times New Roman" w:cs="Times New Roman"/>
                <w:b/>
                <w:bCs/>
                <w:sz w:val="16"/>
                <w:szCs w:val="16"/>
              </w:rPr>
              <w:t>Представительские расходы, членские взносы, денежные вознаграждения (почетные грамоты, благодарственные письма), приобретение подарков, цветов, венков, материальная помощь</w:t>
            </w:r>
            <w:proofErr w:type="gramEnd"/>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11,0</w:t>
            </w:r>
          </w:p>
        </w:tc>
      </w:tr>
      <w:tr w:rsidR="004E49FE" w:rsidRPr="004E49FE" w:rsidTr="004E49FE">
        <w:trPr>
          <w:trHeight w:val="178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Arial Narrow" w:eastAsia="Times New Roman" w:hAnsi="Arial Narrow" w:cs="Arial"/>
                <w:sz w:val="16"/>
                <w:szCs w:val="16"/>
              </w:rPr>
            </w:pPr>
            <w:r w:rsidRPr="004E49FE">
              <w:rPr>
                <w:rFonts w:ascii="Arial Narrow" w:eastAsia="Times New Roman" w:hAnsi="Arial Narrow" w:cs="Arial"/>
                <w:sz w:val="16"/>
                <w:szCs w:val="16"/>
              </w:rPr>
              <w:lastRenderedPageBreak/>
              <w:t>903</w:t>
            </w:r>
          </w:p>
        </w:tc>
        <w:tc>
          <w:tcPr>
            <w:tcW w:w="1798"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Администрация Березняковского сельского поселения Нижнеилимского района</w:t>
            </w:r>
          </w:p>
        </w:tc>
        <w:tc>
          <w:tcPr>
            <w:tcW w:w="471"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0113</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Другие общегосударственные вопросы</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2238409</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proofErr w:type="gramStart"/>
            <w:r w:rsidRPr="004E49FE">
              <w:rPr>
                <w:rFonts w:ascii="Times New Roman" w:eastAsia="Times New Roman" w:hAnsi="Times New Roman" w:cs="Times New Roman"/>
                <w:sz w:val="16"/>
                <w:szCs w:val="16"/>
              </w:rPr>
              <w:t>Представительские расходы, членские взносы, денежные вознаграждения (почетные грамоты, благодарственные письма), приобретение подарков, цветов, венков, материальная помощь</w:t>
            </w:r>
            <w:proofErr w:type="gramEnd"/>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852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Уплата прочих налогов, сборов и иных платежей</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11,0</w:t>
            </w:r>
          </w:p>
        </w:tc>
      </w:tr>
      <w:tr w:rsidR="004E49FE" w:rsidRPr="004E49FE" w:rsidTr="004E49FE">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0"/>
              <w:rPr>
                <w:rFonts w:ascii="Arial Narrow" w:eastAsia="Times New Roman" w:hAnsi="Arial Narrow" w:cs="Arial"/>
                <w:b/>
                <w:bCs/>
                <w:sz w:val="16"/>
                <w:szCs w:val="16"/>
              </w:rPr>
            </w:pPr>
            <w:r w:rsidRPr="004E49FE">
              <w:rPr>
                <w:rFonts w:ascii="Arial Narrow" w:eastAsia="Times New Roman" w:hAnsi="Arial Narrow" w:cs="Arial"/>
                <w:b/>
                <w:bCs/>
                <w:sz w:val="16"/>
                <w:szCs w:val="16"/>
              </w:rPr>
              <w:t>903</w:t>
            </w:r>
          </w:p>
        </w:tc>
        <w:tc>
          <w:tcPr>
            <w:tcW w:w="1798"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Администрация Березняковского сельского поселения Нижнеилимского района</w:t>
            </w:r>
          </w:p>
        </w:tc>
        <w:tc>
          <w:tcPr>
            <w:tcW w:w="471"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0203</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Мобилизационная и вневойсковая подготовка</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231,8</w:t>
            </w:r>
          </w:p>
        </w:tc>
      </w:tr>
      <w:tr w:rsidR="004E49FE" w:rsidRPr="004E49FE" w:rsidTr="004E49FE">
        <w:trPr>
          <w:trHeight w:val="12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1"/>
              <w:rPr>
                <w:rFonts w:ascii="Arial Narrow" w:eastAsia="Times New Roman" w:hAnsi="Arial Narrow" w:cs="Arial"/>
                <w:b/>
                <w:bCs/>
                <w:sz w:val="16"/>
                <w:szCs w:val="16"/>
              </w:rPr>
            </w:pPr>
            <w:r w:rsidRPr="004E49FE">
              <w:rPr>
                <w:rFonts w:ascii="Arial Narrow" w:eastAsia="Times New Roman" w:hAnsi="Arial Narrow" w:cs="Arial"/>
                <w:b/>
                <w:bCs/>
                <w:sz w:val="16"/>
                <w:szCs w:val="16"/>
              </w:rPr>
              <w:t>903</w:t>
            </w:r>
          </w:p>
        </w:tc>
        <w:tc>
          <w:tcPr>
            <w:tcW w:w="1798"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Администрация Березняковского сельского поселения Нижнеилимского района</w:t>
            </w:r>
          </w:p>
        </w:tc>
        <w:tc>
          <w:tcPr>
            <w:tcW w:w="471"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0203</w:t>
            </w:r>
          </w:p>
        </w:tc>
        <w:tc>
          <w:tcPr>
            <w:tcW w:w="2126" w:type="dxa"/>
            <w:gridSpan w:val="3"/>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Мобилизационная и вневойсковая подготовка</w:t>
            </w:r>
          </w:p>
        </w:tc>
        <w:tc>
          <w:tcPr>
            <w:tcW w:w="709"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6000000</w:t>
            </w:r>
          </w:p>
        </w:tc>
        <w:tc>
          <w:tcPr>
            <w:tcW w:w="1984"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Государственная программа Иркутской области "Совершенствование механизмов управления экономическим развитием" на 2014-2018 годы</w:t>
            </w:r>
          </w:p>
        </w:tc>
        <w:tc>
          <w:tcPr>
            <w:tcW w:w="567"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231,8</w:t>
            </w:r>
          </w:p>
        </w:tc>
      </w:tr>
      <w:tr w:rsidR="004E49FE" w:rsidRPr="004E49FE" w:rsidTr="004E49FE">
        <w:trPr>
          <w:trHeight w:val="20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2"/>
              <w:rPr>
                <w:rFonts w:ascii="Arial Narrow" w:eastAsia="Times New Roman" w:hAnsi="Arial Narrow" w:cs="Arial"/>
                <w:b/>
                <w:bCs/>
                <w:sz w:val="16"/>
                <w:szCs w:val="16"/>
              </w:rPr>
            </w:pPr>
            <w:r w:rsidRPr="004E49FE">
              <w:rPr>
                <w:rFonts w:ascii="Arial Narrow" w:eastAsia="Times New Roman" w:hAnsi="Arial Narrow" w:cs="Arial"/>
                <w:b/>
                <w:bCs/>
                <w:sz w:val="16"/>
                <w:szCs w:val="16"/>
              </w:rPr>
              <w:t>903</w:t>
            </w:r>
          </w:p>
        </w:tc>
        <w:tc>
          <w:tcPr>
            <w:tcW w:w="1798"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Администрация Березняковского сельского поселения Нижнеилимского района</w:t>
            </w:r>
          </w:p>
        </w:tc>
        <w:tc>
          <w:tcPr>
            <w:tcW w:w="471"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0203</w:t>
            </w:r>
          </w:p>
        </w:tc>
        <w:tc>
          <w:tcPr>
            <w:tcW w:w="2126" w:type="dxa"/>
            <w:gridSpan w:val="3"/>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Мобилизационная и вневойсковая подготовка</w:t>
            </w:r>
          </w:p>
        </w:tc>
        <w:tc>
          <w:tcPr>
            <w:tcW w:w="709"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6030000</w:t>
            </w:r>
          </w:p>
        </w:tc>
        <w:tc>
          <w:tcPr>
            <w:tcW w:w="1984"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Подпрограмма " Создание условий для эффективного и ответственного управления муниципальными финансами, повышения устойчивости бюджетов муниципальных образований Иркутской области" на 2014-2016 годы</w:t>
            </w:r>
          </w:p>
        </w:tc>
        <w:tc>
          <w:tcPr>
            <w:tcW w:w="567"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231,8</w:t>
            </w:r>
          </w:p>
        </w:tc>
      </w:tr>
      <w:tr w:rsidR="004E49FE" w:rsidRPr="004E49FE" w:rsidTr="004E49FE">
        <w:trPr>
          <w:trHeight w:val="10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3"/>
              <w:rPr>
                <w:rFonts w:ascii="Arial Narrow" w:eastAsia="Times New Roman" w:hAnsi="Arial Narrow" w:cs="Arial"/>
                <w:b/>
                <w:bCs/>
                <w:sz w:val="16"/>
                <w:szCs w:val="16"/>
              </w:rPr>
            </w:pPr>
            <w:r w:rsidRPr="004E49FE">
              <w:rPr>
                <w:rFonts w:ascii="Arial Narrow" w:eastAsia="Times New Roman" w:hAnsi="Arial Narrow" w:cs="Arial"/>
                <w:b/>
                <w:bCs/>
                <w:sz w:val="16"/>
                <w:szCs w:val="16"/>
              </w:rPr>
              <w:t>903</w:t>
            </w:r>
          </w:p>
        </w:tc>
        <w:tc>
          <w:tcPr>
            <w:tcW w:w="1798"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Администрация Березняковского сельского поселения Нижнеилимского района</w:t>
            </w:r>
          </w:p>
        </w:tc>
        <w:tc>
          <w:tcPr>
            <w:tcW w:w="471"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0203</w:t>
            </w:r>
          </w:p>
        </w:tc>
        <w:tc>
          <w:tcPr>
            <w:tcW w:w="2126" w:type="dxa"/>
            <w:gridSpan w:val="3"/>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Мобилизационная и вневойсковая подготовка</w:t>
            </w:r>
          </w:p>
        </w:tc>
        <w:tc>
          <w:tcPr>
            <w:tcW w:w="709"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6035118</w:t>
            </w:r>
          </w:p>
        </w:tc>
        <w:tc>
          <w:tcPr>
            <w:tcW w:w="1984"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xml:space="preserve">Субвенции на осуществление первичного воинского учета на территориях, где отсутствуют военные </w:t>
            </w:r>
            <w:proofErr w:type="spellStart"/>
            <w:r w:rsidRPr="004E49FE">
              <w:rPr>
                <w:rFonts w:ascii="Times New Roman" w:eastAsia="Times New Roman" w:hAnsi="Times New Roman" w:cs="Times New Roman"/>
                <w:b/>
                <w:bCs/>
                <w:sz w:val="16"/>
                <w:szCs w:val="16"/>
              </w:rPr>
              <w:t>комисариаты</w:t>
            </w:r>
            <w:proofErr w:type="spellEnd"/>
          </w:p>
        </w:tc>
        <w:tc>
          <w:tcPr>
            <w:tcW w:w="567"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231,8</w:t>
            </w:r>
          </w:p>
        </w:tc>
      </w:tr>
      <w:tr w:rsidR="004E49FE" w:rsidRPr="004E49FE" w:rsidTr="004E49FE">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Arial Narrow" w:eastAsia="Times New Roman" w:hAnsi="Arial Narrow" w:cs="Arial"/>
                <w:sz w:val="16"/>
                <w:szCs w:val="16"/>
              </w:rPr>
            </w:pPr>
            <w:r w:rsidRPr="004E49FE">
              <w:rPr>
                <w:rFonts w:ascii="Arial Narrow" w:eastAsia="Times New Roman" w:hAnsi="Arial Narrow" w:cs="Arial"/>
                <w:sz w:val="16"/>
                <w:szCs w:val="16"/>
              </w:rPr>
              <w:t>903</w:t>
            </w:r>
          </w:p>
        </w:tc>
        <w:tc>
          <w:tcPr>
            <w:tcW w:w="1798"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Администрация Березняковского сельского поселения Нижнеилимского района</w:t>
            </w:r>
          </w:p>
        </w:tc>
        <w:tc>
          <w:tcPr>
            <w:tcW w:w="471"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0203</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Мобилизационная и вневойсковая подготовка</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6035118</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 xml:space="preserve">Субвенции на осуществление первичного воинского учета на территориях, где отсутствуют военные </w:t>
            </w:r>
            <w:proofErr w:type="spellStart"/>
            <w:r w:rsidRPr="004E49FE">
              <w:rPr>
                <w:rFonts w:ascii="Times New Roman" w:eastAsia="Times New Roman" w:hAnsi="Times New Roman" w:cs="Times New Roman"/>
                <w:sz w:val="16"/>
                <w:szCs w:val="16"/>
              </w:rPr>
              <w:t>комисариаты</w:t>
            </w:r>
            <w:proofErr w:type="spellEnd"/>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121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Фонд оплаты труда государственных (муниципальных) органов и взносы по обязательному социальному страхованию</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202,5</w:t>
            </w:r>
          </w:p>
        </w:tc>
      </w:tr>
      <w:tr w:rsidR="004E49FE" w:rsidRPr="004E49FE" w:rsidTr="004E49FE">
        <w:trPr>
          <w:trHeight w:val="10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Arial Narrow" w:eastAsia="Times New Roman" w:hAnsi="Arial Narrow" w:cs="Arial"/>
                <w:sz w:val="16"/>
                <w:szCs w:val="16"/>
              </w:rPr>
            </w:pPr>
            <w:r w:rsidRPr="004E49FE">
              <w:rPr>
                <w:rFonts w:ascii="Arial Narrow" w:eastAsia="Times New Roman" w:hAnsi="Arial Narrow" w:cs="Arial"/>
                <w:sz w:val="16"/>
                <w:szCs w:val="16"/>
              </w:rPr>
              <w:t>903</w:t>
            </w:r>
          </w:p>
        </w:tc>
        <w:tc>
          <w:tcPr>
            <w:tcW w:w="1798"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Администрация Березняковского сельского поселения Нижнеилимского района</w:t>
            </w:r>
          </w:p>
        </w:tc>
        <w:tc>
          <w:tcPr>
            <w:tcW w:w="471"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0203</w:t>
            </w:r>
          </w:p>
        </w:tc>
        <w:tc>
          <w:tcPr>
            <w:tcW w:w="2126" w:type="dxa"/>
            <w:gridSpan w:val="3"/>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Мобилизационная и вневойсковая подготовка</w:t>
            </w:r>
          </w:p>
        </w:tc>
        <w:tc>
          <w:tcPr>
            <w:tcW w:w="709"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6035118</w:t>
            </w:r>
          </w:p>
        </w:tc>
        <w:tc>
          <w:tcPr>
            <w:tcW w:w="1984"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 xml:space="preserve">Субвенции на осуществление первичного воинского учета на территориях, где отсутствуют военные </w:t>
            </w:r>
            <w:proofErr w:type="spellStart"/>
            <w:r w:rsidRPr="004E49FE">
              <w:rPr>
                <w:rFonts w:ascii="Times New Roman" w:eastAsia="Times New Roman" w:hAnsi="Times New Roman" w:cs="Times New Roman"/>
                <w:sz w:val="16"/>
                <w:szCs w:val="16"/>
              </w:rPr>
              <w:t>комисариаты</w:t>
            </w:r>
            <w:proofErr w:type="spellEnd"/>
          </w:p>
        </w:tc>
        <w:tc>
          <w:tcPr>
            <w:tcW w:w="567"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122</w:t>
            </w:r>
          </w:p>
        </w:tc>
        <w:tc>
          <w:tcPr>
            <w:tcW w:w="1134"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Иные выплаты персоналу государственных (муниципальных) органов, за исключением фонда оплаты труда</w:t>
            </w:r>
          </w:p>
        </w:tc>
        <w:tc>
          <w:tcPr>
            <w:tcW w:w="816"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2,0</w:t>
            </w:r>
          </w:p>
        </w:tc>
      </w:tr>
      <w:tr w:rsidR="004E49FE" w:rsidRPr="004E49FE" w:rsidTr="004E49FE">
        <w:trPr>
          <w:trHeight w:val="10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Arial Narrow" w:eastAsia="Times New Roman" w:hAnsi="Arial Narrow" w:cs="Arial"/>
                <w:sz w:val="16"/>
                <w:szCs w:val="16"/>
              </w:rPr>
            </w:pPr>
            <w:r w:rsidRPr="004E49FE">
              <w:rPr>
                <w:rFonts w:ascii="Arial Narrow" w:eastAsia="Times New Roman" w:hAnsi="Arial Narrow" w:cs="Arial"/>
                <w:sz w:val="16"/>
                <w:szCs w:val="16"/>
              </w:rPr>
              <w:t>903</w:t>
            </w:r>
          </w:p>
        </w:tc>
        <w:tc>
          <w:tcPr>
            <w:tcW w:w="1798"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Администрация Березняковского сельского поселения Нижнеилимского района</w:t>
            </w:r>
          </w:p>
        </w:tc>
        <w:tc>
          <w:tcPr>
            <w:tcW w:w="471"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0203</w:t>
            </w:r>
          </w:p>
        </w:tc>
        <w:tc>
          <w:tcPr>
            <w:tcW w:w="2126" w:type="dxa"/>
            <w:gridSpan w:val="3"/>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Мобилизационная и вневойсковая подготовка</w:t>
            </w:r>
          </w:p>
        </w:tc>
        <w:tc>
          <w:tcPr>
            <w:tcW w:w="709"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6035118</w:t>
            </w:r>
          </w:p>
        </w:tc>
        <w:tc>
          <w:tcPr>
            <w:tcW w:w="1984"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 xml:space="preserve">Субвенции на осуществление первичного воинского учета на территориях, где отсутствуют военные </w:t>
            </w:r>
            <w:proofErr w:type="spellStart"/>
            <w:r w:rsidRPr="004E49FE">
              <w:rPr>
                <w:rFonts w:ascii="Times New Roman" w:eastAsia="Times New Roman" w:hAnsi="Times New Roman" w:cs="Times New Roman"/>
                <w:sz w:val="16"/>
                <w:szCs w:val="16"/>
              </w:rPr>
              <w:t>комисариаты</w:t>
            </w:r>
            <w:proofErr w:type="spellEnd"/>
          </w:p>
        </w:tc>
        <w:tc>
          <w:tcPr>
            <w:tcW w:w="567"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242</w:t>
            </w:r>
          </w:p>
        </w:tc>
        <w:tc>
          <w:tcPr>
            <w:tcW w:w="1134"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Закупка товаров, работ, услуг в сфере информационно-коммуникационных технологий</w:t>
            </w:r>
          </w:p>
        </w:tc>
        <w:tc>
          <w:tcPr>
            <w:tcW w:w="816"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18,0</w:t>
            </w:r>
          </w:p>
        </w:tc>
      </w:tr>
      <w:tr w:rsidR="004E49FE" w:rsidRPr="004E49FE" w:rsidTr="004E49FE">
        <w:trPr>
          <w:trHeight w:val="10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Arial Narrow" w:eastAsia="Times New Roman" w:hAnsi="Arial Narrow" w:cs="Arial"/>
                <w:sz w:val="16"/>
                <w:szCs w:val="16"/>
              </w:rPr>
            </w:pPr>
            <w:r w:rsidRPr="004E49FE">
              <w:rPr>
                <w:rFonts w:ascii="Arial Narrow" w:eastAsia="Times New Roman" w:hAnsi="Arial Narrow" w:cs="Arial"/>
                <w:sz w:val="16"/>
                <w:szCs w:val="16"/>
              </w:rPr>
              <w:t>903</w:t>
            </w:r>
          </w:p>
        </w:tc>
        <w:tc>
          <w:tcPr>
            <w:tcW w:w="1798"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Администрация Березняковского сельского поселения Нижнеилимского района</w:t>
            </w:r>
          </w:p>
        </w:tc>
        <w:tc>
          <w:tcPr>
            <w:tcW w:w="471"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0203</w:t>
            </w:r>
          </w:p>
        </w:tc>
        <w:tc>
          <w:tcPr>
            <w:tcW w:w="2126" w:type="dxa"/>
            <w:gridSpan w:val="3"/>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Мобилизационная и вневойсковая подготовка</w:t>
            </w:r>
          </w:p>
        </w:tc>
        <w:tc>
          <w:tcPr>
            <w:tcW w:w="709"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6035118</w:t>
            </w:r>
          </w:p>
        </w:tc>
        <w:tc>
          <w:tcPr>
            <w:tcW w:w="1984"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 xml:space="preserve">Субвенции на осуществление первичного воинского учета на территориях, где отсутствуют военные </w:t>
            </w:r>
            <w:proofErr w:type="spellStart"/>
            <w:r w:rsidRPr="004E49FE">
              <w:rPr>
                <w:rFonts w:ascii="Times New Roman" w:eastAsia="Times New Roman" w:hAnsi="Times New Roman" w:cs="Times New Roman"/>
                <w:sz w:val="16"/>
                <w:szCs w:val="16"/>
              </w:rPr>
              <w:t>комисариаты</w:t>
            </w:r>
            <w:proofErr w:type="spellEnd"/>
          </w:p>
        </w:tc>
        <w:tc>
          <w:tcPr>
            <w:tcW w:w="567"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9,3</w:t>
            </w:r>
          </w:p>
        </w:tc>
      </w:tr>
      <w:tr w:rsidR="004E49FE" w:rsidRPr="004E49FE" w:rsidTr="004E49FE">
        <w:trPr>
          <w:trHeight w:val="127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0"/>
              <w:rPr>
                <w:rFonts w:ascii="Arial Narrow" w:eastAsia="Times New Roman" w:hAnsi="Arial Narrow" w:cs="Arial"/>
                <w:b/>
                <w:bCs/>
                <w:sz w:val="16"/>
                <w:szCs w:val="16"/>
              </w:rPr>
            </w:pPr>
            <w:r w:rsidRPr="004E49FE">
              <w:rPr>
                <w:rFonts w:ascii="Arial Narrow" w:eastAsia="Times New Roman" w:hAnsi="Arial Narrow" w:cs="Arial"/>
                <w:b/>
                <w:bCs/>
                <w:sz w:val="16"/>
                <w:szCs w:val="16"/>
              </w:rPr>
              <w:lastRenderedPageBreak/>
              <w:t>903</w:t>
            </w:r>
          </w:p>
        </w:tc>
        <w:tc>
          <w:tcPr>
            <w:tcW w:w="1798"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Администрация Березняковского сельского поселения Нижнеилимского района</w:t>
            </w:r>
          </w:p>
        </w:tc>
        <w:tc>
          <w:tcPr>
            <w:tcW w:w="471"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0309</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Защита населения и территории от последствий чрезвычайных ситуаций природного и техногенного характера, гражданская оборона</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27,0</w:t>
            </w:r>
          </w:p>
        </w:tc>
      </w:tr>
      <w:tr w:rsidR="004E49FE" w:rsidRPr="004E49FE" w:rsidTr="004E49FE">
        <w:trPr>
          <w:trHeight w:val="12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1"/>
              <w:rPr>
                <w:rFonts w:ascii="Arial Narrow" w:eastAsia="Times New Roman" w:hAnsi="Arial Narrow" w:cs="Arial"/>
                <w:b/>
                <w:bCs/>
                <w:sz w:val="16"/>
                <w:szCs w:val="16"/>
              </w:rPr>
            </w:pPr>
            <w:r w:rsidRPr="004E49FE">
              <w:rPr>
                <w:rFonts w:ascii="Arial Narrow" w:eastAsia="Times New Roman" w:hAnsi="Arial Narrow" w:cs="Arial"/>
                <w:b/>
                <w:bCs/>
                <w:sz w:val="16"/>
                <w:szCs w:val="16"/>
              </w:rPr>
              <w:t>903</w:t>
            </w:r>
          </w:p>
        </w:tc>
        <w:tc>
          <w:tcPr>
            <w:tcW w:w="1798"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Администрация Березняковского сельского поселения Нижнеилимского района</w:t>
            </w:r>
          </w:p>
        </w:tc>
        <w:tc>
          <w:tcPr>
            <w:tcW w:w="471"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0309</w:t>
            </w:r>
          </w:p>
        </w:tc>
        <w:tc>
          <w:tcPr>
            <w:tcW w:w="2126" w:type="dxa"/>
            <w:gridSpan w:val="3"/>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Защита населения и территории от последствий чрезвычайных ситуаций природного и техногенного характера, гражданская оборона</w:t>
            </w:r>
          </w:p>
        </w:tc>
        <w:tc>
          <w:tcPr>
            <w:tcW w:w="709"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2300000</w:t>
            </w:r>
          </w:p>
        </w:tc>
        <w:tc>
          <w:tcPr>
            <w:tcW w:w="1984"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Решение вопросов в области национальной безопасности</w:t>
            </w:r>
          </w:p>
        </w:tc>
        <w:tc>
          <w:tcPr>
            <w:tcW w:w="567"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27,0</w:t>
            </w:r>
          </w:p>
        </w:tc>
      </w:tr>
      <w:tr w:rsidR="004E49FE" w:rsidRPr="004E49FE" w:rsidTr="004E49FE">
        <w:trPr>
          <w:trHeight w:val="12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2"/>
              <w:rPr>
                <w:rFonts w:ascii="Arial Narrow" w:eastAsia="Times New Roman" w:hAnsi="Arial Narrow" w:cs="Arial"/>
                <w:b/>
                <w:bCs/>
                <w:sz w:val="16"/>
                <w:szCs w:val="16"/>
              </w:rPr>
            </w:pPr>
            <w:r w:rsidRPr="004E49FE">
              <w:rPr>
                <w:rFonts w:ascii="Arial Narrow" w:eastAsia="Times New Roman" w:hAnsi="Arial Narrow" w:cs="Arial"/>
                <w:b/>
                <w:bCs/>
                <w:sz w:val="16"/>
                <w:szCs w:val="16"/>
              </w:rPr>
              <w:t>903</w:t>
            </w:r>
          </w:p>
        </w:tc>
        <w:tc>
          <w:tcPr>
            <w:tcW w:w="1798"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Администрация Березняковского сельского поселения Нижнеилимского района</w:t>
            </w:r>
          </w:p>
        </w:tc>
        <w:tc>
          <w:tcPr>
            <w:tcW w:w="471"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0309</w:t>
            </w:r>
          </w:p>
        </w:tc>
        <w:tc>
          <w:tcPr>
            <w:tcW w:w="2126" w:type="dxa"/>
            <w:gridSpan w:val="3"/>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Защита населения и территории от последствий чрезвычайных ситуаций природного и техногенного характера, гражданская оборона</w:t>
            </w:r>
          </w:p>
        </w:tc>
        <w:tc>
          <w:tcPr>
            <w:tcW w:w="709"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2310000</w:t>
            </w:r>
          </w:p>
        </w:tc>
        <w:tc>
          <w:tcPr>
            <w:tcW w:w="1984"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Защита населения и территории от чрезвычайных ситуаций природного и техногенного характера</w:t>
            </w:r>
          </w:p>
        </w:tc>
        <w:tc>
          <w:tcPr>
            <w:tcW w:w="567"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27,0</w:t>
            </w:r>
          </w:p>
        </w:tc>
      </w:tr>
      <w:tr w:rsidR="004E49FE" w:rsidRPr="004E49FE" w:rsidTr="004E49FE">
        <w:trPr>
          <w:trHeight w:val="12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3"/>
              <w:rPr>
                <w:rFonts w:ascii="Arial Narrow" w:eastAsia="Times New Roman" w:hAnsi="Arial Narrow" w:cs="Arial"/>
                <w:b/>
                <w:bCs/>
                <w:sz w:val="16"/>
                <w:szCs w:val="16"/>
              </w:rPr>
            </w:pPr>
            <w:r w:rsidRPr="004E49FE">
              <w:rPr>
                <w:rFonts w:ascii="Arial Narrow" w:eastAsia="Times New Roman" w:hAnsi="Arial Narrow" w:cs="Arial"/>
                <w:b/>
                <w:bCs/>
                <w:sz w:val="16"/>
                <w:szCs w:val="16"/>
              </w:rPr>
              <w:t>903</w:t>
            </w:r>
          </w:p>
        </w:tc>
        <w:tc>
          <w:tcPr>
            <w:tcW w:w="1798"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Администрация Березняковского сельского поселения Нижнеилимского района</w:t>
            </w:r>
          </w:p>
        </w:tc>
        <w:tc>
          <w:tcPr>
            <w:tcW w:w="471"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0309</w:t>
            </w:r>
          </w:p>
        </w:tc>
        <w:tc>
          <w:tcPr>
            <w:tcW w:w="2126" w:type="dxa"/>
            <w:gridSpan w:val="3"/>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Защита населения и территории от последствий чрезвычайных ситуаций природного и техногенного характера, гражданская оборона</w:t>
            </w:r>
          </w:p>
        </w:tc>
        <w:tc>
          <w:tcPr>
            <w:tcW w:w="709"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2318400</w:t>
            </w:r>
          </w:p>
        </w:tc>
        <w:tc>
          <w:tcPr>
            <w:tcW w:w="1984"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Выполнение функций органами местного самоуправления в целях решения вопросов местного значения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27,0</w:t>
            </w:r>
          </w:p>
        </w:tc>
      </w:tr>
      <w:tr w:rsidR="004E49FE" w:rsidRPr="004E49FE" w:rsidTr="004E49FE">
        <w:trPr>
          <w:trHeight w:val="127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Arial Narrow" w:eastAsia="Times New Roman" w:hAnsi="Arial Narrow" w:cs="Arial"/>
                <w:sz w:val="16"/>
                <w:szCs w:val="16"/>
              </w:rPr>
            </w:pPr>
            <w:r w:rsidRPr="004E49FE">
              <w:rPr>
                <w:rFonts w:ascii="Arial Narrow" w:eastAsia="Times New Roman" w:hAnsi="Arial Narrow" w:cs="Arial"/>
                <w:sz w:val="16"/>
                <w:szCs w:val="16"/>
              </w:rPr>
              <w:t>903</w:t>
            </w:r>
          </w:p>
        </w:tc>
        <w:tc>
          <w:tcPr>
            <w:tcW w:w="1798"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Администрация Березняковского сельского поселения Нижнеилимского района</w:t>
            </w:r>
          </w:p>
        </w:tc>
        <w:tc>
          <w:tcPr>
            <w:tcW w:w="471"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0309</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Защита населения и территории от последствий чрезвычайных ситуаций природного и техногенного характера, гражданская оборона</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2318400</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Выполнение функций органами местного самоуправления в целях решения вопросов местного значения</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244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27,0</w:t>
            </w:r>
          </w:p>
        </w:tc>
      </w:tr>
      <w:tr w:rsidR="004E49FE" w:rsidRPr="004E49FE" w:rsidTr="004E49FE">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0"/>
              <w:rPr>
                <w:rFonts w:ascii="Arial Narrow" w:eastAsia="Times New Roman" w:hAnsi="Arial Narrow" w:cs="Arial"/>
                <w:b/>
                <w:bCs/>
                <w:sz w:val="16"/>
                <w:szCs w:val="16"/>
              </w:rPr>
            </w:pPr>
            <w:r w:rsidRPr="004E49FE">
              <w:rPr>
                <w:rFonts w:ascii="Arial Narrow" w:eastAsia="Times New Roman" w:hAnsi="Arial Narrow" w:cs="Arial"/>
                <w:b/>
                <w:bCs/>
                <w:sz w:val="16"/>
                <w:szCs w:val="16"/>
              </w:rPr>
              <w:t>903</w:t>
            </w:r>
          </w:p>
        </w:tc>
        <w:tc>
          <w:tcPr>
            <w:tcW w:w="1798"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Администрация Березняковского сельского поселения Нижнеилимского района</w:t>
            </w:r>
          </w:p>
        </w:tc>
        <w:tc>
          <w:tcPr>
            <w:tcW w:w="471"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0314</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Другие вопросы в области национальной безопасности и правоохранительной деятельности</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7,0</w:t>
            </w:r>
          </w:p>
        </w:tc>
      </w:tr>
      <w:tr w:rsidR="004E49FE" w:rsidRPr="004E49FE" w:rsidTr="004E49FE">
        <w:trPr>
          <w:trHeight w:val="76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1"/>
              <w:rPr>
                <w:rFonts w:ascii="Arial Narrow" w:eastAsia="Times New Roman" w:hAnsi="Arial Narrow" w:cs="Arial"/>
                <w:b/>
                <w:bCs/>
                <w:sz w:val="16"/>
                <w:szCs w:val="16"/>
              </w:rPr>
            </w:pPr>
            <w:r w:rsidRPr="004E49FE">
              <w:rPr>
                <w:rFonts w:ascii="Arial Narrow" w:eastAsia="Times New Roman" w:hAnsi="Arial Narrow" w:cs="Arial"/>
                <w:b/>
                <w:bCs/>
                <w:sz w:val="16"/>
                <w:szCs w:val="16"/>
              </w:rPr>
              <w:t>903</w:t>
            </w:r>
          </w:p>
        </w:tc>
        <w:tc>
          <w:tcPr>
            <w:tcW w:w="1798"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Администрация Березняковского сельского поселения Нижнеилимского района</w:t>
            </w:r>
          </w:p>
        </w:tc>
        <w:tc>
          <w:tcPr>
            <w:tcW w:w="471"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0314</w:t>
            </w:r>
          </w:p>
        </w:tc>
        <w:tc>
          <w:tcPr>
            <w:tcW w:w="2126" w:type="dxa"/>
            <w:gridSpan w:val="3"/>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Другие вопросы в области национальной безопасности и правоохранительной деятельности</w:t>
            </w:r>
          </w:p>
        </w:tc>
        <w:tc>
          <w:tcPr>
            <w:tcW w:w="709"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2300000</w:t>
            </w:r>
          </w:p>
        </w:tc>
        <w:tc>
          <w:tcPr>
            <w:tcW w:w="1984"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Решение вопросов в области национальной безопасности</w:t>
            </w:r>
          </w:p>
        </w:tc>
        <w:tc>
          <w:tcPr>
            <w:tcW w:w="567"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7,0</w:t>
            </w:r>
          </w:p>
        </w:tc>
      </w:tr>
      <w:tr w:rsidR="004E49FE" w:rsidRPr="004E49FE" w:rsidTr="004E49FE">
        <w:trPr>
          <w:trHeight w:val="76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2"/>
              <w:rPr>
                <w:rFonts w:ascii="Arial Narrow" w:eastAsia="Times New Roman" w:hAnsi="Arial Narrow" w:cs="Arial"/>
                <w:b/>
                <w:bCs/>
                <w:sz w:val="16"/>
                <w:szCs w:val="16"/>
              </w:rPr>
            </w:pPr>
            <w:r w:rsidRPr="004E49FE">
              <w:rPr>
                <w:rFonts w:ascii="Arial Narrow" w:eastAsia="Times New Roman" w:hAnsi="Arial Narrow" w:cs="Arial"/>
                <w:b/>
                <w:bCs/>
                <w:sz w:val="16"/>
                <w:szCs w:val="16"/>
              </w:rPr>
              <w:t>903</w:t>
            </w:r>
          </w:p>
        </w:tc>
        <w:tc>
          <w:tcPr>
            <w:tcW w:w="1798"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Администрация Березняковского сельского поселения Нижнеилимского района</w:t>
            </w:r>
          </w:p>
        </w:tc>
        <w:tc>
          <w:tcPr>
            <w:tcW w:w="471"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0314</w:t>
            </w:r>
          </w:p>
        </w:tc>
        <w:tc>
          <w:tcPr>
            <w:tcW w:w="2126" w:type="dxa"/>
            <w:gridSpan w:val="3"/>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Другие вопросы в области национальной безопасности и правоохранительной деятельности</w:t>
            </w:r>
          </w:p>
        </w:tc>
        <w:tc>
          <w:tcPr>
            <w:tcW w:w="709"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2320000</w:t>
            </w:r>
          </w:p>
        </w:tc>
        <w:tc>
          <w:tcPr>
            <w:tcW w:w="1984"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Другие вопросы в области национальной безопасности</w:t>
            </w:r>
          </w:p>
        </w:tc>
        <w:tc>
          <w:tcPr>
            <w:tcW w:w="567"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7,0</w:t>
            </w:r>
          </w:p>
        </w:tc>
      </w:tr>
      <w:tr w:rsidR="004E49FE" w:rsidRPr="004E49FE" w:rsidTr="004E49FE">
        <w:trPr>
          <w:trHeight w:val="10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3"/>
              <w:rPr>
                <w:rFonts w:ascii="Arial Narrow" w:eastAsia="Times New Roman" w:hAnsi="Arial Narrow" w:cs="Arial"/>
                <w:b/>
                <w:bCs/>
                <w:sz w:val="16"/>
                <w:szCs w:val="16"/>
              </w:rPr>
            </w:pPr>
            <w:r w:rsidRPr="004E49FE">
              <w:rPr>
                <w:rFonts w:ascii="Arial Narrow" w:eastAsia="Times New Roman" w:hAnsi="Arial Narrow" w:cs="Arial"/>
                <w:b/>
                <w:bCs/>
                <w:sz w:val="16"/>
                <w:szCs w:val="16"/>
              </w:rPr>
              <w:t>903</w:t>
            </w:r>
          </w:p>
        </w:tc>
        <w:tc>
          <w:tcPr>
            <w:tcW w:w="1798"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Администрация Березняковского сельского поселения Нижнеилимского района</w:t>
            </w:r>
          </w:p>
        </w:tc>
        <w:tc>
          <w:tcPr>
            <w:tcW w:w="471"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0314</w:t>
            </w:r>
          </w:p>
        </w:tc>
        <w:tc>
          <w:tcPr>
            <w:tcW w:w="2126" w:type="dxa"/>
            <w:gridSpan w:val="3"/>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Другие вопросы в области национальной безопасности и правоохранительной деятельности</w:t>
            </w:r>
          </w:p>
        </w:tc>
        <w:tc>
          <w:tcPr>
            <w:tcW w:w="709"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2328400</w:t>
            </w:r>
          </w:p>
        </w:tc>
        <w:tc>
          <w:tcPr>
            <w:tcW w:w="1984"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Выполнение функций органами местного самоуправления в целях решения вопросов местного значения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7,0</w:t>
            </w:r>
          </w:p>
        </w:tc>
      </w:tr>
      <w:tr w:rsidR="004E49FE" w:rsidRPr="004E49FE" w:rsidTr="004E49FE">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Arial Narrow" w:eastAsia="Times New Roman" w:hAnsi="Arial Narrow" w:cs="Arial"/>
                <w:sz w:val="16"/>
                <w:szCs w:val="16"/>
              </w:rPr>
            </w:pPr>
            <w:r w:rsidRPr="004E49FE">
              <w:rPr>
                <w:rFonts w:ascii="Arial Narrow" w:eastAsia="Times New Roman" w:hAnsi="Arial Narrow" w:cs="Arial"/>
                <w:sz w:val="16"/>
                <w:szCs w:val="16"/>
              </w:rPr>
              <w:t>903</w:t>
            </w:r>
          </w:p>
        </w:tc>
        <w:tc>
          <w:tcPr>
            <w:tcW w:w="1798"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Администрация Березняковского сельского поселения Нижнеилимского района</w:t>
            </w:r>
          </w:p>
        </w:tc>
        <w:tc>
          <w:tcPr>
            <w:tcW w:w="471"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0314</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Другие вопросы в области национальной безопасности и правоохранительной деятельности</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2328400</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Выполнение функций органами местного самоуправления в целях решения вопросов местного значения</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244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7,0</w:t>
            </w:r>
          </w:p>
        </w:tc>
      </w:tr>
      <w:tr w:rsidR="004E49FE" w:rsidRPr="004E49FE" w:rsidTr="004E49FE">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0"/>
              <w:rPr>
                <w:rFonts w:ascii="Arial Narrow" w:eastAsia="Times New Roman" w:hAnsi="Arial Narrow" w:cs="Arial"/>
                <w:b/>
                <w:bCs/>
                <w:sz w:val="16"/>
                <w:szCs w:val="16"/>
              </w:rPr>
            </w:pPr>
            <w:r w:rsidRPr="004E49FE">
              <w:rPr>
                <w:rFonts w:ascii="Arial Narrow" w:eastAsia="Times New Roman" w:hAnsi="Arial Narrow" w:cs="Arial"/>
                <w:b/>
                <w:bCs/>
                <w:sz w:val="16"/>
                <w:szCs w:val="16"/>
              </w:rPr>
              <w:t>903</w:t>
            </w:r>
          </w:p>
        </w:tc>
        <w:tc>
          <w:tcPr>
            <w:tcW w:w="1798"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Администрация Березняковского сельского поселения Нижнеилимского района</w:t>
            </w:r>
          </w:p>
        </w:tc>
        <w:tc>
          <w:tcPr>
            <w:tcW w:w="471"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0401</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Общеэкономические вопросы</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84,9</w:t>
            </w:r>
          </w:p>
        </w:tc>
      </w:tr>
      <w:tr w:rsidR="004E49FE" w:rsidRPr="004E49FE" w:rsidTr="004E49FE">
        <w:trPr>
          <w:trHeight w:val="12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1"/>
              <w:rPr>
                <w:rFonts w:ascii="Arial Narrow" w:eastAsia="Times New Roman" w:hAnsi="Arial Narrow" w:cs="Arial"/>
                <w:b/>
                <w:bCs/>
                <w:sz w:val="16"/>
                <w:szCs w:val="16"/>
              </w:rPr>
            </w:pPr>
            <w:r w:rsidRPr="004E49FE">
              <w:rPr>
                <w:rFonts w:ascii="Arial Narrow" w:eastAsia="Times New Roman" w:hAnsi="Arial Narrow" w:cs="Arial"/>
                <w:b/>
                <w:bCs/>
                <w:sz w:val="16"/>
                <w:szCs w:val="16"/>
              </w:rPr>
              <w:t>903</w:t>
            </w:r>
          </w:p>
        </w:tc>
        <w:tc>
          <w:tcPr>
            <w:tcW w:w="1798"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Администрация Березняковского сельского поселения Нижнеилимского района</w:t>
            </w:r>
          </w:p>
        </w:tc>
        <w:tc>
          <w:tcPr>
            <w:tcW w:w="471"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0401</w:t>
            </w:r>
          </w:p>
        </w:tc>
        <w:tc>
          <w:tcPr>
            <w:tcW w:w="2126" w:type="dxa"/>
            <w:gridSpan w:val="3"/>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Общеэкономические вопросы</w:t>
            </w:r>
          </w:p>
        </w:tc>
        <w:tc>
          <w:tcPr>
            <w:tcW w:w="709"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6100000</w:t>
            </w:r>
          </w:p>
        </w:tc>
        <w:tc>
          <w:tcPr>
            <w:tcW w:w="1984"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Государственная программа Иркутской области</w:t>
            </w:r>
            <w:proofErr w:type="gramStart"/>
            <w:r w:rsidRPr="004E49FE">
              <w:rPr>
                <w:rFonts w:ascii="Times New Roman" w:eastAsia="Times New Roman" w:hAnsi="Times New Roman" w:cs="Times New Roman"/>
                <w:b/>
                <w:bCs/>
                <w:sz w:val="16"/>
                <w:szCs w:val="16"/>
              </w:rPr>
              <w:t>"Р</w:t>
            </w:r>
            <w:proofErr w:type="gramEnd"/>
            <w:r w:rsidRPr="004E49FE">
              <w:rPr>
                <w:rFonts w:ascii="Times New Roman" w:eastAsia="Times New Roman" w:hAnsi="Times New Roman" w:cs="Times New Roman"/>
                <w:b/>
                <w:bCs/>
                <w:sz w:val="16"/>
                <w:szCs w:val="16"/>
              </w:rPr>
              <w:t>азвитие жилищно- коммунального хозяйства в Иркутской области" на 2014-2018 годы</w:t>
            </w:r>
          </w:p>
        </w:tc>
        <w:tc>
          <w:tcPr>
            <w:tcW w:w="567"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84,9</w:t>
            </w:r>
          </w:p>
        </w:tc>
      </w:tr>
      <w:tr w:rsidR="004E49FE" w:rsidRPr="004E49FE" w:rsidTr="004E49FE">
        <w:trPr>
          <w:trHeight w:val="12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2"/>
              <w:rPr>
                <w:rFonts w:ascii="Arial Narrow" w:eastAsia="Times New Roman" w:hAnsi="Arial Narrow" w:cs="Arial"/>
                <w:b/>
                <w:bCs/>
                <w:sz w:val="16"/>
                <w:szCs w:val="16"/>
              </w:rPr>
            </w:pPr>
            <w:r w:rsidRPr="004E49FE">
              <w:rPr>
                <w:rFonts w:ascii="Arial Narrow" w:eastAsia="Times New Roman" w:hAnsi="Arial Narrow" w:cs="Arial"/>
                <w:b/>
                <w:bCs/>
                <w:sz w:val="16"/>
                <w:szCs w:val="16"/>
              </w:rPr>
              <w:lastRenderedPageBreak/>
              <w:t>903</w:t>
            </w:r>
          </w:p>
        </w:tc>
        <w:tc>
          <w:tcPr>
            <w:tcW w:w="1798"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Администрация Березняковского сельского поселения Нижнеилимского района</w:t>
            </w:r>
          </w:p>
        </w:tc>
        <w:tc>
          <w:tcPr>
            <w:tcW w:w="471"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0401</w:t>
            </w:r>
          </w:p>
        </w:tc>
        <w:tc>
          <w:tcPr>
            <w:tcW w:w="2126" w:type="dxa"/>
            <w:gridSpan w:val="3"/>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Общеэкономические вопросы</w:t>
            </w:r>
          </w:p>
        </w:tc>
        <w:tc>
          <w:tcPr>
            <w:tcW w:w="709"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6130000</w:t>
            </w:r>
          </w:p>
        </w:tc>
        <w:tc>
          <w:tcPr>
            <w:tcW w:w="1984"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Подпрограмма " Обеспечение проведения сбалансированной и стабильной политики в области государственного регулирования цен (тарифов)" на 2014-2018 годы</w:t>
            </w:r>
          </w:p>
        </w:tc>
        <w:tc>
          <w:tcPr>
            <w:tcW w:w="567"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84,9</w:t>
            </w:r>
          </w:p>
        </w:tc>
      </w:tr>
      <w:tr w:rsidR="004E49FE" w:rsidRPr="004E49FE" w:rsidTr="004E49FE">
        <w:trPr>
          <w:trHeight w:val="12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3"/>
              <w:rPr>
                <w:rFonts w:ascii="Arial Narrow" w:eastAsia="Times New Roman" w:hAnsi="Arial Narrow" w:cs="Arial"/>
                <w:b/>
                <w:bCs/>
                <w:sz w:val="16"/>
                <w:szCs w:val="16"/>
              </w:rPr>
            </w:pPr>
            <w:r w:rsidRPr="004E49FE">
              <w:rPr>
                <w:rFonts w:ascii="Arial Narrow" w:eastAsia="Times New Roman" w:hAnsi="Arial Narrow" w:cs="Arial"/>
                <w:b/>
                <w:bCs/>
                <w:sz w:val="16"/>
                <w:szCs w:val="16"/>
              </w:rPr>
              <w:t>903</w:t>
            </w:r>
          </w:p>
        </w:tc>
        <w:tc>
          <w:tcPr>
            <w:tcW w:w="1798"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Администрация Березняковского сельского поселения Нижнеилимского района</w:t>
            </w:r>
          </w:p>
        </w:tc>
        <w:tc>
          <w:tcPr>
            <w:tcW w:w="471"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0401</w:t>
            </w:r>
          </w:p>
        </w:tc>
        <w:tc>
          <w:tcPr>
            <w:tcW w:w="2126" w:type="dxa"/>
            <w:gridSpan w:val="3"/>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Общеэкономические вопросы</w:t>
            </w:r>
          </w:p>
        </w:tc>
        <w:tc>
          <w:tcPr>
            <w:tcW w:w="709"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6130103</w:t>
            </w:r>
          </w:p>
        </w:tc>
        <w:tc>
          <w:tcPr>
            <w:tcW w:w="1984"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Субвенции на осуществление отдельных областных государственных полномочий в сфере водоснабжения и водоотведения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84,9</w:t>
            </w:r>
          </w:p>
        </w:tc>
      </w:tr>
      <w:tr w:rsidR="004E49FE" w:rsidRPr="004E49FE" w:rsidTr="004E49FE">
        <w:trPr>
          <w:trHeight w:val="127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Arial Narrow" w:eastAsia="Times New Roman" w:hAnsi="Arial Narrow" w:cs="Arial"/>
                <w:sz w:val="16"/>
                <w:szCs w:val="16"/>
              </w:rPr>
            </w:pPr>
            <w:r w:rsidRPr="004E49FE">
              <w:rPr>
                <w:rFonts w:ascii="Arial Narrow" w:eastAsia="Times New Roman" w:hAnsi="Arial Narrow" w:cs="Arial"/>
                <w:sz w:val="16"/>
                <w:szCs w:val="16"/>
              </w:rPr>
              <w:t>903</w:t>
            </w:r>
          </w:p>
        </w:tc>
        <w:tc>
          <w:tcPr>
            <w:tcW w:w="1798"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Администрация Березняковского сельского поселения Нижнеилимского района</w:t>
            </w:r>
          </w:p>
        </w:tc>
        <w:tc>
          <w:tcPr>
            <w:tcW w:w="471"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0401</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Общеэкономические вопросы</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6130103</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Субвенции на осуществление отдельных областных государственных полномочий в сфере водоснабжения и водоотведения</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121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Фонд оплаты труда государственных (муниципальных) органов и взносы по обязательному социальному страхованию</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80,8</w:t>
            </w:r>
          </w:p>
        </w:tc>
      </w:tr>
      <w:tr w:rsidR="004E49FE" w:rsidRPr="004E49FE" w:rsidTr="004E49FE">
        <w:trPr>
          <w:trHeight w:val="12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Arial Narrow" w:eastAsia="Times New Roman" w:hAnsi="Arial Narrow" w:cs="Arial"/>
                <w:sz w:val="16"/>
                <w:szCs w:val="16"/>
              </w:rPr>
            </w:pPr>
            <w:r w:rsidRPr="004E49FE">
              <w:rPr>
                <w:rFonts w:ascii="Arial Narrow" w:eastAsia="Times New Roman" w:hAnsi="Arial Narrow" w:cs="Arial"/>
                <w:sz w:val="16"/>
                <w:szCs w:val="16"/>
              </w:rPr>
              <w:t>903</w:t>
            </w:r>
          </w:p>
        </w:tc>
        <w:tc>
          <w:tcPr>
            <w:tcW w:w="1798"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Администрация Березняковского сельского поселения Нижнеилимского района</w:t>
            </w:r>
          </w:p>
        </w:tc>
        <w:tc>
          <w:tcPr>
            <w:tcW w:w="471"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0401</w:t>
            </w:r>
          </w:p>
        </w:tc>
        <w:tc>
          <w:tcPr>
            <w:tcW w:w="2126" w:type="dxa"/>
            <w:gridSpan w:val="3"/>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Общеэкономические вопросы</w:t>
            </w:r>
          </w:p>
        </w:tc>
        <w:tc>
          <w:tcPr>
            <w:tcW w:w="709"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6130103</w:t>
            </w:r>
          </w:p>
        </w:tc>
        <w:tc>
          <w:tcPr>
            <w:tcW w:w="1984"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Субвенции на осуществление отдельных областных государственных полномочий в сфере водоснабжения и водоотведения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4,1</w:t>
            </w:r>
          </w:p>
        </w:tc>
      </w:tr>
      <w:tr w:rsidR="004E49FE" w:rsidRPr="004E49FE" w:rsidTr="004E49FE">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0"/>
              <w:rPr>
                <w:rFonts w:ascii="Arial Narrow" w:eastAsia="Times New Roman" w:hAnsi="Arial Narrow" w:cs="Arial"/>
                <w:b/>
                <w:bCs/>
                <w:sz w:val="16"/>
                <w:szCs w:val="16"/>
              </w:rPr>
            </w:pPr>
            <w:r w:rsidRPr="004E49FE">
              <w:rPr>
                <w:rFonts w:ascii="Arial Narrow" w:eastAsia="Times New Roman" w:hAnsi="Arial Narrow" w:cs="Arial"/>
                <w:b/>
                <w:bCs/>
                <w:sz w:val="16"/>
                <w:szCs w:val="16"/>
              </w:rPr>
              <w:t>903</w:t>
            </w:r>
          </w:p>
        </w:tc>
        <w:tc>
          <w:tcPr>
            <w:tcW w:w="1798"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Администрация Березняковского сельского поселения Нижнеилимского района</w:t>
            </w:r>
          </w:p>
        </w:tc>
        <w:tc>
          <w:tcPr>
            <w:tcW w:w="471"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0409</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Дорожное хозяйство (дорожные фонды)</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596,0</w:t>
            </w:r>
          </w:p>
        </w:tc>
      </w:tr>
      <w:tr w:rsidR="004E49FE" w:rsidRPr="004E49FE" w:rsidTr="004E49FE">
        <w:trPr>
          <w:trHeight w:val="76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1"/>
              <w:rPr>
                <w:rFonts w:ascii="Arial Narrow" w:eastAsia="Times New Roman" w:hAnsi="Arial Narrow" w:cs="Arial"/>
                <w:b/>
                <w:bCs/>
                <w:sz w:val="16"/>
                <w:szCs w:val="16"/>
              </w:rPr>
            </w:pPr>
            <w:r w:rsidRPr="004E49FE">
              <w:rPr>
                <w:rFonts w:ascii="Arial Narrow" w:eastAsia="Times New Roman" w:hAnsi="Arial Narrow" w:cs="Arial"/>
                <w:b/>
                <w:bCs/>
                <w:sz w:val="16"/>
                <w:szCs w:val="16"/>
              </w:rPr>
              <w:t>903</w:t>
            </w:r>
          </w:p>
        </w:tc>
        <w:tc>
          <w:tcPr>
            <w:tcW w:w="1798"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Администрация Березняковского сельского поселения Нижнеилимского района</w:t>
            </w:r>
          </w:p>
        </w:tc>
        <w:tc>
          <w:tcPr>
            <w:tcW w:w="471"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0409</w:t>
            </w:r>
          </w:p>
        </w:tc>
        <w:tc>
          <w:tcPr>
            <w:tcW w:w="2126" w:type="dxa"/>
            <w:gridSpan w:val="3"/>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Дорожное хозяйство (дорожные фонды)</w:t>
            </w:r>
          </w:p>
        </w:tc>
        <w:tc>
          <w:tcPr>
            <w:tcW w:w="709"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2400000</w:t>
            </w:r>
          </w:p>
        </w:tc>
        <w:tc>
          <w:tcPr>
            <w:tcW w:w="1984"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Решение вопросов в области национальной экономики</w:t>
            </w:r>
          </w:p>
        </w:tc>
        <w:tc>
          <w:tcPr>
            <w:tcW w:w="567"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596,0</w:t>
            </w:r>
          </w:p>
        </w:tc>
      </w:tr>
      <w:tr w:rsidR="004E49FE" w:rsidRPr="004E49FE" w:rsidTr="004E49FE">
        <w:trPr>
          <w:trHeight w:val="76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2"/>
              <w:rPr>
                <w:rFonts w:ascii="Arial Narrow" w:eastAsia="Times New Roman" w:hAnsi="Arial Narrow" w:cs="Arial"/>
                <w:b/>
                <w:bCs/>
                <w:sz w:val="16"/>
                <w:szCs w:val="16"/>
              </w:rPr>
            </w:pPr>
            <w:r w:rsidRPr="004E49FE">
              <w:rPr>
                <w:rFonts w:ascii="Arial Narrow" w:eastAsia="Times New Roman" w:hAnsi="Arial Narrow" w:cs="Arial"/>
                <w:b/>
                <w:bCs/>
                <w:sz w:val="16"/>
                <w:szCs w:val="16"/>
              </w:rPr>
              <w:t>903</w:t>
            </w:r>
          </w:p>
        </w:tc>
        <w:tc>
          <w:tcPr>
            <w:tcW w:w="1798"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Администрация Березняковского сельского поселения Нижнеилимского района</w:t>
            </w:r>
          </w:p>
        </w:tc>
        <w:tc>
          <w:tcPr>
            <w:tcW w:w="471"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0409</w:t>
            </w:r>
          </w:p>
        </w:tc>
        <w:tc>
          <w:tcPr>
            <w:tcW w:w="2126" w:type="dxa"/>
            <w:gridSpan w:val="3"/>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Дорожное хозяйство (дорожные фонды)</w:t>
            </w:r>
          </w:p>
        </w:tc>
        <w:tc>
          <w:tcPr>
            <w:tcW w:w="709"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2420000</w:t>
            </w:r>
          </w:p>
        </w:tc>
        <w:tc>
          <w:tcPr>
            <w:tcW w:w="1984"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Дорожное хозяйство (дорожные фонды)</w:t>
            </w:r>
          </w:p>
        </w:tc>
        <w:tc>
          <w:tcPr>
            <w:tcW w:w="567"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596,0</w:t>
            </w:r>
          </w:p>
        </w:tc>
      </w:tr>
      <w:tr w:rsidR="004E49FE" w:rsidRPr="004E49FE" w:rsidTr="004E49FE">
        <w:trPr>
          <w:trHeight w:val="10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3"/>
              <w:rPr>
                <w:rFonts w:ascii="Arial Narrow" w:eastAsia="Times New Roman" w:hAnsi="Arial Narrow" w:cs="Arial"/>
                <w:b/>
                <w:bCs/>
                <w:sz w:val="16"/>
                <w:szCs w:val="16"/>
              </w:rPr>
            </w:pPr>
            <w:r w:rsidRPr="004E49FE">
              <w:rPr>
                <w:rFonts w:ascii="Arial Narrow" w:eastAsia="Times New Roman" w:hAnsi="Arial Narrow" w:cs="Arial"/>
                <w:b/>
                <w:bCs/>
                <w:sz w:val="16"/>
                <w:szCs w:val="16"/>
              </w:rPr>
              <w:t>903</w:t>
            </w:r>
          </w:p>
        </w:tc>
        <w:tc>
          <w:tcPr>
            <w:tcW w:w="1798"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Администрация Березняковского сельского поселения Нижнеилимского района</w:t>
            </w:r>
          </w:p>
        </w:tc>
        <w:tc>
          <w:tcPr>
            <w:tcW w:w="471"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0409</w:t>
            </w:r>
          </w:p>
        </w:tc>
        <w:tc>
          <w:tcPr>
            <w:tcW w:w="2126" w:type="dxa"/>
            <w:gridSpan w:val="3"/>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Дорожное хозяйство (дорожные фонды)</w:t>
            </w:r>
          </w:p>
        </w:tc>
        <w:tc>
          <w:tcPr>
            <w:tcW w:w="709"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2428400</w:t>
            </w:r>
          </w:p>
        </w:tc>
        <w:tc>
          <w:tcPr>
            <w:tcW w:w="1984"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Выполнение функций органами местного самоуправления в целях решения вопросов местного значения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596,0</w:t>
            </w:r>
          </w:p>
        </w:tc>
      </w:tr>
      <w:tr w:rsidR="004E49FE" w:rsidRPr="004E49FE" w:rsidTr="004E49FE">
        <w:trPr>
          <w:trHeight w:val="10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4"/>
              <w:rPr>
                <w:rFonts w:ascii="Arial Narrow" w:eastAsia="Times New Roman" w:hAnsi="Arial Narrow" w:cs="Arial"/>
                <w:b/>
                <w:bCs/>
                <w:sz w:val="16"/>
                <w:szCs w:val="16"/>
              </w:rPr>
            </w:pPr>
            <w:r w:rsidRPr="004E49FE">
              <w:rPr>
                <w:rFonts w:ascii="Arial Narrow" w:eastAsia="Times New Roman" w:hAnsi="Arial Narrow" w:cs="Arial"/>
                <w:b/>
                <w:bCs/>
                <w:sz w:val="16"/>
                <w:szCs w:val="16"/>
              </w:rPr>
              <w:t>903</w:t>
            </w:r>
          </w:p>
        </w:tc>
        <w:tc>
          <w:tcPr>
            <w:tcW w:w="1798"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Администрация Березняковского сельского поселения Нижнеилимского района</w:t>
            </w:r>
          </w:p>
        </w:tc>
        <w:tc>
          <w:tcPr>
            <w:tcW w:w="471"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0409</w:t>
            </w:r>
          </w:p>
        </w:tc>
        <w:tc>
          <w:tcPr>
            <w:tcW w:w="2126" w:type="dxa"/>
            <w:gridSpan w:val="3"/>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Дорожное хозяйство (дорожные фонды)</w:t>
            </w:r>
          </w:p>
        </w:tc>
        <w:tc>
          <w:tcPr>
            <w:tcW w:w="709"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2428400</w:t>
            </w:r>
          </w:p>
        </w:tc>
        <w:tc>
          <w:tcPr>
            <w:tcW w:w="1984"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Выполнение функций органами местного самоуправления в целях решения вопросов местного значения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10,0</w:t>
            </w:r>
          </w:p>
        </w:tc>
      </w:tr>
      <w:tr w:rsidR="004E49FE" w:rsidRPr="004E49FE" w:rsidTr="004E49FE">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Arial Narrow" w:eastAsia="Times New Roman" w:hAnsi="Arial Narrow" w:cs="Arial"/>
                <w:sz w:val="16"/>
                <w:szCs w:val="16"/>
              </w:rPr>
            </w:pPr>
            <w:r w:rsidRPr="004E49FE">
              <w:rPr>
                <w:rFonts w:ascii="Arial Narrow" w:eastAsia="Times New Roman" w:hAnsi="Arial Narrow" w:cs="Arial"/>
                <w:sz w:val="16"/>
                <w:szCs w:val="16"/>
              </w:rPr>
              <w:t>903</w:t>
            </w:r>
          </w:p>
        </w:tc>
        <w:tc>
          <w:tcPr>
            <w:tcW w:w="1798"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Администрация Березняковского сельского поселения Нижнеилимского района</w:t>
            </w:r>
          </w:p>
        </w:tc>
        <w:tc>
          <w:tcPr>
            <w:tcW w:w="471"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0409</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Дорожное хозяйство (дорожные фонды)</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2428400</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Выполнение функций органами местного самоуправления в целях решения вопросов местного значения</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244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10,0</w:t>
            </w:r>
          </w:p>
        </w:tc>
      </w:tr>
      <w:tr w:rsidR="004E49FE" w:rsidRPr="004E49FE" w:rsidTr="004E49FE">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4"/>
              <w:rPr>
                <w:rFonts w:ascii="Arial Narrow" w:eastAsia="Times New Roman" w:hAnsi="Arial Narrow" w:cs="Arial"/>
                <w:b/>
                <w:bCs/>
                <w:sz w:val="16"/>
                <w:szCs w:val="16"/>
              </w:rPr>
            </w:pPr>
            <w:r w:rsidRPr="004E49FE">
              <w:rPr>
                <w:rFonts w:ascii="Arial Narrow" w:eastAsia="Times New Roman" w:hAnsi="Arial Narrow" w:cs="Arial"/>
                <w:b/>
                <w:bCs/>
                <w:sz w:val="16"/>
                <w:szCs w:val="16"/>
              </w:rPr>
              <w:t>903</w:t>
            </w:r>
          </w:p>
        </w:tc>
        <w:tc>
          <w:tcPr>
            <w:tcW w:w="1798"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Администрация Березняковского сельского поселения Нижнеилимского района</w:t>
            </w:r>
          </w:p>
        </w:tc>
        <w:tc>
          <w:tcPr>
            <w:tcW w:w="471"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0409</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Дорожное хозяйство (дорожные фонды)</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2428450</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Дорожные фонды (дорожное хозяйство)</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586,0</w:t>
            </w:r>
          </w:p>
        </w:tc>
      </w:tr>
      <w:tr w:rsidR="004E49FE" w:rsidRPr="004E49FE" w:rsidTr="004E49FE">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Arial Narrow" w:eastAsia="Times New Roman" w:hAnsi="Arial Narrow" w:cs="Arial"/>
                <w:sz w:val="16"/>
                <w:szCs w:val="16"/>
              </w:rPr>
            </w:pPr>
            <w:r w:rsidRPr="004E49FE">
              <w:rPr>
                <w:rFonts w:ascii="Arial Narrow" w:eastAsia="Times New Roman" w:hAnsi="Arial Narrow" w:cs="Arial"/>
                <w:sz w:val="16"/>
                <w:szCs w:val="16"/>
              </w:rPr>
              <w:lastRenderedPageBreak/>
              <w:t>903</w:t>
            </w:r>
          </w:p>
        </w:tc>
        <w:tc>
          <w:tcPr>
            <w:tcW w:w="1798"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Администрация Березняковского сельского поселения Нижнеилимского района</w:t>
            </w:r>
          </w:p>
        </w:tc>
        <w:tc>
          <w:tcPr>
            <w:tcW w:w="471"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0409</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Дорожное хозяйство (дорожные фонды)</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2428450</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Дорожные фонды (дорожное хозяйство)</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244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586,0</w:t>
            </w:r>
          </w:p>
        </w:tc>
      </w:tr>
      <w:tr w:rsidR="004E49FE" w:rsidRPr="004E49FE" w:rsidTr="004E49FE">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0"/>
              <w:rPr>
                <w:rFonts w:ascii="Arial Narrow" w:eastAsia="Times New Roman" w:hAnsi="Arial Narrow" w:cs="Arial"/>
                <w:b/>
                <w:bCs/>
                <w:sz w:val="16"/>
                <w:szCs w:val="16"/>
              </w:rPr>
            </w:pPr>
            <w:r w:rsidRPr="004E49FE">
              <w:rPr>
                <w:rFonts w:ascii="Arial Narrow" w:eastAsia="Times New Roman" w:hAnsi="Arial Narrow" w:cs="Arial"/>
                <w:b/>
                <w:bCs/>
                <w:sz w:val="16"/>
                <w:szCs w:val="16"/>
              </w:rPr>
              <w:t>903</w:t>
            </w:r>
          </w:p>
        </w:tc>
        <w:tc>
          <w:tcPr>
            <w:tcW w:w="1798"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Администрация Березняковского сельского поселения Нижнеилимского района</w:t>
            </w:r>
          </w:p>
        </w:tc>
        <w:tc>
          <w:tcPr>
            <w:tcW w:w="471"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0501</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Жилищное хозяйство</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10,0</w:t>
            </w:r>
          </w:p>
        </w:tc>
      </w:tr>
      <w:tr w:rsidR="004E49FE" w:rsidRPr="004E49FE" w:rsidTr="004E49FE">
        <w:trPr>
          <w:trHeight w:val="76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1"/>
              <w:rPr>
                <w:rFonts w:ascii="Arial Narrow" w:eastAsia="Times New Roman" w:hAnsi="Arial Narrow" w:cs="Arial"/>
                <w:b/>
                <w:bCs/>
                <w:sz w:val="16"/>
                <w:szCs w:val="16"/>
              </w:rPr>
            </w:pPr>
            <w:r w:rsidRPr="004E49FE">
              <w:rPr>
                <w:rFonts w:ascii="Arial Narrow" w:eastAsia="Times New Roman" w:hAnsi="Arial Narrow" w:cs="Arial"/>
                <w:b/>
                <w:bCs/>
                <w:sz w:val="16"/>
                <w:szCs w:val="16"/>
              </w:rPr>
              <w:t>903</w:t>
            </w:r>
          </w:p>
        </w:tc>
        <w:tc>
          <w:tcPr>
            <w:tcW w:w="1798"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Администрация Березняковского сельского поселения Нижнеилимского района</w:t>
            </w:r>
          </w:p>
        </w:tc>
        <w:tc>
          <w:tcPr>
            <w:tcW w:w="471"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0501</w:t>
            </w:r>
          </w:p>
        </w:tc>
        <w:tc>
          <w:tcPr>
            <w:tcW w:w="2126" w:type="dxa"/>
            <w:gridSpan w:val="3"/>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Жилищное хозяйство</w:t>
            </w:r>
          </w:p>
        </w:tc>
        <w:tc>
          <w:tcPr>
            <w:tcW w:w="709"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2500000</w:t>
            </w:r>
          </w:p>
        </w:tc>
        <w:tc>
          <w:tcPr>
            <w:tcW w:w="1984"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Жилищно-коммунальное хозяйство</w:t>
            </w:r>
          </w:p>
        </w:tc>
        <w:tc>
          <w:tcPr>
            <w:tcW w:w="567"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10,0</w:t>
            </w:r>
          </w:p>
        </w:tc>
      </w:tr>
      <w:tr w:rsidR="004E49FE" w:rsidRPr="004E49FE" w:rsidTr="004E49FE">
        <w:trPr>
          <w:trHeight w:val="76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2"/>
              <w:rPr>
                <w:rFonts w:ascii="Arial Narrow" w:eastAsia="Times New Roman" w:hAnsi="Arial Narrow" w:cs="Arial"/>
                <w:b/>
                <w:bCs/>
                <w:sz w:val="16"/>
                <w:szCs w:val="16"/>
              </w:rPr>
            </w:pPr>
            <w:r w:rsidRPr="004E49FE">
              <w:rPr>
                <w:rFonts w:ascii="Arial Narrow" w:eastAsia="Times New Roman" w:hAnsi="Arial Narrow" w:cs="Arial"/>
                <w:b/>
                <w:bCs/>
                <w:sz w:val="16"/>
                <w:szCs w:val="16"/>
              </w:rPr>
              <w:t>903</w:t>
            </w:r>
          </w:p>
        </w:tc>
        <w:tc>
          <w:tcPr>
            <w:tcW w:w="1798"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Администрация Березняковского сельского поселения Нижнеилимского района</w:t>
            </w:r>
          </w:p>
        </w:tc>
        <w:tc>
          <w:tcPr>
            <w:tcW w:w="471"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0501</w:t>
            </w:r>
          </w:p>
        </w:tc>
        <w:tc>
          <w:tcPr>
            <w:tcW w:w="2126" w:type="dxa"/>
            <w:gridSpan w:val="3"/>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Жилищное хозяйство</w:t>
            </w:r>
          </w:p>
        </w:tc>
        <w:tc>
          <w:tcPr>
            <w:tcW w:w="709"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2510000</w:t>
            </w:r>
          </w:p>
        </w:tc>
        <w:tc>
          <w:tcPr>
            <w:tcW w:w="1984"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Жилищное хозяйство</w:t>
            </w:r>
          </w:p>
        </w:tc>
        <w:tc>
          <w:tcPr>
            <w:tcW w:w="567"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10,0</w:t>
            </w:r>
          </w:p>
        </w:tc>
      </w:tr>
      <w:tr w:rsidR="004E49FE" w:rsidRPr="004E49FE" w:rsidTr="004E49FE">
        <w:trPr>
          <w:trHeight w:val="10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3"/>
              <w:rPr>
                <w:rFonts w:ascii="Arial Narrow" w:eastAsia="Times New Roman" w:hAnsi="Arial Narrow" w:cs="Arial"/>
                <w:b/>
                <w:bCs/>
                <w:sz w:val="16"/>
                <w:szCs w:val="16"/>
              </w:rPr>
            </w:pPr>
            <w:r w:rsidRPr="004E49FE">
              <w:rPr>
                <w:rFonts w:ascii="Arial Narrow" w:eastAsia="Times New Roman" w:hAnsi="Arial Narrow" w:cs="Arial"/>
                <w:b/>
                <w:bCs/>
                <w:sz w:val="16"/>
                <w:szCs w:val="16"/>
              </w:rPr>
              <w:t>903</w:t>
            </w:r>
          </w:p>
        </w:tc>
        <w:tc>
          <w:tcPr>
            <w:tcW w:w="1798"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Администрация Березняковского сельского поселения Нижнеилимского района</w:t>
            </w:r>
          </w:p>
        </w:tc>
        <w:tc>
          <w:tcPr>
            <w:tcW w:w="471"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0501</w:t>
            </w:r>
          </w:p>
        </w:tc>
        <w:tc>
          <w:tcPr>
            <w:tcW w:w="2126" w:type="dxa"/>
            <w:gridSpan w:val="3"/>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Жилищное хозяйство</w:t>
            </w:r>
          </w:p>
        </w:tc>
        <w:tc>
          <w:tcPr>
            <w:tcW w:w="709"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2518400</w:t>
            </w:r>
          </w:p>
        </w:tc>
        <w:tc>
          <w:tcPr>
            <w:tcW w:w="1984"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Выполнение функций органами местного самоуправления в целях решения вопросов местного значения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10,0</w:t>
            </w:r>
          </w:p>
        </w:tc>
      </w:tr>
      <w:tr w:rsidR="004E49FE" w:rsidRPr="004E49FE" w:rsidTr="004E49FE">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Arial Narrow" w:eastAsia="Times New Roman" w:hAnsi="Arial Narrow" w:cs="Arial"/>
                <w:sz w:val="16"/>
                <w:szCs w:val="16"/>
              </w:rPr>
            </w:pPr>
            <w:r w:rsidRPr="004E49FE">
              <w:rPr>
                <w:rFonts w:ascii="Arial Narrow" w:eastAsia="Times New Roman" w:hAnsi="Arial Narrow" w:cs="Arial"/>
                <w:sz w:val="16"/>
                <w:szCs w:val="16"/>
              </w:rPr>
              <w:t>903</w:t>
            </w:r>
          </w:p>
        </w:tc>
        <w:tc>
          <w:tcPr>
            <w:tcW w:w="1798"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Администрация Березняковского сельского поселения Нижнеилимского района</w:t>
            </w:r>
          </w:p>
        </w:tc>
        <w:tc>
          <w:tcPr>
            <w:tcW w:w="471"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0501</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Жилищное хозяйство</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2518400</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Выполнение функций органами местного самоуправления в целях решения вопросов местного значения</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244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10,0</w:t>
            </w:r>
          </w:p>
        </w:tc>
      </w:tr>
      <w:tr w:rsidR="004E49FE" w:rsidRPr="004E49FE" w:rsidTr="004E49FE">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0"/>
              <w:rPr>
                <w:rFonts w:ascii="Arial Narrow" w:eastAsia="Times New Roman" w:hAnsi="Arial Narrow" w:cs="Arial"/>
                <w:b/>
                <w:bCs/>
                <w:sz w:val="16"/>
                <w:szCs w:val="16"/>
              </w:rPr>
            </w:pPr>
            <w:r w:rsidRPr="004E49FE">
              <w:rPr>
                <w:rFonts w:ascii="Arial Narrow" w:eastAsia="Times New Roman" w:hAnsi="Arial Narrow" w:cs="Arial"/>
                <w:b/>
                <w:bCs/>
                <w:sz w:val="16"/>
                <w:szCs w:val="16"/>
              </w:rPr>
              <w:t>903</w:t>
            </w:r>
          </w:p>
        </w:tc>
        <w:tc>
          <w:tcPr>
            <w:tcW w:w="1798"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Администрация Березняковского сельского поселения Нижнеилимского района</w:t>
            </w:r>
          </w:p>
        </w:tc>
        <w:tc>
          <w:tcPr>
            <w:tcW w:w="471"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0502</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Коммунальное хозяйство</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3 732,8</w:t>
            </w:r>
          </w:p>
        </w:tc>
      </w:tr>
      <w:tr w:rsidR="004E49FE" w:rsidRPr="004E49FE" w:rsidTr="004E49FE">
        <w:trPr>
          <w:trHeight w:val="76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1"/>
              <w:rPr>
                <w:rFonts w:ascii="Arial Narrow" w:eastAsia="Times New Roman" w:hAnsi="Arial Narrow" w:cs="Arial"/>
                <w:b/>
                <w:bCs/>
                <w:sz w:val="16"/>
                <w:szCs w:val="16"/>
              </w:rPr>
            </w:pPr>
            <w:r w:rsidRPr="004E49FE">
              <w:rPr>
                <w:rFonts w:ascii="Arial Narrow" w:eastAsia="Times New Roman" w:hAnsi="Arial Narrow" w:cs="Arial"/>
                <w:b/>
                <w:bCs/>
                <w:sz w:val="16"/>
                <w:szCs w:val="16"/>
              </w:rPr>
              <w:t>903</w:t>
            </w:r>
          </w:p>
        </w:tc>
        <w:tc>
          <w:tcPr>
            <w:tcW w:w="1798"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Администрация Березняковского сельского поселения Нижнеилимского района</w:t>
            </w:r>
          </w:p>
        </w:tc>
        <w:tc>
          <w:tcPr>
            <w:tcW w:w="471"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0502</w:t>
            </w:r>
          </w:p>
        </w:tc>
        <w:tc>
          <w:tcPr>
            <w:tcW w:w="2126" w:type="dxa"/>
            <w:gridSpan w:val="3"/>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Коммунальное хозяйство</w:t>
            </w:r>
          </w:p>
        </w:tc>
        <w:tc>
          <w:tcPr>
            <w:tcW w:w="709"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2500000</w:t>
            </w:r>
          </w:p>
        </w:tc>
        <w:tc>
          <w:tcPr>
            <w:tcW w:w="1984"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Жилищно-коммунальное хозяйство</w:t>
            </w:r>
          </w:p>
        </w:tc>
        <w:tc>
          <w:tcPr>
            <w:tcW w:w="567"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108,8</w:t>
            </w:r>
          </w:p>
        </w:tc>
      </w:tr>
      <w:tr w:rsidR="004E49FE" w:rsidRPr="004E49FE" w:rsidTr="004E49FE">
        <w:trPr>
          <w:trHeight w:val="76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2"/>
              <w:rPr>
                <w:rFonts w:ascii="Arial Narrow" w:eastAsia="Times New Roman" w:hAnsi="Arial Narrow" w:cs="Arial"/>
                <w:b/>
                <w:bCs/>
                <w:sz w:val="16"/>
                <w:szCs w:val="16"/>
              </w:rPr>
            </w:pPr>
            <w:r w:rsidRPr="004E49FE">
              <w:rPr>
                <w:rFonts w:ascii="Arial Narrow" w:eastAsia="Times New Roman" w:hAnsi="Arial Narrow" w:cs="Arial"/>
                <w:b/>
                <w:bCs/>
                <w:sz w:val="16"/>
                <w:szCs w:val="16"/>
              </w:rPr>
              <w:t>903</w:t>
            </w:r>
          </w:p>
        </w:tc>
        <w:tc>
          <w:tcPr>
            <w:tcW w:w="1798"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Администрация Березняковского сельского поселения Нижнеилимского района</w:t>
            </w:r>
          </w:p>
        </w:tc>
        <w:tc>
          <w:tcPr>
            <w:tcW w:w="471"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0502</w:t>
            </w:r>
          </w:p>
        </w:tc>
        <w:tc>
          <w:tcPr>
            <w:tcW w:w="2126" w:type="dxa"/>
            <w:gridSpan w:val="3"/>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Коммунальное хозяйство</w:t>
            </w:r>
          </w:p>
        </w:tc>
        <w:tc>
          <w:tcPr>
            <w:tcW w:w="709"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2520000</w:t>
            </w:r>
          </w:p>
        </w:tc>
        <w:tc>
          <w:tcPr>
            <w:tcW w:w="1984"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Коммунальное хозяйство</w:t>
            </w:r>
          </w:p>
        </w:tc>
        <w:tc>
          <w:tcPr>
            <w:tcW w:w="567"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108,8</w:t>
            </w:r>
          </w:p>
        </w:tc>
      </w:tr>
      <w:tr w:rsidR="004E49FE" w:rsidRPr="004E49FE" w:rsidTr="004E49FE">
        <w:trPr>
          <w:trHeight w:val="10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3"/>
              <w:rPr>
                <w:rFonts w:ascii="Arial Narrow" w:eastAsia="Times New Roman" w:hAnsi="Arial Narrow" w:cs="Arial"/>
                <w:b/>
                <w:bCs/>
                <w:sz w:val="16"/>
                <w:szCs w:val="16"/>
              </w:rPr>
            </w:pPr>
            <w:r w:rsidRPr="004E49FE">
              <w:rPr>
                <w:rFonts w:ascii="Arial Narrow" w:eastAsia="Times New Roman" w:hAnsi="Arial Narrow" w:cs="Arial"/>
                <w:b/>
                <w:bCs/>
                <w:sz w:val="16"/>
                <w:szCs w:val="16"/>
              </w:rPr>
              <w:t>903</w:t>
            </w:r>
          </w:p>
        </w:tc>
        <w:tc>
          <w:tcPr>
            <w:tcW w:w="1798"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Администрация Березняковского сельского поселения Нижнеилимского района</w:t>
            </w:r>
          </w:p>
        </w:tc>
        <w:tc>
          <w:tcPr>
            <w:tcW w:w="471"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0502</w:t>
            </w:r>
          </w:p>
        </w:tc>
        <w:tc>
          <w:tcPr>
            <w:tcW w:w="2126" w:type="dxa"/>
            <w:gridSpan w:val="3"/>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Коммунальное хозяйство</w:t>
            </w:r>
          </w:p>
        </w:tc>
        <w:tc>
          <w:tcPr>
            <w:tcW w:w="709"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2528400</w:t>
            </w:r>
          </w:p>
        </w:tc>
        <w:tc>
          <w:tcPr>
            <w:tcW w:w="1984"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Выполнение функций органами местного самоуправления в целях решения вопросов местного значения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108,8</w:t>
            </w:r>
          </w:p>
        </w:tc>
      </w:tr>
      <w:tr w:rsidR="004E49FE" w:rsidRPr="004E49FE" w:rsidTr="004E49FE">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Arial Narrow" w:eastAsia="Times New Roman" w:hAnsi="Arial Narrow" w:cs="Arial"/>
                <w:sz w:val="16"/>
                <w:szCs w:val="16"/>
              </w:rPr>
            </w:pPr>
            <w:r w:rsidRPr="004E49FE">
              <w:rPr>
                <w:rFonts w:ascii="Arial Narrow" w:eastAsia="Times New Roman" w:hAnsi="Arial Narrow" w:cs="Arial"/>
                <w:sz w:val="16"/>
                <w:szCs w:val="16"/>
              </w:rPr>
              <w:t>903</w:t>
            </w:r>
          </w:p>
        </w:tc>
        <w:tc>
          <w:tcPr>
            <w:tcW w:w="1798"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Администрация Березняковского сельского поселения Нижнеилимского района</w:t>
            </w:r>
          </w:p>
        </w:tc>
        <w:tc>
          <w:tcPr>
            <w:tcW w:w="471"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0502</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Коммунальное хозяйство</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2528400</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Выполнение функций органами местного самоуправления в целях решения вопросов местного значения</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244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108,8</w:t>
            </w:r>
          </w:p>
        </w:tc>
      </w:tr>
      <w:tr w:rsidR="004E49FE" w:rsidRPr="004E49FE" w:rsidTr="004E49FE">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1"/>
              <w:rPr>
                <w:rFonts w:ascii="Arial Narrow" w:eastAsia="Times New Roman" w:hAnsi="Arial Narrow" w:cs="Arial"/>
                <w:b/>
                <w:bCs/>
                <w:sz w:val="16"/>
                <w:szCs w:val="16"/>
              </w:rPr>
            </w:pPr>
            <w:r w:rsidRPr="004E49FE">
              <w:rPr>
                <w:rFonts w:ascii="Arial Narrow" w:eastAsia="Times New Roman" w:hAnsi="Arial Narrow" w:cs="Arial"/>
                <w:b/>
                <w:bCs/>
                <w:sz w:val="16"/>
                <w:szCs w:val="16"/>
              </w:rPr>
              <w:t>903</w:t>
            </w:r>
          </w:p>
        </w:tc>
        <w:tc>
          <w:tcPr>
            <w:tcW w:w="1798"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Администрация Березняковского сельского поселения Нижнеилимского района</w:t>
            </w:r>
          </w:p>
        </w:tc>
        <w:tc>
          <w:tcPr>
            <w:tcW w:w="471"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0502</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Коммунальное хозяйство</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3000000</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Муниципальные программы поселений</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124,0</w:t>
            </w:r>
          </w:p>
        </w:tc>
      </w:tr>
      <w:tr w:rsidR="004E49FE" w:rsidRPr="004E49FE" w:rsidTr="004E49FE">
        <w:trPr>
          <w:trHeight w:val="76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2"/>
              <w:rPr>
                <w:rFonts w:ascii="Arial Narrow" w:eastAsia="Times New Roman" w:hAnsi="Arial Narrow" w:cs="Arial"/>
                <w:b/>
                <w:bCs/>
                <w:sz w:val="16"/>
                <w:szCs w:val="16"/>
              </w:rPr>
            </w:pPr>
            <w:r w:rsidRPr="004E49FE">
              <w:rPr>
                <w:rFonts w:ascii="Arial Narrow" w:eastAsia="Times New Roman" w:hAnsi="Arial Narrow" w:cs="Arial"/>
                <w:b/>
                <w:bCs/>
                <w:sz w:val="16"/>
                <w:szCs w:val="16"/>
              </w:rPr>
              <w:t>903</w:t>
            </w:r>
          </w:p>
        </w:tc>
        <w:tc>
          <w:tcPr>
            <w:tcW w:w="1798"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Администрация Березняковского сельского поселения Нижнеилимского района</w:t>
            </w:r>
          </w:p>
        </w:tc>
        <w:tc>
          <w:tcPr>
            <w:tcW w:w="471"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0502</w:t>
            </w:r>
          </w:p>
        </w:tc>
        <w:tc>
          <w:tcPr>
            <w:tcW w:w="2126" w:type="dxa"/>
            <w:gridSpan w:val="3"/>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Коммунальное хозяйство</w:t>
            </w:r>
          </w:p>
        </w:tc>
        <w:tc>
          <w:tcPr>
            <w:tcW w:w="709"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3020000</w:t>
            </w:r>
          </w:p>
        </w:tc>
        <w:tc>
          <w:tcPr>
            <w:tcW w:w="1984"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Муниципальная программа "Чистая вода"</w:t>
            </w:r>
          </w:p>
        </w:tc>
        <w:tc>
          <w:tcPr>
            <w:tcW w:w="567"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52,5</w:t>
            </w:r>
          </w:p>
        </w:tc>
      </w:tr>
      <w:tr w:rsidR="004E49FE" w:rsidRPr="004E49FE" w:rsidTr="004E49FE">
        <w:trPr>
          <w:trHeight w:val="10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3"/>
              <w:rPr>
                <w:rFonts w:ascii="Arial Narrow" w:eastAsia="Times New Roman" w:hAnsi="Arial Narrow" w:cs="Arial"/>
                <w:b/>
                <w:bCs/>
                <w:sz w:val="16"/>
                <w:szCs w:val="16"/>
              </w:rPr>
            </w:pPr>
            <w:r w:rsidRPr="004E49FE">
              <w:rPr>
                <w:rFonts w:ascii="Arial Narrow" w:eastAsia="Times New Roman" w:hAnsi="Arial Narrow" w:cs="Arial"/>
                <w:b/>
                <w:bCs/>
                <w:sz w:val="16"/>
                <w:szCs w:val="16"/>
              </w:rPr>
              <w:lastRenderedPageBreak/>
              <w:t>903</w:t>
            </w:r>
          </w:p>
        </w:tc>
        <w:tc>
          <w:tcPr>
            <w:tcW w:w="1798"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Администрация Березняковского сельского поселения Нижнеилимского района</w:t>
            </w:r>
          </w:p>
        </w:tc>
        <w:tc>
          <w:tcPr>
            <w:tcW w:w="471"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0502</w:t>
            </w:r>
          </w:p>
        </w:tc>
        <w:tc>
          <w:tcPr>
            <w:tcW w:w="2126" w:type="dxa"/>
            <w:gridSpan w:val="3"/>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Коммунальное хозяйство</w:t>
            </w:r>
          </w:p>
        </w:tc>
        <w:tc>
          <w:tcPr>
            <w:tcW w:w="709"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3028400</w:t>
            </w:r>
          </w:p>
        </w:tc>
        <w:tc>
          <w:tcPr>
            <w:tcW w:w="1984"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Выполнение функций органами местного самоуправления в целях решения вопросов местного значения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52,5</w:t>
            </w:r>
          </w:p>
        </w:tc>
      </w:tr>
      <w:tr w:rsidR="004E49FE" w:rsidRPr="004E49FE" w:rsidTr="004E49FE">
        <w:trPr>
          <w:trHeight w:val="20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4"/>
              <w:rPr>
                <w:rFonts w:ascii="Arial Narrow" w:eastAsia="Times New Roman" w:hAnsi="Arial Narrow" w:cs="Arial"/>
                <w:b/>
                <w:bCs/>
                <w:sz w:val="16"/>
                <w:szCs w:val="16"/>
              </w:rPr>
            </w:pPr>
            <w:r w:rsidRPr="004E49FE">
              <w:rPr>
                <w:rFonts w:ascii="Arial Narrow" w:eastAsia="Times New Roman" w:hAnsi="Arial Narrow" w:cs="Arial"/>
                <w:b/>
                <w:bCs/>
                <w:sz w:val="16"/>
                <w:szCs w:val="16"/>
              </w:rPr>
              <w:t>903</w:t>
            </w:r>
          </w:p>
        </w:tc>
        <w:tc>
          <w:tcPr>
            <w:tcW w:w="1798"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Администрация Березняковского сельского поселения Нижнеилимского района</w:t>
            </w:r>
          </w:p>
        </w:tc>
        <w:tc>
          <w:tcPr>
            <w:tcW w:w="471"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0502</w:t>
            </w:r>
          </w:p>
        </w:tc>
        <w:tc>
          <w:tcPr>
            <w:tcW w:w="2126" w:type="dxa"/>
            <w:gridSpan w:val="3"/>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Коммунальное хозяйство</w:t>
            </w:r>
          </w:p>
        </w:tc>
        <w:tc>
          <w:tcPr>
            <w:tcW w:w="709"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3028401</w:t>
            </w:r>
          </w:p>
        </w:tc>
        <w:tc>
          <w:tcPr>
            <w:tcW w:w="1984"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4"/>
              <w:rPr>
                <w:rFonts w:ascii="Times New Roman" w:eastAsia="Times New Roman" w:hAnsi="Times New Roman" w:cs="Times New Roman"/>
                <w:b/>
                <w:bCs/>
                <w:sz w:val="16"/>
                <w:szCs w:val="16"/>
              </w:rPr>
            </w:pPr>
            <w:proofErr w:type="spellStart"/>
            <w:r w:rsidRPr="004E49FE">
              <w:rPr>
                <w:rFonts w:ascii="Times New Roman" w:eastAsia="Times New Roman" w:hAnsi="Times New Roman" w:cs="Times New Roman"/>
                <w:b/>
                <w:bCs/>
                <w:sz w:val="16"/>
                <w:szCs w:val="16"/>
              </w:rPr>
              <w:t>Подпрогамма</w:t>
            </w:r>
            <w:proofErr w:type="spellEnd"/>
            <w:r w:rsidRPr="004E49FE">
              <w:rPr>
                <w:rFonts w:ascii="Times New Roman" w:eastAsia="Times New Roman" w:hAnsi="Times New Roman" w:cs="Times New Roman"/>
                <w:b/>
                <w:bCs/>
                <w:sz w:val="16"/>
                <w:szCs w:val="16"/>
              </w:rPr>
              <w:t xml:space="preserve"> "Чистая вода в Березняковском сельском поселении на 2014-2018 годы" Муниципальной программы "Развитие жилищно-коммунального хозяйства на территории МО Березняковского СП на 2014 -2018 годы"</w:t>
            </w:r>
          </w:p>
        </w:tc>
        <w:tc>
          <w:tcPr>
            <w:tcW w:w="567"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52,5</w:t>
            </w:r>
          </w:p>
        </w:tc>
      </w:tr>
      <w:tr w:rsidR="004E49FE" w:rsidRPr="004E49FE" w:rsidTr="004E49FE">
        <w:trPr>
          <w:trHeight w:val="204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Arial Narrow" w:eastAsia="Times New Roman" w:hAnsi="Arial Narrow" w:cs="Arial"/>
                <w:sz w:val="16"/>
                <w:szCs w:val="16"/>
              </w:rPr>
            </w:pPr>
            <w:r w:rsidRPr="004E49FE">
              <w:rPr>
                <w:rFonts w:ascii="Arial Narrow" w:eastAsia="Times New Roman" w:hAnsi="Arial Narrow" w:cs="Arial"/>
                <w:sz w:val="16"/>
                <w:szCs w:val="16"/>
              </w:rPr>
              <w:t>903</w:t>
            </w:r>
          </w:p>
        </w:tc>
        <w:tc>
          <w:tcPr>
            <w:tcW w:w="1798"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Администрация Березняковского сельского поселения Нижнеилимского района</w:t>
            </w:r>
          </w:p>
        </w:tc>
        <w:tc>
          <w:tcPr>
            <w:tcW w:w="471"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0502</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Коммунальное хозяйство</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3028401</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proofErr w:type="spellStart"/>
            <w:r w:rsidRPr="004E49FE">
              <w:rPr>
                <w:rFonts w:ascii="Times New Roman" w:eastAsia="Times New Roman" w:hAnsi="Times New Roman" w:cs="Times New Roman"/>
                <w:sz w:val="16"/>
                <w:szCs w:val="16"/>
              </w:rPr>
              <w:t>Подпрогамма</w:t>
            </w:r>
            <w:proofErr w:type="spellEnd"/>
            <w:r w:rsidRPr="004E49FE">
              <w:rPr>
                <w:rFonts w:ascii="Times New Roman" w:eastAsia="Times New Roman" w:hAnsi="Times New Roman" w:cs="Times New Roman"/>
                <w:sz w:val="16"/>
                <w:szCs w:val="16"/>
              </w:rPr>
              <w:t xml:space="preserve"> "Чистая вода в Березняковском сельском поселении на 2014-2018 годы" Муниципальной программы "Развитие жилищно-коммунального хозяйства на территории МО Березняковского СП на 2014 -2018 годы"</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241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Научно-исследовательские и опытно-конструкторские работы</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52,5</w:t>
            </w:r>
          </w:p>
        </w:tc>
      </w:tr>
      <w:tr w:rsidR="004E49FE" w:rsidRPr="004E49FE" w:rsidTr="004E49FE">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2"/>
              <w:rPr>
                <w:rFonts w:ascii="Arial Narrow" w:eastAsia="Times New Roman" w:hAnsi="Arial Narrow" w:cs="Arial"/>
                <w:b/>
                <w:bCs/>
                <w:sz w:val="16"/>
                <w:szCs w:val="16"/>
              </w:rPr>
            </w:pPr>
            <w:r w:rsidRPr="004E49FE">
              <w:rPr>
                <w:rFonts w:ascii="Arial Narrow" w:eastAsia="Times New Roman" w:hAnsi="Arial Narrow" w:cs="Arial"/>
                <w:b/>
                <w:bCs/>
                <w:sz w:val="16"/>
                <w:szCs w:val="16"/>
              </w:rPr>
              <w:t>903</w:t>
            </w:r>
          </w:p>
        </w:tc>
        <w:tc>
          <w:tcPr>
            <w:tcW w:w="1798"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Администрация Березняковского сельского поселения Нижнеилимского района</w:t>
            </w:r>
          </w:p>
        </w:tc>
        <w:tc>
          <w:tcPr>
            <w:tcW w:w="471"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0502</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Коммунальное хозяйство</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3030000</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Муниципальная программа "Модернизация объектов коммунальной инфраструктуры"</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71,5</w:t>
            </w:r>
          </w:p>
        </w:tc>
      </w:tr>
      <w:tr w:rsidR="004E49FE" w:rsidRPr="004E49FE" w:rsidTr="004E49FE">
        <w:trPr>
          <w:trHeight w:val="10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3"/>
              <w:rPr>
                <w:rFonts w:ascii="Arial Narrow" w:eastAsia="Times New Roman" w:hAnsi="Arial Narrow" w:cs="Arial"/>
                <w:b/>
                <w:bCs/>
                <w:sz w:val="16"/>
                <w:szCs w:val="16"/>
              </w:rPr>
            </w:pPr>
            <w:r w:rsidRPr="004E49FE">
              <w:rPr>
                <w:rFonts w:ascii="Arial Narrow" w:eastAsia="Times New Roman" w:hAnsi="Arial Narrow" w:cs="Arial"/>
                <w:b/>
                <w:bCs/>
                <w:sz w:val="16"/>
                <w:szCs w:val="16"/>
              </w:rPr>
              <w:t>903</w:t>
            </w:r>
          </w:p>
        </w:tc>
        <w:tc>
          <w:tcPr>
            <w:tcW w:w="1798"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Администрация Березняковского сельского поселения Нижнеилимского района</w:t>
            </w:r>
          </w:p>
        </w:tc>
        <w:tc>
          <w:tcPr>
            <w:tcW w:w="471"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0502</w:t>
            </w:r>
          </w:p>
        </w:tc>
        <w:tc>
          <w:tcPr>
            <w:tcW w:w="2126" w:type="dxa"/>
            <w:gridSpan w:val="3"/>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Коммунальное хозяйство</w:t>
            </w:r>
          </w:p>
        </w:tc>
        <w:tc>
          <w:tcPr>
            <w:tcW w:w="709"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3038400</w:t>
            </w:r>
          </w:p>
        </w:tc>
        <w:tc>
          <w:tcPr>
            <w:tcW w:w="1984"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Выполнение функций органами местного самоуправления в целях решения вопросов местного значения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71,5</w:t>
            </w:r>
          </w:p>
        </w:tc>
      </w:tr>
      <w:tr w:rsidR="004E49FE" w:rsidRPr="004E49FE" w:rsidTr="004E49FE">
        <w:trPr>
          <w:trHeight w:val="229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4"/>
              <w:rPr>
                <w:rFonts w:ascii="Arial Narrow" w:eastAsia="Times New Roman" w:hAnsi="Arial Narrow" w:cs="Arial"/>
                <w:b/>
                <w:bCs/>
                <w:sz w:val="16"/>
                <w:szCs w:val="16"/>
              </w:rPr>
            </w:pPr>
            <w:r w:rsidRPr="004E49FE">
              <w:rPr>
                <w:rFonts w:ascii="Arial Narrow" w:eastAsia="Times New Roman" w:hAnsi="Arial Narrow" w:cs="Arial"/>
                <w:b/>
                <w:bCs/>
                <w:sz w:val="16"/>
                <w:szCs w:val="16"/>
              </w:rPr>
              <w:t>903</w:t>
            </w:r>
          </w:p>
        </w:tc>
        <w:tc>
          <w:tcPr>
            <w:tcW w:w="1798"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Администрация Березняковского сельского поселения Нижнеилимского района</w:t>
            </w:r>
          </w:p>
        </w:tc>
        <w:tc>
          <w:tcPr>
            <w:tcW w:w="471"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0502</w:t>
            </w:r>
          </w:p>
        </w:tc>
        <w:tc>
          <w:tcPr>
            <w:tcW w:w="2126" w:type="dxa"/>
            <w:gridSpan w:val="3"/>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Коммунальное хозяйство</w:t>
            </w:r>
          </w:p>
        </w:tc>
        <w:tc>
          <w:tcPr>
            <w:tcW w:w="709"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3038401</w:t>
            </w:r>
          </w:p>
        </w:tc>
        <w:tc>
          <w:tcPr>
            <w:tcW w:w="1984"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Подпрограмма</w:t>
            </w:r>
            <w:proofErr w:type="gramStart"/>
            <w:r w:rsidRPr="004E49FE">
              <w:rPr>
                <w:rFonts w:ascii="Times New Roman" w:eastAsia="Times New Roman" w:hAnsi="Times New Roman" w:cs="Times New Roman"/>
                <w:b/>
                <w:bCs/>
                <w:sz w:val="16"/>
                <w:szCs w:val="16"/>
              </w:rPr>
              <w:t>"М</w:t>
            </w:r>
            <w:proofErr w:type="gramEnd"/>
            <w:r w:rsidRPr="004E49FE">
              <w:rPr>
                <w:rFonts w:ascii="Times New Roman" w:eastAsia="Times New Roman" w:hAnsi="Times New Roman" w:cs="Times New Roman"/>
                <w:b/>
                <w:bCs/>
                <w:sz w:val="16"/>
                <w:szCs w:val="16"/>
              </w:rPr>
              <w:t xml:space="preserve">одернизация объектов коммунальной инфраструктуры Березняковского СП на 2014-2018 годы"Муниципальной программы "Развитие жилищно-коммунального хозяйства на </w:t>
            </w:r>
            <w:proofErr w:type="spellStart"/>
            <w:r w:rsidRPr="004E49FE">
              <w:rPr>
                <w:rFonts w:ascii="Times New Roman" w:eastAsia="Times New Roman" w:hAnsi="Times New Roman" w:cs="Times New Roman"/>
                <w:b/>
                <w:bCs/>
                <w:sz w:val="16"/>
                <w:szCs w:val="16"/>
              </w:rPr>
              <w:t>территрии</w:t>
            </w:r>
            <w:proofErr w:type="spellEnd"/>
            <w:r w:rsidRPr="004E49FE">
              <w:rPr>
                <w:rFonts w:ascii="Times New Roman" w:eastAsia="Times New Roman" w:hAnsi="Times New Roman" w:cs="Times New Roman"/>
                <w:b/>
                <w:bCs/>
                <w:sz w:val="16"/>
                <w:szCs w:val="16"/>
              </w:rPr>
              <w:t xml:space="preserve"> МО Березняковского СП на 2014-2018 годы"</w:t>
            </w:r>
          </w:p>
        </w:tc>
        <w:tc>
          <w:tcPr>
            <w:tcW w:w="567"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71,5</w:t>
            </w:r>
          </w:p>
        </w:tc>
      </w:tr>
      <w:tr w:rsidR="004E49FE" w:rsidRPr="004E49FE" w:rsidTr="004E49FE">
        <w:trPr>
          <w:trHeight w:val="229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Arial Narrow" w:eastAsia="Times New Roman" w:hAnsi="Arial Narrow" w:cs="Arial"/>
                <w:sz w:val="16"/>
                <w:szCs w:val="16"/>
              </w:rPr>
            </w:pPr>
            <w:r w:rsidRPr="004E49FE">
              <w:rPr>
                <w:rFonts w:ascii="Arial Narrow" w:eastAsia="Times New Roman" w:hAnsi="Arial Narrow" w:cs="Arial"/>
                <w:sz w:val="16"/>
                <w:szCs w:val="16"/>
              </w:rPr>
              <w:t>903</w:t>
            </w:r>
          </w:p>
        </w:tc>
        <w:tc>
          <w:tcPr>
            <w:tcW w:w="1798"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Администрация Березняковского сельского поселения Нижнеилимского района</w:t>
            </w:r>
          </w:p>
        </w:tc>
        <w:tc>
          <w:tcPr>
            <w:tcW w:w="471"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0502</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Коммунальное хозяйство</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3038401</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Подпрограмма</w:t>
            </w:r>
            <w:proofErr w:type="gramStart"/>
            <w:r w:rsidRPr="004E49FE">
              <w:rPr>
                <w:rFonts w:ascii="Times New Roman" w:eastAsia="Times New Roman" w:hAnsi="Times New Roman" w:cs="Times New Roman"/>
                <w:sz w:val="16"/>
                <w:szCs w:val="16"/>
              </w:rPr>
              <w:t>"М</w:t>
            </w:r>
            <w:proofErr w:type="gramEnd"/>
            <w:r w:rsidRPr="004E49FE">
              <w:rPr>
                <w:rFonts w:ascii="Times New Roman" w:eastAsia="Times New Roman" w:hAnsi="Times New Roman" w:cs="Times New Roman"/>
                <w:sz w:val="16"/>
                <w:szCs w:val="16"/>
              </w:rPr>
              <w:t xml:space="preserve">одернизация объектов коммунальной инфраструктуры Березняковского СП на 2014-2018 годы"Муниципальной программы "Развитие жилищно-коммунального хозяйства на </w:t>
            </w:r>
            <w:proofErr w:type="spellStart"/>
            <w:r w:rsidRPr="004E49FE">
              <w:rPr>
                <w:rFonts w:ascii="Times New Roman" w:eastAsia="Times New Roman" w:hAnsi="Times New Roman" w:cs="Times New Roman"/>
                <w:sz w:val="16"/>
                <w:szCs w:val="16"/>
              </w:rPr>
              <w:t>территрии</w:t>
            </w:r>
            <w:proofErr w:type="spellEnd"/>
            <w:r w:rsidRPr="004E49FE">
              <w:rPr>
                <w:rFonts w:ascii="Times New Roman" w:eastAsia="Times New Roman" w:hAnsi="Times New Roman" w:cs="Times New Roman"/>
                <w:sz w:val="16"/>
                <w:szCs w:val="16"/>
              </w:rPr>
              <w:t xml:space="preserve"> МО Березняковского СП на 2014-2018 годы"</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244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71,5</w:t>
            </w:r>
          </w:p>
        </w:tc>
      </w:tr>
      <w:tr w:rsidR="004E49FE" w:rsidRPr="004E49FE" w:rsidTr="004E49FE">
        <w:trPr>
          <w:trHeight w:val="127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1"/>
              <w:rPr>
                <w:rFonts w:ascii="Arial Narrow" w:eastAsia="Times New Roman" w:hAnsi="Arial Narrow" w:cs="Arial"/>
                <w:b/>
                <w:bCs/>
                <w:sz w:val="16"/>
                <w:szCs w:val="16"/>
              </w:rPr>
            </w:pPr>
            <w:r w:rsidRPr="004E49FE">
              <w:rPr>
                <w:rFonts w:ascii="Arial Narrow" w:eastAsia="Times New Roman" w:hAnsi="Arial Narrow" w:cs="Arial"/>
                <w:b/>
                <w:bCs/>
                <w:sz w:val="16"/>
                <w:szCs w:val="16"/>
              </w:rPr>
              <w:t>903</w:t>
            </w:r>
          </w:p>
        </w:tc>
        <w:tc>
          <w:tcPr>
            <w:tcW w:w="1798"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Администрация Березняковского сельского поселения Нижнеилимского района</w:t>
            </w:r>
          </w:p>
        </w:tc>
        <w:tc>
          <w:tcPr>
            <w:tcW w:w="471"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0502</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Коммунальное хозяйство</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6100000</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Государственная программа Иркутской области</w:t>
            </w:r>
            <w:proofErr w:type="gramStart"/>
            <w:r w:rsidRPr="004E49FE">
              <w:rPr>
                <w:rFonts w:ascii="Times New Roman" w:eastAsia="Times New Roman" w:hAnsi="Times New Roman" w:cs="Times New Roman"/>
                <w:b/>
                <w:bCs/>
                <w:sz w:val="16"/>
                <w:szCs w:val="16"/>
              </w:rPr>
              <w:t>"Р</w:t>
            </w:r>
            <w:proofErr w:type="gramEnd"/>
            <w:r w:rsidRPr="004E49FE">
              <w:rPr>
                <w:rFonts w:ascii="Times New Roman" w:eastAsia="Times New Roman" w:hAnsi="Times New Roman" w:cs="Times New Roman"/>
                <w:b/>
                <w:bCs/>
                <w:sz w:val="16"/>
                <w:szCs w:val="16"/>
              </w:rPr>
              <w:t>азвитие жилищно- коммунального хозяйства в Иркутской области" на 2014-2018 годы</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3 500,0</w:t>
            </w:r>
          </w:p>
        </w:tc>
      </w:tr>
      <w:tr w:rsidR="004E49FE" w:rsidRPr="004E49FE" w:rsidTr="004E49FE">
        <w:trPr>
          <w:trHeight w:val="10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2"/>
              <w:rPr>
                <w:rFonts w:ascii="Arial Narrow" w:eastAsia="Times New Roman" w:hAnsi="Arial Narrow" w:cs="Arial"/>
                <w:b/>
                <w:bCs/>
                <w:sz w:val="16"/>
                <w:szCs w:val="16"/>
              </w:rPr>
            </w:pPr>
            <w:r w:rsidRPr="004E49FE">
              <w:rPr>
                <w:rFonts w:ascii="Arial Narrow" w:eastAsia="Times New Roman" w:hAnsi="Arial Narrow" w:cs="Arial"/>
                <w:b/>
                <w:bCs/>
                <w:sz w:val="16"/>
                <w:szCs w:val="16"/>
              </w:rPr>
              <w:t>903</w:t>
            </w:r>
          </w:p>
        </w:tc>
        <w:tc>
          <w:tcPr>
            <w:tcW w:w="1798"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Администрация Березняковского сельского поселения Нижнеилимского района</w:t>
            </w:r>
          </w:p>
        </w:tc>
        <w:tc>
          <w:tcPr>
            <w:tcW w:w="471"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0502</w:t>
            </w:r>
          </w:p>
        </w:tc>
        <w:tc>
          <w:tcPr>
            <w:tcW w:w="2126" w:type="dxa"/>
            <w:gridSpan w:val="3"/>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Коммунальное хозяйство</w:t>
            </w:r>
          </w:p>
        </w:tc>
        <w:tc>
          <w:tcPr>
            <w:tcW w:w="709"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6140000</w:t>
            </w:r>
          </w:p>
        </w:tc>
        <w:tc>
          <w:tcPr>
            <w:tcW w:w="1984"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xml:space="preserve">Подпрограмма "Модернизация объектов коммунальной инфраструктуры Иркутской области" на </w:t>
            </w:r>
            <w:proofErr w:type="spellStart"/>
            <w:proofErr w:type="gramStart"/>
            <w:r w:rsidRPr="004E49FE">
              <w:rPr>
                <w:rFonts w:ascii="Times New Roman" w:eastAsia="Times New Roman" w:hAnsi="Times New Roman" w:cs="Times New Roman"/>
                <w:b/>
                <w:bCs/>
                <w:sz w:val="16"/>
                <w:szCs w:val="16"/>
              </w:rPr>
              <w:t>на</w:t>
            </w:r>
            <w:proofErr w:type="spellEnd"/>
            <w:proofErr w:type="gramEnd"/>
            <w:r w:rsidRPr="004E49FE">
              <w:rPr>
                <w:rFonts w:ascii="Times New Roman" w:eastAsia="Times New Roman" w:hAnsi="Times New Roman" w:cs="Times New Roman"/>
                <w:b/>
                <w:bCs/>
                <w:sz w:val="16"/>
                <w:szCs w:val="16"/>
              </w:rPr>
              <w:t xml:space="preserve"> 2014-2018 годы</w:t>
            </w:r>
          </w:p>
        </w:tc>
        <w:tc>
          <w:tcPr>
            <w:tcW w:w="567"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3 500,0</w:t>
            </w:r>
          </w:p>
        </w:tc>
      </w:tr>
      <w:tr w:rsidR="004E49FE" w:rsidRPr="004E49FE" w:rsidTr="004E49FE">
        <w:trPr>
          <w:trHeight w:val="229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3"/>
              <w:rPr>
                <w:rFonts w:ascii="Arial Narrow" w:eastAsia="Times New Roman" w:hAnsi="Arial Narrow" w:cs="Arial"/>
                <w:b/>
                <w:bCs/>
                <w:sz w:val="16"/>
                <w:szCs w:val="16"/>
              </w:rPr>
            </w:pPr>
            <w:r w:rsidRPr="004E49FE">
              <w:rPr>
                <w:rFonts w:ascii="Arial Narrow" w:eastAsia="Times New Roman" w:hAnsi="Arial Narrow" w:cs="Arial"/>
                <w:b/>
                <w:bCs/>
                <w:sz w:val="16"/>
                <w:szCs w:val="16"/>
              </w:rPr>
              <w:lastRenderedPageBreak/>
              <w:t>903</w:t>
            </w:r>
          </w:p>
        </w:tc>
        <w:tc>
          <w:tcPr>
            <w:tcW w:w="1798"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Администрация Березняковского сельского поселения Нижнеилимского района</w:t>
            </w:r>
          </w:p>
        </w:tc>
        <w:tc>
          <w:tcPr>
            <w:tcW w:w="471"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0502</w:t>
            </w:r>
          </w:p>
        </w:tc>
        <w:tc>
          <w:tcPr>
            <w:tcW w:w="2126" w:type="dxa"/>
            <w:gridSpan w:val="3"/>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Коммунальное хозяйство</w:t>
            </w:r>
          </w:p>
        </w:tc>
        <w:tc>
          <w:tcPr>
            <w:tcW w:w="709"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6140100</w:t>
            </w:r>
          </w:p>
        </w:tc>
        <w:tc>
          <w:tcPr>
            <w:tcW w:w="1984"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xml:space="preserve">Основное мероприятие "Проведение модернизации, реконструкции, нового </w:t>
            </w:r>
            <w:proofErr w:type="spellStart"/>
            <w:r w:rsidRPr="004E49FE">
              <w:rPr>
                <w:rFonts w:ascii="Times New Roman" w:eastAsia="Times New Roman" w:hAnsi="Times New Roman" w:cs="Times New Roman"/>
                <w:b/>
                <w:bCs/>
                <w:sz w:val="16"/>
                <w:szCs w:val="16"/>
              </w:rPr>
              <w:t>сторительства</w:t>
            </w:r>
            <w:proofErr w:type="spellEnd"/>
            <w:r w:rsidRPr="004E49FE">
              <w:rPr>
                <w:rFonts w:ascii="Times New Roman" w:eastAsia="Times New Roman" w:hAnsi="Times New Roman" w:cs="Times New Roman"/>
                <w:b/>
                <w:bCs/>
                <w:sz w:val="16"/>
                <w:szCs w:val="16"/>
              </w:rPr>
              <w:t xml:space="preserve"> объектов теплоснабжения, капитального ремонта объектов коммунальной инфраструктуры на территории Иркутской области" на 2014-2018 годы</w:t>
            </w:r>
          </w:p>
        </w:tc>
        <w:tc>
          <w:tcPr>
            <w:tcW w:w="567"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3 500,0</w:t>
            </w:r>
          </w:p>
        </w:tc>
      </w:tr>
      <w:tr w:rsidR="004E49FE" w:rsidRPr="004E49FE" w:rsidTr="004E49FE">
        <w:trPr>
          <w:trHeight w:val="229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4"/>
              <w:rPr>
                <w:rFonts w:ascii="Arial Narrow" w:eastAsia="Times New Roman" w:hAnsi="Arial Narrow" w:cs="Arial"/>
                <w:b/>
                <w:bCs/>
                <w:sz w:val="16"/>
                <w:szCs w:val="16"/>
              </w:rPr>
            </w:pPr>
            <w:r w:rsidRPr="004E49FE">
              <w:rPr>
                <w:rFonts w:ascii="Arial Narrow" w:eastAsia="Times New Roman" w:hAnsi="Arial Narrow" w:cs="Arial"/>
                <w:b/>
                <w:bCs/>
                <w:sz w:val="16"/>
                <w:szCs w:val="16"/>
              </w:rPr>
              <w:t>903</w:t>
            </w:r>
          </w:p>
        </w:tc>
        <w:tc>
          <w:tcPr>
            <w:tcW w:w="1798"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Администрация Березняковского сельского поселения Нижнеилимского района</w:t>
            </w:r>
          </w:p>
        </w:tc>
        <w:tc>
          <w:tcPr>
            <w:tcW w:w="471"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0502</w:t>
            </w:r>
          </w:p>
        </w:tc>
        <w:tc>
          <w:tcPr>
            <w:tcW w:w="2126" w:type="dxa"/>
            <w:gridSpan w:val="3"/>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Коммунальное хозяйство</w:t>
            </w:r>
          </w:p>
        </w:tc>
        <w:tc>
          <w:tcPr>
            <w:tcW w:w="709"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6140102</w:t>
            </w:r>
          </w:p>
        </w:tc>
        <w:tc>
          <w:tcPr>
            <w:tcW w:w="1984"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находящимся в муниципальной собственности</w:t>
            </w:r>
          </w:p>
        </w:tc>
        <w:tc>
          <w:tcPr>
            <w:tcW w:w="567"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3 500,0</w:t>
            </w:r>
          </w:p>
        </w:tc>
      </w:tr>
      <w:tr w:rsidR="004E49FE" w:rsidRPr="004E49FE" w:rsidTr="004E49FE">
        <w:trPr>
          <w:trHeight w:val="229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Arial Narrow" w:eastAsia="Times New Roman" w:hAnsi="Arial Narrow" w:cs="Arial"/>
                <w:sz w:val="16"/>
                <w:szCs w:val="16"/>
              </w:rPr>
            </w:pPr>
            <w:r w:rsidRPr="004E49FE">
              <w:rPr>
                <w:rFonts w:ascii="Arial Narrow" w:eastAsia="Times New Roman" w:hAnsi="Arial Narrow" w:cs="Arial"/>
                <w:sz w:val="16"/>
                <w:szCs w:val="16"/>
              </w:rPr>
              <w:t>903</w:t>
            </w:r>
          </w:p>
        </w:tc>
        <w:tc>
          <w:tcPr>
            <w:tcW w:w="1798"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Администрация Березняковского сельского поселения Нижнеилимского района</w:t>
            </w:r>
          </w:p>
        </w:tc>
        <w:tc>
          <w:tcPr>
            <w:tcW w:w="471"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0502</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Коммунальное хозяйство</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6140102</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находящимся в муниципальной собственности</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244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3 500,0</w:t>
            </w:r>
          </w:p>
        </w:tc>
      </w:tr>
      <w:tr w:rsidR="004E49FE" w:rsidRPr="004E49FE" w:rsidTr="004E49FE">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0"/>
              <w:rPr>
                <w:rFonts w:ascii="Arial Narrow" w:eastAsia="Times New Roman" w:hAnsi="Arial Narrow" w:cs="Arial"/>
                <w:b/>
                <w:bCs/>
                <w:sz w:val="16"/>
                <w:szCs w:val="16"/>
              </w:rPr>
            </w:pPr>
            <w:r w:rsidRPr="004E49FE">
              <w:rPr>
                <w:rFonts w:ascii="Arial Narrow" w:eastAsia="Times New Roman" w:hAnsi="Arial Narrow" w:cs="Arial"/>
                <w:b/>
                <w:bCs/>
                <w:sz w:val="16"/>
                <w:szCs w:val="16"/>
              </w:rPr>
              <w:t>903</w:t>
            </w:r>
          </w:p>
        </w:tc>
        <w:tc>
          <w:tcPr>
            <w:tcW w:w="1798"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Администрация Березняковского сельского поселения Нижнеилимского района</w:t>
            </w:r>
          </w:p>
        </w:tc>
        <w:tc>
          <w:tcPr>
            <w:tcW w:w="471"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0503</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Благоустройство</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452,0</w:t>
            </w:r>
          </w:p>
        </w:tc>
      </w:tr>
      <w:tr w:rsidR="004E49FE" w:rsidRPr="004E49FE" w:rsidTr="004E49FE">
        <w:trPr>
          <w:trHeight w:val="76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1"/>
              <w:rPr>
                <w:rFonts w:ascii="Arial Narrow" w:eastAsia="Times New Roman" w:hAnsi="Arial Narrow" w:cs="Arial"/>
                <w:b/>
                <w:bCs/>
                <w:sz w:val="16"/>
                <w:szCs w:val="16"/>
              </w:rPr>
            </w:pPr>
            <w:r w:rsidRPr="004E49FE">
              <w:rPr>
                <w:rFonts w:ascii="Arial Narrow" w:eastAsia="Times New Roman" w:hAnsi="Arial Narrow" w:cs="Arial"/>
                <w:b/>
                <w:bCs/>
                <w:sz w:val="16"/>
                <w:szCs w:val="16"/>
              </w:rPr>
              <w:t>903</w:t>
            </w:r>
          </w:p>
        </w:tc>
        <w:tc>
          <w:tcPr>
            <w:tcW w:w="1798"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Администрация Березняковского сельского поселения Нижнеилимского района</w:t>
            </w:r>
          </w:p>
        </w:tc>
        <w:tc>
          <w:tcPr>
            <w:tcW w:w="471"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0503</w:t>
            </w:r>
          </w:p>
        </w:tc>
        <w:tc>
          <w:tcPr>
            <w:tcW w:w="2126" w:type="dxa"/>
            <w:gridSpan w:val="3"/>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Благоустройство</w:t>
            </w:r>
          </w:p>
        </w:tc>
        <w:tc>
          <w:tcPr>
            <w:tcW w:w="709"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2500000</w:t>
            </w:r>
          </w:p>
        </w:tc>
        <w:tc>
          <w:tcPr>
            <w:tcW w:w="1984"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Жилищно-коммунальное хозяйство</w:t>
            </w:r>
          </w:p>
        </w:tc>
        <w:tc>
          <w:tcPr>
            <w:tcW w:w="567"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452,0</w:t>
            </w:r>
          </w:p>
        </w:tc>
      </w:tr>
      <w:tr w:rsidR="004E49FE" w:rsidRPr="004E49FE" w:rsidTr="004E49FE">
        <w:trPr>
          <w:trHeight w:val="76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2"/>
              <w:rPr>
                <w:rFonts w:ascii="Arial Narrow" w:eastAsia="Times New Roman" w:hAnsi="Arial Narrow" w:cs="Arial"/>
                <w:b/>
                <w:bCs/>
                <w:sz w:val="16"/>
                <w:szCs w:val="16"/>
              </w:rPr>
            </w:pPr>
            <w:r w:rsidRPr="004E49FE">
              <w:rPr>
                <w:rFonts w:ascii="Arial Narrow" w:eastAsia="Times New Roman" w:hAnsi="Arial Narrow" w:cs="Arial"/>
                <w:b/>
                <w:bCs/>
                <w:sz w:val="16"/>
                <w:szCs w:val="16"/>
              </w:rPr>
              <w:t>903</w:t>
            </w:r>
          </w:p>
        </w:tc>
        <w:tc>
          <w:tcPr>
            <w:tcW w:w="1798"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Администрация Березняковского сельского поселения Нижнеилимского района</w:t>
            </w:r>
          </w:p>
        </w:tc>
        <w:tc>
          <w:tcPr>
            <w:tcW w:w="471"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0503</w:t>
            </w:r>
          </w:p>
        </w:tc>
        <w:tc>
          <w:tcPr>
            <w:tcW w:w="2126" w:type="dxa"/>
            <w:gridSpan w:val="3"/>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Благоустройство</w:t>
            </w:r>
          </w:p>
        </w:tc>
        <w:tc>
          <w:tcPr>
            <w:tcW w:w="709"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2530000</w:t>
            </w:r>
          </w:p>
        </w:tc>
        <w:tc>
          <w:tcPr>
            <w:tcW w:w="1984"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Благоустройство</w:t>
            </w:r>
          </w:p>
        </w:tc>
        <w:tc>
          <w:tcPr>
            <w:tcW w:w="567"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452,0</w:t>
            </w:r>
          </w:p>
        </w:tc>
      </w:tr>
      <w:tr w:rsidR="004E49FE" w:rsidRPr="004E49FE" w:rsidTr="004E49FE">
        <w:trPr>
          <w:trHeight w:val="10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3"/>
              <w:rPr>
                <w:rFonts w:ascii="Arial Narrow" w:eastAsia="Times New Roman" w:hAnsi="Arial Narrow" w:cs="Arial"/>
                <w:b/>
                <w:bCs/>
                <w:sz w:val="16"/>
                <w:szCs w:val="16"/>
              </w:rPr>
            </w:pPr>
            <w:r w:rsidRPr="004E49FE">
              <w:rPr>
                <w:rFonts w:ascii="Arial Narrow" w:eastAsia="Times New Roman" w:hAnsi="Arial Narrow" w:cs="Arial"/>
                <w:b/>
                <w:bCs/>
                <w:sz w:val="16"/>
                <w:szCs w:val="16"/>
              </w:rPr>
              <w:t>903</w:t>
            </w:r>
          </w:p>
        </w:tc>
        <w:tc>
          <w:tcPr>
            <w:tcW w:w="1798"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Администрация Березняковского сельского поселения Нижнеилимского района</w:t>
            </w:r>
          </w:p>
        </w:tc>
        <w:tc>
          <w:tcPr>
            <w:tcW w:w="471"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0503</w:t>
            </w:r>
          </w:p>
        </w:tc>
        <w:tc>
          <w:tcPr>
            <w:tcW w:w="2126" w:type="dxa"/>
            <w:gridSpan w:val="3"/>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Благоустройство</w:t>
            </w:r>
          </w:p>
        </w:tc>
        <w:tc>
          <w:tcPr>
            <w:tcW w:w="709"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2538400</w:t>
            </w:r>
          </w:p>
        </w:tc>
        <w:tc>
          <w:tcPr>
            <w:tcW w:w="1984"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Выполнение функций органами местного самоуправления в целях решения вопросов местного значения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452,0</w:t>
            </w:r>
          </w:p>
        </w:tc>
      </w:tr>
      <w:tr w:rsidR="004E49FE" w:rsidRPr="004E49FE" w:rsidTr="004E49FE">
        <w:trPr>
          <w:trHeight w:val="76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4"/>
              <w:rPr>
                <w:rFonts w:ascii="Arial Narrow" w:eastAsia="Times New Roman" w:hAnsi="Arial Narrow" w:cs="Arial"/>
                <w:b/>
                <w:bCs/>
                <w:sz w:val="16"/>
                <w:szCs w:val="16"/>
              </w:rPr>
            </w:pPr>
            <w:r w:rsidRPr="004E49FE">
              <w:rPr>
                <w:rFonts w:ascii="Arial Narrow" w:eastAsia="Times New Roman" w:hAnsi="Arial Narrow" w:cs="Arial"/>
                <w:b/>
                <w:bCs/>
                <w:sz w:val="16"/>
                <w:szCs w:val="16"/>
              </w:rPr>
              <w:t>903</w:t>
            </w:r>
          </w:p>
        </w:tc>
        <w:tc>
          <w:tcPr>
            <w:tcW w:w="1798"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Администрация Березняковского сельского поселения Нижнеилимского района</w:t>
            </w:r>
          </w:p>
        </w:tc>
        <w:tc>
          <w:tcPr>
            <w:tcW w:w="471"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0503</w:t>
            </w:r>
          </w:p>
        </w:tc>
        <w:tc>
          <w:tcPr>
            <w:tcW w:w="2126" w:type="dxa"/>
            <w:gridSpan w:val="3"/>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Благоустройство</w:t>
            </w:r>
          </w:p>
        </w:tc>
        <w:tc>
          <w:tcPr>
            <w:tcW w:w="709"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2538453</w:t>
            </w:r>
          </w:p>
        </w:tc>
        <w:tc>
          <w:tcPr>
            <w:tcW w:w="1984"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Уличное освещение</w:t>
            </w:r>
          </w:p>
        </w:tc>
        <w:tc>
          <w:tcPr>
            <w:tcW w:w="567"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345,0</w:t>
            </w:r>
          </w:p>
        </w:tc>
      </w:tr>
      <w:tr w:rsidR="004E49FE" w:rsidRPr="004E49FE" w:rsidTr="004E49FE">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Arial Narrow" w:eastAsia="Times New Roman" w:hAnsi="Arial Narrow" w:cs="Arial"/>
                <w:sz w:val="16"/>
                <w:szCs w:val="16"/>
              </w:rPr>
            </w:pPr>
            <w:r w:rsidRPr="004E49FE">
              <w:rPr>
                <w:rFonts w:ascii="Arial Narrow" w:eastAsia="Times New Roman" w:hAnsi="Arial Narrow" w:cs="Arial"/>
                <w:sz w:val="16"/>
                <w:szCs w:val="16"/>
              </w:rPr>
              <w:t>903</w:t>
            </w:r>
          </w:p>
        </w:tc>
        <w:tc>
          <w:tcPr>
            <w:tcW w:w="1798"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Администрация Березняковского сельского поселения Нижнеилимского района</w:t>
            </w:r>
          </w:p>
        </w:tc>
        <w:tc>
          <w:tcPr>
            <w:tcW w:w="471"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0503</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Благоустройство</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2538453</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Уличное освещение</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244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345,0</w:t>
            </w:r>
          </w:p>
        </w:tc>
      </w:tr>
      <w:tr w:rsidR="004E49FE" w:rsidRPr="004E49FE" w:rsidTr="004E49FE">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4"/>
              <w:rPr>
                <w:rFonts w:ascii="Arial Narrow" w:eastAsia="Times New Roman" w:hAnsi="Arial Narrow" w:cs="Arial"/>
                <w:b/>
                <w:bCs/>
                <w:sz w:val="16"/>
                <w:szCs w:val="16"/>
              </w:rPr>
            </w:pPr>
            <w:r w:rsidRPr="004E49FE">
              <w:rPr>
                <w:rFonts w:ascii="Arial Narrow" w:eastAsia="Times New Roman" w:hAnsi="Arial Narrow" w:cs="Arial"/>
                <w:b/>
                <w:bCs/>
                <w:sz w:val="16"/>
                <w:szCs w:val="16"/>
              </w:rPr>
              <w:lastRenderedPageBreak/>
              <w:t>903</w:t>
            </w:r>
          </w:p>
        </w:tc>
        <w:tc>
          <w:tcPr>
            <w:tcW w:w="1798"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Администрация Березняковского сельского поселения Нижнеилимского района</w:t>
            </w:r>
          </w:p>
        </w:tc>
        <w:tc>
          <w:tcPr>
            <w:tcW w:w="471"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0503</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Благоустройство</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2538455</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Содержание мест захоронений</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12,0</w:t>
            </w:r>
          </w:p>
        </w:tc>
      </w:tr>
      <w:tr w:rsidR="004E49FE" w:rsidRPr="004E49FE" w:rsidTr="004E49FE">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Arial Narrow" w:eastAsia="Times New Roman" w:hAnsi="Arial Narrow" w:cs="Arial"/>
                <w:sz w:val="16"/>
                <w:szCs w:val="16"/>
              </w:rPr>
            </w:pPr>
            <w:r w:rsidRPr="004E49FE">
              <w:rPr>
                <w:rFonts w:ascii="Arial Narrow" w:eastAsia="Times New Roman" w:hAnsi="Arial Narrow" w:cs="Arial"/>
                <w:sz w:val="16"/>
                <w:szCs w:val="16"/>
              </w:rPr>
              <w:t>903</w:t>
            </w:r>
          </w:p>
        </w:tc>
        <w:tc>
          <w:tcPr>
            <w:tcW w:w="1798"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Администрация Березняковского сельского поселения Нижнеилимского района</w:t>
            </w:r>
          </w:p>
        </w:tc>
        <w:tc>
          <w:tcPr>
            <w:tcW w:w="471"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0503</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Благоустройство</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2538455</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Содержание мест захоронений</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244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12,0</w:t>
            </w:r>
          </w:p>
        </w:tc>
      </w:tr>
      <w:tr w:rsidR="004E49FE" w:rsidRPr="004E49FE" w:rsidTr="004E49FE">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4"/>
              <w:rPr>
                <w:rFonts w:ascii="Arial Narrow" w:eastAsia="Times New Roman" w:hAnsi="Arial Narrow" w:cs="Arial"/>
                <w:b/>
                <w:bCs/>
                <w:sz w:val="16"/>
                <w:szCs w:val="16"/>
              </w:rPr>
            </w:pPr>
            <w:r w:rsidRPr="004E49FE">
              <w:rPr>
                <w:rFonts w:ascii="Arial Narrow" w:eastAsia="Times New Roman" w:hAnsi="Arial Narrow" w:cs="Arial"/>
                <w:b/>
                <w:bCs/>
                <w:sz w:val="16"/>
                <w:szCs w:val="16"/>
              </w:rPr>
              <w:t>903</w:t>
            </w:r>
          </w:p>
        </w:tc>
        <w:tc>
          <w:tcPr>
            <w:tcW w:w="1798"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Администрация Березняковского сельского поселения Нижнеилимского района</w:t>
            </w:r>
          </w:p>
        </w:tc>
        <w:tc>
          <w:tcPr>
            <w:tcW w:w="471"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0503</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Благоустройство</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2538456</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Прочие мероприятия по благоустройству</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95,0</w:t>
            </w:r>
          </w:p>
        </w:tc>
      </w:tr>
      <w:tr w:rsidR="004E49FE" w:rsidRPr="004E49FE" w:rsidTr="004E49FE">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Arial Narrow" w:eastAsia="Times New Roman" w:hAnsi="Arial Narrow" w:cs="Arial"/>
                <w:sz w:val="16"/>
                <w:szCs w:val="16"/>
              </w:rPr>
            </w:pPr>
            <w:r w:rsidRPr="004E49FE">
              <w:rPr>
                <w:rFonts w:ascii="Arial Narrow" w:eastAsia="Times New Roman" w:hAnsi="Arial Narrow" w:cs="Arial"/>
                <w:sz w:val="16"/>
                <w:szCs w:val="16"/>
              </w:rPr>
              <w:t>903</w:t>
            </w:r>
          </w:p>
        </w:tc>
        <w:tc>
          <w:tcPr>
            <w:tcW w:w="1798"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Администрация Березняковского сельского поселения Нижнеилимского района</w:t>
            </w:r>
          </w:p>
        </w:tc>
        <w:tc>
          <w:tcPr>
            <w:tcW w:w="471"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0503</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Благоустройство</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2538456</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Прочие мероприятия по благоустройству</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244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95,0</w:t>
            </w:r>
          </w:p>
        </w:tc>
      </w:tr>
      <w:tr w:rsidR="004E49FE" w:rsidRPr="004E49FE" w:rsidTr="004E49FE">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0"/>
              <w:rPr>
                <w:rFonts w:ascii="Arial Narrow" w:eastAsia="Times New Roman" w:hAnsi="Arial Narrow" w:cs="Arial"/>
                <w:b/>
                <w:bCs/>
                <w:sz w:val="16"/>
                <w:szCs w:val="16"/>
              </w:rPr>
            </w:pPr>
            <w:r w:rsidRPr="004E49FE">
              <w:rPr>
                <w:rFonts w:ascii="Arial Narrow" w:eastAsia="Times New Roman" w:hAnsi="Arial Narrow" w:cs="Arial"/>
                <w:b/>
                <w:bCs/>
                <w:sz w:val="16"/>
                <w:szCs w:val="16"/>
              </w:rPr>
              <w:t>903</w:t>
            </w:r>
          </w:p>
        </w:tc>
        <w:tc>
          <w:tcPr>
            <w:tcW w:w="1798"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Администрация Березняковского сельского поселения Нижнеилимского района</w:t>
            </w:r>
          </w:p>
        </w:tc>
        <w:tc>
          <w:tcPr>
            <w:tcW w:w="471"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0707</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Молодежная политика и оздоровление детей</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4,1</w:t>
            </w:r>
          </w:p>
        </w:tc>
      </w:tr>
      <w:tr w:rsidR="004E49FE" w:rsidRPr="004E49FE" w:rsidTr="004E49FE">
        <w:trPr>
          <w:trHeight w:val="76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1"/>
              <w:rPr>
                <w:rFonts w:ascii="Arial Narrow" w:eastAsia="Times New Roman" w:hAnsi="Arial Narrow" w:cs="Arial"/>
                <w:b/>
                <w:bCs/>
                <w:sz w:val="16"/>
                <w:szCs w:val="16"/>
              </w:rPr>
            </w:pPr>
            <w:r w:rsidRPr="004E49FE">
              <w:rPr>
                <w:rFonts w:ascii="Arial Narrow" w:eastAsia="Times New Roman" w:hAnsi="Arial Narrow" w:cs="Arial"/>
                <w:b/>
                <w:bCs/>
                <w:sz w:val="16"/>
                <w:szCs w:val="16"/>
              </w:rPr>
              <w:t>903</w:t>
            </w:r>
          </w:p>
        </w:tc>
        <w:tc>
          <w:tcPr>
            <w:tcW w:w="1798"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Администрация Березняковского сельского поселения Нижнеилимского района</w:t>
            </w:r>
          </w:p>
        </w:tc>
        <w:tc>
          <w:tcPr>
            <w:tcW w:w="471"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0707</w:t>
            </w:r>
          </w:p>
        </w:tc>
        <w:tc>
          <w:tcPr>
            <w:tcW w:w="2126" w:type="dxa"/>
            <w:gridSpan w:val="3"/>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Молодежная политика и оздоровление детей</w:t>
            </w:r>
          </w:p>
        </w:tc>
        <w:tc>
          <w:tcPr>
            <w:tcW w:w="709"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2600000</w:t>
            </w:r>
          </w:p>
        </w:tc>
        <w:tc>
          <w:tcPr>
            <w:tcW w:w="1984"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Молодежная политика и оздоровление детей</w:t>
            </w:r>
          </w:p>
        </w:tc>
        <w:tc>
          <w:tcPr>
            <w:tcW w:w="567"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4,1</w:t>
            </w:r>
          </w:p>
        </w:tc>
      </w:tr>
      <w:tr w:rsidR="004E49FE" w:rsidRPr="004E49FE" w:rsidTr="004E49FE">
        <w:trPr>
          <w:trHeight w:val="76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2"/>
              <w:rPr>
                <w:rFonts w:ascii="Arial Narrow" w:eastAsia="Times New Roman" w:hAnsi="Arial Narrow" w:cs="Arial"/>
                <w:b/>
                <w:bCs/>
                <w:sz w:val="16"/>
                <w:szCs w:val="16"/>
              </w:rPr>
            </w:pPr>
            <w:r w:rsidRPr="004E49FE">
              <w:rPr>
                <w:rFonts w:ascii="Arial Narrow" w:eastAsia="Times New Roman" w:hAnsi="Arial Narrow" w:cs="Arial"/>
                <w:b/>
                <w:bCs/>
                <w:sz w:val="16"/>
                <w:szCs w:val="16"/>
              </w:rPr>
              <w:t>903</w:t>
            </w:r>
          </w:p>
        </w:tc>
        <w:tc>
          <w:tcPr>
            <w:tcW w:w="1798"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Администрация Березняковского сельского поселения Нижнеилимского района</w:t>
            </w:r>
          </w:p>
        </w:tc>
        <w:tc>
          <w:tcPr>
            <w:tcW w:w="471"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0707</w:t>
            </w:r>
          </w:p>
        </w:tc>
        <w:tc>
          <w:tcPr>
            <w:tcW w:w="2126" w:type="dxa"/>
            <w:gridSpan w:val="3"/>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Молодежная политика и оздоровление детей</w:t>
            </w:r>
          </w:p>
        </w:tc>
        <w:tc>
          <w:tcPr>
            <w:tcW w:w="709"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2610000</w:t>
            </w:r>
          </w:p>
        </w:tc>
        <w:tc>
          <w:tcPr>
            <w:tcW w:w="1984"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Проведение мероприятий для детей и молодежи</w:t>
            </w:r>
          </w:p>
        </w:tc>
        <w:tc>
          <w:tcPr>
            <w:tcW w:w="567"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4,1</w:t>
            </w:r>
          </w:p>
        </w:tc>
      </w:tr>
      <w:tr w:rsidR="004E49FE" w:rsidRPr="004E49FE" w:rsidTr="004E49FE">
        <w:trPr>
          <w:trHeight w:val="10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3"/>
              <w:rPr>
                <w:rFonts w:ascii="Arial Narrow" w:eastAsia="Times New Roman" w:hAnsi="Arial Narrow" w:cs="Arial"/>
                <w:b/>
                <w:bCs/>
                <w:sz w:val="16"/>
                <w:szCs w:val="16"/>
              </w:rPr>
            </w:pPr>
            <w:r w:rsidRPr="004E49FE">
              <w:rPr>
                <w:rFonts w:ascii="Arial Narrow" w:eastAsia="Times New Roman" w:hAnsi="Arial Narrow" w:cs="Arial"/>
                <w:b/>
                <w:bCs/>
                <w:sz w:val="16"/>
                <w:szCs w:val="16"/>
              </w:rPr>
              <w:t>903</w:t>
            </w:r>
          </w:p>
        </w:tc>
        <w:tc>
          <w:tcPr>
            <w:tcW w:w="1798"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Администрация Березняковского сельского поселения Нижнеилимского района</w:t>
            </w:r>
          </w:p>
        </w:tc>
        <w:tc>
          <w:tcPr>
            <w:tcW w:w="471"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0707</w:t>
            </w:r>
          </w:p>
        </w:tc>
        <w:tc>
          <w:tcPr>
            <w:tcW w:w="2126" w:type="dxa"/>
            <w:gridSpan w:val="3"/>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Молодежная политика и оздоровление детей</w:t>
            </w:r>
          </w:p>
        </w:tc>
        <w:tc>
          <w:tcPr>
            <w:tcW w:w="709"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2618400</w:t>
            </w:r>
          </w:p>
        </w:tc>
        <w:tc>
          <w:tcPr>
            <w:tcW w:w="1984"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xml:space="preserve">Выполнение функций </w:t>
            </w:r>
            <w:proofErr w:type="spellStart"/>
            <w:r w:rsidRPr="004E49FE">
              <w:rPr>
                <w:rFonts w:ascii="Times New Roman" w:eastAsia="Times New Roman" w:hAnsi="Times New Roman" w:cs="Times New Roman"/>
                <w:b/>
                <w:bCs/>
                <w:sz w:val="16"/>
                <w:szCs w:val="16"/>
              </w:rPr>
              <w:t>органанми</w:t>
            </w:r>
            <w:proofErr w:type="spellEnd"/>
            <w:r w:rsidRPr="004E49FE">
              <w:rPr>
                <w:rFonts w:ascii="Times New Roman" w:eastAsia="Times New Roman" w:hAnsi="Times New Roman" w:cs="Times New Roman"/>
                <w:b/>
                <w:bCs/>
                <w:sz w:val="16"/>
                <w:szCs w:val="16"/>
              </w:rPr>
              <w:t xml:space="preserve"> местного самоуправления в целях реализации вопросов местного значения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4,1</w:t>
            </w:r>
          </w:p>
        </w:tc>
      </w:tr>
      <w:tr w:rsidR="004E49FE" w:rsidRPr="004E49FE" w:rsidTr="004E49FE">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Arial Narrow" w:eastAsia="Times New Roman" w:hAnsi="Arial Narrow" w:cs="Arial"/>
                <w:sz w:val="16"/>
                <w:szCs w:val="16"/>
              </w:rPr>
            </w:pPr>
            <w:r w:rsidRPr="004E49FE">
              <w:rPr>
                <w:rFonts w:ascii="Arial Narrow" w:eastAsia="Times New Roman" w:hAnsi="Arial Narrow" w:cs="Arial"/>
                <w:sz w:val="16"/>
                <w:szCs w:val="16"/>
              </w:rPr>
              <w:t>903</w:t>
            </w:r>
          </w:p>
        </w:tc>
        <w:tc>
          <w:tcPr>
            <w:tcW w:w="1798"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Администрация Березняковского сельского поселения Нижнеилимского района</w:t>
            </w:r>
          </w:p>
        </w:tc>
        <w:tc>
          <w:tcPr>
            <w:tcW w:w="471"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0707</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Молодежная политика и оздоровление детей</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2618400</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 xml:space="preserve">Выполнение функций </w:t>
            </w:r>
            <w:proofErr w:type="spellStart"/>
            <w:r w:rsidRPr="004E49FE">
              <w:rPr>
                <w:rFonts w:ascii="Times New Roman" w:eastAsia="Times New Roman" w:hAnsi="Times New Roman" w:cs="Times New Roman"/>
                <w:sz w:val="16"/>
                <w:szCs w:val="16"/>
              </w:rPr>
              <w:t>органанми</w:t>
            </w:r>
            <w:proofErr w:type="spellEnd"/>
            <w:r w:rsidRPr="004E49FE">
              <w:rPr>
                <w:rFonts w:ascii="Times New Roman" w:eastAsia="Times New Roman" w:hAnsi="Times New Roman" w:cs="Times New Roman"/>
                <w:sz w:val="16"/>
                <w:szCs w:val="16"/>
              </w:rPr>
              <w:t xml:space="preserve"> местного самоуправления в целях реализации вопросов местного значения</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244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4,1</w:t>
            </w:r>
          </w:p>
        </w:tc>
      </w:tr>
      <w:tr w:rsidR="004E49FE" w:rsidRPr="004E49FE" w:rsidTr="004E49FE">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0"/>
              <w:rPr>
                <w:rFonts w:ascii="Arial Narrow" w:eastAsia="Times New Roman" w:hAnsi="Arial Narrow" w:cs="Arial"/>
                <w:b/>
                <w:bCs/>
                <w:sz w:val="16"/>
                <w:szCs w:val="16"/>
              </w:rPr>
            </w:pPr>
            <w:r w:rsidRPr="004E49FE">
              <w:rPr>
                <w:rFonts w:ascii="Arial Narrow" w:eastAsia="Times New Roman" w:hAnsi="Arial Narrow" w:cs="Arial"/>
                <w:b/>
                <w:bCs/>
                <w:sz w:val="16"/>
                <w:szCs w:val="16"/>
              </w:rPr>
              <w:t>903</w:t>
            </w:r>
          </w:p>
        </w:tc>
        <w:tc>
          <w:tcPr>
            <w:tcW w:w="1798"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Администрация Березняковского сельского поселения Нижнеилимского района</w:t>
            </w:r>
          </w:p>
        </w:tc>
        <w:tc>
          <w:tcPr>
            <w:tcW w:w="471"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0801</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Культура</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4 296,6</w:t>
            </w:r>
          </w:p>
        </w:tc>
      </w:tr>
      <w:tr w:rsidR="004E49FE" w:rsidRPr="004E49FE" w:rsidTr="004E49FE">
        <w:trPr>
          <w:trHeight w:val="76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1"/>
              <w:rPr>
                <w:rFonts w:ascii="Arial Narrow" w:eastAsia="Times New Roman" w:hAnsi="Arial Narrow" w:cs="Arial"/>
                <w:b/>
                <w:bCs/>
                <w:sz w:val="16"/>
                <w:szCs w:val="16"/>
              </w:rPr>
            </w:pPr>
            <w:r w:rsidRPr="004E49FE">
              <w:rPr>
                <w:rFonts w:ascii="Arial Narrow" w:eastAsia="Times New Roman" w:hAnsi="Arial Narrow" w:cs="Arial"/>
                <w:b/>
                <w:bCs/>
                <w:sz w:val="16"/>
                <w:szCs w:val="16"/>
              </w:rPr>
              <w:t>903</w:t>
            </w:r>
          </w:p>
        </w:tc>
        <w:tc>
          <w:tcPr>
            <w:tcW w:w="1798"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Администрация Березняковского сельского поселения Нижнеилимского района</w:t>
            </w:r>
          </w:p>
        </w:tc>
        <w:tc>
          <w:tcPr>
            <w:tcW w:w="471"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0801</w:t>
            </w:r>
          </w:p>
        </w:tc>
        <w:tc>
          <w:tcPr>
            <w:tcW w:w="2126" w:type="dxa"/>
            <w:gridSpan w:val="3"/>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Культура</w:t>
            </w:r>
          </w:p>
        </w:tc>
        <w:tc>
          <w:tcPr>
            <w:tcW w:w="709"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2800000</w:t>
            </w:r>
          </w:p>
        </w:tc>
        <w:tc>
          <w:tcPr>
            <w:tcW w:w="1984"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Культура</w:t>
            </w:r>
          </w:p>
        </w:tc>
        <w:tc>
          <w:tcPr>
            <w:tcW w:w="567"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3 296,6</w:t>
            </w:r>
          </w:p>
        </w:tc>
      </w:tr>
      <w:tr w:rsidR="004E49FE" w:rsidRPr="004E49FE" w:rsidTr="004E49FE">
        <w:trPr>
          <w:trHeight w:val="12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2"/>
              <w:rPr>
                <w:rFonts w:ascii="Arial Narrow" w:eastAsia="Times New Roman" w:hAnsi="Arial Narrow" w:cs="Arial"/>
                <w:b/>
                <w:bCs/>
                <w:sz w:val="16"/>
                <w:szCs w:val="16"/>
              </w:rPr>
            </w:pPr>
            <w:r w:rsidRPr="004E49FE">
              <w:rPr>
                <w:rFonts w:ascii="Arial Narrow" w:eastAsia="Times New Roman" w:hAnsi="Arial Narrow" w:cs="Arial"/>
                <w:b/>
                <w:bCs/>
                <w:sz w:val="16"/>
                <w:szCs w:val="16"/>
              </w:rPr>
              <w:t>903</w:t>
            </w:r>
          </w:p>
        </w:tc>
        <w:tc>
          <w:tcPr>
            <w:tcW w:w="1798"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Администрация Березняковского сельского поселения Нижнеилимского района</w:t>
            </w:r>
          </w:p>
        </w:tc>
        <w:tc>
          <w:tcPr>
            <w:tcW w:w="471"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0801</w:t>
            </w:r>
          </w:p>
        </w:tc>
        <w:tc>
          <w:tcPr>
            <w:tcW w:w="2126" w:type="dxa"/>
            <w:gridSpan w:val="3"/>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Культура</w:t>
            </w:r>
          </w:p>
        </w:tc>
        <w:tc>
          <w:tcPr>
            <w:tcW w:w="709"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2810000</w:t>
            </w:r>
          </w:p>
        </w:tc>
        <w:tc>
          <w:tcPr>
            <w:tcW w:w="1984"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Дворцы и дома культуры, другие учреждения культуры /Обеспечение деятельности (оказание услуг) подведомственных учреждений</w:t>
            </w:r>
          </w:p>
        </w:tc>
        <w:tc>
          <w:tcPr>
            <w:tcW w:w="567"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3 296,6</w:t>
            </w:r>
          </w:p>
        </w:tc>
      </w:tr>
      <w:tr w:rsidR="004E49FE" w:rsidRPr="004E49FE" w:rsidTr="004E49FE">
        <w:trPr>
          <w:trHeight w:val="76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3"/>
              <w:rPr>
                <w:rFonts w:ascii="Arial Narrow" w:eastAsia="Times New Roman" w:hAnsi="Arial Narrow" w:cs="Arial"/>
                <w:b/>
                <w:bCs/>
                <w:sz w:val="16"/>
                <w:szCs w:val="16"/>
              </w:rPr>
            </w:pPr>
            <w:r w:rsidRPr="004E49FE">
              <w:rPr>
                <w:rFonts w:ascii="Arial Narrow" w:eastAsia="Times New Roman" w:hAnsi="Arial Narrow" w:cs="Arial"/>
                <w:b/>
                <w:bCs/>
                <w:sz w:val="16"/>
                <w:szCs w:val="16"/>
              </w:rPr>
              <w:lastRenderedPageBreak/>
              <w:t>903</w:t>
            </w:r>
          </w:p>
        </w:tc>
        <w:tc>
          <w:tcPr>
            <w:tcW w:w="1798"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Администрация Березняковского сельского поселения Нижнеилимского района</w:t>
            </w:r>
          </w:p>
        </w:tc>
        <w:tc>
          <w:tcPr>
            <w:tcW w:w="471"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0801</w:t>
            </w:r>
          </w:p>
        </w:tc>
        <w:tc>
          <w:tcPr>
            <w:tcW w:w="2126" w:type="dxa"/>
            <w:gridSpan w:val="3"/>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Культура</w:t>
            </w:r>
          </w:p>
        </w:tc>
        <w:tc>
          <w:tcPr>
            <w:tcW w:w="709"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2818300</w:t>
            </w:r>
          </w:p>
        </w:tc>
        <w:tc>
          <w:tcPr>
            <w:tcW w:w="1984"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Обеспечение деятельности (оказание услуг) муниципальных учреждений</w:t>
            </w:r>
          </w:p>
        </w:tc>
        <w:tc>
          <w:tcPr>
            <w:tcW w:w="567"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3 296,6</w:t>
            </w:r>
          </w:p>
        </w:tc>
      </w:tr>
      <w:tr w:rsidR="004E49FE" w:rsidRPr="004E49FE" w:rsidTr="004E49FE">
        <w:trPr>
          <w:trHeight w:val="76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4"/>
              <w:rPr>
                <w:rFonts w:ascii="Arial Narrow" w:eastAsia="Times New Roman" w:hAnsi="Arial Narrow" w:cs="Arial"/>
                <w:b/>
                <w:bCs/>
                <w:sz w:val="16"/>
                <w:szCs w:val="16"/>
              </w:rPr>
            </w:pPr>
            <w:r w:rsidRPr="004E49FE">
              <w:rPr>
                <w:rFonts w:ascii="Arial Narrow" w:eastAsia="Times New Roman" w:hAnsi="Arial Narrow" w:cs="Arial"/>
                <w:b/>
                <w:bCs/>
                <w:sz w:val="16"/>
                <w:szCs w:val="16"/>
              </w:rPr>
              <w:t>903</w:t>
            </w:r>
          </w:p>
        </w:tc>
        <w:tc>
          <w:tcPr>
            <w:tcW w:w="1798"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Администрация Березняковского сельского поселения Нижнеилимского района</w:t>
            </w:r>
          </w:p>
        </w:tc>
        <w:tc>
          <w:tcPr>
            <w:tcW w:w="471"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0801</w:t>
            </w:r>
          </w:p>
        </w:tc>
        <w:tc>
          <w:tcPr>
            <w:tcW w:w="2126" w:type="dxa"/>
            <w:gridSpan w:val="3"/>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Культура</w:t>
            </w:r>
          </w:p>
        </w:tc>
        <w:tc>
          <w:tcPr>
            <w:tcW w:w="709"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2818300</w:t>
            </w:r>
          </w:p>
        </w:tc>
        <w:tc>
          <w:tcPr>
            <w:tcW w:w="1984"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Обеспечение деятельности (оказание услуг) муниципальных учреждений</w:t>
            </w:r>
          </w:p>
        </w:tc>
        <w:tc>
          <w:tcPr>
            <w:tcW w:w="567"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1 495,0</w:t>
            </w:r>
          </w:p>
        </w:tc>
      </w:tr>
      <w:tr w:rsidR="004E49FE" w:rsidRPr="004E49FE" w:rsidTr="004E49FE">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Arial Narrow" w:eastAsia="Times New Roman" w:hAnsi="Arial Narrow" w:cs="Arial"/>
                <w:sz w:val="16"/>
                <w:szCs w:val="16"/>
              </w:rPr>
            </w:pPr>
            <w:r w:rsidRPr="004E49FE">
              <w:rPr>
                <w:rFonts w:ascii="Arial Narrow" w:eastAsia="Times New Roman" w:hAnsi="Arial Narrow" w:cs="Arial"/>
                <w:sz w:val="16"/>
                <w:szCs w:val="16"/>
              </w:rPr>
              <w:t>903</w:t>
            </w:r>
          </w:p>
        </w:tc>
        <w:tc>
          <w:tcPr>
            <w:tcW w:w="1798"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Администрация Березняковского сельского поселения Нижнеилимского района</w:t>
            </w:r>
          </w:p>
        </w:tc>
        <w:tc>
          <w:tcPr>
            <w:tcW w:w="471"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0801</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Культура</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2818300</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Обеспечение деятельности (оказание услуг) муниципальных учреждений</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111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Фонд оплаты труда казенных учреждений и взносы по обязательному социальному страхованию</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446,0</w:t>
            </w:r>
          </w:p>
        </w:tc>
      </w:tr>
      <w:tr w:rsidR="004E49FE" w:rsidRPr="004E49FE" w:rsidTr="004E49FE">
        <w:trPr>
          <w:trHeight w:val="76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Arial Narrow" w:eastAsia="Times New Roman" w:hAnsi="Arial Narrow" w:cs="Arial"/>
                <w:sz w:val="16"/>
                <w:szCs w:val="16"/>
              </w:rPr>
            </w:pPr>
            <w:r w:rsidRPr="004E49FE">
              <w:rPr>
                <w:rFonts w:ascii="Arial Narrow" w:eastAsia="Times New Roman" w:hAnsi="Arial Narrow" w:cs="Arial"/>
                <w:sz w:val="16"/>
                <w:szCs w:val="16"/>
              </w:rPr>
              <w:t>903</w:t>
            </w:r>
          </w:p>
        </w:tc>
        <w:tc>
          <w:tcPr>
            <w:tcW w:w="1798"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Администрация Березняковского сельского поселения Нижнеилимского района</w:t>
            </w:r>
          </w:p>
        </w:tc>
        <w:tc>
          <w:tcPr>
            <w:tcW w:w="471"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0801</w:t>
            </w:r>
          </w:p>
        </w:tc>
        <w:tc>
          <w:tcPr>
            <w:tcW w:w="2126" w:type="dxa"/>
            <w:gridSpan w:val="3"/>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Культура</w:t>
            </w:r>
          </w:p>
        </w:tc>
        <w:tc>
          <w:tcPr>
            <w:tcW w:w="709"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2818300</w:t>
            </w:r>
          </w:p>
        </w:tc>
        <w:tc>
          <w:tcPr>
            <w:tcW w:w="1984"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Обеспечение деятельности (оказание услуг) муниципальных учреждений</w:t>
            </w:r>
          </w:p>
        </w:tc>
        <w:tc>
          <w:tcPr>
            <w:tcW w:w="567"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112</w:t>
            </w:r>
          </w:p>
        </w:tc>
        <w:tc>
          <w:tcPr>
            <w:tcW w:w="1134"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Иные выплаты персоналу казенных учреждений, за исключением фонда оплаты труда</w:t>
            </w:r>
          </w:p>
        </w:tc>
        <w:tc>
          <w:tcPr>
            <w:tcW w:w="816"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1,0</w:t>
            </w:r>
          </w:p>
        </w:tc>
      </w:tr>
      <w:tr w:rsidR="004E49FE" w:rsidRPr="004E49FE" w:rsidTr="004E49FE">
        <w:trPr>
          <w:trHeight w:val="76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Arial Narrow" w:eastAsia="Times New Roman" w:hAnsi="Arial Narrow" w:cs="Arial"/>
                <w:sz w:val="16"/>
                <w:szCs w:val="16"/>
              </w:rPr>
            </w:pPr>
            <w:r w:rsidRPr="004E49FE">
              <w:rPr>
                <w:rFonts w:ascii="Arial Narrow" w:eastAsia="Times New Roman" w:hAnsi="Arial Narrow" w:cs="Arial"/>
                <w:sz w:val="16"/>
                <w:szCs w:val="16"/>
              </w:rPr>
              <w:t>903</w:t>
            </w:r>
          </w:p>
        </w:tc>
        <w:tc>
          <w:tcPr>
            <w:tcW w:w="1798"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Администрация Березняковского сельского поселения Нижнеилимского района</w:t>
            </w:r>
          </w:p>
        </w:tc>
        <w:tc>
          <w:tcPr>
            <w:tcW w:w="471"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0801</w:t>
            </w:r>
          </w:p>
        </w:tc>
        <w:tc>
          <w:tcPr>
            <w:tcW w:w="2126" w:type="dxa"/>
            <w:gridSpan w:val="3"/>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Культура</w:t>
            </w:r>
          </w:p>
        </w:tc>
        <w:tc>
          <w:tcPr>
            <w:tcW w:w="709"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2818300</w:t>
            </w:r>
          </w:p>
        </w:tc>
        <w:tc>
          <w:tcPr>
            <w:tcW w:w="1984"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Обеспечение деятельности (оказание услуг) муниципальных учреждений</w:t>
            </w:r>
          </w:p>
        </w:tc>
        <w:tc>
          <w:tcPr>
            <w:tcW w:w="567"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242</w:t>
            </w:r>
          </w:p>
        </w:tc>
        <w:tc>
          <w:tcPr>
            <w:tcW w:w="1134"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Закупка товаров, работ, услуг в сфере информационно-коммуникационных технологий</w:t>
            </w:r>
          </w:p>
        </w:tc>
        <w:tc>
          <w:tcPr>
            <w:tcW w:w="816"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40,0</w:t>
            </w:r>
          </w:p>
        </w:tc>
      </w:tr>
      <w:tr w:rsidR="004E49FE" w:rsidRPr="004E49FE" w:rsidTr="004E49FE">
        <w:trPr>
          <w:trHeight w:val="10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Arial Narrow" w:eastAsia="Times New Roman" w:hAnsi="Arial Narrow" w:cs="Arial"/>
                <w:sz w:val="16"/>
                <w:szCs w:val="16"/>
              </w:rPr>
            </w:pPr>
            <w:r w:rsidRPr="004E49FE">
              <w:rPr>
                <w:rFonts w:ascii="Arial Narrow" w:eastAsia="Times New Roman" w:hAnsi="Arial Narrow" w:cs="Arial"/>
                <w:sz w:val="16"/>
                <w:szCs w:val="16"/>
              </w:rPr>
              <w:t>903</w:t>
            </w:r>
          </w:p>
        </w:tc>
        <w:tc>
          <w:tcPr>
            <w:tcW w:w="1798"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Администрация Березняковского сельского поселения Нижнеилимского района</w:t>
            </w:r>
          </w:p>
        </w:tc>
        <w:tc>
          <w:tcPr>
            <w:tcW w:w="471"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0801</w:t>
            </w:r>
          </w:p>
        </w:tc>
        <w:tc>
          <w:tcPr>
            <w:tcW w:w="2126" w:type="dxa"/>
            <w:gridSpan w:val="3"/>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Культура</w:t>
            </w:r>
          </w:p>
        </w:tc>
        <w:tc>
          <w:tcPr>
            <w:tcW w:w="709"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2818300</w:t>
            </w:r>
          </w:p>
        </w:tc>
        <w:tc>
          <w:tcPr>
            <w:tcW w:w="1984"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Обеспечение деятельности (оказание услуг) муниципальных учреждений</w:t>
            </w:r>
          </w:p>
        </w:tc>
        <w:tc>
          <w:tcPr>
            <w:tcW w:w="567"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1 003,0</w:t>
            </w:r>
          </w:p>
        </w:tc>
      </w:tr>
      <w:tr w:rsidR="004E49FE" w:rsidRPr="004E49FE" w:rsidTr="004E49FE">
        <w:trPr>
          <w:trHeight w:val="76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Arial Narrow" w:eastAsia="Times New Roman" w:hAnsi="Arial Narrow" w:cs="Arial"/>
                <w:sz w:val="16"/>
                <w:szCs w:val="16"/>
              </w:rPr>
            </w:pPr>
            <w:r w:rsidRPr="004E49FE">
              <w:rPr>
                <w:rFonts w:ascii="Arial Narrow" w:eastAsia="Times New Roman" w:hAnsi="Arial Narrow" w:cs="Arial"/>
                <w:sz w:val="16"/>
                <w:szCs w:val="16"/>
              </w:rPr>
              <w:t>903</w:t>
            </w:r>
          </w:p>
        </w:tc>
        <w:tc>
          <w:tcPr>
            <w:tcW w:w="1798"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Администрация Березняковского сельского поселения Нижнеилимского района</w:t>
            </w:r>
          </w:p>
        </w:tc>
        <w:tc>
          <w:tcPr>
            <w:tcW w:w="471"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0801</w:t>
            </w:r>
          </w:p>
        </w:tc>
        <w:tc>
          <w:tcPr>
            <w:tcW w:w="2126" w:type="dxa"/>
            <w:gridSpan w:val="3"/>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Культура</w:t>
            </w:r>
          </w:p>
        </w:tc>
        <w:tc>
          <w:tcPr>
            <w:tcW w:w="709"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2818300</w:t>
            </w:r>
          </w:p>
        </w:tc>
        <w:tc>
          <w:tcPr>
            <w:tcW w:w="1984"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Обеспечение деятельности (оказание услуг) муниципальных учреждений</w:t>
            </w:r>
          </w:p>
        </w:tc>
        <w:tc>
          <w:tcPr>
            <w:tcW w:w="567"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852</w:t>
            </w:r>
          </w:p>
        </w:tc>
        <w:tc>
          <w:tcPr>
            <w:tcW w:w="1134"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Уплата прочих налогов, сборов и иных платежей</w:t>
            </w:r>
          </w:p>
        </w:tc>
        <w:tc>
          <w:tcPr>
            <w:tcW w:w="816"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5,0</w:t>
            </w:r>
          </w:p>
        </w:tc>
      </w:tr>
      <w:tr w:rsidR="004E49FE" w:rsidRPr="004E49FE" w:rsidTr="004E49FE">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4"/>
              <w:rPr>
                <w:rFonts w:ascii="Arial Narrow" w:eastAsia="Times New Roman" w:hAnsi="Arial Narrow" w:cs="Arial"/>
                <w:b/>
                <w:bCs/>
                <w:sz w:val="16"/>
                <w:szCs w:val="16"/>
              </w:rPr>
            </w:pPr>
            <w:r w:rsidRPr="004E49FE">
              <w:rPr>
                <w:rFonts w:ascii="Arial Narrow" w:eastAsia="Times New Roman" w:hAnsi="Arial Narrow" w:cs="Arial"/>
                <w:b/>
                <w:bCs/>
                <w:sz w:val="16"/>
                <w:szCs w:val="16"/>
              </w:rPr>
              <w:t>903</w:t>
            </w:r>
          </w:p>
        </w:tc>
        <w:tc>
          <w:tcPr>
            <w:tcW w:w="1798"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Администрация Березняковского сельского поселения Нижнеилимского района</w:t>
            </w:r>
          </w:p>
        </w:tc>
        <w:tc>
          <w:tcPr>
            <w:tcW w:w="471"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0801</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Культура</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2818351</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Выполнение обязательств перед физ</w:t>
            </w:r>
            <w:proofErr w:type="gramStart"/>
            <w:r w:rsidRPr="004E49FE">
              <w:rPr>
                <w:rFonts w:ascii="Times New Roman" w:eastAsia="Times New Roman" w:hAnsi="Times New Roman" w:cs="Times New Roman"/>
                <w:b/>
                <w:bCs/>
                <w:sz w:val="16"/>
                <w:szCs w:val="16"/>
              </w:rPr>
              <w:t>.л</w:t>
            </w:r>
            <w:proofErr w:type="gramEnd"/>
            <w:r w:rsidRPr="004E49FE">
              <w:rPr>
                <w:rFonts w:ascii="Times New Roman" w:eastAsia="Times New Roman" w:hAnsi="Times New Roman" w:cs="Times New Roman"/>
                <w:b/>
                <w:bCs/>
                <w:sz w:val="16"/>
                <w:szCs w:val="16"/>
              </w:rPr>
              <w:t>ицами (</w:t>
            </w:r>
            <w:proofErr w:type="spellStart"/>
            <w:r w:rsidRPr="004E49FE">
              <w:rPr>
                <w:rFonts w:ascii="Times New Roman" w:eastAsia="Times New Roman" w:hAnsi="Times New Roman" w:cs="Times New Roman"/>
                <w:b/>
                <w:bCs/>
                <w:sz w:val="16"/>
                <w:szCs w:val="16"/>
              </w:rPr>
              <w:t>мун.служащие</w:t>
            </w:r>
            <w:proofErr w:type="spellEnd"/>
            <w:r w:rsidRPr="004E49FE">
              <w:rPr>
                <w:rFonts w:ascii="Times New Roman" w:eastAsia="Times New Roman" w:hAnsi="Times New Roman" w:cs="Times New Roman"/>
                <w:b/>
                <w:bCs/>
                <w:sz w:val="16"/>
                <w:szCs w:val="16"/>
              </w:rPr>
              <w:t>, основной персонал)</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1 801,6</w:t>
            </w:r>
          </w:p>
        </w:tc>
      </w:tr>
      <w:tr w:rsidR="004E49FE" w:rsidRPr="004E49FE" w:rsidTr="004E49FE">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Arial Narrow" w:eastAsia="Times New Roman" w:hAnsi="Arial Narrow" w:cs="Arial"/>
                <w:sz w:val="16"/>
                <w:szCs w:val="16"/>
              </w:rPr>
            </w:pPr>
            <w:r w:rsidRPr="004E49FE">
              <w:rPr>
                <w:rFonts w:ascii="Arial Narrow" w:eastAsia="Times New Roman" w:hAnsi="Arial Narrow" w:cs="Arial"/>
                <w:sz w:val="16"/>
                <w:szCs w:val="16"/>
              </w:rPr>
              <w:t>903</w:t>
            </w:r>
          </w:p>
        </w:tc>
        <w:tc>
          <w:tcPr>
            <w:tcW w:w="1798"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Администрация Березняковского сельского поселения Нижнеилимского района</w:t>
            </w:r>
          </w:p>
        </w:tc>
        <w:tc>
          <w:tcPr>
            <w:tcW w:w="471"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0801</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Культура</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2818351</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Выполнение обязательств перед физ</w:t>
            </w:r>
            <w:proofErr w:type="gramStart"/>
            <w:r w:rsidRPr="004E49FE">
              <w:rPr>
                <w:rFonts w:ascii="Times New Roman" w:eastAsia="Times New Roman" w:hAnsi="Times New Roman" w:cs="Times New Roman"/>
                <w:sz w:val="16"/>
                <w:szCs w:val="16"/>
              </w:rPr>
              <w:t>.л</w:t>
            </w:r>
            <w:proofErr w:type="gramEnd"/>
            <w:r w:rsidRPr="004E49FE">
              <w:rPr>
                <w:rFonts w:ascii="Times New Roman" w:eastAsia="Times New Roman" w:hAnsi="Times New Roman" w:cs="Times New Roman"/>
                <w:sz w:val="16"/>
                <w:szCs w:val="16"/>
              </w:rPr>
              <w:t>ицами (</w:t>
            </w:r>
            <w:proofErr w:type="spellStart"/>
            <w:r w:rsidRPr="004E49FE">
              <w:rPr>
                <w:rFonts w:ascii="Times New Roman" w:eastAsia="Times New Roman" w:hAnsi="Times New Roman" w:cs="Times New Roman"/>
                <w:sz w:val="16"/>
                <w:szCs w:val="16"/>
              </w:rPr>
              <w:t>мун.служащие</w:t>
            </w:r>
            <w:proofErr w:type="spellEnd"/>
            <w:r w:rsidRPr="004E49FE">
              <w:rPr>
                <w:rFonts w:ascii="Times New Roman" w:eastAsia="Times New Roman" w:hAnsi="Times New Roman" w:cs="Times New Roman"/>
                <w:sz w:val="16"/>
                <w:szCs w:val="16"/>
              </w:rPr>
              <w:t>, основной персонал)</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111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Фонд оплаты труда казенных учреждений и взносы по обязательному социальному страхованию</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1 801,6</w:t>
            </w:r>
          </w:p>
        </w:tc>
      </w:tr>
      <w:tr w:rsidR="004E49FE" w:rsidRPr="004E49FE" w:rsidTr="004E49FE">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1"/>
              <w:rPr>
                <w:rFonts w:ascii="Arial Narrow" w:eastAsia="Times New Roman" w:hAnsi="Arial Narrow" w:cs="Arial"/>
                <w:b/>
                <w:bCs/>
                <w:sz w:val="16"/>
                <w:szCs w:val="16"/>
              </w:rPr>
            </w:pPr>
            <w:r w:rsidRPr="004E49FE">
              <w:rPr>
                <w:rFonts w:ascii="Arial Narrow" w:eastAsia="Times New Roman" w:hAnsi="Arial Narrow" w:cs="Arial"/>
                <w:b/>
                <w:bCs/>
                <w:sz w:val="16"/>
                <w:szCs w:val="16"/>
              </w:rPr>
              <w:t>903</w:t>
            </w:r>
          </w:p>
        </w:tc>
        <w:tc>
          <w:tcPr>
            <w:tcW w:w="1798"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Администрация Березняковского сельского поселения Нижнеилимского района</w:t>
            </w:r>
          </w:p>
        </w:tc>
        <w:tc>
          <w:tcPr>
            <w:tcW w:w="471"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0801</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Культура</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5500000</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Государственная программа Иркутской области "Развитие культуры" на 2014-2018 годы</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1 000,0</w:t>
            </w:r>
          </w:p>
        </w:tc>
      </w:tr>
      <w:tr w:rsidR="004E49FE" w:rsidRPr="004E49FE" w:rsidTr="004E49FE">
        <w:trPr>
          <w:trHeight w:val="15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2"/>
              <w:rPr>
                <w:rFonts w:ascii="Arial Narrow" w:eastAsia="Times New Roman" w:hAnsi="Arial Narrow" w:cs="Arial"/>
                <w:b/>
                <w:bCs/>
                <w:sz w:val="16"/>
                <w:szCs w:val="16"/>
              </w:rPr>
            </w:pPr>
            <w:r w:rsidRPr="004E49FE">
              <w:rPr>
                <w:rFonts w:ascii="Arial Narrow" w:eastAsia="Times New Roman" w:hAnsi="Arial Narrow" w:cs="Arial"/>
                <w:b/>
                <w:bCs/>
                <w:sz w:val="16"/>
                <w:szCs w:val="16"/>
              </w:rPr>
              <w:t>903</w:t>
            </w:r>
          </w:p>
        </w:tc>
        <w:tc>
          <w:tcPr>
            <w:tcW w:w="1798"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Администрация Березняковского сельского поселения Нижнеилимского района</w:t>
            </w:r>
          </w:p>
        </w:tc>
        <w:tc>
          <w:tcPr>
            <w:tcW w:w="471"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0801</w:t>
            </w:r>
          </w:p>
        </w:tc>
        <w:tc>
          <w:tcPr>
            <w:tcW w:w="2126" w:type="dxa"/>
            <w:gridSpan w:val="3"/>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Культура</w:t>
            </w:r>
          </w:p>
        </w:tc>
        <w:tc>
          <w:tcPr>
            <w:tcW w:w="709"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5510000</w:t>
            </w:r>
          </w:p>
        </w:tc>
        <w:tc>
          <w:tcPr>
            <w:tcW w:w="1984"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Подпрограмма «Оказание финансовой поддержки муниципальным образованиям Иркутской области в сфере культуры и архивного дела» на 2014 - 2018 годы</w:t>
            </w:r>
          </w:p>
        </w:tc>
        <w:tc>
          <w:tcPr>
            <w:tcW w:w="567"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1 000,0</w:t>
            </w:r>
          </w:p>
        </w:tc>
      </w:tr>
      <w:tr w:rsidR="004E49FE" w:rsidRPr="004E49FE" w:rsidTr="004E49FE">
        <w:trPr>
          <w:trHeight w:val="10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3"/>
              <w:rPr>
                <w:rFonts w:ascii="Arial Narrow" w:eastAsia="Times New Roman" w:hAnsi="Arial Narrow" w:cs="Arial"/>
                <w:b/>
                <w:bCs/>
                <w:sz w:val="16"/>
                <w:szCs w:val="16"/>
              </w:rPr>
            </w:pPr>
            <w:r w:rsidRPr="004E49FE">
              <w:rPr>
                <w:rFonts w:ascii="Arial Narrow" w:eastAsia="Times New Roman" w:hAnsi="Arial Narrow" w:cs="Arial"/>
                <w:b/>
                <w:bCs/>
                <w:sz w:val="16"/>
                <w:szCs w:val="16"/>
              </w:rPr>
              <w:lastRenderedPageBreak/>
              <w:t>903</w:t>
            </w:r>
          </w:p>
        </w:tc>
        <w:tc>
          <w:tcPr>
            <w:tcW w:w="1798"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Администрация Березняковского сельского поселения Нижнеилимского района</w:t>
            </w:r>
          </w:p>
        </w:tc>
        <w:tc>
          <w:tcPr>
            <w:tcW w:w="471"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0801</w:t>
            </w:r>
          </w:p>
        </w:tc>
        <w:tc>
          <w:tcPr>
            <w:tcW w:w="2126" w:type="dxa"/>
            <w:gridSpan w:val="3"/>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Культура</w:t>
            </w:r>
          </w:p>
        </w:tc>
        <w:tc>
          <w:tcPr>
            <w:tcW w:w="709"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5510100</w:t>
            </w:r>
          </w:p>
        </w:tc>
        <w:tc>
          <w:tcPr>
            <w:tcW w:w="1984"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Субсидии бюджетам муниципальных образований Иркутской области на развитие домов культуры</w:t>
            </w:r>
          </w:p>
        </w:tc>
        <w:tc>
          <w:tcPr>
            <w:tcW w:w="567"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1 000,0</w:t>
            </w:r>
          </w:p>
        </w:tc>
      </w:tr>
      <w:tr w:rsidR="004E49FE" w:rsidRPr="004E49FE" w:rsidTr="004E49FE">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Arial Narrow" w:eastAsia="Times New Roman" w:hAnsi="Arial Narrow" w:cs="Arial"/>
                <w:sz w:val="16"/>
                <w:szCs w:val="16"/>
              </w:rPr>
            </w:pPr>
            <w:r w:rsidRPr="004E49FE">
              <w:rPr>
                <w:rFonts w:ascii="Arial Narrow" w:eastAsia="Times New Roman" w:hAnsi="Arial Narrow" w:cs="Arial"/>
                <w:sz w:val="16"/>
                <w:szCs w:val="16"/>
              </w:rPr>
              <w:t>903</w:t>
            </w:r>
          </w:p>
        </w:tc>
        <w:tc>
          <w:tcPr>
            <w:tcW w:w="1798"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Администрация Березняковского сельского поселения Нижнеилимского района</w:t>
            </w:r>
          </w:p>
        </w:tc>
        <w:tc>
          <w:tcPr>
            <w:tcW w:w="471"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0801</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Культура</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5510100</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Субсидии бюджетам муниципальных образований Иркутской области на развитие домов культуры</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244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1 000,0</w:t>
            </w:r>
          </w:p>
        </w:tc>
      </w:tr>
      <w:tr w:rsidR="004E49FE" w:rsidRPr="004E49FE" w:rsidTr="004E49FE">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0"/>
              <w:rPr>
                <w:rFonts w:ascii="Arial Narrow" w:eastAsia="Times New Roman" w:hAnsi="Arial Narrow" w:cs="Arial"/>
                <w:b/>
                <w:bCs/>
                <w:sz w:val="16"/>
                <w:szCs w:val="16"/>
              </w:rPr>
            </w:pPr>
            <w:r w:rsidRPr="004E49FE">
              <w:rPr>
                <w:rFonts w:ascii="Arial Narrow" w:eastAsia="Times New Roman" w:hAnsi="Arial Narrow" w:cs="Arial"/>
                <w:b/>
                <w:bCs/>
                <w:sz w:val="16"/>
                <w:szCs w:val="16"/>
              </w:rPr>
              <w:t>903</w:t>
            </w:r>
          </w:p>
        </w:tc>
        <w:tc>
          <w:tcPr>
            <w:tcW w:w="1798"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Администрация Березняковского сельского поселения Нижнеилимского района</w:t>
            </w:r>
          </w:p>
        </w:tc>
        <w:tc>
          <w:tcPr>
            <w:tcW w:w="471"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1003</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Социальное обеспечение населения</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4,0</w:t>
            </w:r>
          </w:p>
        </w:tc>
      </w:tr>
      <w:tr w:rsidR="004E49FE" w:rsidRPr="004E49FE" w:rsidTr="004E49FE">
        <w:trPr>
          <w:trHeight w:val="76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1"/>
              <w:rPr>
                <w:rFonts w:ascii="Arial Narrow" w:eastAsia="Times New Roman" w:hAnsi="Arial Narrow" w:cs="Arial"/>
                <w:b/>
                <w:bCs/>
                <w:sz w:val="16"/>
                <w:szCs w:val="16"/>
              </w:rPr>
            </w:pPr>
            <w:r w:rsidRPr="004E49FE">
              <w:rPr>
                <w:rFonts w:ascii="Arial Narrow" w:eastAsia="Times New Roman" w:hAnsi="Arial Narrow" w:cs="Arial"/>
                <w:b/>
                <w:bCs/>
                <w:sz w:val="16"/>
                <w:szCs w:val="16"/>
              </w:rPr>
              <w:t>903</w:t>
            </w:r>
          </w:p>
        </w:tc>
        <w:tc>
          <w:tcPr>
            <w:tcW w:w="1798"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Администрация Березняковского сельского поселения Нижнеилимского района</w:t>
            </w:r>
          </w:p>
        </w:tc>
        <w:tc>
          <w:tcPr>
            <w:tcW w:w="471"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1003</w:t>
            </w:r>
          </w:p>
        </w:tc>
        <w:tc>
          <w:tcPr>
            <w:tcW w:w="2126" w:type="dxa"/>
            <w:gridSpan w:val="3"/>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Социальное обеспечение населения</w:t>
            </w:r>
          </w:p>
        </w:tc>
        <w:tc>
          <w:tcPr>
            <w:tcW w:w="709"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2900000</w:t>
            </w:r>
          </w:p>
        </w:tc>
        <w:tc>
          <w:tcPr>
            <w:tcW w:w="1984"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Социальная политика</w:t>
            </w:r>
          </w:p>
        </w:tc>
        <w:tc>
          <w:tcPr>
            <w:tcW w:w="567"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4,0</w:t>
            </w:r>
          </w:p>
        </w:tc>
      </w:tr>
      <w:tr w:rsidR="004E49FE" w:rsidRPr="004E49FE" w:rsidTr="004E49FE">
        <w:trPr>
          <w:trHeight w:val="76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2"/>
              <w:rPr>
                <w:rFonts w:ascii="Arial Narrow" w:eastAsia="Times New Roman" w:hAnsi="Arial Narrow" w:cs="Arial"/>
                <w:b/>
                <w:bCs/>
                <w:sz w:val="16"/>
                <w:szCs w:val="16"/>
              </w:rPr>
            </w:pPr>
            <w:r w:rsidRPr="004E49FE">
              <w:rPr>
                <w:rFonts w:ascii="Arial Narrow" w:eastAsia="Times New Roman" w:hAnsi="Arial Narrow" w:cs="Arial"/>
                <w:b/>
                <w:bCs/>
                <w:sz w:val="16"/>
                <w:szCs w:val="16"/>
              </w:rPr>
              <w:t>903</w:t>
            </w:r>
          </w:p>
        </w:tc>
        <w:tc>
          <w:tcPr>
            <w:tcW w:w="1798"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Администрация Березняковского сельского поселения Нижнеилимского района</w:t>
            </w:r>
          </w:p>
        </w:tc>
        <w:tc>
          <w:tcPr>
            <w:tcW w:w="471"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1003</w:t>
            </w:r>
          </w:p>
        </w:tc>
        <w:tc>
          <w:tcPr>
            <w:tcW w:w="2126" w:type="dxa"/>
            <w:gridSpan w:val="3"/>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Социальное обеспечение населения</w:t>
            </w:r>
          </w:p>
        </w:tc>
        <w:tc>
          <w:tcPr>
            <w:tcW w:w="709"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2920000</w:t>
            </w:r>
          </w:p>
        </w:tc>
        <w:tc>
          <w:tcPr>
            <w:tcW w:w="1984"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Социальное обеспечение</w:t>
            </w:r>
          </w:p>
        </w:tc>
        <w:tc>
          <w:tcPr>
            <w:tcW w:w="567"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4,0</w:t>
            </w:r>
          </w:p>
        </w:tc>
      </w:tr>
      <w:tr w:rsidR="004E49FE" w:rsidRPr="004E49FE" w:rsidTr="004E49FE">
        <w:trPr>
          <w:trHeight w:val="76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3"/>
              <w:rPr>
                <w:rFonts w:ascii="Arial Narrow" w:eastAsia="Times New Roman" w:hAnsi="Arial Narrow" w:cs="Arial"/>
                <w:b/>
                <w:bCs/>
                <w:sz w:val="16"/>
                <w:szCs w:val="16"/>
              </w:rPr>
            </w:pPr>
            <w:r w:rsidRPr="004E49FE">
              <w:rPr>
                <w:rFonts w:ascii="Arial Narrow" w:eastAsia="Times New Roman" w:hAnsi="Arial Narrow" w:cs="Arial"/>
                <w:b/>
                <w:bCs/>
                <w:sz w:val="16"/>
                <w:szCs w:val="16"/>
              </w:rPr>
              <w:t>903</w:t>
            </w:r>
          </w:p>
        </w:tc>
        <w:tc>
          <w:tcPr>
            <w:tcW w:w="1798"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Администрация Березняковского сельского поселения Нижнеилимского района</w:t>
            </w:r>
          </w:p>
        </w:tc>
        <w:tc>
          <w:tcPr>
            <w:tcW w:w="471"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1003</w:t>
            </w:r>
          </w:p>
        </w:tc>
        <w:tc>
          <w:tcPr>
            <w:tcW w:w="2126" w:type="dxa"/>
            <w:gridSpan w:val="3"/>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Социальное обеспечение населения</w:t>
            </w:r>
          </w:p>
        </w:tc>
        <w:tc>
          <w:tcPr>
            <w:tcW w:w="709"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2928500</w:t>
            </w:r>
          </w:p>
        </w:tc>
        <w:tc>
          <w:tcPr>
            <w:tcW w:w="1984"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Социальные выплаты</w:t>
            </w:r>
          </w:p>
        </w:tc>
        <w:tc>
          <w:tcPr>
            <w:tcW w:w="567"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4,0</w:t>
            </w:r>
          </w:p>
        </w:tc>
      </w:tr>
      <w:tr w:rsidR="004E49FE" w:rsidRPr="004E49FE" w:rsidTr="004E49FE">
        <w:trPr>
          <w:trHeight w:val="76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4"/>
              <w:rPr>
                <w:rFonts w:ascii="Arial Narrow" w:eastAsia="Times New Roman" w:hAnsi="Arial Narrow" w:cs="Arial"/>
                <w:b/>
                <w:bCs/>
                <w:sz w:val="16"/>
                <w:szCs w:val="16"/>
              </w:rPr>
            </w:pPr>
            <w:r w:rsidRPr="004E49FE">
              <w:rPr>
                <w:rFonts w:ascii="Arial Narrow" w:eastAsia="Times New Roman" w:hAnsi="Arial Narrow" w:cs="Arial"/>
                <w:b/>
                <w:bCs/>
                <w:sz w:val="16"/>
                <w:szCs w:val="16"/>
              </w:rPr>
              <w:t>903</w:t>
            </w:r>
          </w:p>
        </w:tc>
        <w:tc>
          <w:tcPr>
            <w:tcW w:w="1798"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Администрация Березняковского сельского поселения Нижнеилимского района</w:t>
            </w:r>
          </w:p>
        </w:tc>
        <w:tc>
          <w:tcPr>
            <w:tcW w:w="471"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1003</w:t>
            </w:r>
          </w:p>
        </w:tc>
        <w:tc>
          <w:tcPr>
            <w:tcW w:w="2126" w:type="dxa"/>
            <w:gridSpan w:val="3"/>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Социальное обеспечение населения</w:t>
            </w:r>
          </w:p>
        </w:tc>
        <w:tc>
          <w:tcPr>
            <w:tcW w:w="709"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2928511</w:t>
            </w:r>
          </w:p>
        </w:tc>
        <w:tc>
          <w:tcPr>
            <w:tcW w:w="1984"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Мероприятия в области социальной политики</w:t>
            </w:r>
          </w:p>
        </w:tc>
        <w:tc>
          <w:tcPr>
            <w:tcW w:w="567"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4,0</w:t>
            </w:r>
          </w:p>
        </w:tc>
      </w:tr>
      <w:tr w:rsidR="004E49FE" w:rsidRPr="004E49FE" w:rsidTr="004E49FE">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Arial Narrow" w:eastAsia="Times New Roman" w:hAnsi="Arial Narrow" w:cs="Arial"/>
                <w:sz w:val="16"/>
                <w:szCs w:val="16"/>
              </w:rPr>
            </w:pPr>
            <w:r w:rsidRPr="004E49FE">
              <w:rPr>
                <w:rFonts w:ascii="Arial Narrow" w:eastAsia="Times New Roman" w:hAnsi="Arial Narrow" w:cs="Arial"/>
                <w:sz w:val="16"/>
                <w:szCs w:val="16"/>
              </w:rPr>
              <w:t>903</w:t>
            </w:r>
          </w:p>
        </w:tc>
        <w:tc>
          <w:tcPr>
            <w:tcW w:w="1798"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Администрация Березняковского сельского поселения Нижнеилимского района</w:t>
            </w:r>
          </w:p>
        </w:tc>
        <w:tc>
          <w:tcPr>
            <w:tcW w:w="471"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1003</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Социальное обеспечение населения</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2928511</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Мероприятия в области социальной политики</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244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4,0</w:t>
            </w:r>
          </w:p>
        </w:tc>
      </w:tr>
      <w:tr w:rsidR="004E49FE" w:rsidRPr="004E49FE" w:rsidTr="004E49FE">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0"/>
              <w:rPr>
                <w:rFonts w:ascii="Arial Narrow" w:eastAsia="Times New Roman" w:hAnsi="Arial Narrow" w:cs="Arial"/>
                <w:b/>
                <w:bCs/>
                <w:sz w:val="16"/>
                <w:szCs w:val="16"/>
              </w:rPr>
            </w:pPr>
            <w:r w:rsidRPr="004E49FE">
              <w:rPr>
                <w:rFonts w:ascii="Arial Narrow" w:eastAsia="Times New Roman" w:hAnsi="Arial Narrow" w:cs="Arial"/>
                <w:b/>
                <w:bCs/>
                <w:sz w:val="16"/>
                <w:szCs w:val="16"/>
              </w:rPr>
              <w:t>903</w:t>
            </w:r>
          </w:p>
        </w:tc>
        <w:tc>
          <w:tcPr>
            <w:tcW w:w="1798"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Администрация Березняковского сельского поселения Нижнеилимского района</w:t>
            </w:r>
          </w:p>
        </w:tc>
        <w:tc>
          <w:tcPr>
            <w:tcW w:w="471"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1105</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Другие вопросы в области физической культуры и спорта</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14,0</w:t>
            </w:r>
          </w:p>
        </w:tc>
      </w:tr>
      <w:tr w:rsidR="004E49FE" w:rsidRPr="004E49FE" w:rsidTr="004E49FE">
        <w:trPr>
          <w:trHeight w:val="76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1"/>
              <w:rPr>
                <w:rFonts w:ascii="Arial Narrow" w:eastAsia="Times New Roman" w:hAnsi="Arial Narrow" w:cs="Arial"/>
                <w:b/>
                <w:bCs/>
                <w:sz w:val="16"/>
                <w:szCs w:val="16"/>
              </w:rPr>
            </w:pPr>
            <w:r w:rsidRPr="004E49FE">
              <w:rPr>
                <w:rFonts w:ascii="Arial Narrow" w:eastAsia="Times New Roman" w:hAnsi="Arial Narrow" w:cs="Arial"/>
                <w:b/>
                <w:bCs/>
                <w:sz w:val="16"/>
                <w:szCs w:val="16"/>
              </w:rPr>
              <w:t>903</w:t>
            </w:r>
          </w:p>
        </w:tc>
        <w:tc>
          <w:tcPr>
            <w:tcW w:w="1798"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Администрация Березняковского сельского поселения Нижнеилимского района</w:t>
            </w:r>
          </w:p>
        </w:tc>
        <w:tc>
          <w:tcPr>
            <w:tcW w:w="471"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1105</w:t>
            </w:r>
          </w:p>
        </w:tc>
        <w:tc>
          <w:tcPr>
            <w:tcW w:w="2126" w:type="dxa"/>
            <w:gridSpan w:val="3"/>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Другие вопросы в области физической культуры и спорта</w:t>
            </w:r>
          </w:p>
        </w:tc>
        <w:tc>
          <w:tcPr>
            <w:tcW w:w="709"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2700000</w:t>
            </w:r>
          </w:p>
        </w:tc>
        <w:tc>
          <w:tcPr>
            <w:tcW w:w="1984"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Физическая культура и спорт</w:t>
            </w:r>
          </w:p>
        </w:tc>
        <w:tc>
          <w:tcPr>
            <w:tcW w:w="567"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14,0</w:t>
            </w:r>
          </w:p>
        </w:tc>
      </w:tr>
      <w:tr w:rsidR="004E49FE" w:rsidRPr="004E49FE" w:rsidTr="004E49FE">
        <w:trPr>
          <w:trHeight w:val="76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2"/>
              <w:rPr>
                <w:rFonts w:ascii="Arial Narrow" w:eastAsia="Times New Roman" w:hAnsi="Arial Narrow" w:cs="Arial"/>
                <w:b/>
                <w:bCs/>
                <w:sz w:val="16"/>
                <w:szCs w:val="16"/>
              </w:rPr>
            </w:pPr>
            <w:r w:rsidRPr="004E49FE">
              <w:rPr>
                <w:rFonts w:ascii="Arial Narrow" w:eastAsia="Times New Roman" w:hAnsi="Arial Narrow" w:cs="Arial"/>
                <w:b/>
                <w:bCs/>
                <w:sz w:val="16"/>
                <w:szCs w:val="16"/>
              </w:rPr>
              <w:t>903</w:t>
            </w:r>
          </w:p>
        </w:tc>
        <w:tc>
          <w:tcPr>
            <w:tcW w:w="1798"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Администрация Березняковского сельского поселения Нижнеилимского района</w:t>
            </w:r>
          </w:p>
        </w:tc>
        <w:tc>
          <w:tcPr>
            <w:tcW w:w="471"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1105</w:t>
            </w:r>
          </w:p>
        </w:tc>
        <w:tc>
          <w:tcPr>
            <w:tcW w:w="2126" w:type="dxa"/>
            <w:gridSpan w:val="3"/>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Другие вопросы в области физической культуры и спорта</w:t>
            </w:r>
          </w:p>
        </w:tc>
        <w:tc>
          <w:tcPr>
            <w:tcW w:w="709"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2710000</w:t>
            </w:r>
          </w:p>
        </w:tc>
        <w:tc>
          <w:tcPr>
            <w:tcW w:w="1984"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Проведение мероприятий в области физической культуры и спорта</w:t>
            </w:r>
          </w:p>
        </w:tc>
        <w:tc>
          <w:tcPr>
            <w:tcW w:w="567"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14,0</w:t>
            </w:r>
          </w:p>
        </w:tc>
      </w:tr>
      <w:tr w:rsidR="004E49FE" w:rsidRPr="004E49FE" w:rsidTr="004E49FE">
        <w:trPr>
          <w:trHeight w:val="10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3"/>
              <w:rPr>
                <w:rFonts w:ascii="Arial Narrow" w:eastAsia="Times New Roman" w:hAnsi="Arial Narrow" w:cs="Arial"/>
                <w:b/>
                <w:bCs/>
                <w:sz w:val="16"/>
                <w:szCs w:val="16"/>
              </w:rPr>
            </w:pPr>
            <w:r w:rsidRPr="004E49FE">
              <w:rPr>
                <w:rFonts w:ascii="Arial Narrow" w:eastAsia="Times New Roman" w:hAnsi="Arial Narrow" w:cs="Arial"/>
                <w:b/>
                <w:bCs/>
                <w:sz w:val="16"/>
                <w:szCs w:val="16"/>
              </w:rPr>
              <w:t>903</w:t>
            </w:r>
          </w:p>
        </w:tc>
        <w:tc>
          <w:tcPr>
            <w:tcW w:w="1798"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Администрация Березняковского сельского поселения Нижнеилимского района</w:t>
            </w:r>
          </w:p>
        </w:tc>
        <w:tc>
          <w:tcPr>
            <w:tcW w:w="471"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1105</w:t>
            </w:r>
          </w:p>
        </w:tc>
        <w:tc>
          <w:tcPr>
            <w:tcW w:w="2126" w:type="dxa"/>
            <w:gridSpan w:val="3"/>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Другие вопросы в области физической культуры и спорта</w:t>
            </w:r>
          </w:p>
        </w:tc>
        <w:tc>
          <w:tcPr>
            <w:tcW w:w="709"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2718400</w:t>
            </w:r>
          </w:p>
        </w:tc>
        <w:tc>
          <w:tcPr>
            <w:tcW w:w="1984"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Выполнение функций органами местного самоуправления в целях решения вопросов местного значения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14,0</w:t>
            </w:r>
          </w:p>
        </w:tc>
      </w:tr>
      <w:tr w:rsidR="004E49FE" w:rsidRPr="004E49FE" w:rsidTr="004E49FE">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Arial Narrow" w:eastAsia="Times New Roman" w:hAnsi="Arial Narrow" w:cs="Arial"/>
                <w:sz w:val="16"/>
                <w:szCs w:val="16"/>
              </w:rPr>
            </w:pPr>
            <w:r w:rsidRPr="004E49FE">
              <w:rPr>
                <w:rFonts w:ascii="Arial Narrow" w:eastAsia="Times New Roman" w:hAnsi="Arial Narrow" w:cs="Arial"/>
                <w:sz w:val="16"/>
                <w:szCs w:val="16"/>
              </w:rPr>
              <w:t>903</w:t>
            </w:r>
          </w:p>
        </w:tc>
        <w:tc>
          <w:tcPr>
            <w:tcW w:w="1798"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Администрация Березняковского сельского поселения Нижнеилимского района</w:t>
            </w:r>
          </w:p>
        </w:tc>
        <w:tc>
          <w:tcPr>
            <w:tcW w:w="471"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1105</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Другие вопросы в области физической культуры и спорта</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2718400</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Выполнение функций органами местного самоуправления в целях решения вопросов местного значения</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244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14,0</w:t>
            </w:r>
          </w:p>
        </w:tc>
      </w:tr>
      <w:tr w:rsidR="004E49FE" w:rsidRPr="004E49FE" w:rsidTr="004E49FE">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0"/>
              <w:rPr>
                <w:rFonts w:ascii="Arial Narrow" w:eastAsia="Times New Roman" w:hAnsi="Arial Narrow" w:cs="Arial"/>
                <w:b/>
                <w:bCs/>
                <w:sz w:val="16"/>
                <w:szCs w:val="16"/>
              </w:rPr>
            </w:pPr>
            <w:r w:rsidRPr="004E49FE">
              <w:rPr>
                <w:rFonts w:ascii="Arial Narrow" w:eastAsia="Times New Roman" w:hAnsi="Arial Narrow" w:cs="Arial"/>
                <w:b/>
                <w:bCs/>
                <w:sz w:val="16"/>
                <w:szCs w:val="16"/>
              </w:rPr>
              <w:lastRenderedPageBreak/>
              <w:t>903</w:t>
            </w:r>
          </w:p>
        </w:tc>
        <w:tc>
          <w:tcPr>
            <w:tcW w:w="1798"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Администрация Березняковского сельского поселения Нижнеилимского района</w:t>
            </w:r>
          </w:p>
        </w:tc>
        <w:tc>
          <w:tcPr>
            <w:tcW w:w="471"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1301</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Обслуживание внутреннего государственного и муниципального долга</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1,0</w:t>
            </w:r>
          </w:p>
        </w:tc>
      </w:tr>
      <w:tr w:rsidR="004E49FE" w:rsidRPr="004E49FE" w:rsidTr="004E49FE">
        <w:trPr>
          <w:trHeight w:val="76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1"/>
              <w:rPr>
                <w:rFonts w:ascii="Arial Narrow" w:eastAsia="Times New Roman" w:hAnsi="Arial Narrow" w:cs="Arial"/>
                <w:b/>
                <w:bCs/>
                <w:sz w:val="16"/>
                <w:szCs w:val="16"/>
              </w:rPr>
            </w:pPr>
            <w:r w:rsidRPr="004E49FE">
              <w:rPr>
                <w:rFonts w:ascii="Arial Narrow" w:eastAsia="Times New Roman" w:hAnsi="Arial Narrow" w:cs="Arial"/>
                <w:b/>
                <w:bCs/>
                <w:sz w:val="16"/>
                <w:szCs w:val="16"/>
              </w:rPr>
              <w:t>903</w:t>
            </w:r>
          </w:p>
        </w:tc>
        <w:tc>
          <w:tcPr>
            <w:tcW w:w="1798"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Администрация Березняковского сельского поселения Нижнеилимского района</w:t>
            </w:r>
          </w:p>
        </w:tc>
        <w:tc>
          <w:tcPr>
            <w:tcW w:w="471"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1301</w:t>
            </w:r>
          </w:p>
        </w:tc>
        <w:tc>
          <w:tcPr>
            <w:tcW w:w="2126" w:type="dxa"/>
            <w:gridSpan w:val="3"/>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Обслуживание внутреннего государственного и муниципального долга</w:t>
            </w:r>
          </w:p>
        </w:tc>
        <w:tc>
          <w:tcPr>
            <w:tcW w:w="709"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2200000</w:t>
            </w:r>
          </w:p>
        </w:tc>
        <w:tc>
          <w:tcPr>
            <w:tcW w:w="1984"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Другие расходы в целях решения вопросов местного значения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1,0</w:t>
            </w:r>
          </w:p>
        </w:tc>
      </w:tr>
      <w:tr w:rsidR="004E49FE" w:rsidRPr="004E49FE" w:rsidTr="004E49FE">
        <w:trPr>
          <w:trHeight w:val="76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2"/>
              <w:rPr>
                <w:rFonts w:ascii="Arial Narrow" w:eastAsia="Times New Roman" w:hAnsi="Arial Narrow" w:cs="Arial"/>
                <w:b/>
                <w:bCs/>
                <w:sz w:val="16"/>
                <w:szCs w:val="16"/>
              </w:rPr>
            </w:pPr>
            <w:r w:rsidRPr="004E49FE">
              <w:rPr>
                <w:rFonts w:ascii="Arial Narrow" w:eastAsia="Times New Roman" w:hAnsi="Arial Narrow" w:cs="Arial"/>
                <w:b/>
                <w:bCs/>
                <w:sz w:val="16"/>
                <w:szCs w:val="16"/>
              </w:rPr>
              <w:t>903</w:t>
            </w:r>
          </w:p>
        </w:tc>
        <w:tc>
          <w:tcPr>
            <w:tcW w:w="1798"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Администрация Березняковского сельского поселения Нижнеилимского района</w:t>
            </w:r>
          </w:p>
        </w:tc>
        <w:tc>
          <w:tcPr>
            <w:tcW w:w="471"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1301</w:t>
            </w:r>
          </w:p>
        </w:tc>
        <w:tc>
          <w:tcPr>
            <w:tcW w:w="2126" w:type="dxa"/>
            <w:gridSpan w:val="3"/>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Обслуживание внутреннего государственного и муниципального долга</w:t>
            </w:r>
          </w:p>
        </w:tc>
        <w:tc>
          <w:tcPr>
            <w:tcW w:w="709"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2240000</w:t>
            </w:r>
          </w:p>
        </w:tc>
        <w:tc>
          <w:tcPr>
            <w:tcW w:w="1984"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Управление муниципальным долгом</w:t>
            </w:r>
          </w:p>
        </w:tc>
        <w:tc>
          <w:tcPr>
            <w:tcW w:w="567"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1,0</w:t>
            </w:r>
          </w:p>
        </w:tc>
      </w:tr>
      <w:tr w:rsidR="004E49FE" w:rsidRPr="004E49FE" w:rsidTr="004E49FE">
        <w:trPr>
          <w:trHeight w:val="76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3"/>
              <w:rPr>
                <w:rFonts w:ascii="Arial Narrow" w:eastAsia="Times New Roman" w:hAnsi="Arial Narrow" w:cs="Arial"/>
                <w:b/>
                <w:bCs/>
                <w:sz w:val="16"/>
                <w:szCs w:val="16"/>
              </w:rPr>
            </w:pPr>
            <w:r w:rsidRPr="004E49FE">
              <w:rPr>
                <w:rFonts w:ascii="Arial Narrow" w:eastAsia="Times New Roman" w:hAnsi="Arial Narrow" w:cs="Arial"/>
                <w:b/>
                <w:bCs/>
                <w:sz w:val="16"/>
                <w:szCs w:val="16"/>
              </w:rPr>
              <w:t>903</w:t>
            </w:r>
          </w:p>
        </w:tc>
        <w:tc>
          <w:tcPr>
            <w:tcW w:w="1798"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Администрация Березняковского сельского поселения Нижнеилимского района</w:t>
            </w:r>
          </w:p>
        </w:tc>
        <w:tc>
          <w:tcPr>
            <w:tcW w:w="471"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1301</w:t>
            </w:r>
          </w:p>
        </w:tc>
        <w:tc>
          <w:tcPr>
            <w:tcW w:w="2126" w:type="dxa"/>
            <w:gridSpan w:val="3"/>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Обслуживание внутреннего государственного и муниципального долга</w:t>
            </w:r>
          </w:p>
        </w:tc>
        <w:tc>
          <w:tcPr>
            <w:tcW w:w="709"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2248900</w:t>
            </w:r>
          </w:p>
        </w:tc>
        <w:tc>
          <w:tcPr>
            <w:tcW w:w="1984"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Повышение финансовой устойчивости бюджетов</w:t>
            </w:r>
          </w:p>
        </w:tc>
        <w:tc>
          <w:tcPr>
            <w:tcW w:w="567"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1,0</w:t>
            </w:r>
          </w:p>
        </w:tc>
      </w:tr>
      <w:tr w:rsidR="004E49FE" w:rsidRPr="004E49FE" w:rsidTr="004E49FE">
        <w:trPr>
          <w:trHeight w:val="76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4"/>
              <w:rPr>
                <w:rFonts w:ascii="Arial Narrow" w:eastAsia="Times New Roman" w:hAnsi="Arial Narrow" w:cs="Arial"/>
                <w:b/>
                <w:bCs/>
                <w:sz w:val="16"/>
                <w:szCs w:val="16"/>
              </w:rPr>
            </w:pPr>
            <w:r w:rsidRPr="004E49FE">
              <w:rPr>
                <w:rFonts w:ascii="Arial Narrow" w:eastAsia="Times New Roman" w:hAnsi="Arial Narrow" w:cs="Arial"/>
                <w:b/>
                <w:bCs/>
                <w:sz w:val="16"/>
                <w:szCs w:val="16"/>
              </w:rPr>
              <w:t>903</w:t>
            </w:r>
          </w:p>
        </w:tc>
        <w:tc>
          <w:tcPr>
            <w:tcW w:w="1798"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Администрация Березняковского сельского поселения Нижнеилимского района</w:t>
            </w:r>
          </w:p>
        </w:tc>
        <w:tc>
          <w:tcPr>
            <w:tcW w:w="471"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1301</w:t>
            </w:r>
          </w:p>
        </w:tc>
        <w:tc>
          <w:tcPr>
            <w:tcW w:w="2126" w:type="dxa"/>
            <w:gridSpan w:val="3"/>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Обслуживание внутреннего государственного и муниципального долга</w:t>
            </w:r>
          </w:p>
        </w:tc>
        <w:tc>
          <w:tcPr>
            <w:tcW w:w="709"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2248913</w:t>
            </w:r>
          </w:p>
        </w:tc>
        <w:tc>
          <w:tcPr>
            <w:tcW w:w="1984"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Обслуживание муниципального долга</w:t>
            </w:r>
          </w:p>
        </w:tc>
        <w:tc>
          <w:tcPr>
            <w:tcW w:w="567"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1,0</w:t>
            </w:r>
          </w:p>
        </w:tc>
      </w:tr>
      <w:tr w:rsidR="004E49FE" w:rsidRPr="004E49FE" w:rsidTr="004E49FE">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Arial Narrow" w:eastAsia="Times New Roman" w:hAnsi="Arial Narrow" w:cs="Arial"/>
                <w:sz w:val="16"/>
                <w:szCs w:val="16"/>
              </w:rPr>
            </w:pPr>
            <w:r w:rsidRPr="004E49FE">
              <w:rPr>
                <w:rFonts w:ascii="Arial Narrow" w:eastAsia="Times New Roman" w:hAnsi="Arial Narrow" w:cs="Arial"/>
                <w:sz w:val="16"/>
                <w:szCs w:val="16"/>
              </w:rPr>
              <w:t>903</w:t>
            </w:r>
          </w:p>
        </w:tc>
        <w:tc>
          <w:tcPr>
            <w:tcW w:w="1798"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Администрация Березняковского сельского поселения Нижнеилимского района</w:t>
            </w:r>
          </w:p>
        </w:tc>
        <w:tc>
          <w:tcPr>
            <w:tcW w:w="471"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1301</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Обслуживание внутреннего государственного и муниципального долга</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2248913</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Обслуживание муниципального долга</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730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Обслуживание муниципального долга</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1,0</w:t>
            </w:r>
          </w:p>
        </w:tc>
      </w:tr>
      <w:tr w:rsidR="004E49FE" w:rsidRPr="004E49FE" w:rsidTr="004E49FE">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rPr>
                <w:rFonts w:ascii="Arial Narrow" w:eastAsia="Times New Roman" w:hAnsi="Arial Narrow" w:cs="Arial"/>
                <w:b/>
                <w:bCs/>
                <w:sz w:val="16"/>
                <w:szCs w:val="16"/>
              </w:rPr>
            </w:pPr>
            <w:r w:rsidRPr="004E49FE">
              <w:rPr>
                <w:rFonts w:ascii="Arial Narrow" w:eastAsia="Times New Roman" w:hAnsi="Arial Narrow" w:cs="Arial"/>
                <w:b/>
                <w:bCs/>
                <w:sz w:val="16"/>
                <w:szCs w:val="16"/>
              </w:rPr>
              <w:t>930</w:t>
            </w:r>
          </w:p>
        </w:tc>
        <w:tc>
          <w:tcPr>
            <w:tcW w:w="1798"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Дума Березняковского сельского поселения Нижнеилимского района</w:t>
            </w:r>
          </w:p>
        </w:tc>
        <w:tc>
          <w:tcPr>
            <w:tcW w:w="471"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632,1</w:t>
            </w:r>
          </w:p>
        </w:tc>
      </w:tr>
      <w:tr w:rsidR="004E49FE" w:rsidRPr="004E49FE" w:rsidTr="004E49FE">
        <w:trPr>
          <w:trHeight w:val="15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0"/>
              <w:rPr>
                <w:rFonts w:ascii="Arial Narrow" w:eastAsia="Times New Roman" w:hAnsi="Arial Narrow" w:cs="Arial"/>
                <w:b/>
                <w:bCs/>
                <w:sz w:val="16"/>
                <w:szCs w:val="16"/>
              </w:rPr>
            </w:pPr>
            <w:r w:rsidRPr="004E49FE">
              <w:rPr>
                <w:rFonts w:ascii="Arial Narrow" w:eastAsia="Times New Roman" w:hAnsi="Arial Narrow" w:cs="Arial"/>
                <w:b/>
                <w:bCs/>
                <w:sz w:val="16"/>
                <w:szCs w:val="16"/>
              </w:rPr>
              <w:t>930</w:t>
            </w:r>
          </w:p>
        </w:tc>
        <w:tc>
          <w:tcPr>
            <w:tcW w:w="1798"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Дума Березняковского сельского поселения Нижнеилимского района</w:t>
            </w:r>
          </w:p>
        </w:tc>
        <w:tc>
          <w:tcPr>
            <w:tcW w:w="471"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0103</w:t>
            </w:r>
          </w:p>
        </w:tc>
        <w:tc>
          <w:tcPr>
            <w:tcW w:w="2126" w:type="dxa"/>
            <w:gridSpan w:val="3"/>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984"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583,0</w:t>
            </w:r>
          </w:p>
        </w:tc>
      </w:tr>
      <w:tr w:rsidR="004E49FE" w:rsidRPr="004E49FE" w:rsidTr="004E49FE">
        <w:trPr>
          <w:trHeight w:val="15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1"/>
              <w:rPr>
                <w:rFonts w:ascii="Arial Narrow" w:eastAsia="Times New Roman" w:hAnsi="Arial Narrow" w:cs="Arial"/>
                <w:b/>
                <w:bCs/>
                <w:sz w:val="16"/>
                <w:szCs w:val="16"/>
              </w:rPr>
            </w:pPr>
            <w:r w:rsidRPr="004E49FE">
              <w:rPr>
                <w:rFonts w:ascii="Arial Narrow" w:eastAsia="Times New Roman" w:hAnsi="Arial Narrow" w:cs="Arial"/>
                <w:b/>
                <w:bCs/>
                <w:sz w:val="16"/>
                <w:szCs w:val="16"/>
              </w:rPr>
              <w:t>930</w:t>
            </w:r>
          </w:p>
        </w:tc>
        <w:tc>
          <w:tcPr>
            <w:tcW w:w="1798"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Дума Березняковского сельского поселения Нижнеилимского района</w:t>
            </w:r>
          </w:p>
        </w:tc>
        <w:tc>
          <w:tcPr>
            <w:tcW w:w="471"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0103</w:t>
            </w:r>
          </w:p>
        </w:tc>
        <w:tc>
          <w:tcPr>
            <w:tcW w:w="2126" w:type="dxa"/>
            <w:gridSpan w:val="3"/>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2100000</w:t>
            </w:r>
          </w:p>
        </w:tc>
        <w:tc>
          <w:tcPr>
            <w:tcW w:w="1984"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Функционирование органов местного самоуправления муниципального образования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583,0</w:t>
            </w:r>
          </w:p>
        </w:tc>
      </w:tr>
      <w:tr w:rsidR="004E49FE" w:rsidRPr="004E49FE" w:rsidTr="004E49FE">
        <w:trPr>
          <w:trHeight w:val="15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2"/>
              <w:rPr>
                <w:rFonts w:ascii="Arial Narrow" w:eastAsia="Times New Roman" w:hAnsi="Arial Narrow" w:cs="Arial"/>
                <w:b/>
                <w:bCs/>
                <w:sz w:val="16"/>
                <w:szCs w:val="16"/>
              </w:rPr>
            </w:pPr>
            <w:r w:rsidRPr="004E49FE">
              <w:rPr>
                <w:rFonts w:ascii="Arial Narrow" w:eastAsia="Times New Roman" w:hAnsi="Arial Narrow" w:cs="Arial"/>
                <w:b/>
                <w:bCs/>
                <w:sz w:val="16"/>
                <w:szCs w:val="16"/>
              </w:rPr>
              <w:t>930</w:t>
            </w:r>
          </w:p>
        </w:tc>
        <w:tc>
          <w:tcPr>
            <w:tcW w:w="1798"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Дума Березняковского сельского поселения Нижнеилимского района</w:t>
            </w:r>
          </w:p>
        </w:tc>
        <w:tc>
          <w:tcPr>
            <w:tcW w:w="471"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0103</w:t>
            </w:r>
          </w:p>
        </w:tc>
        <w:tc>
          <w:tcPr>
            <w:tcW w:w="2126" w:type="dxa"/>
            <w:gridSpan w:val="3"/>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2120000</w:t>
            </w:r>
          </w:p>
        </w:tc>
        <w:tc>
          <w:tcPr>
            <w:tcW w:w="1984"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Обеспечение деятельности Думы муниципального образования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583,0</w:t>
            </w:r>
          </w:p>
        </w:tc>
      </w:tr>
      <w:tr w:rsidR="004E49FE" w:rsidRPr="004E49FE" w:rsidTr="004E49FE">
        <w:trPr>
          <w:trHeight w:val="15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3"/>
              <w:rPr>
                <w:rFonts w:ascii="Arial Narrow" w:eastAsia="Times New Roman" w:hAnsi="Arial Narrow" w:cs="Arial"/>
                <w:b/>
                <w:bCs/>
                <w:sz w:val="16"/>
                <w:szCs w:val="16"/>
              </w:rPr>
            </w:pPr>
            <w:r w:rsidRPr="004E49FE">
              <w:rPr>
                <w:rFonts w:ascii="Arial Narrow" w:eastAsia="Times New Roman" w:hAnsi="Arial Narrow" w:cs="Arial"/>
                <w:b/>
                <w:bCs/>
                <w:sz w:val="16"/>
                <w:szCs w:val="16"/>
              </w:rPr>
              <w:t>930</w:t>
            </w:r>
          </w:p>
        </w:tc>
        <w:tc>
          <w:tcPr>
            <w:tcW w:w="1798"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Дума Березняковского сельского поселения Нижнеилимского района</w:t>
            </w:r>
          </w:p>
        </w:tc>
        <w:tc>
          <w:tcPr>
            <w:tcW w:w="471"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0103</w:t>
            </w:r>
          </w:p>
        </w:tc>
        <w:tc>
          <w:tcPr>
            <w:tcW w:w="2126" w:type="dxa"/>
            <w:gridSpan w:val="3"/>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2128200</w:t>
            </w:r>
          </w:p>
        </w:tc>
        <w:tc>
          <w:tcPr>
            <w:tcW w:w="1984"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Обеспечение выполнений функций органами местного самоуправления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1,0</w:t>
            </w:r>
          </w:p>
        </w:tc>
      </w:tr>
      <w:tr w:rsidR="004E49FE" w:rsidRPr="004E49FE" w:rsidTr="004E49FE">
        <w:trPr>
          <w:trHeight w:val="15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Arial Narrow" w:eastAsia="Times New Roman" w:hAnsi="Arial Narrow" w:cs="Arial"/>
                <w:sz w:val="16"/>
                <w:szCs w:val="16"/>
              </w:rPr>
            </w:pPr>
            <w:r w:rsidRPr="004E49FE">
              <w:rPr>
                <w:rFonts w:ascii="Arial Narrow" w:eastAsia="Times New Roman" w:hAnsi="Arial Narrow" w:cs="Arial"/>
                <w:sz w:val="16"/>
                <w:szCs w:val="16"/>
              </w:rPr>
              <w:t>930</w:t>
            </w:r>
          </w:p>
        </w:tc>
        <w:tc>
          <w:tcPr>
            <w:tcW w:w="1798"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Дума Березняковского сельского поселения Нижнеилимского района</w:t>
            </w:r>
          </w:p>
        </w:tc>
        <w:tc>
          <w:tcPr>
            <w:tcW w:w="471"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0103</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2128200</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Обеспечение выполнений функций органами местного самоуправления</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852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Уплата прочих налогов, сборов и иных платежей</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1,0</w:t>
            </w:r>
          </w:p>
        </w:tc>
      </w:tr>
      <w:tr w:rsidR="004E49FE" w:rsidRPr="004E49FE" w:rsidTr="004E49FE">
        <w:trPr>
          <w:trHeight w:val="15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3"/>
              <w:rPr>
                <w:rFonts w:ascii="Arial Narrow" w:eastAsia="Times New Roman" w:hAnsi="Arial Narrow" w:cs="Arial"/>
                <w:b/>
                <w:bCs/>
                <w:sz w:val="16"/>
                <w:szCs w:val="16"/>
              </w:rPr>
            </w:pPr>
            <w:r w:rsidRPr="004E49FE">
              <w:rPr>
                <w:rFonts w:ascii="Arial Narrow" w:eastAsia="Times New Roman" w:hAnsi="Arial Narrow" w:cs="Arial"/>
                <w:b/>
                <w:bCs/>
                <w:sz w:val="16"/>
                <w:szCs w:val="16"/>
              </w:rPr>
              <w:lastRenderedPageBreak/>
              <w:t>930</w:t>
            </w:r>
          </w:p>
        </w:tc>
        <w:tc>
          <w:tcPr>
            <w:tcW w:w="1798"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Дума Березняковского сельского поселения Нижнеилимского района</w:t>
            </w:r>
          </w:p>
        </w:tc>
        <w:tc>
          <w:tcPr>
            <w:tcW w:w="471"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0103</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2128600</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Обеспечение деятельности председателя Думы</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582,0</w:t>
            </w:r>
          </w:p>
        </w:tc>
      </w:tr>
      <w:tr w:rsidR="004E49FE" w:rsidRPr="004E49FE" w:rsidTr="004E49FE">
        <w:trPr>
          <w:trHeight w:val="15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Arial Narrow" w:eastAsia="Times New Roman" w:hAnsi="Arial Narrow" w:cs="Arial"/>
                <w:sz w:val="16"/>
                <w:szCs w:val="16"/>
              </w:rPr>
            </w:pPr>
            <w:r w:rsidRPr="004E49FE">
              <w:rPr>
                <w:rFonts w:ascii="Arial Narrow" w:eastAsia="Times New Roman" w:hAnsi="Arial Narrow" w:cs="Arial"/>
                <w:sz w:val="16"/>
                <w:szCs w:val="16"/>
              </w:rPr>
              <w:t>930</w:t>
            </w:r>
          </w:p>
        </w:tc>
        <w:tc>
          <w:tcPr>
            <w:tcW w:w="1798"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Дума Березняковского сельского поселения Нижнеилимского района</w:t>
            </w:r>
          </w:p>
        </w:tc>
        <w:tc>
          <w:tcPr>
            <w:tcW w:w="471"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0103</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2128600</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Обеспечение деятельности председателя Думы</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121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Фонд оплаты труда государственных (муниципальных) органов и взносы по обязательному социальному страхованию</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582,0</w:t>
            </w:r>
          </w:p>
        </w:tc>
      </w:tr>
      <w:tr w:rsidR="004E49FE" w:rsidRPr="004E49FE" w:rsidTr="004E49FE">
        <w:trPr>
          <w:trHeight w:val="127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0"/>
              <w:rPr>
                <w:rFonts w:ascii="Arial Narrow" w:eastAsia="Times New Roman" w:hAnsi="Arial Narrow" w:cs="Arial"/>
                <w:b/>
                <w:bCs/>
                <w:sz w:val="16"/>
                <w:szCs w:val="16"/>
              </w:rPr>
            </w:pPr>
            <w:r w:rsidRPr="004E49FE">
              <w:rPr>
                <w:rFonts w:ascii="Arial Narrow" w:eastAsia="Times New Roman" w:hAnsi="Arial Narrow" w:cs="Arial"/>
                <w:b/>
                <w:bCs/>
                <w:sz w:val="16"/>
                <w:szCs w:val="16"/>
              </w:rPr>
              <w:t>930</w:t>
            </w:r>
          </w:p>
        </w:tc>
        <w:tc>
          <w:tcPr>
            <w:tcW w:w="1798"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Дума Березняковского сельского поселения Нижнеилимского района</w:t>
            </w:r>
          </w:p>
        </w:tc>
        <w:tc>
          <w:tcPr>
            <w:tcW w:w="471"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0106</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0"/>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49,1</w:t>
            </w:r>
          </w:p>
        </w:tc>
      </w:tr>
      <w:tr w:rsidR="004E49FE" w:rsidRPr="004E49FE" w:rsidTr="004E49FE">
        <w:trPr>
          <w:trHeight w:val="12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1"/>
              <w:rPr>
                <w:rFonts w:ascii="Arial Narrow" w:eastAsia="Times New Roman" w:hAnsi="Arial Narrow" w:cs="Arial"/>
                <w:b/>
                <w:bCs/>
                <w:sz w:val="16"/>
                <w:szCs w:val="16"/>
              </w:rPr>
            </w:pPr>
            <w:r w:rsidRPr="004E49FE">
              <w:rPr>
                <w:rFonts w:ascii="Arial Narrow" w:eastAsia="Times New Roman" w:hAnsi="Arial Narrow" w:cs="Arial"/>
                <w:b/>
                <w:bCs/>
                <w:sz w:val="16"/>
                <w:szCs w:val="16"/>
              </w:rPr>
              <w:t>930</w:t>
            </w:r>
          </w:p>
        </w:tc>
        <w:tc>
          <w:tcPr>
            <w:tcW w:w="1798"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Дума Березняковского сельского поселения Нижнеилимского района</w:t>
            </w:r>
          </w:p>
        </w:tc>
        <w:tc>
          <w:tcPr>
            <w:tcW w:w="471"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0106</w:t>
            </w:r>
          </w:p>
        </w:tc>
        <w:tc>
          <w:tcPr>
            <w:tcW w:w="2126" w:type="dxa"/>
            <w:gridSpan w:val="3"/>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9"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2100000</w:t>
            </w:r>
          </w:p>
        </w:tc>
        <w:tc>
          <w:tcPr>
            <w:tcW w:w="1984"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Функционирование органов местного самоуправления муниципального образования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1"/>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49,1</w:t>
            </w:r>
          </w:p>
        </w:tc>
      </w:tr>
      <w:tr w:rsidR="004E49FE" w:rsidRPr="004E49FE" w:rsidTr="004E49FE">
        <w:trPr>
          <w:trHeight w:val="12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2"/>
              <w:rPr>
                <w:rFonts w:ascii="Arial Narrow" w:eastAsia="Times New Roman" w:hAnsi="Arial Narrow" w:cs="Arial"/>
                <w:b/>
                <w:bCs/>
                <w:sz w:val="16"/>
                <w:szCs w:val="16"/>
              </w:rPr>
            </w:pPr>
            <w:r w:rsidRPr="004E49FE">
              <w:rPr>
                <w:rFonts w:ascii="Arial Narrow" w:eastAsia="Times New Roman" w:hAnsi="Arial Narrow" w:cs="Arial"/>
                <w:b/>
                <w:bCs/>
                <w:sz w:val="16"/>
                <w:szCs w:val="16"/>
              </w:rPr>
              <w:t>930</w:t>
            </w:r>
          </w:p>
        </w:tc>
        <w:tc>
          <w:tcPr>
            <w:tcW w:w="1798"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Дума Березняковского сельского поселения Нижнеилимского района</w:t>
            </w:r>
          </w:p>
        </w:tc>
        <w:tc>
          <w:tcPr>
            <w:tcW w:w="471"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0106</w:t>
            </w:r>
          </w:p>
        </w:tc>
        <w:tc>
          <w:tcPr>
            <w:tcW w:w="2126" w:type="dxa"/>
            <w:gridSpan w:val="3"/>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9"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2130000</w:t>
            </w:r>
          </w:p>
        </w:tc>
        <w:tc>
          <w:tcPr>
            <w:tcW w:w="1984"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Обеспечение деятельности аппарата управления муниципального образования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2"/>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49,1</w:t>
            </w:r>
          </w:p>
        </w:tc>
      </w:tr>
      <w:tr w:rsidR="004E49FE" w:rsidRPr="004E49FE" w:rsidTr="004E49FE">
        <w:trPr>
          <w:trHeight w:val="12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3"/>
              <w:rPr>
                <w:rFonts w:ascii="Arial Narrow" w:eastAsia="Times New Roman" w:hAnsi="Arial Narrow" w:cs="Arial"/>
                <w:b/>
                <w:bCs/>
                <w:sz w:val="16"/>
                <w:szCs w:val="16"/>
              </w:rPr>
            </w:pPr>
            <w:r w:rsidRPr="004E49FE">
              <w:rPr>
                <w:rFonts w:ascii="Arial Narrow" w:eastAsia="Times New Roman" w:hAnsi="Arial Narrow" w:cs="Arial"/>
                <w:b/>
                <w:bCs/>
                <w:sz w:val="16"/>
                <w:szCs w:val="16"/>
              </w:rPr>
              <w:t>930</w:t>
            </w:r>
          </w:p>
        </w:tc>
        <w:tc>
          <w:tcPr>
            <w:tcW w:w="1798"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Дума Березняковского сельского поселения Нижнеилимского района</w:t>
            </w:r>
          </w:p>
        </w:tc>
        <w:tc>
          <w:tcPr>
            <w:tcW w:w="471"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0106</w:t>
            </w:r>
          </w:p>
        </w:tc>
        <w:tc>
          <w:tcPr>
            <w:tcW w:w="2126" w:type="dxa"/>
            <w:gridSpan w:val="3"/>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9"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2138200</w:t>
            </w:r>
          </w:p>
        </w:tc>
        <w:tc>
          <w:tcPr>
            <w:tcW w:w="1984"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Обеспечение выполнений функций органами местного самоуправления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3"/>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49,1</w:t>
            </w:r>
          </w:p>
        </w:tc>
      </w:tr>
      <w:tr w:rsidR="004E49FE" w:rsidRPr="004E49FE" w:rsidTr="004E49FE">
        <w:trPr>
          <w:trHeight w:val="20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4"/>
              <w:rPr>
                <w:rFonts w:ascii="Arial Narrow" w:eastAsia="Times New Roman" w:hAnsi="Arial Narrow" w:cs="Arial"/>
                <w:b/>
                <w:bCs/>
                <w:sz w:val="16"/>
                <w:szCs w:val="16"/>
              </w:rPr>
            </w:pPr>
            <w:r w:rsidRPr="004E49FE">
              <w:rPr>
                <w:rFonts w:ascii="Arial Narrow" w:eastAsia="Times New Roman" w:hAnsi="Arial Narrow" w:cs="Arial"/>
                <w:b/>
                <w:bCs/>
                <w:sz w:val="16"/>
                <w:szCs w:val="16"/>
              </w:rPr>
              <w:t>930</w:t>
            </w:r>
          </w:p>
        </w:tc>
        <w:tc>
          <w:tcPr>
            <w:tcW w:w="1798"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Дума Березняковского сельского поселения Нижнеилимского района</w:t>
            </w:r>
          </w:p>
        </w:tc>
        <w:tc>
          <w:tcPr>
            <w:tcW w:w="471"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0106</w:t>
            </w:r>
          </w:p>
        </w:tc>
        <w:tc>
          <w:tcPr>
            <w:tcW w:w="2126" w:type="dxa"/>
            <w:gridSpan w:val="3"/>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9"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2138252</w:t>
            </w:r>
          </w:p>
        </w:tc>
        <w:tc>
          <w:tcPr>
            <w:tcW w:w="1984"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567" w:type="dxa"/>
            <w:gridSpan w:val="2"/>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4"/>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49,1</w:t>
            </w:r>
          </w:p>
        </w:tc>
      </w:tr>
      <w:tr w:rsidR="004E49FE" w:rsidRPr="004E49FE" w:rsidTr="004E49FE">
        <w:trPr>
          <w:trHeight w:val="204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Arial Narrow" w:eastAsia="Times New Roman" w:hAnsi="Arial Narrow" w:cs="Arial"/>
                <w:sz w:val="16"/>
                <w:szCs w:val="16"/>
              </w:rPr>
            </w:pPr>
            <w:r w:rsidRPr="004E49FE">
              <w:rPr>
                <w:rFonts w:ascii="Arial Narrow" w:eastAsia="Times New Roman" w:hAnsi="Arial Narrow" w:cs="Arial"/>
                <w:sz w:val="16"/>
                <w:szCs w:val="16"/>
              </w:rPr>
              <w:t>930</w:t>
            </w:r>
          </w:p>
        </w:tc>
        <w:tc>
          <w:tcPr>
            <w:tcW w:w="1798"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Дума Березняковского сельского поселения Нижнеилимского района</w:t>
            </w:r>
          </w:p>
        </w:tc>
        <w:tc>
          <w:tcPr>
            <w:tcW w:w="471"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0106</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2138252</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center"/>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540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Иные межбюджетные трансферты</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D46E6A" w:rsidRPr="004E49FE" w:rsidRDefault="00D46E6A" w:rsidP="00D46E6A">
            <w:pPr>
              <w:spacing w:after="0" w:line="240" w:lineRule="auto"/>
              <w:jc w:val="right"/>
              <w:outlineLvl w:val="6"/>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49,1</w:t>
            </w:r>
          </w:p>
        </w:tc>
      </w:tr>
    </w:tbl>
    <w:p w:rsidR="00D46E6A" w:rsidRDefault="00D46E6A" w:rsidP="00442232">
      <w:pPr>
        <w:spacing w:line="240" w:lineRule="auto"/>
        <w:rPr>
          <w:sz w:val="16"/>
          <w:szCs w:val="16"/>
        </w:rPr>
      </w:pPr>
    </w:p>
    <w:tbl>
      <w:tblPr>
        <w:tblW w:w="10030" w:type="dxa"/>
        <w:tblInd w:w="-459" w:type="dxa"/>
        <w:tblLook w:val="04A0"/>
      </w:tblPr>
      <w:tblGrid>
        <w:gridCol w:w="388"/>
        <w:gridCol w:w="2013"/>
        <w:gridCol w:w="478"/>
        <w:gridCol w:w="321"/>
        <w:gridCol w:w="216"/>
        <w:gridCol w:w="1788"/>
        <w:gridCol w:w="568"/>
        <w:gridCol w:w="777"/>
        <w:gridCol w:w="250"/>
        <w:gridCol w:w="677"/>
        <w:gridCol w:w="733"/>
        <w:gridCol w:w="216"/>
        <w:gridCol w:w="729"/>
        <w:gridCol w:w="876"/>
      </w:tblGrid>
      <w:tr w:rsidR="004E49FE" w:rsidRPr="004E49FE" w:rsidTr="00283961">
        <w:trPr>
          <w:trHeight w:val="1200"/>
        </w:trPr>
        <w:tc>
          <w:tcPr>
            <w:tcW w:w="10030" w:type="dxa"/>
            <w:gridSpan w:val="14"/>
            <w:tcBorders>
              <w:top w:val="nil"/>
              <w:left w:val="nil"/>
              <w:bottom w:val="nil"/>
              <w:right w:val="nil"/>
            </w:tcBorders>
            <w:shd w:val="clear" w:color="auto" w:fill="auto"/>
            <w:vAlign w:val="center"/>
            <w:hideMark/>
          </w:tcPr>
          <w:p w:rsidR="004E49FE" w:rsidRPr="004E49FE" w:rsidRDefault="004E49FE" w:rsidP="004E49FE">
            <w:pPr>
              <w:spacing w:after="0" w:line="240" w:lineRule="auto"/>
              <w:jc w:val="center"/>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xml:space="preserve">ИСТОЧНИКИ ВНУТРЕННЕГО ФИНАНСИРОВАНИЯ ДЕФИЦИТА </w:t>
            </w:r>
            <w:r w:rsidRPr="004E49FE">
              <w:rPr>
                <w:rFonts w:ascii="Times New Roman" w:eastAsia="Times New Roman" w:hAnsi="Times New Roman" w:cs="Times New Roman"/>
                <w:b/>
                <w:bCs/>
                <w:sz w:val="16"/>
                <w:szCs w:val="16"/>
              </w:rPr>
              <w:br/>
              <w:t>БЮДЖЕТА БЕРЕЗНЯКОВСКОГО СЕЛЬСКОГО ПОСЕЛЕНИЯ на 2014 год</w:t>
            </w:r>
          </w:p>
        </w:tc>
      </w:tr>
      <w:tr w:rsidR="004E49FE" w:rsidRPr="004E49FE" w:rsidTr="00C91C5D">
        <w:trPr>
          <w:trHeight w:val="435"/>
        </w:trPr>
        <w:tc>
          <w:tcPr>
            <w:tcW w:w="3011" w:type="dxa"/>
            <w:gridSpan w:val="2"/>
            <w:tcBorders>
              <w:top w:val="nil"/>
              <w:left w:val="nil"/>
              <w:bottom w:val="nil"/>
              <w:right w:val="nil"/>
            </w:tcBorders>
            <w:shd w:val="clear" w:color="auto" w:fill="auto"/>
            <w:noWrap/>
            <w:vAlign w:val="center"/>
            <w:hideMark/>
          </w:tcPr>
          <w:p w:rsidR="004E49FE" w:rsidRPr="004E49FE" w:rsidRDefault="004E49FE" w:rsidP="004E49FE">
            <w:pPr>
              <w:spacing w:after="0" w:line="240" w:lineRule="auto"/>
              <w:rPr>
                <w:rFonts w:ascii="Times New Roman" w:eastAsia="Times New Roman" w:hAnsi="Times New Roman" w:cs="Times New Roman"/>
                <w:sz w:val="16"/>
                <w:szCs w:val="16"/>
              </w:rPr>
            </w:pPr>
          </w:p>
        </w:tc>
        <w:tc>
          <w:tcPr>
            <w:tcW w:w="766" w:type="dxa"/>
            <w:gridSpan w:val="2"/>
            <w:tcBorders>
              <w:top w:val="nil"/>
              <w:left w:val="nil"/>
              <w:bottom w:val="nil"/>
              <w:right w:val="nil"/>
            </w:tcBorders>
            <w:shd w:val="clear" w:color="auto" w:fill="auto"/>
            <w:noWrap/>
            <w:vAlign w:val="center"/>
            <w:hideMark/>
          </w:tcPr>
          <w:p w:rsidR="004E49FE" w:rsidRPr="004E49FE" w:rsidRDefault="004E49FE" w:rsidP="004E49FE">
            <w:pPr>
              <w:spacing w:after="0" w:line="240" w:lineRule="auto"/>
              <w:rPr>
                <w:rFonts w:ascii="Times New Roman" w:eastAsia="Times New Roman" w:hAnsi="Times New Roman" w:cs="Times New Roman"/>
                <w:sz w:val="16"/>
                <w:szCs w:val="16"/>
              </w:rPr>
            </w:pPr>
          </w:p>
        </w:tc>
        <w:tc>
          <w:tcPr>
            <w:tcW w:w="1817" w:type="dxa"/>
            <w:gridSpan w:val="2"/>
            <w:tcBorders>
              <w:top w:val="nil"/>
              <w:left w:val="nil"/>
              <w:bottom w:val="nil"/>
              <w:right w:val="nil"/>
            </w:tcBorders>
            <w:shd w:val="clear" w:color="auto" w:fill="auto"/>
            <w:noWrap/>
            <w:vAlign w:val="center"/>
            <w:hideMark/>
          </w:tcPr>
          <w:p w:rsidR="004E49FE" w:rsidRPr="004E49FE" w:rsidRDefault="004E49FE" w:rsidP="004E49FE">
            <w:pPr>
              <w:spacing w:after="0" w:line="240" w:lineRule="auto"/>
              <w:rPr>
                <w:rFonts w:ascii="Times New Roman" w:eastAsia="Times New Roman" w:hAnsi="Times New Roman" w:cs="Times New Roman"/>
                <w:sz w:val="16"/>
                <w:szCs w:val="16"/>
              </w:rPr>
            </w:pPr>
          </w:p>
        </w:tc>
        <w:tc>
          <w:tcPr>
            <w:tcW w:w="1438" w:type="dxa"/>
            <w:gridSpan w:val="3"/>
            <w:tcBorders>
              <w:top w:val="nil"/>
              <w:left w:val="nil"/>
              <w:bottom w:val="nil"/>
              <w:right w:val="nil"/>
            </w:tcBorders>
            <w:shd w:val="clear" w:color="auto" w:fill="auto"/>
            <w:noWrap/>
            <w:vAlign w:val="center"/>
            <w:hideMark/>
          </w:tcPr>
          <w:p w:rsidR="004E49FE" w:rsidRPr="004E49FE" w:rsidRDefault="004E49FE" w:rsidP="004E49FE">
            <w:pPr>
              <w:spacing w:after="0" w:line="240" w:lineRule="auto"/>
              <w:jc w:val="center"/>
              <w:rPr>
                <w:rFonts w:ascii="Times New Roman" w:eastAsia="Times New Roman" w:hAnsi="Times New Roman" w:cs="Times New Roman"/>
                <w:sz w:val="16"/>
                <w:szCs w:val="16"/>
              </w:rPr>
            </w:pPr>
          </w:p>
        </w:tc>
        <w:tc>
          <w:tcPr>
            <w:tcW w:w="1376" w:type="dxa"/>
            <w:gridSpan w:val="2"/>
            <w:tcBorders>
              <w:top w:val="nil"/>
              <w:left w:val="nil"/>
              <w:bottom w:val="nil"/>
              <w:right w:val="nil"/>
            </w:tcBorders>
            <w:shd w:val="clear" w:color="auto" w:fill="auto"/>
            <w:noWrap/>
            <w:vAlign w:val="center"/>
            <w:hideMark/>
          </w:tcPr>
          <w:p w:rsidR="004E49FE" w:rsidRPr="004E49FE" w:rsidRDefault="004E49FE" w:rsidP="004E49FE">
            <w:pPr>
              <w:spacing w:after="0" w:line="240" w:lineRule="auto"/>
              <w:jc w:val="right"/>
              <w:rPr>
                <w:rFonts w:ascii="Times New Roman" w:eastAsia="Times New Roman" w:hAnsi="Times New Roman" w:cs="Times New Roman"/>
                <w:sz w:val="16"/>
                <w:szCs w:val="16"/>
              </w:rPr>
            </w:pPr>
          </w:p>
        </w:tc>
        <w:tc>
          <w:tcPr>
            <w:tcW w:w="1622" w:type="dxa"/>
            <w:gridSpan w:val="3"/>
            <w:tcBorders>
              <w:top w:val="nil"/>
              <w:left w:val="nil"/>
              <w:bottom w:val="nil"/>
              <w:right w:val="nil"/>
            </w:tcBorders>
            <w:shd w:val="clear" w:color="auto" w:fill="auto"/>
            <w:noWrap/>
            <w:vAlign w:val="center"/>
            <w:hideMark/>
          </w:tcPr>
          <w:p w:rsidR="004E49FE" w:rsidRPr="004E49FE" w:rsidRDefault="004E49FE" w:rsidP="004E49FE">
            <w:pPr>
              <w:spacing w:after="0" w:line="240" w:lineRule="auto"/>
              <w:rPr>
                <w:rFonts w:ascii="Times New Roman" w:eastAsia="Times New Roman" w:hAnsi="Times New Roman" w:cs="Times New Roman"/>
                <w:sz w:val="16"/>
                <w:szCs w:val="16"/>
              </w:rPr>
            </w:pPr>
          </w:p>
        </w:tc>
      </w:tr>
      <w:tr w:rsidR="004E49FE" w:rsidRPr="004E49FE" w:rsidTr="00C91C5D">
        <w:trPr>
          <w:trHeight w:val="1035"/>
        </w:trPr>
        <w:tc>
          <w:tcPr>
            <w:tcW w:w="3011"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E49FE" w:rsidRPr="004E49FE" w:rsidRDefault="004E49FE" w:rsidP="004E49FE">
            <w:pPr>
              <w:spacing w:after="0" w:line="240" w:lineRule="auto"/>
              <w:jc w:val="center"/>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наименование</w:t>
            </w:r>
          </w:p>
        </w:tc>
        <w:tc>
          <w:tcPr>
            <w:tcW w:w="766" w:type="dxa"/>
            <w:gridSpan w:val="2"/>
            <w:tcBorders>
              <w:top w:val="single" w:sz="8" w:space="0" w:color="auto"/>
              <w:left w:val="nil"/>
              <w:bottom w:val="single" w:sz="4" w:space="0" w:color="auto"/>
              <w:right w:val="single" w:sz="4" w:space="0" w:color="auto"/>
            </w:tcBorders>
            <w:shd w:val="clear" w:color="auto" w:fill="auto"/>
            <w:vAlign w:val="center"/>
            <w:hideMark/>
          </w:tcPr>
          <w:p w:rsidR="004E49FE" w:rsidRPr="004E49FE" w:rsidRDefault="004E49FE" w:rsidP="004E49FE">
            <w:pPr>
              <w:spacing w:after="0" w:line="240" w:lineRule="auto"/>
              <w:jc w:val="center"/>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Главный</w:t>
            </w:r>
            <w:r w:rsidRPr="004E49FE">
              <w:rPr>
                <w:rFonts w:ascii="Times New Roman" w:eastAsia="Times New Roman" w:hAnsi="Times New Roman" w:cs="Times New Roman"/>
                <w:b/>
                <w:bCs/>
                <w:sz w:val="16"/>
                <w:szCs w:val="16"/>
              </w:rPr>
              <w:br/>
            </w:r>
            <w:proofErr w:type="spellStart"/>
            <w:proofErr w:type="gramStart"/>
            <w:r w:rsidRPr="004E49FE">
              <w:rPr>
                <w:rFonts w:ascii="Times New Roman" w:eastAsia="Times New Roman" w:hAnsi="Times New Roman" w:cs="Times New Roman"/>
                <w:b/>
                <w:bCs/>
                <w:sz w:val="16"/>
                <w:szCs w:val="16"/>
              </w:rPr>
              <w:t>админист</w:t>
            </w:r>
            <w:proofErr w:type="spellEnd"/>
            <w:r w:rsidRPr="004E49FE">
              <w:rPr>
                <w:rFonts w:ascii="Times New Roman" w:eastAsia="Times New Roman" w:hAnsi="Times New Roman" w:cs="Times New Roman"/>
                <w:b/>
                <w:bCs/>
                <w:sz w:val="16"/>
                <w:szCs w:val="16"/>
              </w:rPr>
              <w:br/>
            </w:r>
            <w:proofErr w:type="spellStart"/>
            <w:r w:rsidRPr="004E49FE">
              <w:rPr>
                <w:rFonts w:ascii="Times New Roman" w:eastAsia="Times New Roman" w:hAnsi="Times New Roman" w:cs="Times New Roman"/>
                <w:b/>
                <w:bCs/>
                <w:sz w:val="16"/>
                <w:szCs w:val="16"/>
              </w:rPr>
              <w:t>ратор</w:t>
            </w:r>
            <w:proofErr w:type="spellEnd"/>
            <w:proofErr w:type="gramEnd"/>
          </w:p>
        </w:tc>
        <w:tc>
          <w:tcPr>
            <w:tcW w:w="1817" w:type="dxa"/>
            <w:gridSpan w:val="2"/>
            <w:tcBorders>
              <w:top w:val="single" w:sz="8" w:space="0" w:color="auto"/>
              <w:left w:val="nil"/>
              <w:bottom w:val="single" w:sz="4" w:space="0" w:color="auto"/>
              <w:right w:val="single" w:sz="4" w:space="0" w:color="auto"/>
            </w:tcBorders>
            <w:shd w:val="clear" w:color="auto" w:fill="auto"/>
            <w:noWrap/>
            <w:vAlign w:val="center"/>
            <w:hideMark/>
          </w:tcPr>
          <w:p w:rsidR="004E49FE" w:rsidRPr="004E49FE" w:rsidRDefault="004E49FE" w:rsidP="004E49FE">
            <w:pPr>
              <w:spacing w:after="0" w:line="240" w:lineRule="auto"/>
              <w:jc w:val="center"/>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код источников</w:t>
            </w:r>
          </w:p>
        </w:tc>
        <w:tc>
          <w:tcPr>
            <w:tcW w:w="1438" w:type="dxa"/>
            <w:gridSpan w:val="3"/>
            <w:tcBorders>
              <w:top w:val="single" w:sz="8" w:space="0" w:color="auto"/>
              <w:left w:val="nil"/>
              <w:bottom w:val="single" w:sz="4" w:space="0" w:color="auto"/>
              <w:right w:val="single" w:sz="4" w:space="0" w:color="auto"/>
            </w:tcBorders>
            <w:shd w:val="clear" w:color="auto" w:fill="auto"/>
            <w:vAlign w:val="center"/>
            <w:hideMark/>
          </w:tcPr>
          <w:p w:rsidR="004E49FE" w:rsidRPr="004E49FE" w:rsidRDefault="004E49FE" w:rsidP="004E49FE">
            <w:pPr>
              <w:spacing w:after="0" w:line="240" w:lineRule="auto"/>
              <w:jc w:val="center"/>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План</w:t>
            </w:r>
            <w:r w:rsidRPr="004E49FE">
              <w:rPr>
                <w:rFonts w:ascii="Times New Roman" w:eastAsia="Times New Roman" w:hAnsi="Times New Roman" w:cs="Times New Roman"/>
                <w:b/>
                <w:bCs/>
                <w:sz w:val="16"/>
                <w:szCs w:val="16"/>
              </w:rPr>
              <w:br/>
              <w:t>на 2014 года</w:t>
            </w:r>
          </w:p>
        </w:tc>
        <w:tc>
          <w:tcPr>
            <w:tcW w:w="1376" w:type="dxa"/>
            <w:gridSpan w:val="2"/>
            <w:tcBorders>
              <w:top w:val="single" w:sz="8" w:space="0" w:color="auto"/>
              <w:left w:val="nil"/>
              <w:bottom w:val="single" w:sz="4" w:space="0" w:color="auto"/>
              <w:right w:val="single" w:sz="4" w:space="0" w:color="auto"/>
            </w:tcBorders>
            <w:shd w:val="clear" w:color="auto" w:fill="auto"/>
            <w:vAlign w:val="center"/>
            <w:hideMark/>
          </w:tcPr>
          <w:p w:rsidR="004E49FE" w:rsidRPr="004E49FE" w:rsidRDefault="004E49FE" w:rsidP="004E49FE">
            <w:pPr>
              <w:spacing w:after="0" w:line="240" w:lineRule="auto"/>
              <w:jc w:val="center"/>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внесение изменений</w:t>
            </w:r>
          </w:p>
        </w:tc>
        <w:tc>
          <w:tcPr>
            <w:tcW w:w="1622" w:type="dxa"/>
            <w:gridSpan w:val="3"/>
            <w:tcBorders>
              <w:top w:val="single" w:sz="8" w:space="0" w:color="auto"/>
              <w:left w:val="nil"/>
              <w:bottom w:val="single" w:sz="4" w:space="0" w:color="auto"/>
              <w:right w:val="single" w:sz="8" w:space="0" w:color="auto"/>
            </w:tcBorders>
            <w:shd w:val="clear" w:color="auto" w:fill="auto"/>
            <w:vAlign w:val="center"/>
            <w:hideMark/>
          </w:tcPr>
          <w:p w:rsidR="004E49FE" w:rsidRPr="004E49FE" w:rsidRDefault="004E49FE" w:rsidP="004E49FE">
            <w:pPr>
              <w:spacing w:after="0" w:line="240" w:lineRule="auto"/>
              <w:jc w:val="center"/>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Уточненный план на 2014 год</w:t>
            </w:r>
          </w:p>
        </w:tc>
      </w:tr>
      <w:tr w:rsidR="004E49FE" w:rsidRPr="004E49FE" w:rsidTr="00C91C5D">
        <w:trPr>
          <w:trHeight w:val="780"/>
        </w:trPr>
        <w:tc>
          <w:tcPr>
            <w:tcW w:w="3011" w:type="dxa"/>
            <w:gridSpan w:val="2"/>
            <w:tcBorders>
              <w:top w:val="nil"/>
              <w:left w:val="single" w:sz="8" w:space="0" w:color="auto"/>
              <w:bottom w:val="single" w:sz="4" w:space="0" w:color="auto"/>
              <w:right w:val="single" w:sz="4" w:space="0" w:color="auto"/>
            </w:tcBorders>
            <w:shd w:val="clear" w:color="000000" w:fill="FFFF99"/>
            <w:vAlign w:val="center"/>
            <w:hideMark/>
          </w:tcPr>
          <w:p w:rsidR="004E49FE" w:rsidRPr="004E49FE" w:rsidRDefault="004E49FE" w:rsidP="004E49FE">
            <w:pPr>
              <w:spacing w:after="0" w:line="240" w:lineRule="auto"/>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ИСТОЧНИКИ ВНУТРЕННЕГО ФИНАНСИРОВАНИЯ ДЕФИЦИТОВ БЮДЖЕТОВ</w:t>
            </w:r>
          </w:p>
        </w:tc>
        <w:tc>
          <w:tcPr>
            <w:tcW w:w="766" w:type="dxa"/>
            <w:gridSpan w:val="2"/>
            <w:tcBorders>
              <w:top w:val="nil"/>
              <w:left w:val="nil"/>
              <w:bottom w:val="single" w:sz="4" w:space="0" w:color="auto"/>
              <w:right w:val="single" w:sz="4" w:space="0" w:color="auto"/>
            </w:tcBorders>
            <w:shd w:val="clear" w:color="000000" w:fill="FFFF99"/>
            <w:noWrap/>
            <w:vAlign w:val="center"/>
            <w:hideMark/>
          </w:tcPr>
          <w:p w:rsidR="004E49FE" w:rsidRPr="004E49FE" w:rsidRDefault="004E49FE" w:rsidP="004E49FE">
            <w:pPr>
              <w:spacing w:after="0" w:line="240" w:lineRule="auto"/>
              <w:jc w:val="center"/>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000</w:t>
            </w:r>
          </w:p>
        </w:tc>
        <w:tc>
          <w:tcPr>
            <w:tcW w:w="1817" w:type="dxa"/>
            <w:gridSpan w:val="2"/>
            <w:tcBorders>
              <w:top w:val="nil"/>
              <w:left w:val="nil"/>
              <w:bottom w:val="single" w:sz="4" w:space="0" w:color="auto"/>
              <w:right w:val="single" w:sz="4" w:space="0" w:color="auto"/>
            </w:tcBorders>
            <w:shd w:val="clear" w:color="000000" w:fill="FFFF99"/>
            <w:noWrap/>
            <w:vAlign w:val="center"/>
            <w:hideMark/>
          </w:tcPr>
          <w:p w:rsidR="004E49FE" w:rsidRPr="004E49FE" w:rsidRDefault="004E49FE" w:rsidP="004E49FE">
            <w:pPr>
              <w:spacing w:after="0" w:line="240" w:lineRule="auto"/>
              <w:jc w:val="center"/>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xml:space="preserve">01 00 </w:t>
            </w:r>
            <w:proofErr w:type="spellStart"/>
            <w:r w:rsidRPr="004E49FE">
              <w:rPr>
                <w:rFonts w:ascii="Times New Roman" w:eastAsia="Times New Roman" w:hAnsi="Times New Roman" w:cs="Times New Roman"/>
                <w:b/>
                <w:bCs/>
                <w:sz w:val="16"/>
                <w:szCs w:val="16"/>
              </w:rPr>
              <w:t>00</w:t>
            </w:r>
            <w:proofErr w:type="spellEnd"/>
            <w:r w:rsidRPr="004E49FE">
              <w:rPr>
                <w:rFonts w:ascii="Times New Roman" w:eastAsia="Times New Roman" w:hAnsi="Times New Roman" w:cs="Times New Roman"/>
                <w:b/>
                <w:bCs/>
                <w:sz w:val="16"/>
                <w:szCs w:val="16"/>
              </w:rPr>
              <w:t xml:space="preserve"> </w:t>
            </w:r>
            <w:proofErr w:type="spellStart"/>
            <w:r w:rsidRPr="004E49FE">
              <w:rPr>
                <w:rFonts w:ascii="Times New Roman" w:eastAsia="Times New Roman" w:hAnsi="Times New Roman" w:cs="Times New Roman"/>
                <w:b/>
                <w:bCs/>
                <w:sz w:val="16"/>
                <w:szCs w:val="16"/>
              </w:rPr>
              <w:t>00</w:t>
            </w:r>
            <w:proofErr w:type="spellEnd"/>
            <w:r w:rsidRPr="004E49FE">
              <w:rPr>
                <w:rFonts w:ascii="Times New Roman" w:eastAsia="Times New Roman" w:hAnsi="Times New Roman" w:cs="Times New Roman"/>
                <w:b/>
                <w:bCs/>
                <w:sz w:val="16"/>
                <w:szCs w:val="16"/>
              </w:rPr>
              <w:t xml:space="preserve"> </w:t>
            </w:r>
            <w:proofErr w:type="spellStart"/>
            <w:r w:rsidRPr="004E49FE">
              <w:rPr>
                <w:rFonts w:ascii="Times New Roman" w:eastAsia="Times New Roman" w:hAnsi="Times New Roman" w:cs="Times New Roman"/>
                <w:b/>
                <w:bCs/>
                <w:sz w:val="16"/>
                <w:szCs w:val="16"/>
              </w:rPr>
              <w:t>00</w:t>
            </w:r>
            <w:proofErr w:type="spellEnd"/>
            <w:r w:rsidRPr="004E49FE">
              <w:rPr>
                <w:rFonts w:ascii="Times New Roman" w:eastAsia="Times New Roman" w:hAnsi="Times New Roman" w:cs="Times New Roman"/>
                <w:b/>
                <w:bCs/>
                <w:sz w:val="16"/>
                <w:szCs w:val="16"/>
              </w:rPr>
              <w:t xml:space="preserve"> 0000 000</w:t>
            </w:r>
          </w:p>
        </w:tc>
        <w:tc>
          <w:tcPr>
            <w:tcW w:w="1438" w:type="dxa"/>
            <w:gridSpan w:val="3"/>
            <w:tcBorders>
              <w:top w:val="nil"/>
              <w:left w:val="nil"/>
              <w:bottom w:val="single" w:sz="4" w:space="0" w:color="auto"/>
              <w:right w:val="single" w:sz="4" w:space="0" w:color="auto"/>
            </w:tcBorders>
            <w:shd w:val="clear" w:color="000000" w:fill="FFFF99"/>
            <w:noWrap/>
            <w:vAlign w:val="center"/>
            <w:hideMark/>
          </w:tcPr>
          <w:p w:rsidR="004E49FE" w:rsidRPr="004E49FE" w:rsidRDefault="004E49FE" w:rsidP="004E49FE">
            <w:pPr>
              <w:spacing w:after="0" w:line="240" w:lineRule="auto"/>
              <w:jc w:val="center"/>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946,1</w:t>
            </w:r>
          </w:p>
        </w:tc>
        <w:tc>
          <w:tcPr>
            <w:tcW w:w="1376" w:type="dxa"/>
            <w:gridSpan w:val="2"/>
            <w:tcBorders>
              <w:top w:val="nil"/>
              <w:left w:val="nil"/>
              <w:bottom w:val="single" w:sz="4" w:space="0" w:color="auto"/>
              <w:right w:val="single" w:sz="4" w:space="0" w:color="auto"/>
            </w:tcBorders>
            <w:shd w:val="clear" w:color="000000" w:fill="FFFF99"/>
            <w:noWrap/>
            <w:vAlign w:val="center"/>
            <w:hideMark/>
          </w:tcPr>
          <w:p w:rsidR="004E49FE" w:rsidRPr="004E49FE" w:rsidRDefault="004E49FE" w:rsidP="004E49FE">
            <w:pPr>
              <w:spacing w:after="0" w:line="240" w:lineRule="auto"/>
              <w:jc w:val="center"/>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0,0</w:t>
            </w:r>
          </w:p>
        </w:tc>
        <w:tc>
          <w:tcPr>
            <w:tcW w:w="1622" w:type="dxa"/>
            <w:gridSpan w:val="3"/>
            <w:tcBorders>
              <w:top w:val="nil"/>
              <w:left w:val="nil"/>
              <w:bottom w:val="single" w:sz="4" w:space="0" w:color="auto"/>
              <w:right w:val="single" w:sz="8" w:space="0" w:color="auto"/>
            </w:tcBorders>
            <w:shd w:val="clear" w:color="000000" w:fill="FFFF99"/>
            <w:noWrap/>
            <w:vAlign w:val="center"/>
            <w:hideMark/>
          </w:tcPr>
          <w:p w:rsidR="004E49FE" w:rsidRPr="004E49FE" w:rsidRDefault="004E49FE" w:rsidP="004E49FE">
            <w:pPr>
              <w:spacing w:after="0" w:line="240" w:lineRule="auto"/>
              <w:jc w:val="center"/>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946,1</w:t>
            </w:r>
          </w:p>
        </w:tc>
      </w:tr>
      <w:tr w:rsidR="004E49FE" w:rsidRPr="004E49FE" w:rsidTr="00C91C5D">
        <w:trPr>
          <w:trHeight w:val="825"/>
        </w:trPr>
        <w:tc>
          <w:tcPr>
            <w:tcW w:w="3011" w:type="dxa"/>
            <w:gridSpan w:val="2"/>
            <w:tcBorders>
              <w:top w:val="nil"/>
              <w:left w:val="single" w:sz="8" w:space="0" w:color="auto"/>
              <w:bottom w:val="single" w:sz="4" w:space="0" w:color="auto"/>
              <w:right w:val="single" w:sz="4" w:space="0" w:color="auto"/>
            </w:tcBorders>
            <w:shd w:val="clear" w:color="000000" w:fill="FFFF99"/>
            <w:vAlign w:val="center"/>
            <w:hideMark/>
          </w:tcPr>
          <w:p w:rsidR="004E49FE" w:rsidRPr="004E49FE" w:rsidRDefault="004E49FE" w:rsidP="004E49FE">
            <w:pPr>
              <w:spacing w:after="0" w:line="240" w:lineRule="auto"/>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Кредиты кредитных организаций в валюте Российской Федерации</w:t>
            </w:r>
          </w:p>
        </w:tc>
        <w:tc>
          <w:tcPr>
            <w:tcW w:w="766" w:type="dxa"/>
            <w:gridSpan w:val="2"/>
            <w:tcBorders>
              <w:top w:val="nil"/>
              <w:left w:val="nil"/>
              <w:bottom w:val="single" w:sz="4" w:space="0" w:color="auto"/>
              <w:right w:val="single" w:sz="4" w:space="0" w:color="auto"/>
            </w:tcBorders>
            <w:shd w:val="clear" w:color="000000" w:fill="FFFF99"/>
            <w:noWrap/>
            <w:vAlign w:val="center"/>
            <w:hideMark/>
          </w:tcPr>
          <w:p w:rsidR="004E49FE" w:rsidRPr="004E49FE" w:rsidRDefault="004E49FE" w:rsidP="004E49FE">
            <w:pPr>
              <w:spacing w:after="0" w:line="240" w:lineRule="auto"/>
              <w:jc w:val="center"/>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992</w:t>
            </w:r>
          </w:p>
        </w:tc>
        <w:tc>
          <w:tcPr>
            <w:tcW w:w="1817" w:type="dxa"/>
            <w:gridSpan w:val="2"/>
            <w:tcBorders>
              <w:top w:val="nil"/>
              <w:left w:val="nil"/>
              <w:bottom w:val="single" w:sz="4" w:space="0" w:color="auto"/>
              <w:right w:val="single" w:sz="4" w:space="0" w:color="auto"/>
            </w:tcBorders>
            <w:shd w:val="clear" w:color="000000" w:fill="FFFF99"/>
            <w:noWrap/>
            <w:vAlign w:val="center"/>
            <w:hideMark/>
          </w:tcPr>
          <w:p w:rsidR="004E49FE" w:rsidRPr="004E49FE" w:rsidRDefault="004E49FE" w:rsidP="004E49FE">
            <w:pPr>
              <w:spacing w:after="0" w:line="240" w:lineRule="auto"/>
              <w:jc w:val="center"/>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xml:space="preserve">01 02 00 </w:t>
            </w:r>
            <w:proofErr w:type="spellStart"/>
            <w:r w:rsidRPr="004E49FE">
              <w:rPr>
                <w:rFonts w:ascii="Times New Roman" w:eastAsia="Times New Roman" w:hAnsi="Times New Roman" w:cs="Times New Roman"/>
                <w:b/>
                <w:bCs/>
                <w:sz w:val="16"/>
                <w:szCs w:val="16"/>
              </w:rPr>
              <w:t>00</w:t>
            </w:r>
            <w:proofErr w:type="spellEnd"/>
            <w:r w:rsidRPr="004E49FE">
              <w:rPr>
                <w:rFonts w:ascii="Times New Roman" w:eastAsia="Times New Roman" w:hAnsi="Times New Roman" w:cs="Times New Roman"/>
                <w:b/>
                <w:bCs/>
                <w:sz w:val="16"/>
                <w:szCs w:val="16"/>
              </w:rPr>
              <w:t xml:space="preserve"> </w:t>
            </w:r>
            <w:proofErr w:type="spellStart"/>
            <w:r w:rsidRPr="004E49FE">
              <w:rPr>
                <w:rFonts w:ascii="Times New Roman" w:eastAsia="Times New Roman" w:hAnsi="Times New Roman" w:cs="Times New Roman"/>
                <w:b/>
                <w:bCs/>
                <w:sz w:val="16"/>
                <w:szCs w:val="16"/>
              </w:rPr>
              <w:t>00</w:t>
            </w:r>
            <w:proofErr w:type="spellEnd"/>
            <w:r w:rsidRPr="004E49FE">
              <w:rPr>
                <w:rFonts w:ascii="Times New Roman" w:eastAsia="Times New Roman" w:hAnsi="Times New Roman" w:cs="Times New Roman"/>
                <w:b/>
                <w:bCs/>
                <w:sz w:val="16"/>
                <w:szCs w:val="16"/>
              </w:rPr>
              <w:t xml:space="preserve"> 0000 000</w:t>
            </w:r>
          </w:p>
        </w:tc>
        <w:tc>
          <w:tcPr>
            <w:tcW w:w="1438" w:type="dxa"/>
            <w:gridSpan w:val="3"/>
            <w:tcBorders>
              <w:top w:val="nil"/>
              <w:left w:val="nil"/>
              <w:bottom w:val="single" w:sz="4" w:space="0" w:color="auto"/>
              <w:right w:val="single" w:sz="4" w:space="0" w:color="auto"/>
            </w:tcBorders>
            <w:shd w:val="clear" w:color="000000" w:fill="FFFF99"/>
            <w:noWrap/>
            <w:vAlign w:val="center"/>
            <w:hideMark/>
          </w:tcPr>
          <w:p w:rsidR="004E49FE" w:rsidRPr="004E49FE" w:rsidRDefault="004E49FE" w:rsidP="004E49FE">
            <w:pPr>
              <w:spacing w:after="0" w:line="240" w:lineRule="auto"/>
              <w:jc w:val="center"/>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75,0</w:t>
            </w:r>
          </w:p>
        </w:tc>
        <w:tc>
          <w:tcPr>
            <w:tcW w:w="1376" w:type="dxa"/>
            <w:gridSpan w:val="2"/>
            <w:tcBorders>
              <w:top w:val="nil"/>
              <w:left w:val="nil"/>
              <w:bottom w:val="single" w:sz="4" w:space="0" w:color="auto"/>
              <w:right w:val="single" w:sz="4" w:space="0" w:color="auto"/>
            </w:tcBorders>
            <w:shd w:val="clear" w:color="000000" w:fill="FFFF99"/>
            <w:noWrap/>
            <w:vAlign w:val="center"/>
            <w:hideMark/>
          </w:tcPr>
          <w:p w:rsidR="004E49FE" w:rsidRPr="004E49FE" w:rsidRDefault="004E49FE" w:rsidP="004E49FE">
            <w:pPr>
              <w:spacing w:after="0" w:line="240" w:lineRule="auto"/>
              <w:jc w:val="center"/>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0,0</w:t>
            </w:r>
          </w:p>
        </w:tc>
        <w:tc>
          <w:tcPr>
            <w:tcW w:w="1622" w:type="dxa"/>
            <w:gridSpan w:val="3"/>
            <w:tcBorders>
              <w:top w:val="nil"/>
              <w:left w:val="nil"/>
              <w:bottom w:val="single" w:sz="4" w:space="0" w:color="auto"/>
              <w:right w:val="single" w:sz="8" w:space="0" w:color="auto"/>
            </w:tcBorders>
            <w:shd w:val="clear" w:color="000000" w:fill="FFFF99"/>
            <w:noWrap/>
            <w:vAlign w:val="center"/>
            <w:hideMark/>
          </w:tcPr>
          <w:p w:rsidR="004E49FE" w:rsidRPr="004E49FE" w:rsidRDefault="004E49FE" w:rsidP="004E49FE">
            <w:pPr>
              <w:spacing w:after="0" w:line="240" w:lineRule="auto"/>
              <w:jc w:val="center"/>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75,0</w:t>
            </w:r>
          </w:p>
        </w:tc>
      </w:tr>
      <w:tr w:rsidR="004E49FE" w:rsidRPr="004E49FE" w:rsidTr="00C91C5D">
        <w:trPr>
          <w:trHeight w:val="735"/>
        </w:trPr>
        <w:tc>
          <w:tcPr>
            <w:tcW w:w="3011" w:type="dxa"/>
            <w:gridSpan w:val="2"/>
            <w:tcBorders>
              <w:top w:val="nil"/>
              <w:left w:val="single" w:sz="8" w:space="0" w:color="auto"/>
              <w:bottom w:val="single" w:sz="4" w:space="0" w:color="auto"/>
              <w:right w:val="single" w:sz="4" w:space="0" w:color="auto"/>
            </w:tcBorders>
            <w:shd w:val="clear" w:color="auto" w:fill="auto"/>
            <w:vAlign w:val="center"/>
            <w:hideMark/>
          </w:tcPr>
          <w:p w:rsidR="004E49FE" w:rsidRPr="004E49FE" w:rsidRDefault="004E49FE" w:rsidP="004E49FE">
            <w:pPr>
              <w:spacing w:after="0" w:line="240" w:lineRule="auto"/>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Получение кредитов от кредитных организаций</w:t>
            </w:r>
            <w:r w:rsidRPr="004E49FE">
              <w:rPr>
                <w:rFonts w:ascii="Times New Roman" w:eastAsia="Times New Roman" w:hAnsi="Times New Roman" w:cs="Times New Roman"/>
                <w:sz w:val="16"/>
                <w:szCs w:val="16"/>
              </w:rPr>
              <w:br/>
              <w:t>бюджетами поселений в валюте Российской Федерации</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4E49FE" w:rsidRPr="004E49FE" w:rsidRDefault="004E49FE" w:rsidP="004E49FE">
            <w:pPr>
              <w:spacing w:after="0" w:line="240" w:lineRule="auto"/>
              <w:jc w:val="center"/>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992</w:t>
            </w:r>
          </w:p>
        </w:tc>
        <w:tc>
          <w:tcPr>
            <w:tcW w:w="1817" w:type="dxa"/>
            <w:gridSpan w:val="2"/>
            <w:tcBorders>
              <w:top w:val="nil"/>
              <w:left w:val="nil"/>
              <w:bottom w:val="single" w:sz="4" w:space="0" w:color="auto"/>
              <w:right w:val="single" w:sz="4" w:space="0" w:color="auto"/>
            </w:tcBorders>
            <w:shd w:val="clear" w:color="auto" w:fill="auto"/>
            <w:noWrap/>
            <w:vAlign w:val="center"/>
            <w:hideMark/>
          </w:tcPr>
          <w:p w:rsidR="004E49FE" w:rsidRPr="004E49FE" w:rsidRDefault="004E49FE" w:rsidP="004E49FE">
            <w:pPr>
              <w:spacing w:after="0" w:line="240" w:lineRule="auto"/>
              <w:jc w:val="center"/>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 xml:space="preserve">01 02 00 </w:t>
            </w:r>
            <w:proofErr w:type="spellStart"/>
            <w:r w:rsidRPr="004E49FE">
              <w:rPr>
                <w:rFonts w:ascii="Times New Roman" w:eastAsia="Times New Roman" w:hAnsi="Times New Roman" w:cs="Times New Roman"/>
                <w:sz w:val="16"/>
                <w:szCs w:val="16"/>
              </w:rPr>
              <w:t>00</w:t>
            </w:r>
            <w:proofErr w:type="spellEnd"/>
            <w:r w:rsidRPr="004E49FE">
              <w:rPr>
                <w:rFonts w:ascii="Times New Roman" w:eastAsia="Times New Roman" w:hAnsi="Times New Roman" w:cs="Times New Roman"/>
                <w:sz w:val="16"/>
                <w:szCs w:val="16"/>
              </w:rPr>
              <w:t xml:space="preserve"> 10 0000 710</w:t>
            </w:r>
          </w:p>
        </w:tc>
        <w:tc>
          <w:tcPr>
            <w:tcW w:w="1438" w:type="dxa"/>
            <w:gridSpan w:val="3"/>
            <w:tcBorders>
              <w:top w:val="nil"/>
              <w:left w:val="nil"/>
              <w:bottom w:val="single" w:sz="4" w:space="0" w:color="auto"/>
              <w:right w:val="single" w:sz="4" w:space="0" w:color="auto"/>
            </w:tcBorders>
            <w:shd w:val="clear" w:color="auto" w:fill="auto"/>
            <w:noWrap/>
            <w:vAlign w:val="center"/>
            <w:hideMark/>
          </w:tcPr>
          <w:p w:rsidR="004E49FE" w:rsidRPr="004E49FE" w:rsidRDefault="004E49FE" w:rsidP="004E49FE">
            <w:pPr>
              <w:spacing w:after="0" w:line="240" w:lineRule="auto"/>
              <w:jc w:val="center"/>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75,0</w:t>
            </w:r>
          </w:p>
        </w:tc>
        <w:tc>
          <w:tcPr>
            <w:tcW w:w="1376" w:type="dxa"/>
            <w:gridSpan w:val="2"/>
            <w:tcBorders>
              <w:top w:val="nil"/>
              <w:left w:val="nil"/>
              <w:bottom w:val="single" w:sz="4" w:space="0" w:color="auto"/>
              <w:right w:val="single" w:sz="4" w:space="0" w:color="auto"/>
            </w:tcBorders>
            <w:shd w:val="clear" w:color="auto" w:fill="auto"/>
            <w:noWrap/>
            <w:vAlign w:val="center"/>
            <w:hideMark/>
          </w:tcPr>
          <w:p w:rsidR="004E49FE" w:rsidRPr="004E49FE" w:rsidRDefault="004E49FE" w:rsidP="004E49FE">
            <w:pPr>
              <w:spacing w:after="0" w:line="240" w:lineRule="auto"/>
              <w:jc w:val="center"/>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0,0</w:t>
            </w:r>
          </w:p>
        </w:tc>
        <w:tc>
          <w:tcPr>
            <w:tcW w:w="1622" w:type="dxa"/>
            <w:gridSpan w:val="3"/>
            <w:tcBorders>
              <w:top w:val="nil"/>
              <w:left w:val="nil"/>
              <w:bottom w:val="single" w:sz="4" w:space="0" w:color="auto"/>
              <w:right w:val="single" w:sz="8" w:space="0" w:color="auto"/>
            </w:tcBorders>
            <w:shd w:val="clear" w:color="auto" w:fill="auto"/>
            <w:noWrap/>
            <w:vAlign w:val="center"/>
            <w:hideMark/>
          </w:tcPr>
          <w:p w:rsidR="004E49FE" w:rsidRPr="004E49FE" w:rsidRDefault="004E49FE" w:rsidP="004E49FE">
            <w:pPr>
              <w:spacing w:after="0" w:line="240" w:lineRule="auto"/>
              <w:jc w:val="center"/>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75,0</w:t>
            </w:r>
          </w:p>
        </w:tc>
      </w:tr>
      <w:tr w:rsidR="004E49FE" w:rsidRPr="004E49FE" w:rsidTr="00C91C5D">
        <w:trPr>
          <w:trHeight w:val="765"/>
        </w:trPr>
        <w:tc>
          <w:tcPr>
            <w:tcW w:w="3011" w:type="dxa"/>
            <w:gridSpan w:val="2"/>
            <w:tcBorders>
              <w:top w:val="nil"/>
              <w:left w:val="single" w:sz="8" w:space="0" w:color="auto"/>
              <w:bottom w:val="single" w:sz="4" w:space="0" w:color="auto"/>
              <w:right w:val="single" w:sz="4" w:space="0" w:color="auto"/>
            </w:tcBorders>
            <w:shd w:val="clear" w:color="auto" w:fill="auto"/>
            <w:vAlign w:val="center"/>
            <w:hideMark/>
          </w:tcPr>
          <w:p w:rsidR="004E49FE" w:rsidRPr="004E49FE" w:rsidRDefault="004E49FE" w:rsidP="004E49FE">
            <w:pPr>
              <w:spacing w:after="0" w:line="240" w:lineRule="auto"/>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Погашение бюджетами поселений кредитов,</w:t>
            </w:r>
            <w:r w:rsidRPr="004E49FE">
              <w:rPr>
                <w:rFonts w:ascii="Times New Roman" w:eastAsia="Times New Roman" w:hAnsi="Times New Roman" w:cs="Times New Roman"/>
                <w:sz w:val="16"/>
                <w:szCs w:val="16"/>
              </w:rPr>
              <w:br/>
              <w:t xml:space="preserve">предоставленных кредитными организациями в валюте Российской Федерации </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4E49FE" w:rsidRPr="004E49FE" w:rsidRDefault="004E49FE" w:rsidP="004E49FE">
            <w:pPr>
              <w:spacing w:after="0" w:line="240" w:lineRule="auto"/>
              <w:jc w:val="center"/>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992</w:t>
            </w:r>
          </w:p>
        </w:tc>
        <w:tc>
          <w:tcPr>
            <w:tcW w:w="1817" w:type="dxa"/>
            <w:gridSpan w:val="2"/>
            <w:tcBorders>
              <w:top w:val="nil"/>
              <w:left w:val="nil"/>
              <w:bottom w:val="single" w:sz="4" w:space="0" w:color="auto"/>
              <w:right w:val="single" w:sz="4" w:space="0" w:color="auto"/>
            </w:tcBorders>
            <w:shd w:val="clear" w:color="auto" w:fill="auto"/>
            <w:noWrap/>
            <w:vAlign w:val="center"/>
            <w:hideMark/>
          </w:tcPr>
          <w:p w:rsidR="004E49FE" w:rsidRPr="004E49FE" w:rsidRDefault="004E49FE" w:rsidP="004E49FE">
            <w:pPr>
              <w:spacing w:after="0" w:line="240" w:lineRule="auto"/>
              <w:jc w:val="center"/>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 xml:space="preserve">01 02 00 </w:t>
            </w:r>
            <w:proofErr w:type="spellStart"/>
            <w:r w:rsidRPr="004E49FE">
              <w:rPr>
                <w:rFonts w:ascii="Times New Roman" w:eastAsia="Times New Roman" w:hAnsi="Times New Roman" w:cs="Times New Roman"/>
                <w:sz w:val="16"/>
                <w:szCs w:val="16"/>
              </w:rPr>
              <w:t>00</w:t>
            </w:r>
            <w:proofErr w:type="spellEnd"/>
            <w:r w:rsidRPr="004E49FE">
              <w:rPr>
                <w:rFonts w:ascii="Times New Roman" w:eastAsia="Times New Roman" w:hAnsi="Times New Roman" w:cs="Times New Roman"/>
                <w:sz w:val="16"/>
                <w:szCs w:val="16"/>
              </w:rPr>
              <w:t xml:space="preserve"> 10 0000 810</w:t>
            </w:r>
          </w:p>
        </w:tc>
        <w:tc>
          <w:tcPr>
            <w:tcW w:w="1438" w:type="dxa"/>
            <w:gridSpan w:val="3"/>
            <w:tcBorders>
              <w:top w:val="nil"/>
              <w:left w:val="nil"/>
              <w:bottom w:val="single" w:sz="4" w:space="0" w:color="auto"/>
              <w:right w:val="single" w:sz="4" w:space="0" w:color="auto"/>
            </w:tcBorders>
            <w:shd w:val="clear" w:color="auto" w:fill="auto"/>
            <w:noWrap/>
            <w:vAlign w:val="center"/>
            <w:hideMark/>
          </w:tcPr>
          <w:p w:rsidR="004E49FE" w:rsidRPr="004E49FE" w:rsidRDefault="004E49FE" w:rsidP="004E49FE">
            <w:pPr>
              <w:spacing w:after="0" w:line="240" w:lineRule="auto"/>
              <w:jc w:val="center"/>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0,0</w:t>
            </w:r>
          </w:p>
        </w:tc>
        <w:tc>
          <w:tcPr>
            <w:tcW w:w="1376" w:type="dxa"/>
            <w:gridSpan w:val="2"/>
            <w:tcBorders>
              <w:top w:val="nil"/>
              <w:left w:val="nil"/>
              <w:bottom w:val="single" w:sz="4" w:space="0" w:color="auto"/>
              <w:right w:val="single" w:sz="4" w:space="0" w:color="auto"/>
            </w:tcBorders>
            <w:shd w:val="clear" w:color="auto" w:fill="auto"/>
            <w:noWrap/>
            <w:vAlign w:val="center"/>
            <w:hideMark/>
          </w:tcPr>
          <w:p w:rsidR="004E49FE" w:rsidRPr="004E49FE" w:rsidRDefault="004E49FE" w:rsidP="004E49FE">
            <w:pPr>
              <w:spacing w:after="0" w:line="240" w:lineRule="auto"/>
              <w:jc w:val="center"/>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0,0</w:t>
            </w:r>
          </w:p>
        </w:tc>
        <w:tc>
          <w:tcPr>
            <w:tcW w:w="1622" w:type="dxa"/>
            <w:gridSpan w:val="3"/>
            <w:tcBorders>
              <w:top w:val="nil"/>
              <w:left w:val="nil"/>
              <w:bottom w:val="single" w:sz="4" w:space="0" w:color="auto"/>
              <w:right w:val="single" w:sz="8" w:space="0" w:color="auto"/>
            </w:tcBorders>
            <w:shd w:val="clear" w:color="auto" w:fill="auto"/>
            <w:noWrap/>
            <w:vAlign w:val="center"/>
            <w:hideMark/>
          </w:tcPr>
          <w:p w:rsidR="004E49FE" w:rsidRPr="004E49FE" w:rsidRDefault="004E49FE" w:rsidP="004E49FE">
            <w:pPr>
              <w:spacing w:after="0" w:line="240" w:lineRule="auto"/>
              <w:jc w:val="center"/>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0,0</w:t>
            </w:r>
          </w:p>
        </w:tc>
      </w:tr>
      <w:tr w:rsidR="004E49FE" w:rsidRPr="004E49FE" w:rsidTr="00C91C5D">
        <w:trPr>
          <w:trHeight w:val="930"/>
        </w:trPr>
        <w:tc>
          <w:tcPr>
            <w:tcW w:w="3011" w:type="dxa"/>
            <w:gridSpan w:val="2"/>
            <w:tcBorders>
              <w:top w:val="nil"/>
              <w:left w:val="single" w:sz="8" w:space="0" w:color="auto"/>
              <w:bottom w:val="single" w:sz="4" w:space="0" w:color="auto"/>
              <w:right w:val="single" w:sz="4" w:space="0" w:color="auto"/>
            </w:tcBorders>
            <w:shd w:val="clear" w:color="000000" w:fill="FFFF99"/>
            <w:vAlign w:val="center"/>
            <w:hideMark/>
          </w:tcPr>
          <w:p w:rsidR="004E49FE" w:rsidRPr="004E49FE" w:rsidRDefault="004E49FE" w:rsidP="004E49FE">
            <w:pPr>
              <w:spacing w:after="0" w:line="240" w:lineRule="auto"/>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Бюджетные кредиты от других бюджетов бюджетной системы Российской Федерации</w:t>
            </w:r>
          </w:p>
        </w:tc>
        <w:tc>
          <w:tcPr>
            <w:tcW w:w="766" w:type="dxa"/>
            <w:gridSpan w:val="2"/>
            <w:tcBorders>
              <w:top w:val="nil"/>
              <w:left w:val="nil"/>
              <w:bottom w:val="single" w:sz="4" w:space="0" w:color="auto"/>
              <w:right w:val="single" w:sz="4" w:space="0" w:color="auto"/>
            </w:tcBorders>
            <w:shd w:val="clear" w:color="000000" w:fill="FFFF99"/>
            <w:noWrap/>
            <w:vAlign w:val="center"/>
            <w:hideMark/>
          </w:tcPr>
          <w:p w:rsidR="004E49FE" w:rsidRPr="004E49FE" w:rsidRDefault="004E49FE" w:rsidP="004E49FE">
            <w:pPr>
              <w:spacing w:after="0" w:line="240" w:lineRule="auto"/>
              <w:jc w:val="center"/>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992</w:t>
            </w:r>
          </w:p>
        </w:tc>
        <w:tc>
          <w:tcPr>
            <w:tcW w:w="1817" w:type="dxa"/>
            <w:gridSpan w:val="2"/>
            <w:tcBorders>
              <w:top w:val="nil"/>
              <w:left w:val="nil"/>
              <w:bottom w:val="single" w:sz="4" w:space="0" w:color="auto"/>
              <w:right w:val="single" w:sz="4" w:space="0" w:color="auto"/>
            </w:tcBorders>
            <w:shd w:val="clear" w:color="000000" w:fill="FFFF99"/>
            <w:noWrap/>
            <w:vAlign w:val="center"/>
            <w:hideMark/>
          </w:tcPr>
          <w:p w:rsidR="004E49FE" w:rsidRPr="004E49FE" w:rsidRDefault="004E49FE" w:rsidP="004E49FE">
            <w:pPr>
              <w:spacing w:after="0" w:line="240" w:lineRule="auto"/>
              <w:jc w:val="center"/>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xml:space="preserve">01 03 00 </w:t>
            </w:r>
            <w:proofErr w:type="spellStart"/>
            <w:r w:rsidRPr="004E49FE">
              <w:rPr>
                <w:rFonts w:ascii="Times New Roman" w:eastAsia="Times New Roman" w:hAnsi="Times New Roman" w:cs="Times New Roman"/>
                <w:b/>
                <w:bCs/>
                <w:sz w:val="16"/>
                <w:szCs w:val="16"/>
              </w:rPr>
              <w:t>00</w:t>
            </w:r>
            <w:proofErr w:type="spellEnd"/>
            <w:r w:rsidRPr="004E49FE">
              <w:rPr>
                <w:rFonts w:ascii="Times New Roman" w:eastAsia="Times New Roman" w:hAnsi="Times New Roman" w:cs="Times New Roman"/>
                <w:b/>
                <w:bCs/>
                <w:sz w:val="16"/>
                <w:szCs w:val="16"/>
              </w:rPr>
              <w:t xml:space="preserve"> </w:t>
            </w:r>
            <w:proofErr w:type="spellStart"/>
            <w:r w:rsidRPr="004E49FE">
              <w:rPr>
                <w:rFonts w:ascii="Times New Roman" w:eastAsia="Times New Roman" w:hAnsi="Times New Roman" w:cs="Times New Roman"/>
                <w:b/>
                <w:bCs/>
                <w:sz w:val="16"/>
                <w:szCs w:val="16"/>
              </w:rPr>
              <w:t>00</w:t>
            </w:r>
            <w:proofErr w:type="spellEnd"/>
            <w:r w:rsidRPr="004E49FE">
              <w:rPr>
                <w:rFonts w:ascii="Times New Roman" w:eastAsia="Times New Roman" w:hAnsi="Times New Roman" w:cs="Times New Roman"/>
                <w:b/>
                <w:bCs/>
                <w:sz w:val="16"/>
                <w:szCs w:val="16"/>
              </w:rPr>
              <w:t xml:space="preserve"> 0000 000</w:t>
            </w:r>
          </w:p>
        </w:tc>
        <w:tc>
          <w:tcPr>
            <w:tcW w:w="1438" w:type="dxa"/>
            <w:gridSpan w:val="3"/>
            <w:tcBorders>
              <w:top w:val="nil"/>
              <w:left w:val="nil"/>
              <w:bottom w:val="single" w:sz="4" w:space="0" w:color="auto"/>
              <w:right w:val="single" w:sz="4" w:space="0" w:color="auto"/>
            </w:tcBorders>
            <w:shd w:val="clear" w:color="000000" w:fill="FFFF99"/>
            <w:noWrap/>
            <w:vAlign w:val="center"/>
            <w:hideMark/>
          </w:tcPr>
          <w:p w:rsidR="004E49FE" w:rsidRPr="004E49FE" w:rsidRDefault="004E49FE" w:rsidP="004E49FE">
            <w:pPr>
              <w:spacing w:after="0" w:line="240" w:lineRule="auto"/>
              <w:jc w:val="center"/>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0,0</w:t>
            </w:r>
          </w:p>
        </w:tc>
        <w:tc>
          <w:tcPr>
            <w:tcW w:w="1376" w:type="dxa"/>
            <w:gridSpan w:val="2"/>
            <w:tcBorders>
              <w:top w:val="nil"/>
              <w:left w:val="nil"/>
              <w:bottom w:val="single" w:sz="4" w:space="0" w:color="auto"/>
              <w:right w:val="single" w:sz="4" w:space="0" w:color="auto"/>
            </w:tcBorders>
            <w:shd w:val="clear" w:color="000000" w:fill="FFFF99"/>
            <w:noWrap/>
            <w:vAlign w:val="center"/>
            <w:hideMark/>
          </w:tcPr>
          <w:p w:rsidR="004E49FE" w:rsidRPr="004E49FE" w:rsidRDefault="004E49FE" w:rsidP="004E49FE">
            <w:pPr>
              <w:spacing w:after="0" w:line="240" w:lineRule="auto"/>
              <w:jc w:val="center"/>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0,0</w:t>
            </w:r>
          </w:p>
        </w:tc>
        <w:tc>
          <w:tcPr>
            <w:tcW w:w="1622" w:type="dxa"/>
            <w:gridSpan w:val="3"/>
            <w:tcBorders>
              <w:top w:val="nil"/>
              <w:left w:val="nil"/>
              <w:bottom w:val="single" w:sz="4" w:space="0" w:color="auto"/>
              <w:right w:val="single" w:sz="8" w:space="0" w:color="auto"/>
            </w:tcBorders>
            <w:shd w:val="clear" w:color="000000" w:fill="FFFF99"/>
            <w:noWrap/>
            <w:vAlign w:val="center"/>
            <w:hideMark/>
          </w:tcPr>
          <w:p w:rsidR="004E49FE" w:rsidRPr="004E49FE" w:rsidRDefault="004E49FE" w:rsidP="004E49FE">
            <w:pPr>
              <w:spacing w:after="0" w:line="240" w:lineRule="auto"/>
              <w:jc w:val="center"/>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0,0</w:t>
            </w:r>
          </w:p>
        </w:tc>
      </w:tr>
      <w:tr w:rsidR="004E49FE" w:rsidRPr="004E49FE" w:rsidTr="00C91C5D">
        <w:trPr>
          <w:trHeight w:val="975"/>
        </w:trPr>
        <w:tc>
          <w:tcPr>
            <w:tcW w:w="3011" w:type="dxa"/>
            <w:gridSpan w:val="2"/>
            <w:tcBorders>
              <w:top w:val="nil"/>
              <w:left w:val="single" w:sz="8" w:space="0" w:color="auto"/>
              <w:bottom w:val="single" w:sz="4" w:space="0" w:color="auto"/>
              <w:right w:val="single" w:sz="4" w:space="0" w:color="auto"/>
            </w:tcBorders>
            <w:shd w:val="clear" w:color="auto" w:fill="auto"/>
            <w:vAlign w:val="center"/>
            <w:hideMark/>
          </w:tcPr>
          <w:p w:rsidR="004E49FE" w:rsidRPr="004E49FE" w:rsidRDefault="004E49FE" w:rsidP="004E49FE">
            <w:pPr>
              <w:spacing w:after="0" w:line="240" w:lineRule="auto"/>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Получение кредитов от других бюджетов бюджетной системы Российской Федерации</w:t>
            </w:r>
            <w:r w:rsidRPr="004E49FE">
              <w:rPr>
                <w:rFonts w:ascii="Times New Roman" w:eastAsia="Times New Roman" w:hAnsi="Times New Roman" w:cs="Times New Roman"/>
                <w:sz w:val="16"/>
                <w:szCs w:val="16"/>
              </w:rPr>
              <w:br/>
              <w:t>бюджетами поселений в валюте Российской Федерации</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4E49FE" w:rsidRPr="004E49FE" w:rsidRDefault="004E49FE" w:rsidP="004E49FE">
            <w:pPr>
              <w:spacing w:after="0" w:line="240" w:lineRule="auto"/>
              <w:jc w:val="center"/>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992</w:t>
            </w:r>
          </w:p>
        </w:tc>
        <w:tc>
          <w:tcPr>
            <w:tcW w:w="1817" w:type="dxa"/>
            <w:gridSpan w:val="2"/>
            <w:tcBorders>
              <w:top w:val="nil"/>
              <w:left w:val="nil"/>
              <w:bottom w:val="single" w:sz="4" w:space="0" w:color="auto"/>
              <w:right w:val="single" w:sz="4" w:space="0" w:color="auto"/>
            </w:tcBorders>
            <w:shd w:val="clear" w:color="auto" w:fill="auto"/>
            <w:noWrap/>
            <w:vAlign w:val="center"/>
            <w:hideMark/>
          </w:tcPr>
          <w:p w:rsidR="004E49FE" w:rsidRPr="004E49FE" w:rsidRDefault="004E49FE" w:rsidP="004E49FE">
            <w:pPr>
              <w:spacing w:after="0" w:line="240" w:lineRule="auto"/>
              <w:jc w:val="center"/>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01 03 01 00 10 0000 710</w:t>
            </w:r>
          </w:p>
        </w:tc>
        <w:tc>
          <w:tcPr>
            <w:tcW w:w="1438" w:type="dxa"/>
            <w:gridSpan w:val="3"/>
            <w:tcBorders>
              <w:top w:val="nil"/>
              <w:left w:val="nil"/>
              <w:bottom w:val="single" w:sz="4" w:space="0" w:color="auto"/>
              <w:right w:val="single" w:sz="4" w:space="0" w:color="auto"/>
            </w:tcBorders>
            <w:shd w:val="clear" w:color="auto" w:fill="auto"/>
            <w:noWrap/>
            <w:vAlign w:val="center"/>
            <w:hideMark/>
          </w:tcPr>
          <w:p w:rsidR="004E49FE" w:rsidRPr="004E49FE" w:rsidRDefault="004E49FE" w:rsidP="004E49FE">
            <w:pPr>
              <w:spacing w:after="0" w:line="240" w:lineRule="auto"/>
              <w:jc w:val="center"/>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0,0</w:t>
            </w:r>
          </w:p>
        </w:tc>
        <w:tc>
          <w:tcPr>
            <w:tcW w:w="1376" w:type="dxa"/>
            <w:gridSpan w:val="2"/>
            <w:tcBorders>
              <w:top w:val="nil"/>
              <w:left w:val="nil"/>
              <w:bottom w:val="single" w:sz="4" w:space="0" w:color="auto"/>
              <w:right w:val="single" w:sz="4" w:space="0" w:color="auto"/>
            </w:tcBorders>
            <w:shd w:val="clear" w:color="auto" w:fill="auto"/>
            <w:noWrap/>
            <w:vAlign w:val="center"/>
            <w:hideMark/>
          </w:tcPr>
          <w:p w:rsidR="004E49FE" w:rsidRPr="004E49FE" w:rsidRDefault="004E49FE" w:rsidP="004E49FE">
            <w:pPr>
              <w:spacing w:after="0" w:line="240" w:lineRule="auto"/>
              <w:jc w:val="center"/>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0,0</w:t>
            </w:r>
          </w:p>
        </w:tc>
        <w:tc>
          <w:tcPr>
            <w:tcW w:w="1622" w:type="dxa"/>
            <w:gridSpan w:val="3"/>
            <w:tcBorders>
              <w:top w:val="nil"/>
              <w:left w:val="nil"/>
              <w:bottom w:val="single" w:sz="4" w:space="0" w:color="auto"/>
              <w:right w:val="single" w:sz="8" w:space="0" w:color="auto"/>
            </w:tcBorders>
            <w:shd w:val="clear" w:color="auto" w:fill="auto"/>
            <w:noWrap/>
            <w:vAlign w:val="center"/>
            <w:hideMark/>
          </w:tcPr>
          <w:p w:rsidR="004E49FE" w:rsidRPr="004E49FE" w:rsidRDefault="004E49FE" w:rsidP="004E49FE">
            <w:pPr>
              <w:spacing w:after="0" w:line="240" w:lineRule="auto"/>
              <w:jc w:val="center"/>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0,0</w:t>
            </w:r>
          </w:p>
        </w:tc>
      </w:tr>
      <w:tr w:rsidR="004E49FE" w:rsidRPr="004E49FE" w:rsidTr="00C91C5D">
        <w:trPr>
          <w:trHeight w:val="900"/>
        </w:trPr>
        <w:tc>
          <w:tcPr>
            <w:tcW w:w="3011" w:type="dxa"/>
            <w:gridSpan w:val="2"/>
            <w:tcBorders>
              <w:top w:val="nil"/>
              <w:left w:val="single" w:sz="8" w:space="0" w:color="auto"/>
              <w:bottom w:val="single" w:sz="4" w:space="0" w:color="auto"/>
              <w:right w:val="single" w:sz="4" w:space="0" w:color="auto"/>
            </w:tcBorders>
            <w:shd w:val="clear" w:color="auto" w:fill="auto"/>
            <w:vAlign w:val="center"/>
            <w:hideMark/>
          </w:tcPr>
          <w:p w:rsidR="004E49FE" w:rsidRPr="004E49FE" w:rsidRDefault="004E49FE" w:rsidP="004E49FE">
            <w:pPr>
              <w:spacing w:after="0" w:line="240" w:lineRule="auto"/>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Погашение бюджетами поселений бюджетных кредитов от других бюджетов бюджетной системы Российской Федерации в валюте Российской Федерации</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4E49FE" w:rsidRPr="004E49FE" w:rsidRDefault="004E49FE" w:rsidP="004E49FE">
            <w:pPr>
              <w:spacing w:after="0" w:line="240" w:lineRule="auto"/>
              <w:jc w:val="center"/>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992</w:t>
            </w:r>
          </w:p>
        </w:tc>
        <w:tc>
          <w:tcPr>
            <w:tcW w:w="1817" w:type="dxa"/>
            <w:gridSpan w:val="2"/>
            <w:tcBorders>
              <w:top w:val="nil"/>
              <w:left w:val="nil"/>
              <w:bottom w:val="single" w:sz="4" w:space="0" w:color="auto"/>
              <w:right w:val="single" w:sz="4" w:space="0" w:color="auto"/>
            </w:tcBorders>
            <w:shd w:val="clear" w:color="auto" w:fill="auto"/>
            <w:noWrap/>
            <w:vAlign w:val="center"/>
            <w:hideMark/>
          </w:tcPr>
          <w:p w:rsidR="004E49FE" w:rsidRPr="004E49FE" w:rsidRDefault="004E49FE" w:rsidP="004E49FE">
            <w:pPr>
              <w:spacing w:after="0" w:line="240" w:lineRule="auto"/>
              <w:jc w:val="center"/>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01 03 01 00 10 0000 810</w:t>
            </w:r>
          </w:p>
        </w:tc>
        <w:tc>
          <w:tcPr>
            <w:tcW w:w="1438" w:type="dxa"/>
            <w:gridSpan w:val="3"/>
            <w:tcBorders>
              <w:top w:val="nil"/>
              <w:left w:val="nil"/>
              <w:bottom w:val="single" w:sz="4" w:space="0" w:color="auto"/>
              <w:right w:val="single" w:sz="4" w:space="0" w:color="auto"/>
            </w:tcBorders>
            <w:shd w:val="clear" w:color="auto" w:fill="auto"/>
            <w:noWrap/>
            <w:vAlign w:val="center"/>
            <w:hideMark/>
          </w:tcPr>
          <w:p w:rsidR="004E49FE" w:rsidRPr="004E49FE" w:rsidRDefault="004E49FE" w:rsidP="004E49FE">
            <w:pPr>
              <w:spacing w:after="0" w:line="240" w:lineRule="auto"/>
              <w:jc w:val="center"/>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0,0</w:t>
            </w:r>
          </w:p>
        </w:tc>
        <w:tc>
          <w:tcPr>
            <w:tcW w:w="1376" w:type="dxa"/>
            <w:gridSpan w:val="2"/>
            <w:tcBorders>
              <w:top w:val="nil"/>
              <w:left w:val="nil"/>
              <w:bottom w:val="single" w:sz="4" w:space="0" w:color="auto"/>
              <w:right w:val="single" w:sz="4" w:space="0" w:color="auto"/>
            </w:tcBorders>
            <w:shd w:val="clear" w:color="auto" w:fill="auto"/>
            <w:noWrap/>
            <w:vAlign w:val="center"/>
            <w:hideMark/>
          </w:tcPr>
          <w:p w:rsidR="004E49FE" w:rsidRPr="004E49FE" w:rsidRDefault="004E49FE" w:rsidP="004E49FE">
            <w:pPr>
              <w:spacing w:after="0" w:line="240" w:lineRule="auto"/>
              <w:jc w:val="center"/>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0,0</w:t>
            </w:r>
          </w:p>
        </w:tc>
        <w:tc>
          <w:tcPr>
            <w:tcW w:w="1622" w:type="dxa"/>
            <w:gridSpan w:val="3"/>
            <w:tcBorders>
              <w:top w:val="nil"/>
              <w:left w:val="nil"/>
              <w:bottom w:val="single" w:sz="4" w:space="0" w:color="auto"/>
              <w:right w:val="single" w:sz="8" w:space="0" w:color="auto"/>
            </w:tcBorders>
            <w:shd w:val="clear" w:color="auto" w:fill="auto"/>
            <w:noWrap/>
            <w:vAlign w:val="center"/>
            <w:hideMark/>
          </w:tcPr>
          <w:p w:rsidR="004E49FE" w:rsidRPr="004E49FE" w:rsidRDefault="004E49FE" w:rsidP="004E49FE">
            <w:pPr>
              <w:spacing w:after="0" w:line="240" w:lineRule="auto"/>
              <w:jc w:val="center"/>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0,0</w:t>
            </w:r>
          </w:p>
        </w:tc>
      </w:tr>
      <w:tr w:rsidR="004E49FE" w:rsidRPr="004E49FE" w:rsidTr="00C91C5D">
        <w:trPr>
          <w:trHeight w:val="930"/>
        </w:trPr>
        <w:tc>
          <w:tcPr>
            <w:tcW w:w="3011" w:type="dxa"/>
            <w:gridSpan w:val="2"/>
            <w:tcBorders>
              <w:top w:val="nil"/>
              <w:left w:val="single" w:sz="8" w:space="0" w:color="auto"/>
              <w:bottom w:val="single" w:sz="4" w:space="0" w:color="auto"/>
              <w:right w:val="single" w:sz="4" w:space="0" w:color="auto"/>
            </w:tcBorders>
            <w:shd w:val="clear" w:color="000000" w:fill="FFFF99"/>
            <w:vAlign w:val="center"/>
            <w:hideMark/>
          </w:tcPr>
          <w:p w:rsidR="004E49FE" w:rsidRPr="004E49FE" w:rsidRDefault="004E49FE" w:rsidP="004E49FE">
            <w:pPr>
              <w:spacing w:after="0" w:line="240" w:lineRule="auto"/>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Изменение остатков средств на счетах по учету средств бюджета</w:t>
            </w:r>
          </w:p>
        </w:tc>
        <w:tc>
          <w:tcPr>
            <w:tcW w:w="766" w:type="dxa"/>
            <w:gridSpan w:val="2"/>
            <w:tcBorders>
              <w:top w:val="nil"/>
              <w:left w:val="nil"/>
              <w:bottom w:val="single" w:sz="4" w:space="0" w:color="auto"/>
              <w:right w:val="single" w:sz="4" w:space="0" w:color="auto"/>
            </w:tcBorders>
            <w:shd w:val="clear" w:color="000000" w:fill="FFFF99"/>
            <w:noWrap/>
            <w:vAlign w:val="center"/>
            <w:hideMark/>
          </w:tcPr>
          <w:p w:rsidR="004E49FE" w:rsidRPr="004E49FE" w:rsidRDefault="004E49FE" w:rsidP="004E49FE">
            <w:pPr>
              <w:spacing w:after="0" w:line="240" w:lineRule="auto"/>
              <w:jc w:val="center"/>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000</w:t>
            </w:r>
          </w:p>
        </w:tc>
        <w:tc>
          <w:tcPr>
            <w:tcW w:w="1817" w:type="dxa"/>
            <w:gridSpan w:val="2"/>
            <w:tcBorders>
              <w:top w:val="nil"/>
              <w:left w:val="nil"/>
              <w:bottom w:val="single" w:sz="4" w:space="0" w:color="auto"/>
              <w:right w:val="single" w:sz="4" w:space="0" w:color="auto"/>
            </w:tcBorders>
            <w:shd w:val="clear" w:color="000000" w:fill="FFFF99"/>
            <w:noWrap/>
            <w:vAlign w:val="center"/>
            <w:hideMark/>
          </w:tcPr>
          <w:p w:rsidR="004E49FE" w:rsidRPr="004E49FE" w:rsidRDefault="004E49FE" w:rsidP="004E49FE">
            <w:pPr>
              <w:spacing w:after="0" w:line="240" w:lineRule="auto"/>
              <w:jc w:val="center"/>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 xml:space="preserve">01 05 00 </w:t>
            </w:r>
            <w:proofErr w:type="spellStart"/>
            <w:r w:rsidRPr="004E49FE">
              <w:rPr>
                <w:rFonts w:ascii="Times New Roman" w:eastAsia="Times New Roman" w:hAnsi="Times New Roman" w:cs="Times New Roman"/>
                <w:b/>
                <w:bCs/>
                <w:sz w:val="16"/>
                <w:szCs w:val="16"/>
              </w:rPr>
              <w:t>00</w:t>
            </w:r>
            <w:proofErr w:type="spellEnd"/>
            <w:r w:rsidRPr="004E49FE">
              <w:rPr>
                <w:rFonts w:ascii="Times New Roman" w:eastAsia="Times New Roman" w:hAnsi="Times New Roman" w:cs="Times New Roman"/>
                <w:b/>
                <w:bCs/>
                <w:sz w:val="16"/>
                <w:szCs w:val="16"/>
              </w:rPr>
              <w:t xml:space="preserve"> </w:t>
            </w:r>
            <w:proofErr w:type="spellStart"/>
            <w:r w:rsidRPr="004E49FE">
              <w:rPr>
                <w:rFonts w:ascii="Times New Roman" w:eastAsia="Times New Roman" w:hAnsi="Times New Roman" w:cs="Times New Roman"/>
                <w:b/>
                <w:bCs/>
                <w:sz w:val="16"/>
                <w:szCs w:val="16"/>
              </w:rPr>
              <w:t>00</w:t>
            </w:r>
            <w:proofErr w:type="spellEnd"/>
            <w:r w:rsidRPr="004E49FE">
              <w:rPr>
                <w:rFonts w:ascii="Times New Roman" w:eastAsia="Times New Roman" w:hAnsi="Times New Roman" w:cs="Times New Roman"/>
                <w:b/>
                <w:bCs/>
                <w:sz w:val="16"/>
                <w:szCs w:val="16"/>
              </w:rPr>
              <w:t xml:space="preserve"> 0000 000</w:t>
            </w:r>
          </w:p>
        </w:tc>
        <w:tc>
          <w:tcPr>
            <w:tcW w:w="1438" w:type="dxa"/>
            <w:gridSpan w:val="3"/>
            <w:tcBorders>
              <w:top w:val="nil"/>
              <w:left w:val="nil"/>
              <w:bottom w:val="single" w:sz="4" w:space="0" w:color="auto"/>
              <w:right w:val="single" w:sz="4" w:space="0" w:color="auto"/>
            </w:tcBorders>
            <w:shd w:val="clear" w:color="000000" w:fill="FFFF99"/>
            <w:noWrap/>
            <w:vAlign w:val="center"/>
            <w:hideMark/>
          </w:tcPr>
          <w:p w:rsidR="004E49FE" w:rsidRPr="004E49FE" w:rsidRDefault="004E49FE" w:rsidP="004E49FE">
            <w:pPr>
              <w:spacing w:after="0" w:line="240" w:lineRule="auto"/>
              <w:jc w:val="center"/>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871,1</w:t>
            </w:r>
          </w:p>
        </w:tc>
        <w:tc>
          <w:tcPr>
            <w:tcW w:w="1376" w:type="dxa"/>
            <w:gridSpan w:val="2"/>
            <w:tcBorders>
              <w:top w:val="nil"/>
              <w:left w:val="nil"/>
              <w:bottom w:val="single" w:sz="4" w:space="0" w:color="auto"/>
              <w:right w:val="single" w:sz="4" w:space="0" w:color="auto"/>
            </w:tcBorders>
            <w:shd w:val="clear" w:color="000000" w:fill="FFFF99"/>
            <w:noWrap/>
            <w:vAlign w:val="center"/>
            <w:hideMark/>
          </w:tcPr>
          <w:p w:rsidR="004E49FE" w:rsidRPr="004E49FE" w:rsidRDefault="004E49FE" w:rsidP="004E49FE">
            <w:pPr>
              <w:spacing w:after="0" w:line="240" w:lineRule="auto"/>
              <w:jc w:val="center"/>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0,0</w:t>
            </w:r>
          </w:p>
        </w:tc>
        <w:tc>
          <w:tcPr>
            <w:tcW w:w="1622" w:type="dxa"/>
            <w:gridSpan w:val="3"/>
            <w:tcBorders>
              <w:top w:val="nil"/>
              <w:left w:val="nil"/>
              <w:bottom w:val="single" w:sz="4" w:space="0" w:color="auto"/>
              <w:right w:val="single" w:sz="8" w:space="0" w:color="auto"/>
            </w:tcBorders>
            <w:shd w:val="clear" w:color="000000" w:fill="FFFF99"/>
            <w:noWrap/>
            <w:vAlign w:val="center"/>
            <w:hideMark/>
          </w:tcPr>
          <w:p w:rsidR="004E49FE" w:rsidRPr="004E49FE" w:rsidRDefault="004E49FE" w:rsidP="004E49FE">
            <w:pPr>
              <w:spacing w:after="0" w:line="240" w:lineRule="auto"/>
              <w:jc w:val="center"/>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871,1</w:t>
            </w:r>
          </w:p>
        </w:tc>
      </w:tr>
      <w:tr w:rsidR="004E49FE" w:rsidRPr="004E49FE" w:rsidTr="00C91C5D">
        <w:trPr>
          <w:trHeight w:val="600"/>
        </w:trPr>
        <w:tc>
          <w:tcPr>
            <w:tcW w:w="3011" w:type="dxa"/>
            <w:gridSpan w:val="2"/>
            <w:tcBorders>
              <w:top w:val="nil"/>
              <w:left w:val="single" w:sz="8" w:space="0" w:color="auto"/>
              <w:bottom w:val="single" w:sz="4" w:space="0" w:color="auto"/>
              <w:right w:val="single" w:sz="4" w:space="0" w:color="auto"/>
            </w:tcBorders>
            <w:shd w:val="clear" w:color="auto" w:fill="auto"/>
            <w:vAlign w:val="center"/>
            <w:hideMark/>
          </w:tcPr>
          <w:p w:rsidR="004E49FE" w:rsidRPr="004E49FE" w:rsidRDefault="004E49FE" w:rsidP="004E49FE">
            <w:pPr>
              <w:spacing w:after="0" w:line="240" w:lineRule="auto"/>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Увеличение прочих остатков денежных средств бюджетов муниципальных районов</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4E49FE" w:rsidRPr="004E49FE" w:rsidRDefault="004E49FE" w:rsidP="004E49FE">
            <w:pPr>
              <w:spacing w:after="0" w:line="240" w:lineRule="auto"/>
              <w:jc w:val="center"/>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000</w:t>
            </w:r>
          </w:p>
        </w:tc>
        <w:tc>
          <w:tcPr>
            <w:tcW w:w="1817" w:type="dxa"/>
            <w:gridSpan w:val="2"/>
            <w:tcBorders>
              <w:top w:val="nil"/>
              <w:left w:val="nil"/>
              <w:bottom w:val="single" w:sz="4" w:space="0" w:color="auto"/>
              <w:right w:val="single" w:sz="4" w:space="0" w:color="auto"/>
            </w:tcBorders>
            <w:shd w:val="clear" w:color="auto" w:fill="auto"/>
            <w:noWrap/>
            <w:vAlign w:val="center"/>
            <w:hideMark/>
          </w:tcPr>
          <w:p w:rsidR="004E49FE" w:rsidRPr="004E49FE" w:rsidRDefault="004E49FE" w:rsidP="004E49FE">
            <w:pPr>
              <w:spacing w:after="0" w:line="240" w:lineRule="auto"/>
              <w:jc w:val="center"/>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01 05 02 01 10 0000 510</w:t>
            </w:r>
          </w:p>
        </w:tc>
        <w:tc>
          <w:tcPr>
            <w:tcW w:w="1438" w:type="dxa"/>
            <w:gridSpan w:val="3"/>
            <w:tcBorders>
              <w:top w:val="nil"/>
              <w:left w:val="nil"/>
              <w:bottom w:val="single" w:sz="4" w:space="0" w:color="auto"/>
              <w:right w:val="single" w:sz="4" w:space="0" w:color="auto"/>
            </w:tcBorders>
            <w:shd w:val="clear" w:color="auto" w:fill="auto"/>
            <w:noWrap/>
            <w:vAlign w:val="center"/>
            <w:hideMark/>
          </w:tcPr>
          <w:p w:rsidR="004E49FE" w:rsidRPr="004E49FE" w:rsidRDefault="004E49FE" w:rsidP="004E49FE">
            <w:pPr>
              <w:spacing w:after="0" w:line="240" w:lineRule="auto"/>
              <w:jc w:val="center"/>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-11 492,2</w:t>
            </w:r>
          </w:p>
        </w:tc>
        <w:tc>
          <w:tcPr>
            <w:tcW w:w="1376" w:type="dxa"/>
            <w:gridSpan w:val="2"/>
            <w:tcBorders>
              <w:top w:val="nil"/>
              <w:left w:val="nil"/>
              <w:bottom w:val="single" w:sz="4" w:space="0" w:color="auto"/>
              <w:right w:val="single" w:sz="4" w:space="0" w:color="auto"/>
            </w:tcBorders>
            <w:shd w:val="clear" w:color="auto" w:fill="auto"/>
            <w:noWrap/>
            <w:vAlign w:val="center"/>
            <w:hideMark/>
          </w:tcPr>
          <w:p w:rsidR="004E49FE" w:rsidRPr="004E49FE" w:rsidRDefault="004E49FE" w:rsidP="004E49FE">
            <w:pPr>
              <w:spacing w:after="0" w:line="240" w:lineRule="auto"/>
              <w:jc w:val="center"/>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-5 192,6</w:t>
            </w:r>
          </w:p>
        </w:tc>
        <w:tc>
          <w:tcPr>
            <w:tcW w:w="1622" w:type="dxa"/>
            <w:gridSpan w:val="3"/>
            <w:tcBorders>
              <w:top w:val="nil"/>
              <w:left w:val="nil"/>
              <w:bottom w:val="single" w:sz="4" w:space="0" w:color="auto"/>
              <w:right w:val="single" w:sz="8" w:space="0" w:color="auto"/>
            </w:tcBorders>
            <w:shd w:val="clear" w:color="auto" w:fill="auto"/>
            <w:noWrap/>
            <w:vAlign w:val="center"/>
            <w:hideMark/>
          </w:tcPr>
          <w:p w:rsidR="004E49FE" w:rsidRPr="004E49FE" w:rsidRDefault="004E49FE" w:rsidP="004E49FE">
            <w:pPr>
              <w:spacing w:after="0" w:line="240" w:lineRule="auto"/>
              <w:jc w:val="center"/>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-16 684,8</w:t>
            </w:r>
          </w:p>
        </w:tc>
      </w:tr>
      <w:tr w:rsidR="004E49FE" w:rsidRPr="004E49FE" w:rsidTr="00C91C5D">
        <w:trPr>
          <w:trHeight w:val="600"/>
        </w:trPr>
        <w:tc>
          <w:tcPr>
            <w:tcW w:w="3011" w:type="dxa"/>
            <w:gridSpan w:val="2"/>
            <w:tcBorders>
              <w:top w:val="nil"/>
              <w:left w:val="single" w:sz="8" w:space="0" w:color="auto"/>
              <w:bottom w:val="single" w:sz="4" w:space="0" w:color="auto"/>
              <w:right w:val="single" w:sz="4" w:space="0" w:color="auto"/>
            </w:tcBorders>
            <w:shd w:val="clear" w:color="auto" w:fill="auto"/>
            <w:vAlign w:val="center"/>
            <w:hideMark/>
          </w:tcPr>
          <w:p w:rsidR="004E49FE" w:rsidRPr="004E49FE" w:rsidRDefault="004E49FE" w:rsidP="004E49FE">
            <w:pPr>
              <w:spacing w:after="0" w:line="240" w:lineRule="auto"/>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Уменьшение прочих остатков денежных средств бюджетов муниципальных районов</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4E49FE" w:rsidRPr="004E49FE" w:rsidRDefault="004E49FE" w:rsidP="004E49FE">
            <w:pPr>
              <w:spacing w:after="0" w:line="240" w:lineRule="auto"/>
              <w:jc w:val="center"/>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000</w:t>
            </w:r>
          </w:p>
        </w:tc>
        <w:tc>
          <w:tcPr>
            <w:tcW w:w="1817" w:type="dxa"/>
            <w:gridSpan w:val="2"/>
            <w:tcBorders>
              <w:top w:val="nil"/>
              <w:left w:val="nil"/>
              <w:bottom w:val="single" w:sz="4" w:space="0" w:color="auto"/>
              <w:right w:val="single" w:sz="4" w:space="0" w:color="auto"/>
            </w:tcBorders>
            <w:shd w:val="clear" w:color="auto" w:fill="auto"/>
            <w:noWrap/>
            <w:vAlign w:val="center"/>
            <w:hideMark/>
          </w:tcPr>
          <w:p w:rsidR="004E49FE" w:rsidRPr="004E49FE" w:rsidRDefault="004E49FE" w:rsidP="004E49FE">
            <w:pPr>
              <w:spacing w:after="0" w:line="240" w:lineRule="auto"/>
              <w:jc w:val="center"/>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01 05 02 01 10 0000 610</w:t>
            </w:r>
          </w:p>
        </w:tc>
        <w:tc>
          <w:tcPr>
            <w:tcW w:w="1438" w:type="dxa"/>
            <w:gridSpan w:val="3"/>
            <w:tcBorders>
              <w:top w:val="nil"/>
              <w:left w:val="nil"/>
              <w:bottom w:val="single" w:sz="4" w:space="0" w:color="auto"/>
              <w:right w:val="single" w:sz="4" w:space="0" w:color="auto"/>
            </w:tcBorders>
            <w:shd w:val="clear" w:color="auto" w:fill="auto"/>
            <w:noWrap/>
            <w:vAlign w:val="center"/>
            <w:hideMark/>
          </w:tcPr>
          <w:p w:rsidR="004E49FE" w:rsidRPr="004E49FE" w:rsidRDefault="004E49FE" w:rsidP="004E49FE">
            <w:pPr>
              <w:spacing w:after="0" w:line="240" w:lineRule="auto"/>
              <w:jc w:val="center"/>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12 363,3</w:t>
            </w:r>
          </w:p>
        </w:tc>
        <w:tc>
          <w:tcPr>
            <w:tcW w:w="1376" w:type="dxa"/>
            <w:gridSpan w:val="2"/>
            <w:tcBorders>
              <w:top w:val="nil"/>
              <w:left w:val="nil"/>
              <w:bottom w:val="single" w:sz="4" w:space="0" w:color="auto"/>
              <w:right w:val="single" w:sz="4" w:space="0" w:color="auto"/>
            </w:tcBorders>
            <w:shd w:val="clear" w:color="auto" w:fill="auto"/>
            <w:noWrap/>
            <w:vAlign w:val="center"/>
            <w:hideMark/>
          </w:tcPr>
          <w:p w:rsidR="004E49FE" w:rsidRPr="004E49FE" w:rsidRDefault="004E49FE" w:rsidP="004E49FE">
            <w:pPr>
              <w:spacing w:after="0" w:line="240" w:lineRule="auto"/>
              <w:jc w:val="center"/>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5 192,6</w:t>
            </w:r>
          </w:p>
        </w:tc>
        <w:tc>
          <w:tcPr>
            <w:tcW w:w="1622" w:type="dxa"/>
            <w:gridSpan w:val="3"/>
            <w:tcBorders>
              <w:top w:val="nil"/>
              <w:left w:val="nil"/>
              <w:bottom w:val="single" w:sz="4" w:space="0" w:color="auto"/>
              <w:right w:val="single" w:sz="8" w:space="0" w:color="auto"/>
            </w:tcBorders>
            <w:shd w:val="clear" w:color="auto" w:fill="auto"/>
            <w:noWrap/>
            <w:vAlign w:val="center"/>
            <w:hideMark/>
          </w:tcPr>
          <w:p w:rsidR="004E49FE" w:rsidRPr="004E49FE" w:rsidRDefault="004E49FE" w:rsidP="004E49FE">
            <w:pPr>
              <w:spacing w:after="0" w:line="240" w:lineRule="auto"/>
              <w:jc w:val="center"/>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17 555,9</w:t>
            </w:r>
          </w:p>
        </w:tc>
      </w:tr>
      <w:tr w:rsidR="004E49FE" w:rsidRPr="004E49FE" w:rsidTr="00C91C5D">
        <w:trPr>
          <w:trHeight w:val="270"/>
        </w:trPr>
        <w:tc>
          <w:tcPr>
            <w:tcW w:w="3011" w:type="dxa"/>
            <w:gridSpan w:val="2"/>
            <w:tcBorders>
              <w:top w:val="nil"/>
              <w:left w:val="single" w:sz="8" w:space="0" w:color="auto"/>
              <w:bottom w:val="single" w:sz="8" w:space="0" w:color="auto"/>
              <w:right w:val="nil"/>
            </w:tcBorders>
            <w:shd w:val="clear" w:color="auto" w:fill="auto"/>
            <w:noWrap/>
            <w:vAlign w:val="center"/>
            <w:hideMark/>
          </w:tcPr>
          <w:p w:rsidR="004E49FE" w:rsidRPr="004E49FE" w:rsidRDefault="004E49FE" w:rsidP="004E49FE">
            <w:pPr>
              <w:spacing w:after="0" w:line="240" w:lineRule="auto"/>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 </w:t>
            </w:r>
          </w:p>
        </w:tc>
        <w:tc>
          <w:tcPr>
            <w:tcW w:w="766" w:type="dxa"/>
            <w:gridSpan w:val="2"/>
            <w:tcBorders>
              <w:top w:val="nil"/>
              <w:left w:val="nil"/>
              <w:bottom w:val="single" w:sz="8" w:space="0" w:color="auto"/>
              <w:right w:val="nil"/>
            </w:tcBorders>
            <w:shd w:val="clear" w:color="auto" w:fill="auto"/>
            <w:noWrap/>
            <w:vAlign w:val="center"/>
            <w:hideMark/>
          </w:tcPr>
          <w:p w:rsidR="004E49FE" w:rsidRPr="004E49FE" w:rsidRDefault="004E49FE" w:rsidP="004E49FE">
            <w:pPr>
              <w:spacing w:after="0" w:line="240" w:lineRule="auto"/>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 </w:t>
            </w:r>
          </w:p>
        </w:tc>
        <w:tc>
          <w:tcPr>
            <w:tcW w:w="1817" w:type="dxa"/>
            <w:gridSpan w:val="2"/>
            <w:tcBorders>
              <w:top w:val="nil"/>
              <w:left w:val="nil"/>
              <w:bottom w:val="single" w:sz="8" w:space="0" w:color="auto"/>
              <w:right w:val="nil"/>
            </w:tcBorders>
            <w:shd w:val="clear" w:color="auto" w:fill="auto"/>
            <w:noWrap/>
            <w:vAlign w:val="center"/>
            <w:hideMark/>
          </w:tcPr>
          <w:p w:rsidR="004E49FE" w:rsidRPr="004E49FE" w:rsidRDefault="004E49FE" w:rsidP="004E49FE">
            <w:pPr>
              <w:spacing w:after="0" w:line="240" w:lineRule="auto"/>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 </w:t>
            </w:r>
          </w:p>
        </w:tc>
        <w:tc>
          <w:tcPr>
            <w:tcW w:w="1438" w:type="dxa"/>
            <w:gridSpan w:val="3"/>
            <w:tcBorders>
              <w:top w:val="nil"/>
              <w:left w:val="nil"/>
              <w:bottom w:val="single" w:sz="8" w:space="0" w:color="auto"/>
              <w:right w:val="nil"/>
            </w:tcBorders>
            <w:shd w:val="clear" w:color="auto" w:fill="auto"/>
            <w:noWrap/>
            <w:vAlign w:val="center"/>
            <w:hideMark/>
          </w:tcPr>
          <w:p w:rsidR="004E49FE" w:rsidRPr="004E49FE" w:rsidRDefault="004E49FE" w:rsidP="004E49FE">
            <w:pPr>
              <w:spacing w:after="0" w:line="240" w:lineRule="auto"/>
              <w:jc w:val="center"/>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 </w:t>
            </w:r>
          </w:p>
        </w:tc>
        <w:tc>
          <w:tcPr>
            <w:tcW w:w="1376" w:type="dxa"/>
            <w:gridSpan w:val="2"/>
            <w:tcBorders>
              <w:top w:val="nil"/>
              <w:left w:val="nil"/>
              <w:bottom w:val="single" w:sz="8" w:space="0" w:color="auto"/>
              <w:right w:val="nil"/>
            </w:tcBorders>
            <w:shd w:val="clear" w:color="auto" w:fill="auto"/>
            <w:noWrap/>
            <w:vAlign w:val="center"/>
            <w:hideMark/>
          </w:tcPr>
          <w:p w:rsidR="004E49FE" w:rsidRPr="004E49FE" w:rsidRDefault="004E49FE" w:rsidP="004E49FE">
            <w:pPr>
              <w:spacing w:after="0" w:line="240" w:lineRule="auto"/>
              <w:jc w:val="center"/>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 </w:t>
            </w:r>
          </w:p>
        </w:tc>
        <w:tc>
          <w:tcPr>
            <w:tcW w:w="1622" w:type="dxa"/>
            <w:gridSpan w:val="3"/>
            <w:tcBorders>
              <w:top w:val="nil"/>
              <w:left w:val="nil"/>
              <w:bottom w:val="single" w:sz="8" w:space="0" w:color="auto"/>
              <w:right w:val="single" w:sz="8" w:space="0" w:color="auto"/>
            </w:tcBorders>
            <w:shd w:val="clear" w:color="auto" w:fill="auto"/>
            <w:noWrap/>
            <w:vAlign w:val="center"/>
            <w:hideMark/>
          </w:tcPr>
          <w:p w:rsidR="004E49FE" w:rsidRPr="004E49FE" w:rsidRDefault="004E49FE" w:rsidP="004E49FE">
            <w:pPr>
              <w:spacing w:after="0" w:line="240" w:lineRule="auto"/>
              <w:jc w:val="center"/>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 </w:t>
            </w:r>
          </w:p>
        </w:tc>
      </w:tr>
      <w:tr w:rsidR="004E49FE" w:rsidRPr="004E49FE" w:rsidTr="00C91C5D">
        <w:trPr>
          <w:trHeight w:val="255"/>
        </w:trPr>
        <w:tc>
          <w:tcPr>
            <w:tcW w:w="3011" w:type="dxa"/>
            <w:gridSpan w:val="2"/>
            <w:tcBorders>
              <w:top w:val="nil"/>
              <w:left w:val="nil"/>
              <w:bottom w:val="nil"/>
              <w:right w:val="nil"/>
            </w:tcBorders>
            <w:shd w:val="clear" w:color="auto" w:fill="auto"/>
            <w:noWrap/>
            <w:vAlign w:val="center"/>
            <w:hideMark/>
          </w:tcPr>
          <w:p w:rsidR="004E49FE" w:rsidRPr="004E49FE" w:rsidRDefault="004E49FE" w:rsidP="004E49FE">
            <w:pPr>
              <w:spacing w:after="0" w:line="240" w:lineRule="auto"/>
              <w:rPr>
                <w:rFonts w:ascii="Times New Roman" w:eastAsia="Times New Roman" w:hAnsi="Times New Roman" w:cs="Times New Roman"/>
                <w:sz w:val="16"/>
                <w:szCs w:val="16"/>
              </w:rPr>
            </w:pPr>
          </w:p>
        </w:tc>
        <w:tc>
          <w:tcPr>
            <w:tcW w:w="766" w:type="dxa"/>
            <w:gridSpan w:val="2"/>
            <w:tcBorders>
              <w:top w:val="nil"/>
              <w:left w:val="nil"/>
              <w:bottom w:val="nil"/>
              <w:right w:val="nil"/>
            </w:tcBorders>
            <w:shd w:val="clear" w:color="auto" w:fill="auto"/>
            <w:noWrap/>
            <w:vAlign w:val="center"/>
            <w:hideMark/>
          </w:tcPr>
          <w:p w:rsidR="004E49FE" w:rsidRPr="004E49FE" w:rsidRDefault="004E49FE" w:rsidP="004E49FE">
            <w:pPr>
              <w:spacing w:after="0" w:line="240" w:lineRule="auto"/>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доходы</w:t>
            </w:r>
          </w:p>
        </w:tc>
        <w:tc>
          <w:tcPr>
            <w:tcW w:w="1817" w:type="dxa"/>
            <w:gridSpan w:val="2"/>
            <w:tcBorders>
              <w:top w:val="nil"/>
              <w:left w:val="nil"/>
              <w:bottom w:val="nil"/>
              <w:right w:val="nil"/>
            </w:tcBorders>
            <w:shd w:val="clear" w:color="auto" w:fill="auto"/>
            <w:noWrap/>
            <w:vAlign w:val="center"/>
            <w:hideMark/>
          </w:tcPr>
          <w:p w:rsidR="004E49FE" w:rsidRPr="004E49FE" w:rsidRDefault="004E49FE" w:rsidP="004E49FE">
            <w:pPr>
              <w:spacing w:after="0" w:line="240" w:lineRule="auto"/>
              <w:rPr>
                <w:rFonts w:ascii="Times New Roman" w:eastAsia="Times New Roman" w:hAnsi="Times New Roman" w:cs="Times New Roman"/>
                <w:sz w:val="16"/>
                <w:szCs w:val="16"/>
              </w:rPr>
            </w:pPr>
          </w:p>
        </w:tc>
        <w:tc>
          <w:tcPr>
            <w:tcW w:w="1438" w:type="dxa"/>
            <w:gridSpan w:val="3"/>
            <w:tcBorders>
              <w:top w:val="nil"/>
              <w:left w:val="nil"/>
              <w:bottom w:val="nil"/>
              <w:right w:val="nil"/>
            </w:tcBorders>
            <w:shd w:val="clear" w:color="auto" w:fill="auto"/>
            <w:noWrap/>
            <w:vAlign w:val="center"/>
            <w:hideMark/>
          </w:tcPr>
          <w:p w:rsidR="004E49FE" w:rsidRPr="004E49FE" w:rsidRDefault="004E49FE" w:rsidP="004E49FE">
            <w:pPr>
              <w:spacing w:after="0" w:line="240" w:lineRule="auto"/>
              <w:jc w:val="center"/>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11 417,20</w:t>
            </w:r>
          </w:p>
        </w:tc>
        <w:tc>
          <w:tcPr>
            <w:tcW w:w="1376" w:type="dxa"/>
            <w:gridSpan w:val="2"/>
            <w:tcBorders>
              <w:top w:val="nil"/>
              <w:left w:val="nil"/>
              <w:bottom w:val="nil"/>
              <w:right w:val="nil"/>
            </w:tcBorders>
            <w:shd w:val="clear" w:color="auto" w:fill="auto"/>
            <w:noWrap/>
            <w:vAlign w:val="center"/>
            <w:hideMark/>
          </w:tcPr>
          <w:p w:rsidR="004E49FE" w:rsidRPr="004E49FE" w:rsidRDefault="004E49FE" w:rsidP="004E49FE">
            <w:pPr>
              <w:spacing w:after="0" w:line="240" w:lineRule="auto"/>
              <w:jc w:val="center"/>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5 192,60</w:t>
            </w:r>
          </w:p>
        </w:tc>
        <w:tc>
          <w:tcPr>
            <w:tcW w:w="1622" w:type="dxa"/>
            <w:gridSpan w:val="3"/>
            <w:tcBorders>
              <w:top w:val="nil"/>
              <w:left w:val="nil"/>
              <w:bottom w:val="nil"/>
              <w:right w:val="nil"/>
            </w:tcBorders>
            <w:shd w:val="clear" w:color="auto" w:fill="auto"/>
            <w:noWrap/>
            <w:vAlign w:val="center"/>
            <w:hideMark/>
          </w:tcPr>
          <w:p w:rsidR="004E49FE" w:rsidRPr="004E49FE" w:rsidRDefault="004E49FE" w:rsidP="004E49FE">
            <w:pPr>
              <w:spacing w:after="0" w:line="240" w:lineRule="auto"/>
              <w:jc w:val="center"/>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16 609,80</w:t>
            </w:r>
          </w:p>
        </w:tc>
      </w:tr>
      <w:tr w:rsidR="004E49FE" w:rsidRPr="004E49FE" w:rsidTr="00C91C5D">
        <w:trPr>
          <w:trHeight w:val="255"/>
        </w:trPr>
        <w:tc>
          <w:tcPr>
            <w:tcW w:w="3011" w:type="dxa"/>
            <w:gridSpan w:val="2"/>
            <w:tcBorders>
              <w:top w:val="nil"/>
              <w:left w:val="nil"/>
              <w:bottom w:val="nil"/>
              <w:right w:val="nil"/>
            </w:tcBorders>
            <w:shd w:val="clear" w:color="auto" w:fill="auto"/>
            <w:noWrap/>
            <w:vAlign w:val="center"/>
            <w:hideMark/>
          </w:tcPr>
          <w:p w:rsidR="004E49FE" w:rsidRPr="004E49FE" w:rsidRDefault="004E49FE" w:rsidP="004E49FE">
            <w:pPr>
              <w:spacing w:after="0" w:line="240" w:lineRule="auto"/>
              <w:rPr>
                <w:rFonts w:ascii="Times New Roman" w:eastAsia="Times New Roman" w:hAnsi="Times New Roman" w:cs="Times New Roman"/>
                <w:sz w:val="16"/>
                <w:szCs w:val="16"/>
              </w:rPr>
            </w:pPr>
          </w:p>
        </w:tc>
        <w:tc>
          <w:tcPr>
            <w:tcW w:w="766" w:type="dxa"/>
            <w:gridSpan w:val="2"/>
            <w:tcBorders>
              <w:top w:val="nil"/>
              <w:left w:val="nil"/>
              <w:bottom w:val="nil"/>
              <w:right w:val="nil"/>
            </w:tcBorders>
            <w:shd w:val="clear" w:color="auto" w:fill="auto"/>
            <w:noWrap/>
            <w:vAlign w:val="center"/>
            <w:hideMark/>
          </w:tcPr>
          <w:p w:rsidR="004E49FE" w:rsidRPr="004E49FE" w:rsidRDefault="004E49FE" w:rsidP="004E49FE">
            <w:pPr>
              <w:spacing w:after="0" w:line="240" w:lineRule="auto"/>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расходы</w:t>
            </w:r>
          </w:p>
        </w:tc>
        <w:tc>
          <w:tcPr>
            <w:tcW w:w="1817" w:type="dxa"/>
            <w:gridSpan w:val="2"/>
            <w:tcBorders>
              <w:top w:val="nil"/>
              <w:left w:val="nil"/>
              <w:bottom w:val="nil"/>
              <w:right w:val="nil"/>
            </w:tcBorders>
            <w:shd w:val="clear" w:color="auto" w:fill="auto"/>
            <w:noWrap/>
            <w:vAlign w:val="center"/>
            <w:hideMark/>
          </w:tcPr>
          <w:p w:rsidR="004E49FE" w:rsidRPr="004E49FE" w:rsidRDefault="004E49FE" w:rsidP="004E49FE">
            <w:pPr>
              <w:spacing w:after="0" w:line="240" w:lineRule="auto"/>
              <w:rPr>
                <w:rFonts w:ascii="Times New Roman" w:eastAsia="Times New Roman" w:hAnsi="Times New Roman" w:cs="Times New Roman"/>
                <w:sz w:val="16"/>
                <w:szCs w:val="16"/>
              </w:rPr>
            </w:pPr>
          </w:p>
        </w:tc>
        <w:tc>
          <w:tcPr>
            <w:tcW w:w="1438" w:type="dxa"/>
            <w:gridSpan w:val="3"/>
            <w:tcBorders>
              <w:top w:val="nil"/>
              <w:left w:val="nil"/>
              <w:bottom w:val="nil"/>
              <w:right w:val="nil"/>
            </w:tcBorders>
            <w:shd w:val="clear" w:color="auto" w:fill="auto"/>
            <w:noWrap/>
            <w:vAlign w:val="center"/>
            <w:hideMark/>
          </w:tcPr>
          <w:p w:rsidR="004E49FE" w:rsidRPr="004E49FE" w:rsidRDefault="004E49FE" w:rsidP="004E49FE">
            <w:pPr>
              <w:spacing w:after="0" w:line="240" w:lineRule="auto"/>
              <w:jc w:val="center"/>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12 363,30</w:t>
            </w:r>
          </w:p>
        </w:tc>
        <w:tc>
          <w:tcPr>
            <w:tcW w:w="1376" w:type="dxa"/>
            <w:gridSpan w:val="2"/>
            <w:tcBorders>
              <w:top w:val="nil"/>
              <w:left w:val="nil"/>
              <w:bottom w:val="nil"/>
              <w:right w:val="nil"/>
            </w:tcBorders>
            <w:shd w:val="clear" w:color="auto" w:fill="auto"/>
            <w:noWrap/>
            <w:vAlign w:val="center"/>
            <w:hideMark/>
          </w:tcPr>
          <w:p w:rsidR="004E49FE" w:rsidRPr="004E49FE" w:rsidRDefault="004E49FE" w:rsidP="004E49FE">
            <w:pPr>
              <w:spacing w:after="0" w:line="240" w:lineRule="auto"/>
              <w:jc w:val="center"/>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5 192,60</w:t>
            </w:r>
          </w:p>
        </w:tc>
        <w:tc>
          <w:tcPr>
            <w:tcW w:w="1622" w:type="dxa"/>
            <w:gridSpan w:val="3"/>
            <w:tcBorders>
              <w:top w:val="nil"/>
              <w:left w:val="nil"/>
              <w:bottom w:val="nil"/>
              <w:right w:val="nil"/>
            </w:tcBorders>
            <w:shd w:val="clear" w:color="auto" w:fill="auto"/>
            <w:noWrap/>
            <w:vAlign w:val="center"/>
            <w:hideMark/>
          </w:tcPr>
          <w:p w:rsidR="004E49FE" w:rsidRPr="004E49FE" w:rsidRDefault="004E49FE" w:rsidP="004E49FE">
            <w:pPr>
              <w:spacing w:after="0" w:line="240" w:lineRule="auto"/>
              <w:jc w:val="center"/>
              <w:rPr>
                <w:rFonts w:ascii="Times New Roman" w:eastAsia="Times New Roman" w:hAnsi="Times New Roman" w:cs="Times New Roman"/>
                <w:sz w:val="16"/>
                <w:szCs w:val="16"/>
              </w:rPr>
            </w:pPr>
            <w:r w:rsidRPr="004E49FE">
              <w:rPr>
                <w:rFonts w:ascii="Times New Roman" w:eastAsia="Times New Roman" w:hAnsi="Times New Roman" w:cs="Times New Roman"/>
                <w:sz w:val="16"/>
                <w:szCs w:val="16"/>
              </w:rPr>
              <w:t>17 555,90</w:t>
            </w:r>
          </w:p>
        </w:tc>
      </w:tr>
      <w:tr w:rsidR="004E49FE" w:rsidRPr="004E49FE" w:rsidTr="00C91C5D">
        <w:trPr>
          <w:trHeight w:val="255"/>
        </w:trPr>
        <w:tc>
          <w:tcPr>
            <w:tcW w:w="3011" w:type="dxa"/>
            <w:gridSpan w:val="2"/>
            <w:tcBorders>
              <w:top w:val="nil"/>
              <w:left w:val="nil"/>
              <w:bottom w:val="nil"/>
              <w:right w:val="nil"/>
            </w:tcBorders>
            <w:shd w:val="clear" w:color="auto" w:fill="auto"/>
            <w:noWrap/>
            <w:vAlign w:val="center"/>
            <w:hideMark/>
          </w:tcPr>
          <w:p w:rsidR="004E49FE" w:rsidRPr="004E49FE" w:rsidRDefault="004E49FE" w:rsidP="004E49FE">
            <w:pPr>
              <w:spacing w:after="0" w:line="240" w:lineRule="auto"/>
              <w:rPr>
                <w:rFonts w:ascii="Times New Roman" w:eastAsia="Times New Roman" w:hAnsi="Times New Roman" w:cs="Times New Roman"/>
                <w:b/>
                <w:bCs/>
                <w:sz w:val="16"/>
                <w:szCs w:val="16"/>
              </w:rPr>
            </w:pPr>
          </w:p>
        </w:tc>
        <w:tc>
          <w:tcPr>
            <w:tcW w:w="766" w:type="dxa"/>
            <w:gridSpan w:val="2"/>
            <w:tcBorders>
              <w:top w:val="nil"/>
              <w:left w:val="nil"/>
              <w:bottom w:val="nil"/>
              <w:right w:val="nil"/>
            </w:tcBorders>
            <w:shd w:val="clear" w:color="auto" w:fill="auto"/>
            <w:noWrap/>
            <w:vAlign w:val="center"/>
            <w:hideMark/>
          </w:tcPr>
          <w:p w:rsidR="004E49FE" w:rsidRPr="004E49FE" w:rsidRDefault="004E49FE" w:rsidP="004E49FE">
            <w:pPr>
              <w:spacing w:after="0" w:line="240" w:lineRule="auto"/>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дефицит</w:t>
            </w:r>
          </w:p>
        </w:tc>
        <w:tc>
          <w:tcPr>
            <w:tcW w:w="1817" w:type="dxa"/>
            <w:gridSpan w:val="2"/>
            <w:tcBorders>
              <w:top w:val="nil"/>
              <w:left w:val="nil"/>
              <w:bottom w:val="nil"/>
              <w:right w:val="nil"/>
            </w:tcBorders>
            <w:shd w:val="clear" w:color="auto" w:fill="auto"/>
            <w:noWrap/>
            <w:vAlign w:val="center"/>
            <w:hideMark/>
          </w:tcPr>
          <w:p w:rsidR="004E49FE" w:rsidRPr="004E49FE" w:rsidRDefault="004E49FE" w:rsidP="004E49FE">
            <w:pPr>
              <w:spacing w:after="0" w:line="240" w:lineRule="auto"/>
              <w:rPr>
                <w:rFonts w:ascii="Times New Roman" w:eastAsia="Times New Roman" w:hAnsi="Times New Roman" w:cs="Times New Roman"/>
                <w:b/>
                <w:bCs/>
                <w:sz w:val="16"/>
                <w:szCs w:val="16"/>
              </w:rPr>
            </w:pPr>
          </w:p>
        </w:tc>
        <w:tc>
          <w:tcPr>
            <w:tcW w:w="1438" w:type="dxa"/>
            <w:gridSpan w:val="3"/>
            <w:tcBorders>
              <w:top w:val="nil"/>
              <w:left w:val="nil"/>
              <w:bottom w:val="nil"/>
              <w:right w:val="nil"/>
            </w:tcBorders>
            <w:shd w:val="clear" w:color="auto" w:fill="auto"/>
            <w:noWrap/>
            <w:vAlign w:val="center"/>
            <w:hideMark/>
          </w:tcPr>
          <w:p w:rsidR="004E49FE" w:rsidRPr="004E49FE" w:rsidRDefault="004E49FE" w:rsidP="004E49FE">
            <w:pPr>
              <w:spacing w:after="0" w:line="240" w:lineRule="auto"/>
              <w:jc w:val="center"/>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-946,1</w:t>
            </w:r>
          </w:p>
        </w:tc>
        <w:tc>
          <w:tcPr>
            <w:tcW w:w="1376" w:type="dxa"/>
            <w:gridSpan w:val="2"/>
            <w:tcBorders>
              <w:top w:val="nil"/>
              <w:left w:val="nil"/>
              <w:bottom w:val="nil"/>
              <w:right w:val="nil"/>
            </w:tcBorders>
            <w:shd w:val="clear" w:color="auto" w:fill="auto"/>
            <w:noWrap/>
            <w:vAlign w:val="center"/>
            <w:hideMark/>
          </w:tcPr>
          <w:p w:rsidR="004E49FE" w:rsidRPr="004E49FE" w:rsidRDefault="004E49FE" w:rsidP="004E49FE">
            <w:pPr>
              <w:spacing w:after="0" w:line="240" w:lineRule="auto"/>
              <w:jc w:val="center"/>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0,0</w:t>
            </w:r>
          </w:p>
        </w:tc>
        <w:tc>
          <w:tcPr>
            <w:tcW w:w="1622" w:type="dxa"/>
            <w:gridSpan w:val="3"/>
            <w:tcBorders>
              <w:top w:val="nil"/>
              <w:left w:val="nil"/>
              <w:bottom w:val="nil"/>
              <w:right w:val="nil"/>
            </w:tcBorders>
            <w:shd w:val="clear" w:color="auto" w:fill="auto"/>
            <w:noWrap/>
            <w:vAlign w:val="center"/>
            <w:hideMark/>
          </w:tcPr>
          <w:p w:rsidR="004E49FE" w:rsidRPr="004E49FE" w:rsidRDefault="004E49FE" w:rsidP="004E49FE">
            <w:pPr>
              <w:spacing w:after="0" w:line="240" w:lineRule="auto"/>
              <w:jc w:val="center"/>
              <w:rPr>
                <w:rFonts w:ascii="Times New Roman" w:eastAsia="Times New Roman" w:hAnsi="Times New Roman" w:cs="Times New Roman"/>
                <w:b/>
                <w:bCs/>
                <w:sz w:val="16"/>
                <w:szCs w:val="16"/>
              </w:rPr>
            </w:pPr>
            <w:r w:rsidRPr="004E49FE">
              <w:rPr>
                <w:rFonts w:ascii="Times New Roman" w:eastAsia="Times New Roman" w:hAnsi="Times New Roman" w:cs="Times New Roman"/>
                <w:b/>
                <w:bCs/>
                <w:sz w:val="16"/>
                <w:szCs w:val="16"/>
              </w:rPr>
              <w:t>-946,1</w:t>
            </w:r>
          </w:p>
        </w:tc>
      </w:tr>
      <w:tr w:rsidR="00283961" w:rsidRPr="00A55B28" w:rsidTr="00C91C5D">
        <w:trPr>
          <w:gridBefore w:val="1"/>
          <w:wBefore w:w="440" w:type="dxa"/>
          <w:trHeight w:val="765"/>
        </w:trPr>
        <w:tc>
          <w:tcPr>
            <w:tcW w:w="9590" w:type="dxa"/>
            <w:gridSpan w:val="13"/>
            <w:tcBorders>
              <w:top w:val="nil"/>
              <w:left w:val="nil"/>
              <w:bottom w:val="nil"/>
              <w:right w:val="nil"/>
            </w:tcBorders>
            <w:shd w:val="clear" w:color="auto" w:fill="auto"/>
            <w:vAlign w:val="center"/>
            <w:hideMark/>
          </w:tcPr>
          <w:p w:rsidR="00283961" w:rsidRPr="00A55B28" w:rsidRDefault="00283961" w:rsidP="00BD177F">
            <w:pPr>
              <w:spacing w:after="0" w:line="240" w:lineRule="auto"/>
              <w:jc w:val="center"/>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РАСЧЁТ ПО ФУНКЦИОНАЛЬНОЙ СТРУКТУРЕ РАСХОДОВ</w:t>
            </w:r>
            <w:r w:rsidRPr="00A55B28">
              <w:rPr>
                <w:rFonts w:ascii="Times New Roman" w:eastAsia="Times New Roman" w:hAnsi="Times New Roman" w:cs="Times New Roman"/>
                <w:b/>
                <w:bCs/>
                <w:sz w:val="16"/>
                <w:szCs w:val="16"/>
              </w:rPr>
              <w:br/>
              <w:t>БЮДЖЕТА БЕРЕЗНЯКОВСКОГО СЕЛЬСКОГО ПОСЕЛЕНИЯ НА 2014 ГОД</w:t>
            </w:r>
          </w:p>
        </w:tc>
      </w:tr>
      <w:tr w:rsidR="00283961" w:rsidRPr="00A55B28" w:rsidTr="00C91C5D">
        <w:trPr>
          <w:gridBefore w:val="1"/>
          <w:wBefore w:w="440" w:type="dxa"/>
          <w:trHeight w:val="285"/>
        </w:trPr>
        <w:tc>
          <w:tcPr>
            <w:tcW w:w="3040" w:type="dxa"/>
            <w:gridSpan w:val="2"/>
            <w:tcBorders>
              <w:top w:val="nil"/>
              <w:left w:val="nil"/>
              <w:bottom w:val="nil"/>
              <w:right w:val="nil"/>
            </w:tcBorders>
            <w:shd w:val="clear" w:color="auto" w:fill="auto"/>
            <w:noWrap/>
            <w:vAlign w:val="center"/>
            <w:hideMark/>
          </w:tcPr>
          <w:p w:rsidR="00283961" w:rsidRPr="00A55B28" w:rsidRDefault="00283961" w:rsidP="00BD177F">
            <w:pPr>
              <w:spacing w:after="0" w:line="240" w:lineRule="auto"/>
              <w:rPr>
                <w:rFonts w:ascii="Book Antiqua" w:eastAsia="Times New Roman" w:hAnsi="Book Antiqua" w:cs="Arial CYR"/>
                <w:sz w:val="16"/>
                <w:szCs w:val="16"/>
              </w:rPr>
            </w:pPr>
          </w:p>
        </w:tc>
        <w:tc>
          <w:tcPr>
            <w:tcW w:w="448" w:type="dxa"/>
            <w:gridSpan w:val="2"/>
            <w:tcBorders>
              <w:top w:val="nil"/>
              <w:left w:val="nil"/>
              <w:bottom w:val="nil"/>
              <w:right w:val="nil"/>
            </w:tcBorders>
            <w:shd w:val="clear" w:color="auto" w:fill="auto"/>
            <w:noWrap/>
            <w:vAlign w:val="center"/>
            <w:hideMark/>
          </w:tcPr>
          <w:p w:rsidR="00283961" w:rsidRPr="00A55B28" w:rsidRDefault="00283961" w:rsidP="00BD177F">
            <w:pPr>
              <w:spacing w:after="0" w:line="240" w:lineRule="auto"/>
              <w:jc w:val="center"/>
              <w:rPr>
                <w:rFonts w:ascii="Book Antiqua" w:eastAsia="Times New Roman" w:hAnsi="Book Antiqua" w:cs="Arial CYR"/>
                <w:sz w:val="16"/>
                <w:szCs w:val="16"/>
              </w:rPr>
            </w:pPr>
          </w:p>
        </w:tc>
        <w:tc>
          <w:tcPr>
            <w:tcW w:w="1666" w:type="dxa"/>
            <w:tcBorders>
              <w:top w:val="nil"/>
              <w:left w:val="nil"/>
              <w:bottom w:val="nil"/>
              <w:right w:val="nil"/>
            </w:tcBorders>
            <w:shd w:val="clear" w:color="auto" w:fill="auto"/>
            <w:noWrap/>
            <w:vAlign w:val="center"/>
            <w:hideMark/>
          </w:tcPr>
          <w:p w:rsidR="00283961" w:rsidRPr="00A55B28" w:rsidRDefault="00283961" w:rsidP="00BD177F">
            <w:pPr>
              <w:spacing w:after="0" w:line="240" w:lineRule="auto"/>
              <w:rPr>
                <w:rFonts w:ascii="Book Antiqua" w:eastAsia="Times New Roman" w:hAnsi="Book Antiqua" w:cs="Arial CYR"/>
                <w:sz w:val="16"/>
                <w:szCs w:val="16"/>
              </w:rPr>
            </w:pPr>
          </w:p>
        </w:tc>
        <w:tc>
          <w:tcPr>
            <w:tcW w:w="523" w:type="dxa"/>
            <w:tcBorders>
              <w:top w:val="nil"/>
              <w:left w:val="nil"/>
              <w:bottom w:val="nil"/>
              <w:right w:val="nil"/>
            </w:tcBorders>
            <w:shd w:val="clear" w:color="000000" w:fill="FFFFFF"/>
            <w:noWrap/>
            <w:vAlign w:val="center"/>
            <w:hideMark/>
          </w:tcPr>
          <w:p w:rsidR="00283961" w:rsidRPr="00A55B28" w:rsidRDefault="00283961" w:rsidP="00BD177F">
            <w:pPr>
              <w:spacing w:after="0" w:line="240" w:lineRule="auto"/>
              <w:rPr>
                <w:rFonts w:ascii="Book Antiqua" w:eastAsia="Times New Roman" w:hAnsi="Book Antiqua" w:cs="Arial CYR"/>
                <w:sz w:val="16"/>
                <w:szCs w:val="16"/>
              </w:rPr>
            </w:pPr>
            <w:r w:rsidRPr="00A55B28">
              <w:rPr>
                <w:rFonts w:ascii="Book Antiqua" w:eastAsia="Times New Roman" w:hAnsi="Book Antiqua" w:cs="Arial CYR"/>
                <w:sz w:val="16"/>
                <w:szCs w:val="16"/>
              </w:rPr>
              <w:t> </w:t>
            </w:r>
          </w:p>
        </w:tc>
        <w:tc>
          <w:tcPr>
            <w:tcW w:w="706" w:type="dxa"/>
            <w:tcBorders>
              <w:top w:val="nil"/>
              <w:left w:val="nil"/>
              <w:bottom w:val="nil"/>
              <w:right w:val="nil"/>
            </w:tcBorders>
            <w:shd w:val="clear" w:color="auto" w:fill="auto"/>
            <w:noWrap/>
            <w:vAlign w:val="center"/>
            <w:hideMark/>
          </w:tcPr>
          <w:p w:rsidR="00283961" w:rsidRPr="00A55B28" w:rsidRDefault="00283961" w:rsidP="00BD177F">
            <w:pPr>
              <w:spacing w:after="0" w:line="240" w:lineRule="auto"/>
              <w:rPr>
                <w:rFonts w:ascii="Book Antiqua" w:eastAsia="Times New Roman" w:hAnsi="Book Antiqua" w:cs="Arial CYR"/>
                <w:sz w:val="16"/>
                <w:szCs w:val="16"/>
              </w:rPr>
            </w:pPr>
          </w:p>
        </w:tc>
        <w:tc>
          <w:tcPr>
            <w:tcW w:w="865" w:type="dxa"/>
            <w:gridSpan w:val="2"/>
            <w:tcBorders>
              <w:top w:val="nil"/>
              <w:left w:val="nil"/>
              <w:bottom w:val="nil"/>
              <w:right w:val="nil"/>
            </w:tcBorders>
            <w:shd w:val="clear" w:color="auto" w:fill="auto"/>
            <w:noWrap/>
            <w:vAlign w:val="center"/>
            <w:hideMark/>
          </w:tcPr>
          <w:p w:rsidR="00283961" w:rsidRPr="00A55B28" w:rsidRDefault="00283961" w:rsidP="00BD177F">
            <w:pPr>
              <w:spacing w:after="0" w:line="240" w:lineRule="auto"/>
              <w:rPr>
                <w:rFonts w:ascii="Book Antiqua" w:eastAsia="Times New Roman" w:hAnsi="Book Antiqua" w:cs="Arial CYR"/>
                <w:sz w:val="20"/>
                <w:szCs w:val="20"/>
              </w:rPr>
            </w:pPr>
          </w:p>
        </w:tc>
        <w:tc>
          <w:tcPr>
            <w:tcW w:w="843" w:type="dxa"/>
            <w:gridSpan w:val="2"/>
            <w:tcBorders>
              <w:top w:val="nil"/>
              <w:left w:val="nil"/>
              <w:bottom w:val="nil"/>
              <w:right w:val="nil"/>
            </w:tcBorders>
            <w:shd w:val="clear" w:color="auto" w:fill="auto"/>
            <w:noWrap/>
            <w:vAlign w:val="center"/>
            <w:hideMark/>
          </w:tcPr>
          <w:p w:rsidR="00283961" w:rsidRPr="00A55B28" w:rsidRDefault="00283961" w:rsidP="00BD177F">
            <w:pPr>
              <w:spacing w:after="0" w:line="240" w:lineRule="auto"/>
              <w:rPr>
                <w:rFonts w:ascii="Book Antiqua" w:eastAsia="Times New Roman" w:hAnsi="Book Antiqua" w:cs="Arial CYR"/>
                <w:sz w:val="20"/>
                <w:szCs w:val="20"/>
              </w:rPr>
            </w:pPr>
          </w:p>
        </w:tc>
        <w:tc>
          <w:tcPr>
            <w:tcW w:w="706" w:type="dxa"/>
            <w:tcBorders>
              <w:top w:val="nil"/>
              <w:left w:val="nil"/>
              <w:bottom w:val="nil"/>
              <w:right w:val="nil"/>
            </w:tcBorders>
            <w:shd w:val="clear" w:color="auto" w:fill="auto"/>
            <w:noWrap/>
            <w:vAlign w:val="center"/>
            <w:hideMark/>
          </w:tcPr>
          <w:p w:rsidR="00283961" w:rsidRPr="00A55B28" w:rsidRDefault="00283961" w:rsidP="00BD177F">
            <w:pPr>
              <w:spacing w:after="0" w:line="240" w:lineRule="auto"/>
              <w:rPr>
                <w:rFonts w:ascii="Book Antiqua" w:eastAsia="Times New Roman" w:hAnsi="Book Antiqua" w:cs="Arial CYR"/>
                <w:sz w:val="20"/>
                <w:szCs w:val="20"/>
              </w:rPr>
            </w:pPr>
          </w:p>
        </w:tc>
        <w:tc>
          <w:tcPr>
            <w:tcW w:w="793" w:type="dxa"/>
            <w:tcBorders>
              <w:top w:val="nil"/>
              <w:left w:val="nil"/>
              <w:bottom w:val="nil"/>
              <w:right w:val="nil"/>
            </w:tcBorders>
            <w:shd w:val="clear" w:color="auto" w:fill="auto"/>
            <w:noWrap/>
            <w:vAlign w:val="center"/>
            <w:hideMark/>
          </w:tcPr>
          <w:p w:rsidR="00283961" w:rsidRPr="00A55B28" w:rsidRDefault="00283961" w:rsidP="00BD177F">
            <w:pPr>
              <w:spacing w:after="0" w:line="240" w:lineRule="auto"/>
              <w:rPr>
                <w:rFonts w:ascii="Book Antiqua" w:eastAsia="Times New Roman" w:hAnsi="Book Antiqua" w:cs="Arial CYR"/>
                <w:sz w:val="20"/>
                <w:szCs w:val="20"/>
              </w:rPr>
            </w:pPr>
          </w:p>
        </w:tc>
      </w:tr>
      <w:tr w:rsidR="00283961" w:rsidRPr="00A55B28" w:rsidTr="00C91C5D">
        <w:trPr>
          <w:gridBefore w:val="1"/>
          <w:wBefore w:w="440" w:type="dxa"/>
          <w:trHeight w:val="1110"/>
        </w:trPr>
        <w:tc>
          <w:tcPr>
            <w:tcW w:w="5154" w:type="dxa"/>
            <w:gridSpan w:val="5"/>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 xml:space="preserve">наименование </w:t>
            </w:r>
          </w:p>
        </w:tc>
        <w:tc>
          <w:tcPr>
            <w:tcW w:w="523" w:type="dxa"/>
            <w:tcBorders>
              <w:top w:val="single" w:sz="8" w:space="0" w:color="auto"/>
              <w:left w:val="nil"/>
              <w:bottom w:val="single" w:sz="4" w:space="0" w:color="auto"/>
              <w:right w:val="single" w:sz="4" w:space="0" w:color="auto"/>
            </w:tcBorders>
            <w:shd w:val="clear" w:color="000000" w:fill="FFFFFF"/>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Сумма</w:t>
            </w:r>
            <w:r w:rsidRPr="00A55B28">
              <w:rPr>
                <w:rFonts w:ascii="Times New Roman" w:eastAsia="Times New Roman" w:hAnsi="Times New Roman" w:cs="Times New Roman"/>
                <w:sz w:val="16"/>
                <w:szCs w:val="16"/>
              </w:rPr>
              <w:br/>
              <w:t>на 2014 год</w:t>
            </w:r>
          </w:p>
        </w:tc>
        <w:tc>
          <w:tcPr>
            <w:tcW w:w="706" w:type="dxa"/>
            <w:tcBorders>
              <w:top w:val="single" w:sz="8" w:space="0" w:color="auto"/>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 xml:space="preserve">Внесение изменений </w:t>
            </w:r>
          </w:p>
        </w:tc>
        <w:tc>
          <w:tcPr>
            <w:tcW w:w="865" w:type="dxa"/>
            <w:gridSpan w:val="2"/>
            <w:tcBorders>
              <w:top w:val="single" w:sz="8" w:space="0" w:color="auto"/>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Уточненный бюджет 2014 года</w:t>
            </w:r>
          </w:p>
        </w:tc>
        <w:tc>
          <w:tcPr>
            <w:tcW w:w="843" w:type="dxa"/>
            <w:gridSpan w:val="2"/>
            <w:tcBorders>
              <w:top w:val="single" w:sz="8" w:space="0" w:color="auto"/>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Исполнение на 01.05.2014г.</w:t>
            </w:r>
          </w:p>
        </w:tc>
        <w:tc>
          <w:tcPr>
            <w:tcW w:w="706" w:type="dxa"/>
            <w:tcBorders>
              <w:top w:val="single" w:sz="8" w:space="0" w:color="auto"/>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Внесение изменений</w:t>
            </w:r>
          </w:p>
        </w:tc>
        <w:tc>
          <w:tcPr>
            <w:tcW w:w="793" w:type="dxa"/>
            <w:tcBorders>
              <w:top w:val="single" w:sz="8" w:space="0" w:color="auto"/>
              <w:left w:val="nil"/>
              <w:bottom w:val="single" w:sz="4" w:space="0" w:color="auto"/>
              <w:right w:val="single" w:sz="8" w:space="0" w:color="auto"/>
            </w:tcBorders>
            <w:shd w:val="clear" w:color="auto" w:fill="auto"/>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Уточненный бюджет 2013 года</w:t>
            </w:r>
          </w:p>
        </w:tc>
      </w:tr>
      <w:tr w:rsidR="00283961" w:rsidRPr="00A55B28" w:rsidTr="00C91C5D">
        <w:trPr>
          <w:gridBefore w:val="1"/>
          <w:wBefore w:w="440" w:type="dxa"/>
          <w:trHeight w:val="405"/>
        </w:trPr>
        <w:tc>
          <w:tcPr>
            <w:tcW w:w="3040" w:type="dxa"/>
            <w:gridSpan w:val="2"/>
            <w:tcBorders>
              <w:top w:val="nil"/>
              <w:left w:val="single" w:sz="8" w:space="0" w:color="auto"/>
              <w:bottom w:val="single" w:sz="4" w:space="0" w:color="auto"/>
              <w:right w:val="single" w:sz="4" w:space="0" w:color="auto"/>
            </w:tcBorders>
            <w:shd w:val="clear" w:color="000000" w:fill="FFFF00"/>
            <w:noWrap/>
            <w:vAlign w:val="center"/>
            <w:hideMark/>
          </w:tcPr>
          <w:p w:rsidR="00283961" w:rsidRPr="00A55B28" w:rsidRDefault="00283961" w:rsidP="00BD177F">
            <w:pPr>
              <w:spacing w:after="0" w:line="240" w:lineRule="auto"/>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РАЗДЕЛ 01.00 ОБЩЕГОСУДАРСТВЕННЫЕ ВОПРОСЫ</w:t>
            </w:r>
          </w:p>
        </w:tc>
        <w:tc>
          <w:tcPr>
            <w:tcW w:w="448" w:type="dxa"/>
            <w:gridSpan w:val="2"/>
            <w:tcBorders>
              <w:top w:val="nil"/>
              <w:left w:val="nil"/>
              <w:bottom w:val="single" w:sz="4" w:space="0" w:color="auto"/>
              <w:right w:val="single" w:sz="4" w:space="0" w:color="auto"/>
            </w:tcBorders>
            <w:shd w:val="clear" w:color="000000" w:fill="FFFF00"/>
            <w:noWrap/>
            <w:vAlign w:val="center"/>
            <w:hideMark/>
          </w:tcPr>
          <w:p w:rsidR="00283961" w:rsidRPr="00A55B28" w:rsidRDefault="00283961" w:rsidP="00BD177F">
            <w:pPr>
              <w:spacing w:after="0" w:line="240" w:lineRule="auto"/>
              <w:jc w:val="center"/>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 </w:t>
            </w:r>
          </w:p>
        </w:tc>
        <w:tc>
          <w:tcPr>
            <w:tcW w:w="1666" w:type="dxa"/>
            <w:tcBorders>
              <w:top w:val="nil"/>
              <w:left w:val="nil"/>
              <w:bottom w:val="single" w:sz="4" w:space="0" w:color="auto"/>
              <w:right w:val="single" w:sz="4" w:space="0" w:color="auto"/>
            </w:tcBorders>
            <w:shd w:val="clear" w:color="000000" w:fill="FFFF00"/>
            <w:noWrap/>
            <w:vAlign w:val="center"/>
            <w:hideMark/>
          </w:tcPr>
          <w:p w:rsidR="00283961" w:rsidRPr="00A55B28" w:rsidRDefault="00283961" w:rsidP="00BD177F">
            <w:pPr>
              <w:spacing w:after="0" w:line="240" w:lineRule="auto"/>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 </w:t>
            </w:r>
          </w:p>
        </w:tc>
        <w:tc>
          <w:tcPr>
            <w:tcW w:w="523" w:type="dxa"/>
            <w:tcBorders>
              <w:top w:val="nil"/>
              <w:left w:val="nil"/>
              <w:bottom w:val="single" w:sz="4" w:space="0" w:color="auto"/>
              <w:right w:val="single" w:sz="4" w:space="0" w:color="auto"/>
            </w:tcBorders>
            <w:shd w:val="clear" w:color="000000" w:fill="FFFF00"/>
            <w:noWrap/>
            <w:vAlign w:val="center"/>
            <w:hideMark/>
          </w:tcPr>
          <w:p w:rsidR="00283961" w:rsidRPr="00A55B28" w:rsidRDefault="00283961" w:rsidP="00BD177F">
            <w:pPr>
              <w:spacing w:after="0" w:line="240" w:lineRule="auto"/>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 </w:t>
            </w:r>
          </w:p>
        </w:tc>
        <w:tc>
          <w:tcPr>
            <w:tcW w:w="706" w:type="dxa"/>
            <w:tcBorders>
              <w:top w:val="nil"/>
              <w:left w:val="nil"/>
              <w:bottom w:val="single" w:sz="4" w:space="0" w:color="auto"/>
              <w:right w:val="single" w:sz="4" w:space="0" w:color="auto"/>
            </w:tcBorders>
            <w:shd w:val="clear" w:color="000000" w:fill="FFFF00"/>
            <w:noWrap/>
            <w:vAlign w:val="center"/>
            <w:hideMark/>
          </w:tcPr>
          <w:p w:rsidR="00283961" w:rsidRPr="00A55B28" w:rsidRDefault="00283961" w:rsidP="00BD177F">
            <w:pPr>
              <w:spacing w:after="0" w:line="240" w:lineRule="auto"/>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 </w:t>
            </w:r>
          </w:p>
        </w:tc>
        <w:tc>
          <w:tcPr>
            <w:tcW w:w="865" w:type="dxa"/>
            <w:gridSpan w:val="2"/>
            <w:tcBorders>
              <w:top w:val="nil"/>
              <w:left w:val="nil"/>
              <w:bottom w:val="single" w:sz="4" w:space="0" w:color="auto"/>
              <w:right w:val="single" w:sz="4" w:space="0" w:color="auto"/>
            </w:tcBorders>
            <w:shd w:val="clear" w:color="000000" w:fill="FFFF00"/>
            <w:noWrap/>
            <w:vAlign w:val="center"/>
            <w:hideMark/>
          </w:tcPr>
          <w:p w:rsidR="00283961" w:rsidRPr="00A55B28" w:rsidRDefault="00283961" w:rsidP="00BD177F">
            <w:pPr>
              <w:spacing w:after="0" w:line="240" w:lineRule="auto"/>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 </w:t>
            </w:r>
          </w:p>
        </w:tc>
        <w:tc>
          <w:tcPr>
            <w:tcW w:w="843" w:type="dxa"/>
            <w:gridSpan w:val="2"/>
            <w:tcBorders>
              <w:top w:val="nil"/>
              <w:left w:val="nil"/>
              <w:bottom w:val="single" w:sz="4" w:space="0" w:color="auto"/>
              <w:right w:val="single" w:sz="4" w:space="0" w:color="auto"/>
            </w:tcBorders>
            <w:shd w:val="clear" w:color="000000" w:fill="FFFF00"/>
            <w:noWrap/>
            <w:vAlign w:val="center"/>
            <w:hideMark/>
          </w:tcPr>
          <w:p w:rsidR="00283961" w:rsidRPr="00A55B28" w:rsidRDefault="00283961" w:rsidP="00BD177F">
            <w:pPr>
              <w:spacing w:after="0" w:line="240" w:lineRule="auto"/>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 </w:t>
            </w:r>
          </w:p>
        </w:tc>
        <w:tc>
          <w:tcPr>
            <w:tcW w:w="706" w:type="dxa"/>
            <w:tcBorders>
              <w:top w:val="nil"/>
              <w:left w:val="nil"/>
              <w:bottom w:val="single" w:sz="4" w:space="0" w:color="auto"/>
              <w:right w:val="single" w:sz="4" w:space="0" w:color="auto"/>
            </w:tcBorders>
            <w:shd w:val="clear" w:color="000000" w:fill="FFFF00"/>
            <w:noWrap/>
            <w:vAlign w:val="center"/>
            <w:hideMark/>
          </w:tcPr>
          <w:p w:rsidR="00283961" w:rsidRPr="00A55B28" w:rsidRDefault="00283961" w:rsidP="00BD177F">
            <w:pPr>
              <w:spacing w:after="0" w:line="240" w:lineRule="auto"/>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 </w:t>
            </w:r>
          </w:p>
        </w:tc>
        <w:tc>
          <w:tcPr>
            <w:tcW w:w="793" w:type="dxa"/>
            <w:tcBorders>
              <w:top w:val="nil"/>
              <w:left w:val="nil"/>
              <w:bottom w:val="single" w:sz="4" w:space="0" w:color="auto"/>
              <w:right w:val="single" w:sz="8" w:space="0" w:color="auto"/>
            </w:tcBorders>
            <w:shd w:val="clear" w:color="000000" w:fill="FFFF00"/>
            <w:noWrap/>
            <w:vAlign w:val="center"/>
            <w:hideMark/>
          </w:tcPr>
          <w:p w:rsidR="00283961" w:rsidRPr="00A55B28" w:rsidRDefault="00283961" w:rsidP="00BD177F">
            <w:pPr>
              <w:spacing w:after="0" w:line="240" w:lineRule="auto"/>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 </w:t>
            </w:r>
          </w:p>
        </w:tc>
      </w:tr>
      <w:tr w:rsidR="00283961" w:rsidRPr="00A55B28" w:rsidTr="00C91C5D">
        <w:trPr>
          <w:gridBefore w:val="1"/>
          <w:wBefore w:w="440" w:type="dxa"/>
          <w:trHeight w:val="690"/>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01.00</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210</w:t>
            </w:r>
          </w:p>
        </w:tc>
        <w:tc>
          <w:tcPr>
            <w:tcW w:w="1666" w:type="dxa"/>
            <w:tcBorders>
              <w:top w:val="nil"/>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 xml:space="preserve">оплата труда и </w:t>
            </w:r>
            <w:proofErr w:type="spellStart"/>
            <w:r w:rsidRPr="00A55B28">
              <w:rPr>
                <w:rFonts w:ascii="Times New Roman" w:eastAsia="Times New Roman" w:hAnsi="Times New Roman" w:cs="Times New Roman"/>
                <w:b/>
                <w:bCs/>
                <w:sz w:val="16"/>
                <w:szCs w:val="16"/>
              </w:rPr>
              <w:t>нач-я</w:t>
            </w:r>
            <w:proofErr w:type="spellEnd"/>
            <w:r w:rsidRPr="00A55B28">
              <w:rPr>
                <w:rFonts w:ascii="Times New Roman" w:eastAsia="Times New Roman" w:hAnsi="Times New Roman" w:cs="Times New Roman"/>
                <w:b/>
                <w:bCs/>
                <w:sz w:val="16"/>
                <w:szCs w:val="16"/>
              </w:rPr>
              <w:t xml:space="preserve"> на выплаты по оплате труда</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5 981</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-88</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5 893</w:t>
            </w:r>
          </w:p>
        </w:tc>
        <w:tc>
          <w:tcPr>
            <w:tcW w:w="843"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1 803</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-329</w:t>
            </w:r>
          </w:p>
        </w:tc>
        <w:tc>
          <w:tcPr>
            <w:tcW w:w="793" w:type="dxa"/>
            <w:tcBorders>
              <w:top w:val="nil"/>
              <w:left w:val="nil"/>
              <w:bottom w:val="single" w:sz="4" w:space="0" w:color="auto"/>
              <w:right w:val="single" w:sz="8"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5 564</w:t>
            </w:r>
          </w:p>
        </w:tc>
      </w:tr>
      <w:tr w:rsidR="00283961" w:rsidRPr="00A55B28" w:rsidTr="00C91C5D">
        <w:trPr>
          <w:gridBefore w:val="1"/>
          <w:wBefore w:w="440" w:type="dxa"/>
          <w:trHeight w:val="315"/>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01.00</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211</w:t>
            </w:r>
          </w:p>
        </w:tc>
        <w:tc>
          <w:tcPr>
            <w:tcW w:w="1666" w:type="dxa"/>
            <w:tcBorders>
              <w:top w:val="nil"/>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заработная плата</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4 608</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-88</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4 520</w:t>
            </w:r>
          </w:p>
        </w:tc>
        <w:tc>
          <w:tcPr>
            <w:tcW w:w="843"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1 411</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-304</w:t>
            </w:r>
          </w:p>
        </w:tc>
        <w:tc>
          <w:tcPr>
            <w:tcW w:w="793" w:type="dxa"/>
            <w:tcBorders>
              <w:top w:val="nil"/>
              <w:left w:val="nil"/>
              <w:bottom w:val="single" w:sz="4" w:space="0" w:color="auto"/>
              <w:right w:val="single" w:sz="8"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4 216</w:t>
            </w:r>
          </w:p>
        </w:tc>
      </w:tr>
      <w:tr w:rsidR="00283961" w:rsidRPr="00A55B28" w:rsidTr="00C91C5D">
        <w:trPr>
          <w:gridBefore w:val="1"/>
          <w:wBefore w:w="440" w:type="dxa"/>
          <w:trHeight w:val="315"/>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lastRenderedPageBreak/>
              <w:t>01.00</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212</w:t>
            </w:r>
          </w:p>
        </w:tc>
        <w:tc>
          <w:tcPr>
            <w:tcW w:w="1666" w:type="dxa"/>
            <w:tcBorders>
              <w:top w:val="nil"/>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прочие выплаты</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16</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16</w:t>
            </w:r>
          </w:p>
        </w:tc>
        <w:tc>
          <w:tcPr>
            <w:tcW w:w="843"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93" w:type="dxa"/>
            <w:tcBorders>
              <w:top w:val="nil"/>
              <w:left w:val="nil"/>
              <w:bottom w:val="single" w:sz="4" w:space="0" w:color="auto"/>
              <w:right w:val="single" w:sz="8"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16</w:t>
            </w:r>
          </w:p>
        </w:tc>
      </w:tr>
      <w:tr w:rsidR="00283961" w:rsidRPr="00A55B28" w:rsidTr="00C91C5D">
        <w:trPr>
          <w:gridBefore w:val="1"/>
          <w:wBefore w:w="440" w:type="dxa"/>
          <w:trHeight w:val="315"/>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01.00</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213</w:t>
            </w:r>
          </w:p>
        </w:tc>
        <w:tc>
          <w:tcPr>
            <w:tcW w:w="1666" w:type="dxa"/>
            <w:tcBorders>
              <w:top w:val="nil"/>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начисления на выплаты по оплате труда</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1 357</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1 357</w:t>
            </w:r>
          </w:p>
        </w:tc>
        <w:tc>
          <w:tcPr>
            <w:tcW w:w="843"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392</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-25</w:t>
            </w:r>
          </w:p>
        </w:tc>
        <w:tc>
          <w:tcPr>
            <w:tcW w:w="793" w:type="dxa"/>
            <w:tcBorders>
              <w:top w:val="nil"/>
              <w:left w:val="nil"/>
              <w:bottom w:val="single" w:sz="4" w:space="0" w:color="auto"/>
              <w:right w:val="single" w:sz="8"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1 332</w:t>
            </w:r>
          </w:p>
        </w:tc>
      </w:tr>
      <w:tr w:rsidR="00283961" w:rsidRPr="00A55B28" w:rsidTr="00C91C5D">
        <w:trPr>
          <w:gridBefore w:val="1"/>
          <w:wBefore w:w="440" w:type="dxa"/>
          <w:trHeight w:val="315"/>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01.00</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220</w:t>
            </w:r>
          </w:p>
        </w:tc>
        <w:tc>
          <w:tcPr>
            <w:tcW w:w="1666" w:type="dxa"/>
            <w:tcBorders>
              <w:top w:val="nil"/>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оплата работ, услуг</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1 330</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0</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1 330</w:t>
            </w:r>
          </w:p>
        </w:tc>
        <w:tc>
          <w:tcPr>
            <w:tcW w:w="843"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662</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30</w:t>
            </w:r>
          </w:p>
        </w:tc>
        <w:tc>
          <w:tcPr>
            <w:tcW w:w="793" w:type="dxa"/>
            <w:tcBorders>
              <w:top w:val="nil"/>
              <w:left w:val="nil"/>
              <w:bottom w:val="single" w:sz="4" w:space="0" w:color="auto"/>
              <w:right w:val="single" w:sz="8"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1 360</w:t>
            </w:r>
          </w:p>
        </w:tc>
      </w:tr>
      <w:tr w:rsidR="00283961" w:rsidRPr="00A55B28" w:rsidTr="00C91C5D">
        <w:trPr>
          <w:gridBefore w:val="1"/>
          <w:wBefore w:w="440" w:type="dxa"/>
          <w:trHeight w:val="315"/>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01.00</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221</w:t>
            </w:r>
          </w:p>
        </w:tc>
        <w:tc>
          <w:tcPr>
            <w:tcW w:w="1666" w:type="dxa"/>
            <w:tcBorders>
              <w:top w:val="nil"/>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услуги связи</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45</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45</w:t>
            </w:r>
          </w:p>
        </w:tc>
        <w:tc>
          <w:tcPr>
            <w:tcW w:w="843"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93" w:type="dxa"/>
            <w:tcBorders>
              <w:top w:val="nil"/>
              <w:left w:val="nil"/>
              <w:bottom w:val="single" w:sz="4" w:space="0" w:color="auto"/>
              <w:right w:val="single" w:sz="8"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45</w:t>
            </w:r>
          </w:p>
        </w:tc>
      </w:tr>
      <w:tr w:rsidR="00283961" w:rsidRPr="00A55B28" w:rsidTr="00C91C5D">
        <w:trPr>
          <w:gridBefore w:val="1"/>
          <w:wBefore w:w="440" w:type="dxa"/>
          <w:trHeight w:val="315"/>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01.00</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222</w:t>
            </w:r>
          </w:p>
        </w:tc>
        <w:tc>
          <w:tcPr>
            <w:tcW w:w="1666" w:type="dxa"/>
            <w:tcBorders>
              <w:top w:val="nil"/>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транспортные услуги</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10</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10</w:t>
            </w:r>
          </w:p>
        </w:tc>
        <w:tc>
          <w:tcPr>
            <w:tcW w:w="843"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93" w:type="dxa"/>
            <w:tcBorders>
              <w:top w:val="nil"/>
              <w:left w:val="nil"/>
              <w:bottom w:val="single" w:sz="4" w:space="0" w:color="auto"/>
              <w:right w:val="single" w:sz="8"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10</w:t>
            </w:r>
          </w:p>
        </w:tc>
      </w:tr>
      <w:tr w:rsidR="00283961" w:rsidRPr="00A55B28" w:rsidTr="00C91C5D">
        <w:trPr>
          <w:gridBefore w:val="1"/>
          <w:wBefore w:w="440" w:type="dxa"/>
          <w:trHeight w:val="315"/>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01.00</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223</w:t>
            </w:r>
          </w:p>
        </w:tc>
        <w:tc>
          <w:tcPr>
            <w:tcW w:w="1666" w:type="dxa"/>
            <w:tcBorders>
              <w:top w:val="nil"/>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коммунальные услуги</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870</w:t>
            </w:r>
          </w:p>
        </w:tc>
        <w:tc>
          <w:tcPr>
            <w:tcW w:w="706"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865" w:type="dxa"/>
            <w:gridSpan w:val="2"/>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870</w:t>
            </w:r>
          </w:p>
        </w:tc>
        <w:tc>
          <w:tcPr>
            <w:tcW w:w="843" w:type="dxa"/>
            <w:gridSpan w:val="2"/>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403</w:t>
            </w:r>
          </w:p>
        </w:tc>
        <w:tc>
          <w:tcPr>
            <w:tcW w:w="706"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93" w:type="dxa"/>
            <w:tcBorders>
              <w:top w:val="nil"/>
              <w:left w:val="nil"/>
              <w:bottom w:val="single" w:sz="4" w:space="0" w:color="auto"/>
              <w:right w:val="single" w:sz="8"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870</w:t>
            </w:r>
          </w:p>
        </w:tc>
      </w:tr>
      <w:tr w:rsidR="00283961" w:rsidRPr="00A55B28" w:rsidTr="00C91C5D">
        <w:trPr>
          <w:gridBefore w:val="1"/>
          <w:wBefore w:w="440" w:type="dxa"/>
          <w:trHeight w:val="315"/>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01.00</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225</w:t>
            </w:r>
          </w:p>
        </w:tc>
        <w:tc>
          <w:tcPr>
            <w:tcW w:w="1666" w:type="dxa"/>
            <w:tcBorders>
              <w:top w:val="nil"/>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работы, услуги по содержанию имущества</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60</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240</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300</w:t>
            </w:r>
          </w:p>
        </w:tc>
        <w:tc>
          <w:tcPr>
            <w:tcW w:w="843"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245</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30</w:t>
            </w:r>
          </w:p>
        </w:tc>
        <w:tc>
          <w:tcPr>
            <w:tcW w:w="793" w:type="dxa"/>
            <w:tcBorders>
              <w:top w:val="nil"/>
              <w:left w:val="nil"/>
              <w:bottom w:val="single" w:sz="4" w:space="0" w:color="auto"/>
              <w:right w:val="single" w:sz="8"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330</w:t>
            </w:r>
          </w:p>
        </w:tc>
      </w:tr>
      <w:tr w:rsidR="00283961" w:rsidRPr="00A55B28" w:rsidTr="00C91C5D">
        <w:trPr>
          <w:gridBefore w:val="1"/>
          <w:wBefore w:w="440" w:type="dxa"/>
          <w:trHeight w:val="315"/>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01.00</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226</w:t>
            </w:r>
          </w:p>
        </w:tc>
        <w:tc>
          <w:tcPr>
            <w:tcW w:w="1666" w:type="dxa"/>
            <w:tcBorders>
              <w:top w:val="nil"/>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прочие работы, услуги</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345</w:t>
            </w:r>
          </w:p>
        </w:tc>
        <w:tc>
          <w:tcPr>
            <w:tcW w:w="706"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-240</w:t>
            </w:r>
          </w:p>
        </w:tc>
        <w:tc>
          <w:tcPr>
            <w:tcW w:w="865" w:type="dxa"/>
            <w:gridSpan w:val="2"/>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105</w:t>
            </w:r>
          </w:p>
        </w:tc>
        <w:tc>
          <w:tcPr>
            <w:tcW w:w="843" w:type="dxa"/>
            <w:gridSpan w:val="2"/>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14</w:t>
            </w:r>
          </w:p>
        </w:tc>
        <w:tc>
          <w:tcPr>
            <w:tcW w:w="706"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93" w:type="dxa"/>
            <w:tcBorders>
              <w:top w:val="nil"/>
              <w:left w:val="nil"/>
              <w:bottom w:val="single" w:sz="4" w:space="0" w:color="auto"/>
              <w:right w:val="single" w:sz="8"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105</w:t>
            </w:r>
          </w:p>
        </w:tc>
      </w:tr>
      <w:tr w:rsidR="00283961" w:rsidRPr="00A55B28" w:rsidTr="00C91C5D">
        <w:trPr>
          <w:gridBefore w:val="1"/>
          <w:wBefore w:w="440" w:type="dxa"/>
          <w:trHeight w:val="555"/>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01.00</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251</w:t>
            </w:r>
          </w:p>
        </w:tc>
        <w:tc>
          <w:tcPr>
            <w:tcW w:w="1666" w:type="dxa"/>
            <w:tcBorders>
              <w:top w:val="nil"/>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Перечисление другим бюджетам бюджетной системы РФ</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785</w:t>
            </w:r>
          </w:p>
        </w:tc>
        <w:tc>
          <w:tcPr>
            <w:tcW w:w="706"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0</w:t>
            </w:r>
          </w:p>
        </w:tc>
        <w:tc>
          <w:tcPr>
            <w:tcW w:w="865" w:type="dxa"/>
            <w:gridSpan w:val="2"/>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785</w:t>
            </w:r>
          </w:p>
        </w:tc>
        <w:tc>
          <w:tcPr>
            <w:tcW w:w="843" w:type="dxa"/>
            <w:gridSpan w:val="2"/>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294</w:t>
            </w:r>
          </w:p>
        </w:tc>
        <w:tc>
          <w:tcPr>
            <w:tcW w:w="706"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0</w:t>
            </w:r>
          </w:p>
        </w:tc>
        <w:tc>
          <w:tcPr>
            <w:tcW w:w="793" w:type="dxa"/>
            <w:tcBorders>
              <w:top w:val="nil"/>
              <w:left w:val="nil"/>
              <w:bottom w:val="single" w:sz="4" w:space="0" w:color="auto"/>
              <w:right w:val="single" w:sz="8"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785</w:t>
            </w:r>
          </w:p>
        </w:tc>
      </w:tr>
      <w:tr w:rsidR="00283961" w:rsidRPr="00A55B28" w:rsidTr="00C91C5D">
        <w:trPr>
          <w:gridBefore w:val="1"/>
          <w:wBefore w:w="440" w:type="dxa"/>
          <w:trHeight w:val="315"/>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01.00</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290</w:t>
            </w:r>
          </w:p>
        </w:tc>
        <w:tc>
          <w:tcPr>
            <w:tcW w:w="1666" w:type="dxa"/>
            <w:tcBorders>
              <w:top w:val="nil"/>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прочие расходы</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41</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0</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41</w:t>
            </w:r>
          </w:p>
        </w:tc>
        <w:tc>
          <w:tcPr>
            <w:tcW w:w="843"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7</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13</w:t>
            </w:r>
          </w:p>
        </w:tc>
        <w:tc>
          <w:tcPr>
            <w:tcW w:w="793" w:type="dxa"/>
            <w:tcBorders>
              <w:top w:val="nil"/>
              <w:left w:val="nil"/>
              <w:bottom w:val="single" w:sz="4" w:space="0" w:color="auto"/>
              <w:right w:val="single" w:sz="8"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54</w:t>
            </w:r>
          </w:p>
        </w:tc>
      </w:tr>
      <w:tr w:rsidR="00283961" w:rsidRPr="00A55B28" w:rsidTr="00C91C5D">
        <w:trPr>
          <w:gridBefore w:val="1"/>
          <w:wBefore w:w="440" w:type="dxa"/>
          <w:trHeight w:val="315"/>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01.00</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300</w:t>
            </w:r>
          </w:p>
        </w:tc>
        <w:tc>
          <w:tcPr>
            <w:tcW w:w="1666" w:type="dxa"/>
            <w:tcBorders>
              <w:top w:val="nil"/>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поступление нефинансовых активов</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223</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0</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223</w:t>
            </w:r>
          </w:p>
        </w:tc>
        <w:tc>
          <w:tcPr>
            <w:tcW w:w="843"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0</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109</w:t>
            </w:r>
          </w:p>
        </w:tc>
        <w:tc>
          <w:tcPr>
            <w:tcW w:w="793" w:type="dxa"/>
            <w:tcBorders>
              <w:top w:val="nil"/>
              <w:left w:val="nil"/>
              <w:bottom w:val="single" w:sz="4" w:space="0" w:color="auto"/>
              <w:right w:val="single" w:sz="8"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332</w:t>
            </w:r>
          </w:p>
        </w:tc>
      </w:tr>
      <w:tr w:rsidR="00283961" w:rsidRPr="00A55B28" w:rsidTr="00C91C5D">
        <w:trPr>
          <w:gridBefore w:val="1"/>
          <w:wBefore w:w="440" w:type="dxa"/>
          <w:trHeight w:val="315"/>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01.00</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310</w:t>
            </w:r>
          </w:p>
        </w:tc>
        <w:tc>
          <w:tcPr>
            <w:tcW w:w="1666" w:type="dxa"/>
            <w:tcBorders>
              <w:top w:val="nil"/>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увеличение стоимости основных средств</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65</w:t>
            </w:r>
          </w:p>
        </w:tc>
        <w:tc>
          <w:tcPr>
            <w:tcW w:w="706"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865" w:type="dxa"/>
            <w:gridSpan w:val="2"/>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65</w:t>
            </w:r>
          </w:p>
        </w:tc>
        <w:tc>
          <w:tcPr>
            <w:tcW w:w="843" w:type="dxa"/>
            <w:gridSpan w:val="2"/>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06"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135</w:t>
            </w:r>
          </w:p>
        </w:tc>
        <w:tc>
          <w:tcPr>
            <w:tcW w:w="79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200</w:t>
            </w:r>
          </w:p>
        </w:tc>
      </w:tr>
      <w:tr w:rsidR="00283961" w:rsidRPr="00A55B28" w:rsidTr="00C91C5D">
        <w:trPr>
          <w:gridBefore w:val="1"/>
          <w:wBefore w:w="440" w:type="dxa"/>
          <w:trHeight w:val="315"/>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01.00</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340</w:t>
            </w:r>
          </w:p>
        </w:tc>
        <w:tc>
          <w:tcPr>
            <w:tcW w:w="1666" w:type="dxa"/>
            <w:tcBorders>
              <w:top w:val="nil"/>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увеличение стоимости материальных запасов</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158</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158</w:t>
            </w:r>
          </w:p>
        </w:tc>
        <w:tc>
          <w:tcPr>
            <w:tcW w:w="843"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-26</w:t>
            </w:r>
          </w:p>
        </w:tc>
        <w:tc>
          <w:tcPr>
            <w:tcW w:w="793" w:type="dxa"/>
            <w:tcBorders>
              <w:top w:val="nil"/>
              <w:left w:val="nil"/>
              <w:bottom w:val="single" w:sz="4" w:space="0" w:color="auto"/>
              <w:right w:val="single" w:sz="8"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132</w:t>
            </w:r>
          </w:p>
        </w:tc>
      </w:tr>
      <w:tr w:rsidR="00283961" w:rsidRPr="00A55B28" w:rsidTr="00C91C5D">
        <w:trPr>
          <w:gridBefore w:val="1"/>
          <w:wBefore w:w="440" w:type="dxa"/>
          <w:trHeight w:val="315"/>
        </w:trPr>
        <w:tc>
          <w:tcPr>
            <w:tcW w:w="3040" w:type="dxa"/>
            <w:gridSpan w:val="2"/>
            <w:tcBorders>
              <w:top w:val="nil"/>
              <w:left w:val="single" w:sz="8" w:space="0" w:color="auto"/>
              <w:bottom w:val="single" w:sz="4" w:space="0" w:color="auto"/>
              <w:right w:val="single" w:sz="4" w:space="0" w:color="auto"/>
            </w:tcBorders>
            <w:shd w:val="clear" w:color="000000" w:fill="C0C0C0"/>
            <w:noWrap/>
            <w:vAlign w:val="center"/>
            <w:hideMark/>
          </w:tcPr>
          <w:p w:rsidR="00283961" w:rsidRPr="00A55B28" w:rsidRDefault="00283961" w:rsidP="00BD177F">
            <w:pPr>
              <w:spacing w:after="0" w:line="240" w:lineRule="auto"/>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итого:</w:t>
            </w:r>
          </w:p>
        </w:tc>
        <w:tc>
          <w:tcPr>
            <w:tcW w:w="448" w:type="dxa"/>
            <w:gridSpan w:val="2"/>
            <w:tcBorders>
              <w:top w:val="nil"/>
              <w:left w:val="nil"/>
              <w:bottom w:val="single" w:sz="4" w:space="0" w:color="auto"/>
              <w:right w:val="single" w:sz="4" w:space="0" w:color="auto"/>
            </w:tcBorders>
            <w:shd w:val="clear" w:color="000000" w:fill="C0C0C0"/>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 </w:t>
            </w:r>
          </w:p>
        </w:tc>
        <w:tc>
          <w:tcPr>
            <w:tcW w:w="1666" w:type="dxa"/>
            <w:tcBorders>
              <w:top w:val="nil"/>
              <w:left w:val="nil"/>
              <w:bottom w:val="single" w:sz="4" w:space="0" w:color="auto"/>
              <w:right w:val="single" w:sz="4" w:space="0" w:color="auto"/>
            </w:tcBorders>
            <w:shd w:val="clear" w:color="000000" w:fill="C0C0C0"/>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 </w:t>
            </w:r>
          </w:p>
        </w:tc>
        <w:tc>
          <w:tcPr>
            <w:tcW w:w="523" w:type="dxa"/>
            <w:tcBorders>
              <w:top w:val="nil"/>
              <w:left w:val="nil"/>
              <w:bottom w:val="single" w:sz="4" w:space="0" w:color="auto"/>
              <w:right w:val="single" w:sz="4" w:space="0" w:color="auto"/>
            </w:tcBorders>
            <w:shd w:val="clear" w:color="000000" w:fill="C0C0C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8 360</w:t>
            </w:r>
          </w:p>
        </w:tc>
        <w:tc>
          <w:tcPr>
            <w:tcW w:w="706" w:type="dxa"/>
            <w:tcBorders>
              <w:top w:val="nil"/>
              <w:left w:val="nil"/>
              <w:bottom w:val="single" w:sz="4" w:space="0" w:color="auto"/>
              <w:right w:val="single" w:sz="4" w:space="0" w:color="auto"/>
            </w:tcBorders>
            <w:shd w:val="clear" w:color="000000" w:fill="C0C0C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-88</w:t>
            </w:r>
          </w:p>
        </w:tc>
        <w:tc>
          <w:tcPr>
            <w:tcW w:w="865" w:type="dxa"/>
            <w:gridSpan w:val="2"/>
            <w:tcBorders>
              <w:top w:val="nil"/>
              <w:left w:val="nil"/>
              <w:bottom w:val="single" w:sz="4" w:space="0" w:color="auto"/>
              <w:right w:val="single" w:sz="4" w:space="0" w:color="auto"/>
            </w:tcBorders>
            <w:shd w:val="clear" w:color="000000" w:fill="C0C0C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8 272</w:t>
            </w:r>
          </w:p>
        </w:tc>
        <w:tc>
          <w:tcPr>
            <w:tcW w:w="843" w:type="dxa"/>
            <w:gridSpan w:val="2"/>
            <w:tcBorders>
              <w:top w:val="nil"/>
              <w:left w:val="nil"/>
              <w:bottom w:val="single" w:sz="4" w:space="0" w:color="auto"/>
              <w:right w:val="single" w:sz="4" w:space="0" w:color="auto"/>
            </w:tcBorders>
            <w:shd w:val="clear" w:color="000000" w:fill="C0C0C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2 766</w:t>
            </w:r>
          </w:p>
        </w:tc>
        <w:tc>
          <w:tcPr>
            <w:tcW w:w="706" w:type="dxa"/>
            <w:tcBorders>
              <w:top w:val="nil"/>
              <w:left w:val="nil"/>
              <w:bottom w:val="single" w:sz="4" w:space="0" w:color="auto"/>
              <w:right w:val="single" w:sz="4" w:space="0" w:color="auto"/>
            </w:tcBorders>
            <w:shd w:val="clear" w:color="000000" w:fill="C0C0C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-177</w:t>
            </w:r>
          </w:p>
        </w:tc>
        <w:tc>
          <w:tcPr>
            <w:tcW w:w="793" w:type="dxa"/>
            <w:tcBorders>
              <w:top w:val="nil"/>
              <w:left w:val="nil"/>
              <w:bottom w:val="single" w:sz="4" w:space="0" w:color="auto"/>
              <w:right w:val="single" w:sz="8" w:space="0" w:color="auto"/>
            </w:tcBorders>
            <w:shd w:val="clear" w:color="000000" w:fill="C0C0C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8 095</w:t>
            </w:r>
          </w:p>
        </w:tc>
      </w:tr>
      <w:tr w:rsidR="00283961" w:rsidRPr="00A55B28" w:rsidTr="00C91C5D">
        <w:trPr>
          <w:gridBefore w:val="1"/>
          <w:wBefore w:w="440" w:type="dxa"/>
          <w:trHeight w:val="315"/>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01.02</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211</w:t>
            </w:r>
          </w:p>
        </w:tc>
        <w:tc>
          <w:tcPr>
            <w:tcW w:w="1666" w:type="dxa"/>
            <w:tcBorders>
              <w:top w:val="nil"/>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заработная плата</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840</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840</w:t>
            </w:r>
          </w:p>
        </w:tc>
        <w:tc>
          <w:tcPr>
            <w:tcW w:w="843"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214</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93" w:type="dxa"/>
            <w:tcBorders>
              <w:top w:val="nil"/>
              <w:left w:val="nil"/>
              <w:bottom w:val="single" w:sz="4" w:space="0" w:color="auto"/>
              <w:right w:val="single" w:sz="8"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840</w:t>
            </w:r>
          </w:p>
        </w:tc>
      </w:tr>
      <w:tr w:rsidR="00283961" w:rsidRPr="00A55B28" w:rsidTr="00C91C5D">
        <w:trPr>
          <w:gridBefore w:val="1"/>
          <w:wBefore w:w="440" w:type="dxa"/>
          <w:trHeight w:val="315"/>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01.02</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213</w:t>
            </w:r>
          </w:p>
        </w:tc>
        <w:tc>
          <w:tcPr>
            <w:tcW w:w="1666" w:type="dxa"/>
            <w:tcBorders>
              <w:top w:val="nil"/>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начисления на выплаты по оплате труда</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254</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254</w:t>
            </w:r>
          </w:p>
        </w:tc>
        <w:tc>
          <w:tcPr>
            <w:tcW w:w="843"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53</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93" w:type="dxa"/>
            <w:tcBorders>
              <w:top w:val="nil"/>
              <w:left w:val="nil"/>
              <w:bottom w:val="single" w:sz="4" w:space="0" w:color="auto"/>
              <w:right w:val="single" w:sz="8"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254</w:t>
            </w:r>
          </w:p>
        </w:tc>
      </w:tr>
      <w:tr w:rsidR="00283961" w:rsidRPr="00A55B28" w:rsidTr="00C91C5D">
        <w:trPr>
          <w:gridBefore w:val="1"/>
          <w:wBefore w:w="440" w:type="dxa"/>
          <w:trHeight w:val="315"/>
        </w:trPr>
        <w:tc>
          <w:tcPr>
            <w:tcW w:w="3040" w:type="dxa"/>
            <w:gridSpan w:val="2"/>
            <w:tcBorders>
              <w:top w:val="nil"/>
              <w:left w:val="single" w:sz="8" w:space="0" w:color="auto"/>
              <w:bottom w:val="single" w:sz="4" w:space="0" w:color="auto"/>
              <w:right w:val="single" w:sz="4" w:space="0" w:color="auto"/>
            </w:tcBorders>
            <w:shd w:val="clear" w:color="000000" w:fill="C0C0C0"/>
            <w:noWrap/>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 </w:t>
            </w:r>
          </w:p>
        </w:tc>
        <w:tc>
          <w:tcPr>
            <w:tcW w:w="448" w:type="dxa"/>
            <w:gridSpan w:val="2"/>
            <w:tcBorders>
              <w:top w:val="nil"/>
              <w:left w:val="nil"/>
              <w:bottom w:val="single" w:sz="4" w:space="0" w:color="auto"/>
              <w:right w:val="single" w:sz="4" w:space="0" w:color="auto"/>
            </w:tcBorders>
            <w:shd w:val="clear" w:color="000000" w:fill="C0C0C0"/>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 </w:t>
            </w:r>
          </w:p>
        </w:tc>
        <w:tc>
          <w:tcPr>
            <w:tcW w:w="1666" w:type="dxa"/>
            <w:tcBorders>
              <w:top w:val="nil"/>
              <w:left w:val="nil"/>
              <w:bottom w:val="single" w:sz="4" w:space="0" w:color="auto"/>
              <w:right w:val="single" w:sz="4" w:space="0" w:color="auto"/>
            </w:tcBorders>
            <w:shd w:val="clear" w:color="000000" w:fill="C0C0C0"/>
            <w:vAlign w:val="center"/>
            <w:hideMark/>
          </w:tcPr>
          <w:p w:rsidR="00283961" w:rsidRPr="00A55B28" w:rsidRDefault="00283961" w:rsidP="00BD177F">
            <w:pPr>
              <w:spacing w:after="0" w:line="240" w:lineRule="auto"/>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итог:</w:t>
            </w:r>
          </w:p>
        </w:tc>
        <w:tc>
          <w:tcPr>
            <w:tcW w:w="523" w:type="dxa"/>
            <w:tcBorders>
              <w:top w:val="nil"/>
              <w:left w:val="nil"/>
              <w:bottom w:val="single" w:sz="4" w:space="0" w:color="auto"/>
              <w:right w:val="single" w:sz="4" w:space="0" w:color="auto"/>
            </w:tcBorders>
            <w:shd w:val="clear" w:color="000000" w:fill="C0C0C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1 094</w:t>
            </w:r>
          </w:p>
        </w:tc>
        <w:tc>
          <w:tcPr>
            <w:tcW w:w="706" w:type="dxa"/>
            <w:tcBorders>
              <w:top w:val="nil"/>
              <w:left w:val="nil"/>
              <w:bottom w:val="single" w:sz="4" w:space="0" w:color="auto"/>
              <w:right w:val="single" w:sz="4" w:space="0" w:color="auto"/>
            </w:tcBorders>
            <w:shd w:val="clear" w:color="000000" w:fill="C0C0C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0</w:t>
            </w:r>
          </w:p>
        </w:tc>
        <w:tc>
          <w:tcPr>
            <w:tcW w:w="865" w:type="dxa"/>
            <w:gridSpan w:val="2"/>
            <w:tcBorders>
              <w:top w:val="nil"/>
              <w:left w:val="nil"/>
              <w:bottom w:val="single" w:sz="4" w:space="0" w:color="auto"/>
              <w:right w:val="single" w:sz="4" w:space="0" w:color="auto"/>
            </w:tcBorders>
            <w:shd w:val="clear" w:color="000000" w:fill="C0C0C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1 094</w:t>
            </w:r>
          </w:p>
        </w:tc>
        <w:tc>
          <w:tcPr>
            <w:tcW w:w="843" w:type="dxa"/>
            <w:gridSpan w:val="2"/>
            <w:tcBorders>
              <w:top w:val="nil"/>
              <w:left w:val="nil"/>
              <w:bottom w:val="single" w:sz="4" w:space="0" w:color="auto"/>
              <w:right w:val="single" w:sz="4" w:space="0" w:color="auto"/>
            </w:tcBorders>
            <w:shd w:val="clear" w:color="000000" w:fill="C0C0C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267</w:t>
            </w:r>
          </w:p>
        </w:tc>
        <w:tc>
          <w:tcPr>
            <w:tcW w:w="706" w:type="dxa"/>
            <w:tcBorders>
              <w:top w:val="nil"/>
              <w:left w:val="nil"/>
              <w:bottom w:val="single" w:sz="4" w:space="0" w:color="auto"/>
              <w:right w:val="single" w:sz="4" w:space="0" w:color="auto"/>
            </w:tcBorders>
            <w:shd w:val="clear" w:color="000000" w:fill="C0C0C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0</w:t>
            </w:r>
          </w:p>
        </w:tc>
        <w:tc>
          <w:tcPr>
            <w:tcW w:w="793" w:type="dxa"/>
            <w:tcBorders>
              <w:top w:val="nil"/>
              <w:left w:val="nil"/>
              <w:bottom w:val="single" w:sz="4" w:space="0" w:color="auto"/>
              <w:right w:val="single" w:sz="8" w:space="0" w:color="auto"/>
            </w:tcBorders>
            <w:shd w:val="clear" w:color="000000" w:fill="C0C0C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1 094</w:t>
            </w:r>
          </w:p>
        </w:tc>
      </w:tr>
      <w:tr w:rsidR="00283961" w:rsidRPr="00A55B28" w:rsidTr="00C91C5D">
        <w:trPr>
          <w:gridBefore w:val="1"/>
          <w:wBefore w:w="440" w:type="dxa"/>
          <w:trHeight w:val="315"/>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01.03</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211</w:t>
            </w:r>
          </w:p>
        </w:tc>
        <w:tc>
          <w:tcPr>
            <w:tcW w:w="1666" w:type="dxa"/>
            <w:tcBorders>
              <w:top w:val="nil"/>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заработная плата</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447</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447</w:t>
            </w:r>
          </w:p>
        </w:tc>
        <w:tc>
          <w:tcPr>
            <w:tcW w:w="843"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117</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93" w:type="dxa"/>
            <w:tcBorders>
              <w:top w:val="nil"/>
              <w:left w:val="nil"/>
              <w:bottom w:val="single" w:sz="4" w:space="0" w:color="auto"/>
              <w:right w:val="single" w:sz="8"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447</w:t>
            </w:r>
          </w:p>
        </w:tc>
      </w:tr>
      <w:tr w:rsidR="00283961" w:rsidRPr="00A55B28" w:rsidTr="00C91C5D">
        <w:trPr>
          <w:gridBefore w:val="1"/>
          <w:wBefore w:w="440" w:type="dxa"/>
          <w:trHeight w:val="330"/>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01.03</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213</w:t>
            </w:r>
          </w:p>
        </w:tc>
        <w:tc>
          <w:tcPr>
            <w:tcW w:w="1666" w:type="dxa"/>
            <w:tcBorders>
              <w:top w:val="nil"/>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 xml:space="preserve">начисления на выплаты по оплате труда                       </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135</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135</w:t>
            </w:r>
          </w:p>
        </w:tc>
        <w:tc>
          <w:tcPr>
            <w:tcW w:w="843"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35</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93" w:type="dxa"/>
            <w:tcBorders>
              <w:top w:val="nil"/>
              <w:left w:val="nil"/>
              <w:bottom w:val="single" w:sz="4" w:space="0" w:color="auto"/>
              <w:right w:val="single" w:sz="8"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135</w:t>
            </w:r>
          </w:p>
        </w:tc>
      </w:tr>
      <w:tr w:rsidR="00283961" w:rsidRPr="00A55B28" w:rsidTr="00C91C5D">
        <w:trPr>
          <w:gridBefore w:val="1"/>
          <w:wBefore w:w="440" w:type="dxa"/>
          <w:trHeight w:val="315"/>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01.03</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290</w:t>
            </w:r>
          </w:p>
        </w:tc>
        <w:tc>
          <w:tcPr>
            <w:tcW w:w="1666" w:type="dxa"/>
            <w:tcBorders>
              <w:top w:val="nil"/>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прочие расходы</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w:t>
            </w:r>
          </w:p>
        </w:tc>
        <w:tc>
          <w:tcPr>
            <w:tcW w:w="843"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93" w:type="dxa"/>
            <w:tcBorders>
              <w:top w:val="nil"/>
              <w:left w:val="nil"/>
              <w:bottom w:val="single" w:sz="4" w:space="0" w:color="auto"/>
              <w:right w:val="single" w:sz="8"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w:t>
            </w:r>
          </w:p>
        </w:tc>
      </w:tr>
      <w:tr w:rsidR="00283961" w:rsidRPr="00A55B28" w:rsidTr="00C91C5D">
        <w:trPr>
          <w:gridBefore w:val="1"/>
          <w:wBefore w:w="440" w:type="dxa"/>
          <w:trHeight w:val="315"/>
        </w:trPr>
        <w:tc>
          <w:tcPr>
            <w:tcW w:w="3040" w:type="dxa"/>
            <w:gridSpan w:val="2"/>
            <w:tcBorders>
              <w:top w:val="nil"/>
              <w:left w:val="single" w:sz="8" w:space="0" w:color="auto"/>
              <w:bottom w:val="single" w:sz="4" w:space="0" w:color="auto"/>
              <w:right w:val="single" w:sz="4" w:space="0" w:color="auto"/>
            </w:tcBorders>
            <w:shd w:val="clear" w:color="000000" w:fill="C0C0C0"/>
            <w:noWrap/>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 </w:t>
            </w:r>
          </w:p>
        </w:tc>
        <w:tc>
          <w:tcPr>
            <w:tcW w:w="448" w:type="dxa"/>
            <w:gridSpan w:val="2"/>
            <w:tcBorders>
              <w:top w:val="nil"/>
              <w:left w:val="nil"/>
              <w:bottom w:val="single" w:sz="4" w:space="0" w:color="auto"/>
              <w:right w:val="single" w:sz="4" w:space="0" w:color="auto"/>
            </w:tcBorders>
            <w:shd w:val="clear" w:color="000000" w:fill="C0C0C0"/>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 </w:t>
            </w:r>
          </w:p>
        </w:tc>
        <w:tc>
          <w:tcPr>
            <w:tcW w:w="1666" w:type="dxa"/>
            <w:tcBorders>
              <w:top w:val="nil"/>
              <w:left w:val="nil"/>
              <w:bottom w:val="single" w:sz="4" w:space="0" w:color="auto"/>
              <w:right w:val="single" w:sz="4" w:space="0" w:color="auto"/>
            </w:tcBorders>
            <w:shd w:val="clear" w:color="000000" w:fill="C0C0C0"/>
            <w:vAlign w:val="center"/>
            <w:hideMark/>
          </w:tcPr>
          <w:p w:rsidR="00283961" w:rsidRPr="00A55B28" w:rsidRDefault="00283961" w:rsidP="00BD177F">
            <w:pPr>
              <w:spacing w:after="0" w:line="240" w:lineRule="auto"/>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итог:</w:t>
            </w:r>
          </w:p>
        </w:tc>
        <w:tc>
          <w:tcPr>
            <w:tcW w:w="523" w:type="dxa"/>
            <w:tcBorders>
              <w:top w:val="nil"/>
              <w:left w:val="nil"/>
              <w:bottom w:val="single" w:sz="4" w:space="0" w:color="auto"/>
              <w:right w:val="single" w:sz="4" w:space="0" w:color="auto"/>
            </w:tcBorders>
            <w:shd w:val="clear" w:color="000000" w:fill="C0C0C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583</w:t>
            </w:r>
          </w:p>
        </w:tc>
        <w:tc>
          <w:tcPr>
            <w:tcW w:w="706" w:type="dxa"/>
            <w:tcBorders>
              <w:top w:val="nil"/>
              <w:left w:val="nil"/>
              <w:bottom w:val="single" w:sz="4" w:space="0" w:color="auto"/>
              <w:right w:val="single" w:sz="4" w:space="0" w:color="auto"/>
            </w:tcBorders>
            <w:shd w:val="clear" w:color="000000" w:fill="C0C0C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0</w:t>
            </w:r>
          </w:p>
        </w:tc>
        <w:tc>
          <w:tcPr>
            <w:tcW w:w="865" w:type="dxa"/>
            <w:gridSpan w:val="2"/>
            <w:tcBorders>
              <w:top w:val="nil"/>
              <w:left w:val="nil"/>
              <w:bottom w:val="single" w:sz="4" w:space="0" w:color="auto"/>
              <w:right w:val="single" w:sz="4" w:space="0" w:color="auto"/>
            </w:tcBorders>
            <w:shd w:val="clear" w:color="000000" w:fill="C0C0C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583</w:t>
            </w:r>
          </w:p>
        </w:tc>
        <w:tc>
          <w:tcPr>
            <w:tcW w:w="843" w:type="dxa"/>
            <w:gridSpan w:val="2"/>
            <w:tcBorders>
              <w:top w:val="nil"/>
              <w:left w:val="nil"/>
              <w:bottom w:val="single" w:sz="4" w:space="0" w:color="auto"/>
              <w:right w:val="single" w:sz="4" w:space="0" w:color="auto"/>
            </w:tcBorders>
            <w:shd w:val="clear" w:color="000000" w:fill="C0C0C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152</w:t>
            </w:r>
          </w:p>
        </w:tc>
        <w:tc>
          <w:tcPr>
            <w:tcW w:w="706" w:type="dxa"/>
            <w:tcBorders>
              <w:top w:val="nil"/>
              <w:left w:val="nil"/>
              <w:bottom w:val="single" w:sz="4" w:space="0" w:color="auto"/>
              <w:right w:val="single" w:sz="4" w:space="0" w:color="auto"/>
            </w:tcBorders>
            <w:shd w:val="clear" w:color="000000" w:fill="C0C0C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0</w:t>
            </w:r>
          </w:p>
        </w:tc>
        <w:tc>
          <w:tcPr>
            <w:tcW w:w="793" w:type="dxa"/>
            <w:tcBorders>
              <w:top w:val="nil"/>
              <w:left w:val="nil"/>
              <w:bottom w:val="single" w:sz="4" w:space="0" w:color="auto"/>
              <w:right w:val="single" w:sz="8" w:space="0" w:color="auto"/>
            </w:tcBorders>
            <w:shd w:val="clear" w:color="000000" w:fill="C0C0C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583</w:t>
            </w:r>
          </w:p>
        </w:tc>
      </w:tr>
      <w:tr w:rsidR="00283961" w:rsidRPr="00A55B28" w:rsidTr="00C91C5D">
        <w:trPr>
          <w:gridBefore w:val="1"/>
          <w:wBefore w:w="440" w:type="dxa"/>
          <w:trHeight w:val="360"/>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01.04</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210</w:t>
            </w:r>
          </w:p>
        </w:tc>
        <w:tc>
          <w:tcPr>
            <w:tcW w:w="1666" w:type="dxa"/>
            <w:tcBorders>
              <w:top w:val="nil"/>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 xml:space="preserve">оплата труда и </w:t>
            </w:r>
            <w:proofErr w:type="spellStart"/>
            <w:r w:rsidRPr="00A55B28">
              <w:rPr>
                <w:rFonts w:ascii="Times New Roman" w:eastAsia="Times New Roman" w:hAnsi="Times New Roman" w:cs="Times New Roman"/>
                <w:b/>
                <w:bCs/>
                <w:sz w:val="16"/>
                <w:szCs w:val="16"/>
              </w:rPr>
              <w:t>нач-я</w:t>
            </w:r>
            <w:proofErr w:type="spellEnd"/>
            <w:r w:rsidRPr="00A55B28">
              <w:rPr>
                <w:rFonts w:ascii="Times New Roman" w:eastAsia="Times New Roman" w:hAnsi="Times New Roman" w:cs="Times New Roman"/>
                <w:b/>
                <w:bCs/>
                <w:sz w:val="16"/>
                <w:szCs w:val="16"/>
              </w:rPr>
              <w:t xml:space="preserve"> на выплаты по оплате труда</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4 305</w:t>
            </w:r>
          </w:p>
        </w:tc>
        <w:tc>
          <w:tcPr>
            <w:tcW w:w="706"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-88</w:t>
            </w:r>
          </w:p>
        </w:tc>
        <w:tc>
          <w:tcPr>
            <w:tcW w:w="865" w:type="dxa"/>
            <w:gridSpan w:val="2"/>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4 217</w:t>
            </w:r>
          </w:p>
        </w:tc>
        <w:tc>
          <w:tcPr>
            <w:tcW w:w="843" w:type="dxa"/>
            <w:gridSpan w:val="2"/>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1 384</w:t>
            </w:r>
          </w:p>
        </w:tc>
        <w:tc>
          <w:tcPr>
            <w:tcW w:w="706"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-329</w:t>
            </w:r>
          </w:p>
        </w:tc>
        <w:tc>
          <w:tcPr>
            <w:tcW w:w="793" w:type="dxa"/>
            <w:tcBorders>
              <w:top w:val="nil"/>
              <w:left w:val="nil"/>
              <w:bottom w:val="single" w:sz="4" w:space="0" w:color="auto"/>
              <w:right w:val="single" w:sz="8"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3 888</w:t>
            </w:r>
          </w:p>
        </w:tc>
      </w:tr>
      <w:tr w:rsidR="00283961" w:rsidRPr="00A55B28" w:rsidTr="00C91C5D">
        <w:trPr>
          <w:gridBefore w:val="1"/>
          <w:wBefore w:w="440" w:type="dxa"/>
          <w:trHeight w:val="315"/>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u w:val="single"/>
              </w:rPr>
            </w:pPr>
            <w:r w:rsidRPr="00A55B28">
              <w:rPr>
                <w:rFonts w:ascii="Times New Roman" w:eastAsia="Times New Roman" w:hAnsi="Times New Roman" w:cs="Times New Roman"/>
                <w:sz w:val="16"/>
                <w:szCs w:val="16"/>
                <w:u w:val="single"/>
              </w:rPr>
              <w:t>01.04</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u w:val="single"/>
              </w:rPr>
            </w:pPr>
            <w:r w:rsidRPr="00A55B28">
              <w:rPr>
                <w:rFonts w:ascii="Times New Roman" w:eastAsia="Times New Roman" w:hAnsi="Times New Roman" w:cs="Times New Roman"/>
                <w:sz w:val="16"/>
                <w:szCs w:val="16"/>
                <w:u w:val="single"/>
              </w:rPr>
              <w:t>211</w:t>
            </w:r>
          </w:p>
        </w:tc>
        <w:tc>
          <w:tcPr>
            <w:tcW w:w="1666" w:type="dxa"/>
            <w:tcBorders>
              <w:top w:val="nil"/>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rPr>
                <w:rFonts w:ascii="Times New Roman" w:eastAsia="Times New Roman" w:hAnsi="Times New Roman" w:cs="Times New Roman"/>
                <w:sz w:val="16"/>
                <w:szCs w:val="16"/>
                <w:u w:val="single"/>
              </w:rPr>
            </w:pPr>
            <w:r w:rsidRPr="00A55B28">
              <w:rPr>
                <w:rFonts w:ascii="Times New Roman" w:eastAsia="Times New Roman" w:hAnsi="Times New Roman" w:cs="Times New Roman"/>
                <w:sz w:val="16"/>
                <w:szCs w:val="16"/>
                <w:u w:val="single"/>
              </w:rPr>
              <w:t>заработная плата</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u w:val="single"/>
              </w:rPr>
            </w:pPr>
            <w:r w:rsidRPr="00A55B28">
              <w:rPr>
                <w:rFonts w:ascii="Times New Roman" w:eastAsia="Times New Roman" w:hAnsi="Times New Roman" w:cs="Times New Roman"/>
                <w:sz w:val="16"/>
                <w:szCs w:val="16"/>
                <w:u w:val="single"/>
              </w:rPr>
              <w:t>3 321</w:t>
            </w:r>
          </w:p>
        </w:tc>
        <w:tc>
          <w:tcPr>
            <w:tcW w:w="706"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u w:val="single"/>
              </w:rPr>
            </w:pPr>
            <w:r w:rsidRPr="00A55B28">
              <w:rPr>
                <w:rFonts w:ascii="Times New Roman" w:eastAsia="Times New Roman" w:hAnsi="Times New Roman" w:cs="Times New Roman"/>
                <w:sz w:val="16"/>
                <w:szCs w:val="16"/>
                <w:u w:val="single"/>
              </w:rPr>
              <w:t>-88</w:t>
            </w:r>
          </w:p>
        </w:tc>
        <w:tc>
          <w:tcPr>
            <w:tcW w:w="865" w:type="dxa"/>
            <w:gridSpan w:val="2"/>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u w:val="single"/>
              </w:rPr>
            </w:pPr>
            <w:r w:rsidRPr="00A55B28">
              <w:rPr>
                <w:rFonts w:ascii="Times New Roman" w:eastAsia="Times New Roman" w:hAnsi="Times New Roman" w:cs="Times New Roman"/>
                <w:sz w:val="16"/>
                <w:szCs w:val="16"/>
                <w:u w:val="single"/>
              </w:rPr>
              <w:t>3 233</w:t>
            </w:r>
          </w:p>
        </w:tc>
        <w:tc>
          <w:tcPr>
            <w:tcW w:w="843" w:type="dxa"/>
            <w:gridSpan w:val="2"/>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u w:val="single"/>
              </w:rPr>
            </w:pPr>
            <w:r w:rsidRPr="00A55B28">
              <w:rPr>
                <w:rFonts w:ascii="Times New Roman" w:eastAsia="Times New Roman" w:hAnsi="Times New Roman" w:cs="Times New Roman"/>
                <w:sz w:val="16"/>
                <w:szCs w:val="16"/>
                <w:u w:val="single"/>
              </w:rPr>
              <w:t>1 080</w:t>
            </w:r>
          </w:p>
        </w:tc>
        <w:tc>
          <w:tcPr>
            <w:tcW w:w="706"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u w:val="single"/>
              </w:rPr>
            </w:pPr>
            <w:r w:rsidRPr="00A55B28">
              <w:rPr>
                <w:rFonts w:ascii="Times New Roman" w:eastAsia="Times New Roman" w:hAnsi="Times New Roman" w:cs="Times New Roman"/>
                <w:sz w:val="16"/>
                <w:szCs w:val="16"/>
                <w:u w:val="single"/>
              </w:rPr>
              <w:t>-304</w:t>
            </w:r>
          </w:p>
        </w:tc>
        <w:tc>
          <w:tcPr>
            <w:tcW w:w="793" w:type="dxa"/>
            <w:tcBorders>
              <w:top w:val="nil"/>
              <w:left w:val="nil"/>
              <w:bottom w:val="single" w:sz="4" w:space="0" w:color="auto"/>
              <w:right w:val="single" w:sz="8"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u w:val="single"/>
              </w:rPr>
            </w:pPr>
            <w:r w:rsidRPr="00A55B28">
              <w:rPr>
                <w:rFonts w:ascii="Times New Roman" w:eastAsia="Times New Roman" w:hAnsi="Times New Roman" w:cs="Times New Roman"/>
                <w:sz w:val="16"/>
                <w:szCs w:val="16"/>
                <w:u w:val="single"/>
              </w:rPr>
              <w:t>2 929</w:t>
            </w:r>
          </w:p>
        </w:tc>
      </w:tr>
      <w:tr w:rsidR="00283961" w:rsidRPr="00A55B28" w:rsidTr="00C91C5D">
        <w:trPr>
          <w:gridBefore w:val="1"/>
          <w:wBefore w:w="440" w:type="dxa"/>
          <w:trHeight w:val="315"/>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 </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211</w:t>
            </w:r>
          </w:p>
        </w:tc>
        <w:tc>
          <w:tcPr>
            <w:tcW w:w="1666" w:type="dxa"/>
            <w:tcBorders>
              <w:top w:val="nil"/>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муниципальных служащих</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1 941</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-20</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1 921</w:t>
            </w:r>
          </w:p>
        </w:tc>
        <w:tc>
          <w:tcPr>
            <w:tcW w:w="843"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493</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-304</w:t>
            </w:r>
          </w:p>
        </w:tc>
        <w:tc>
          <w:tcPr>
            <w:tcW w:w="793" w:type="dxa"/>
            <w:tcBorders>
              <w:top w:val="nil"/>
              <w:left w:val="nil"/>
              <w:bottom w:val="single" w:sz="4" w:space="0" w:color="auto"/>
              <w:right w:val="single" w:sz="8"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1 617</w:t>
            </w:r>
          </w:p>
        </w:tc>
      </w:tr>
      <w:tr w:rsidR="00283961" w:rsidRPr="00A55B28" w:rsidTr="00C91C5D">
        <w:trPr>
          <w:gridBefore w:val="1"/>
          <w:wBefore w:w="440" w:type="dxa"/>
          <w:trHeight w:val="315"/>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 </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211</w:t>
            </w:r>
          </w:p>
        </w:tc>
        <w:tc>
          <w:tcPr>
            <w:tcW w:w="1666" w:type="dxa"/>
            <w:tcBorders>
              <w:top w:val="nil"/>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иные</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1 380</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-68</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1 312</w:t>
            </w:r>
          </w:p>
        </w:tc>
        <w:tc>
          <w:tcPr>
            <w:tcW w:w="843"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587</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93" w:type="dxa"/>
            <w:tcBorders>
              <w:top w:val="nil"/>
              <w:left w:val="nil"/>
              <w:bottom w:val="single" w:sz="4" w:space="0" w:color="auto"/>
              <w:right w:val="single" w:sz="8"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1 312</w:t>
            </w:r>
          </w:p>
        </w:tc>
      </w:tr>
      <w:tr w:rsidR="00283961" w:rsidRPr="00A55B28" w:rsidTr="00C91C5D">
        <w:trPr>
          <w:gridBefore w:val="1"/>
          <w:wBefore w:w="440" w:type="dxa"/>
          <w:trHeight w:val="315"/>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01.04</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212</w:t>
            </w:r>
          </w:p>
        </w:tc>
        <w:tc>
          <w:tcPr>
            <w:tcW w:w="1666" w:type="dxa"/>
            <w:tcBorders>
              <w:top w:val="nil"/>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прочие выплаты</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16</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16</w:t>
            </w:r>
          </w:p>
        </w:tc>
        <w:tc>
          <w:tcPr>
            <w:tcW w:w="843"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93" w:type="dxa"/>
            <w:tcBorders>
              <w:top w:val="nil"/>
              <w:left w:val="nil"/>
              <w:bottom w:val="single" w:sz="4" w:space="0" w:color="auto"/>
              <w:right w:val="single" w:sz="8"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16</w:t>
            </w:r>
          </w:p>
        </w:tc>
      </w:tr>
      <w:tr w:rsidR="00283961" w:rsidRPr="00A55B28" w:rsidTr="00C91C5D">
        <w:trPr>
          <w:gridBefore w:val="1"/>
          <w:wBefore w:w="440" w:type="dxa"/>
          <w:trHeight w:val="315"/>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u w:val="single"/>
              </w:rPr>
            </w:pPr>
            <w:r w:rsidRPr="00A55B28">
              <w:rPr>
                <w:rFonts w:ascii="Times New Roman" w:eastAsia="Times New Roman" w:hAnsi="Times New Roman" w:cs="Times New Roman"/>
                <w:sz w:val="16"/>
                <w:szCs w:val="16"/>
                <w:u w:val="single"/>
              </w:rPr>
              <w:t>01.04</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u w:val="single"/>
              </w:rPr>
            </w:pPr>
            <w:r w:rsidRPr="00A55B28">
              <w:rPr>
                <w:rFonts w:ascii="Times New Roman" w:eastAsia="Times New Roman" w:hAnsi="Times New Roman" w:cs="Times New Roman"/>
                <w:sz w:val="16"/>
                <w:szCs w:val="16"/>
                <w:u w:val="single"/>
              </w:rPr>
              <w:t>213</w:t>
            </w:r>
          </w:p>
        </w:tc>
        <w:tc>
          <w:tcPr>
            <w:tcW w:w="1666" w:type="dxa"/>
            <w:tcBorders>
              <w:top w:val="nil"/>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rPr>
                <w:rFonts w:ascii="Times New Roman" w:eastAsia="Times New Roman" w:hAnsi="Times New Roman" w:cs="Times New Roman"/>
                <w:sz w:val="16"/>
                <w:szCs w:val="16"/>
                <w:u w:val="single"/>
              </w:rPr>
            </w:pPr>
            <w:r w:rsidRPr="00A55B28">
              <w:rPr>
                <w:rFonts w:ascii="Times New Roman" w:eastAsia="Times New Roman" w:hAnsi="Times New Roman" w:cs="Times New Roman"/>
                <w:sz w:val="16"/>
                <w:szCs w:val="16"/>
                <w:u w:val="single"/>
              </w:rPr>
              <w:t>начисления на выплаты по оплате труда</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u w:val="single"/>
              </w:rPr>
            </w:pPr>
            <w:r w:rsidRPr="00A55B28">
              <w:rPr>
                <w:rFonts w:ascii="Times New Roman" w:eastAsia="Times New Roman" w:hAnsi="Times New Roman" w:cs="Times New Roman"/>
                <w:sz w:val="16"/>
                <w:szCs w:val="16"/>
                <w:u w:val="single"/>
              </w:rPr>
              <w:t>968</w:t>
            </w:r>
          </w:p>
        </w:tc>
        <w:tc>
          <w:tcPr>
            <w:tcW w:w="706"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u w:val="single"/>
              </w:rPr>
            </w:pPr>
            <w:r w:rsidRPr="00A55B28">
              <w:rPr>
                <w:rFonts w:ascii="Times New Roman" w:eastAsia="Times New Roman" w:hAnsi="Times New Roman" w:cs="Times New Roman"/>
                <w:sz w:val="16"/>
                <w:szCs w:val="16"/>
                <w:u w:val="single"/>
              </w:rPr>
              <w:t>0</w:t>
            </w:r>
          </w:p>
        </w:tc>
        <w:tc>
          <w:tcPr>
            <w:tcW w:w="865" w:type="dxa"/>
            <w:gridSpan w:val="2"/>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u w:val="single"/>
              </w:rPr>
            </w:pPr>
            <w:r w:rsidRPr="00A55B28">
              <w:rPr>
                <w:rFonts w:ascii="Times New Roman" w:eastAsia="Times New Roman" w:hAnsi="Times New Roman" w:cs="Times New Roman"/>
                <w:sz w:val="16"/>
                <w:szCs w:val="16"/>
                <w:u w:val="single"/>
              </w:rPr>
              <w:t>968</w:t>
            </w:r>
          </w:p>
        </w:tc>
        <w:tc>
          <w:tcPr>
            <w:tcW w:w="843" w:type="dxa"/>
            <w:gridSpan w:val="2"/>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u w:val="single"/>
              </w:rPr>
            </w:pPr>
            <w:r w:rsidRPr="00A55B28">
              <w:rPr>
                <w:rFonts w:ascii="Times New Roman" w:eastAsia="Times New Roman" w:hAnsi="Times New Roman" w:cs="Times New Roman"/>
                <w:sz w:val="16"/>
                <w:szCs w:val="16"/>
                <w:u w:val="single"/>
              </w:rPr>
              <w:t>304</w:t>
            </w:r>
          </w:p>
        </w:tc>
        <w:tc>
          <w:tcPr>
            <w:tcW w:w="706"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u w:val="single"/>
              </w:rPr>
            </w:pPr>
            <w:r w:rsidRPr="00A55B28">
              <w:rPr>
                <w:rFonts w:ascii="Times New Roman" w:eastAsia="Times New Roman" w:hAnsi="Times New Roman" w:cs="Times New Roman"/>
                <w:sz w:val="16"/>
                <w:szCs w:val="16"/>
                <w:u w:val="single"/>
              </w:rPr>
              <w:t>-25</w:t>
            </w:r>
          </w:p>
        </w:tc>
        <w:tc>
          <w:tcPr>
            <w:tcW w:w="793" w:type="dxa"/>
            <w:tcBorders>
              <w:top w:val="nil"/>
              <w:left w:val="nil"/>
              <w:bottom w:val="single" w:sz="4" w:space="0" w:color="auto"/>
              <w:right w:val="single" w:sz="8"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u w:val="single"/>
              </w:rPr>
            </w:pPr>
            <w:r w:rsidRPr="00A55B28">
              <w:rPr>
                <w:rFonts w:ascii="Times New Roman" w:eastAsia="Times New Roman" w:hAnsi="Times New Roman" w:cs="Times New Roman"/>
                <w:sz w:val="16"/>
                <w:szCs w:val="16"/>
                <w:u w:val="single"/>
              </w:rPr>
              <w:t>943</w:t>
            </w:r>
          </w:p>
        </w:tc>
      </w:tr>
      <w:tr w:rsidR="00283961" w:rsidRPr="00A55B28" w:rsidTr="00C91C5D">
        <w:trPr>
          <w:gridBefore w:val="1"/>
          <w:wBefore w:w="440" w:type="dxa"/>
          <w:trHeight w:val="315"/>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 </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213</w:t>
            </w:r>
          </w:p>
        </w:tc>
        <w:tc>
          <w:tcPr>
            <w:tcW w:w="1666" w:type="dxa"/>
            <w:tcBorders>
              <w:top w:val="nil"/>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муниципальных служащих</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546</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546</w:t>
            </w:r>
          </w:p>
        </w:tc>
        <w:tc>
          <w:tcPr>
            <w:tcW w:w="843"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146</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-25</w:t>
            </w:r>
          </w:p>
        </w:tc>
        <w:tc>
          <w:tcPr>
            <w:tcW w:w="793" w:type="dxa"/>
            <w:tcBorders>
              <w:top w:val="nil"/>
              <w:left w:val="nil"/>
              <w:bottom w:val="single" w:sz="4" w:space="0" w:color="auto"/>
              <w:right w:val="single" w:sz="8"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521</w:t>
            </w:r>
          </w:p>
        </w:tc>
      </w:tr>
      <w:tr w:rsidR="00283961" w:rsidRPr="00A55B28" w:rsidTr="00C91C5D">
        <w:trPr>
          <w:gridBefore w:val="1"/>
          <w:wBefore w:w="440" w:type="dxa"/>
          <w:trHeight w:val="315"/>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 </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213</w:t>
            </w:r>
          </w:p>
        </w:tc>
        <w:tc>
          <w:tcPr>
            <w:tcW w:w="1666" w:type="dxa"/>
            <w:tcBorders>
              <w:top w:val="nil"/>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иные</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422</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422</w:t>
            </w:r>
          </w:p>
        </w:tc>
        <w:tc>
          <w:tcPr>
            <w:tcW w:w="843"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158</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93" w:type="dxa"/>
            <w:tcBorders>
              <w:top w:val="nil"/>
              <w:left w:val="nil"/>
              <w:bottom w:val="single" w:sz="4" w:space="0" w:color="auto"/>
              <w:right w:val="single" w:sz="8"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422</w:t>
            </w:r>
          </w:p>
        </w:tc>
      </w:tr>
      <w:tr w:rsidR="00283961" w:rsidRPr="00A55B28" w:rsidTr="00C91C5D">
        <w:trPr>
          <w:gridBefore w:val="1"/>
          <w:wBefore w:w="440" w:type="dxa"/>
          <w:trHeight w:val="315"/>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01.04</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220</w:t>
            </w:r>
          </w:p>
        </w:tc>
        <w:tc>
          <w:tcPr>
            <w:tcW w:w="1666" w:type="dxa"/>
            <w:tcBorders>
              <w:top w:val="nil"/>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оплата работ, услуг</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1 330</w:t>
            </w:r>
          </w:p>
        </w:tc>
        <w:tc>
          <w:tcPr>
            <w:tcW w:w="706"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0</w:t>
            </w:r>
          </w:p>
        </w:tc>
        <w:tc>
          <w:tcPr>
            <w:tcW w:w="865" w:type="dxa"/>
            <w:gridSpan w:val="2"/>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1 330</w:t>
            </w:r>
          </w:p>
        </w:tc>
        <w:tc>
          <w:tcPr>
            <w:tcW w:w="843" w:type="dxa"/>
            <w:gridSpan w:val="2"/>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662</w:t>
            </w:r>
          </w:p>
        </w:tc>
        <w:tc>
          <w:tcPr>
            <w:tcW w:w="706"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30</w:t>
            </w:r>
          </w:p>
        </w:tc>
        <w:tc>
          <w:tcPr>
            <w:tcW w:w="793" w:type="dxa"/>
            <w:tcBorders>
              <w:top w:val="nil"/>
              <w:left w:val="nil"/>
              <w:bottom w:val="single" w:sz="4" w:space="0" w:color="auto"/>
              <w:right w:val="single" w:sz="8"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1 360</w:t>
            </w:r>
          </w:p>
        </w:tc>
      </w:tr>
      <w:tr w:rsidR="00283961" w:rsidRPr="00A55B28" w:rsidTr="00C91C5D">
        <w:trPr>
          <w:gridBefore w:val="1"/>
          <w:wBefore w:w="440" w:type="dxa"/>
          <w:trHeight w:val="315"/>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01.04</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221</w:t>
            </w:r>
          </w:p>
        </w:tc>
        <w:tc>
          <w:tcPr>
            <w:tcW w:w="1666" w:type="dxa"/>
            <w:tcBorders>
              <w:top w:val="nil"/>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услуги связи</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45</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45</w:t>
            </w:r>
          </w:p>
        </w:tc>
        <w:tc>
          <w:tcPr>
            <w:tcW w:w="843"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93" w:type="dxa"/>
            <w:tcBorders>
              <w:top w:val="nil"/>
              <w:left w:val="nil"/>
              <w:bottom w:val="single" w:sz="4" w:space="0" w:color="auto"/>
              <w:right w:val="single" w:sz="8"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45</w:t>
            </w:r>
          </w:p>
        </w:tc>
      </w:tr>
      <w:tr w:rsidR="00283961" w:rsidRPr="00A55B28" w:rsidTr="00C91C5D">
        <w:trPr>
          <w:gridBefore w:val="1"/>
          <w:wBefore w:w="440" w:type="dxa"/>
          <w:trHeight w:val="315"/>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01.04</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222</w:t>
            </w:r>
          </w:p>
        </w:tc>
        <w:tc>
          <w:tcPr>
            <w:tcW w:w="1666" w:type="dxa"/>
            <w:tcBorders>
              <w:top w:val="nil"/>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транспортные услуги</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10</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10</w:t>
            </w:r>
          </w:p>
        </w:tc>
        <w:tc>
          <w:tcPr>
            <w:tcW w:w="843"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93" w:type="dxa"/>
            <w:tcBorders>
              <w:top w:val="nil"/>
              <w:left w:val="nil"/>
              <w:bottom w:val="single" w:sz="4" w:space="0" w:color="auto"/>
              <w:right w:val="single" w:sz="8"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10</w:t>
            </w:r>
          </w:p>
        </w:tc>
      </w:tr>
      <w:tr w:rsidR="00283961" w:rsidRPr="00A55B28" w:rsidTr="00C91C5D">
        <w:trPr>
          <w:gridBefore w:val="1"/>
          <w:wBefore w:w="440" w:type="dxa"/>
          <w:trHeight w:val="315"/>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01.04</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223</w:t>
            </w:r>
          </w:p>
        </w:tc>
        <w:tc>
          <w:tcPr>
            <w:tcW w:w="1666" w:type="dxa"/>
            <w:tcBorders>
              <w:top w:val="nil"/>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коммунальные услуги</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870</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870</w:t>
            </w:r>
          </w:p>
        </w:tc>
        <w:tc>
          <w:tcPr>
            <w:tcW w:w="843"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403</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93" w:type="dxa"/>
            <w:tcBorders>
              <w:top w:val="nil"/>
              <w:left w:val="nil"/>
              <w:bottom w:val="single" w:sz="4" w:space="0" w:color="auto"/>
              <w:right w:val="single" w:sz="8"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870</w:t>
            </w:r>
          </w:p>
        </w:tc>
      </w:tr>
      <w:tr w:rsidR="00283961" w:rsidRPr="00A55B28" w:rsidTr="00C91C5D">
        <w:trPr>
          <w:gridBefore w:val="1"/>
          <w:wBefore w:w="440" w:type="dxa"/>
          <w:trHeight w:val="345"/>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01.04</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225</w:t>
            </w:r>
          </w:p>
        </w:tc>
        <w:tc>
          <w:tcPr>
            <w:tcW w:w="1666" w:type="dxa"/>
            <w:tcBorders>
              <w:top w:val="nil"/>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работы, услуги по содержанию имуществ</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60</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240</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300</w:t>
            </w:r>
          </w:p>
        </w:tc>
        <w:tc>
          <w:tcPr>
            <w:tcW w:w="843"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245</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30</w:t>
            </w:r>
          </w:p>
        </w:tc>
        <w:tc>
          <w:tcPr>
            <w:tcW w:w="793" w:type="dxa"/>
            <w:tcBorders>
              <w:top w:val="nil"/>
              <w:left w:val="nil"/>
              <w:bottom w:val="single" w:sz="4" w:space="0" w:color="auto"/>
              <w:right w:val="single" w:sz="8"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330</w:t>
            </w:r>
          </w:p>
        </w:tc>
      </w:tr>
      <w:tr w:rsidR="00283961" w:rsidRPr="00A55B28" w:rsidTr="00C91C5D">
        <w:trPr>
          <w:gridBefore w:val="1"/>
          <w:wBefore w:w="440" w:type="dxa"/>
          <w:trHeight w:val="315"/>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01.04</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226</w:t>
            </w:r>
          </w:p>
        </w:tc>
        <w:tc>
          <w:tcPr>
            <w:tcW w:w="1666" w:type="dxa"/>
            <w:tcBorders>
              <w:top w:val="nil"/>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прочие работы, услуг</w:t>
            </w:r>
            <w:proofErr w:type="gramStart"/>
            <w:r w:rsidRPr="00A55B28">
              <w:rPr>
                <w:rFonts w:ascii="Times New Roman" w:eastAsia="Times New Roman" w:hAnsi="Times New Roman" w:cs="Times New Roman"/>
                <w:sz w:val="16"/>
                <w:szCs w:val="16"/>
              </w:rPr>
              <w:t>и(</w:t>
            </w:r>
            <w:proofErr w:type="gramEnd"/>
            <w:r w:rsidRPr="00A55B28">
              <w:rPr>
                <w:rFonts w:ascii="Times New Roman" w:eastAsia="Times New Roman" w:hAnsi="Times New Roman" w:cs="Times New Roman"/>
                <w:sz w:val="16"/>
                <w:szCs w:val="16"/>
              </w:rPr>
              <w:t>в т.ч.установка окон-240,0т.р.)</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345</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-240</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105</w:t>
            </w:r>
          </w:p>
        </w:tc>
        <w:tc>
          <w:tcPr>
            <w:tcW w:w="843"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14</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93" w:type="dxa"/>
            <w:tcBorders>
              <w:top w:val="nil"/>
              <w:left w:val="nil"/>
              <w:bottom w:val="single" w:sz="4" w:space="0" w:color="auto"/>
              <w:right w:val="single" w:sz="8"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105</w:t>
            </w:r>
          </w:p>
        </w:tc>
      </w:tr>
      <w:tr w:rsidR="00283961" w:rsidRPr="00A55B28" w:rsidTr="00C91C5D">
        <w:trPr>
          <w:gridBefore w:val="1"/>
          <w:wBefore w:w="440" w:type="dxa"/>
          <w:trHeight w:val="330"/>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01.04</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251</w:t>
            </w:r>
          </w:p>
        </w:tc>
        <w:tc>
          <w:tcPr>
            <w:tcW w:w="1666" w:type="dxa"/>
            <w:tcBorders>
              <w:top w:val="nil"/>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Перечисление другим бюджетам бюджетной системы РФ</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108</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0</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108</w:t>
            </w:r>
          </w:p>
        </w:tc>
        <w:tc>
          <w:tcPr>
            <w:tcW w:w="843"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36</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0</w:t>
            </w:r>
          </w:p>
        </w:tc>
        <w:tc>
          <w:tcPr>
            <w:tcW w:w="793" w:type="dxa"/>
            <w:tcBorders>
              <w:top w:val="nil"/>
              <w:left w:val="nil"/>
              <w:bottom w:val="single" w:sz="4" w:space="0" w:color="auto"/>
              <w:right w:val="single" w:sz="8"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108</w:t>
            </w:r>
          </w:p>
        </w:tc>
      </w:tr>
      <w:tr w:rsidR="00283961" w:rsidRPr="00A55B28" w:rsidTr="00C91C5D">
        <w:trPr>
          <w:gridBefore w:val="1"/>
          <w:wBefore w:w="440" w:type="dxa"/>
          <w:trHeight w:val="315"/>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lastRenderedPageBreak/>
              <w:t>01.04</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290</w:t>
            </w:r>
          </w:p>
        </w:tc>
        <w:tc>
          <w:tcPr>
            <w:tcW w:w="1666" w:type="dxa"/>
            <w:tcBorders>
              <w:top w:val="nil"/>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прочие расходы</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15</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0</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15</w:t>
            </w:r>
          </w:p>
        </w:tc>
        <w:tc>
          <w:tcPr>
            <w:tcW w:w="843"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0</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4</w:t>
            </w:r>
          </w:p>
        </w:tc>
        <w:tc>
          <w:tcPr>
            <w:tcW w:w="793" w:type="dxa"/>
            <w:tcBorders>
              <w:top w:val="nil"/>
              <w:left w:val="nil"/>
              <w:bottom w:val="single" w:sz="4" w:space="0" w:color="auto"/>
              <w:right w:val="single" w:sz="8"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19</w:t>
            </w:r>
          </w:p>
        </w:tc>
      </w:tr>
      <w:tr w:rsidR="00283961" w:rsidRPr="00A55B28" w:rsidTr="00C91C5D">
        <w:trPr>
          <w:gridBefore w:val="1"/>
          <w:wBefore w:w="440" w:type="dxa"/>
          <w:trHeight w:val="315"/>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01.04</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300</w:t>
            </w:r>
          </w:p>
        </w:tc>
        <w:tc>
          <w:tcPr>
            <w:tcW w:w="1666" w:type="dxa"/>
            <w:tcBorders>
              <w:top w:val="nil"/>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поступление нефинансовых активов</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223</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0</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223</w:t>
            </w:r>
          </w:p>
        </w:tc>
        <w:tc>
          <w:tcPr>
            <w:tcW w:w="843"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0</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109</w:t>
            </w:r>
          </w:p>
        </w:tc>
        <w:tc>
          <w:tcPr>
            <w:tcW w:w="793" w:type="dxa"/>
            <w:tcBorders>
              <w:top w:val="nil"/>
              <w:left w:val="nil"/>
              <w:bottom w:val="single" w:sz="4" w:space="0" w:color="auto"/>
              <w:right w:val="single" w:sz="8"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332</w:t>
            </w:r>
          </w:p>
        </w:tc>
      </w:tr>
      <w:tr w:rsidR="00283961" w:rsidRPr="00A55B28" w:rsidTr="00C91C5D">
        <w:trPr>
          <w:gridBefore w:val="1"/>
          <w:wBefore w:w="440" w:type="dxa"/>
          <w:trHeight w:val="315"/>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01.04</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310</w:t>
            </w:r>
          </w:p>
        </w:tc>
        <w:tc>
          <w:tcPr>
            <w:tcW w:w="1666" w:type="dxa"/>
            <w:tcBorders>
              <w:top w:val="nil"/>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увеличение стоимости основных средств</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65</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65</w:t>
            </w:r>
          </w:p>
        </w:tc>
        <w:tc>
          <w:tcPr>
            <w:tcW w:w="843"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93" w:type="dxa"/>
            <w:tcBorders>
              <w:top w:val="nil"/>
              <w:left w:val="nil"/>
              <w:bottom w:val="single" w:sz="4" w:space="0" w:color="auto"/>
              <w:right w:val="single" w:sz="8"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65</w:t>
            </w:r>
          </w:p>
        </w:tc>
      </w:tr>
      <w:tr w:rsidR="00283961" w:rsidRPr="00A55B28" w:rsidTr="00C91C5D">
        <w:trPr>
          <w:gridBefore w:val="1"/>
          <w:wBefore w:w="440" w:type="dxa"/>
          <w:trHeight w:val="630"/>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01.04</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310</w:t>
            </w:r>
          </w:p>
        </w:tc>
        <w:tc>
          <w:tcPr>
            <w:tcW w:w="1666" w:type="dxa"/>
            <w:tcBorders>
              <w:top w:val="nil"/>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rPr>
                <w:rFonts w:ascii="Times New Roman" w:eastAsia="Times New Roman" w:hAnsi="Times New Roman" w:cs="Times New Roman"/>
                <w:b/>
                <w:bCs/>
                <w:sz w:val="16"/>
                <w:szCs w:val="16"/>
                <w:u w:val="single"/>
              </w:rPr>
            </w:pPr>
            <w:r w:rsidRPr="00A55B28">
              <w:rPr>
                <w:rFonts w:ascii="Times New Roman" w:eastAsia="Times New Roman" w:hAnsi="Times New Roman" w:cs="Times New Roman"/>
                <w:b/>
                <w:bCs/>
                <w:sz w:val="16"/>
                <w:szCs w:val="16"/>
                <w:u w:val="single"/>
              </w:rPr>
              <w:t>"Народные инициативы</w:t>
            </w:r>
            <w:proofErr w:type="gramStart"/>
            <w:r w:rsidRPr="00A55B28">
              <w:rPr>
                <w:rFonts w:ascii="Times New Roman" w:eastAsia="Times New Roman" w:hAnsi="Times New Roman" w:cs="Times New Roman"/>
                <w:b/>
                <w:bCs/>
                <w:sz w:val="16"/>
                <w:szCs w:val="16"/>
                <w:u w:val="single"/>
              </w:rPr>
              <w:t>"(</w:t>
            </w:r>
            <w:proofErr w:type="gramEnd"/>
            <w:r w:rsidRPr="00A55B28">
              <w:rPr>
                <w:rFonts w:ascii="Times New Roman" w:eastAsia="Times New Roman" w:hAnsi="Times New Roman" w:cs="Times New Roman"/>
                <w:b/>
                <w:bCs/>
                <w:sz w:val="16"/>
                <w:szCs w:val="16"/>
                <w:u w:val="single"/>
              </w:rPr>
              <w:t>двигатель: ОБ-128,5; МБ-6,35</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843"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135</w:t>
            </w:r>
          </w:p>
        </w:tc>
        <w:tc>
          <w:tcPr>
            <w:tcW w:w="793" w:type="dxa"/>
            <w:tcBorders>
              <w:top w:val="nil"/>
              <w:left w:val="nil"/>
              <w:bottom w:val="single" w:sz="4" w:space="0" w:color="auto"/>
              <w:right w:val="single" w:sz="8"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135</w:t>
            </w:r>
          </w:p>
        </w:tc>
      </w:tr>
      <w:tr w:rsidR="00283961" w:rsidRPr="00A55B28" w:rsidTr="00C91C5D">
        <w:trPr>
          <w:gridBefore w:val="1"/>
          <w:wBefore w:w="440" w:type="dxa"/>
          <w:trHeight w:val="315"/>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01.04</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340</w:t>
            </w:r>
          </w:p>
        </w:tc>
        <w:tc>
          <w:tcPr>
            <w:tcW w:w="1666" w:type="dxa"/>
            <w:tcBorders>
              <w:top w:val="nil"/>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увеличение стоимости материальных запасов</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158</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158</w:t>
            </w:r>
          </w:p>
        </w:tc>
        <w:tc>
          <w:tcPr>
            <w:tcW w:w="843"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-26</w:t>
            </w:r>
          </w:p>
        </w:tc>
        <w:tc>
          <w:tcPr>
            <w:tcW w:w="793" w:type="dxa"/>
            <w:tcBorders>
              <w:top w:val="nil"/>
              <w:left w:val="nil"/>
              <w:bottom w:val="single" w:sz="4" w:space="0" w:color="auto"/>
              <w:right w:val="single" w:sz="8"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132</w:t>
            </w:r>
          </w:p>
        </w:tc>
      </w:tr>
      <w:tr w:rsidR="00283961" w:rsidRPr="00A55B28" w:rsidTr="00C91C5D">
        <w:trPr>
          <w:gridBefore w:val="1"/>
          <w:wBefore w:w="440" w:type="dxa"/>
          <w:trHeight w:val="315"/>
        </w:trPr>
        <w:tc>
          <w:tcPr>
            <w:tcW w:w="3040" w:type="dxa"/>
            <w:gridSpan w:val="2"/>
            <w:tcBorders>
              <w:top w:val="nil"/>
              <w:left w:val="single" w:sz="8" w:space="0" w:color="auto"/>
              <w:bottom w:val="single" w:sz="4" w:space="0" w:color="auto"/>
              <w:right w:val="single" w:sz="4" w:space="0" w:color="auto"/>
            </w:tcBorders>
            <w:shd w:val="clear" w:color="000000" w:fill="C0C0C0"/>
            <w:noWrap/>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 </w:t>
            </w:r>
          </w:p>
        </w:tc>
        <w:tc>
          <w:tcPr>
            <w:tcW w:w="448" w:type="dxa"/>
            <w:gridSpan w:val="2"/>
            <w:tcBorders>
              <w:top w:val="nil"/>
              <w:left w:val="nil"/>
              <w:bottom w:val="single" w:sz="4" w:space="0" w:color="auto"/>
              <w:right w:val="single" w:sz="4" w:space="0" w:color="auto"/>
            </w:tcBorders>
            <w:shd w:val="clear" w:color="000000" w:fill="C0C0C0"/>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 </w:t>
            </w:r>
          </w:p>
        </w:tc>
        <w:tc>
          <w:tcPr>
            <w:tcW w:w="1666" w:type="dxa"/>
            <w:tcBorders>
              <w:top w:val="nil"/>
              <w:left w:val="nil"/>
              <w:bottom w:val="single" w:sz="4" w:space="0" w:color="auto"/>
              <w:right w:val="single" w:sz="4" w:space="0" w:color="auto"/>
            </w:tcBorders>
            <w:shd w:val="clear" w:color="000000" w:fill="C0C0C0"/>
            <w:noWrap/>
            <w:vAlign w:val="center"/>
            <w:hideMark/>
          </w:tcPr>
          <w:p w:rsidR="00283961" w:rsidRPr="00A55B28" w:rsidRDefault="00283961" w:rsidP="00BD177F">
            <w:pPr>
              <w:spacing w:after="0" w:line="240" w:lineRule="auto"/>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итог:</w:t>
            </w:r>
          </w:p>
        </w:tc>
        <w:tc>
          <w:tcPr>
            <w:tcW w:w="523" w:type="dxa"/>
            <w:tcBorders>
              <w:top w:val="nil"/>
              <w:left w:val="nil"/>
              <w:bottom w:val="single" w:sz="4" w:space="0" w:color="auto"/>
              <w:right w:val="single" w:sz="4" w:space="0" w:color="auto"/>
            </w:tcBorders>
            <w:shd w:val="clear" w:color="000000" w:fill="C0C0C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5 981</w:t>
            </w:r>
          </w:p>
        </w:tc>
        <w:tc>
          <w:tcPr>
            <w:tcW w:w="706" w:type="dxa"/>
            <w:tcBorders>
              <w:top w:val="nil"/>
              <w:left w:val="nil"/>
              <w:bottom w:val="single" w:sz="4" w:space="0" w:color="auto"/>
              <w:right w:val="single" w:sz="4" w:space="0" w:color="auto"/>
            </w:tcBorders>
            <w:shd w:val="clear" w:color="000000" w:fill="C0C0C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-88</w:t>
            </w:r>
          </w:p>
        </w:tc>
        <w:tc>
          <w:tcPr>
            <w:tcW w:w="865" w:type="dxa"/>
            <w:gridSpan w:val="2"/>
            <w:tcBorders>
              <w:top w:val="nil"/>
              <w:left w:val="nil"/>
              <w:bottom w:val="single" w:sz="4" w:space="0" w:color="auto"/>
              <w:right w:val="single" w:sz="4" w:space="0" w:color="auto"/>
            </w:tcBorders>
            <w:shd w:val="clear" w:color="000000" w:fill="C0C0C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5 893</w:t>
            </w:r>
          </w:p>
        </w:tc>
        <w:tc>
          <w:tcPr>
            <w:tcW w:w="843" w:type="dxa"/>
            <w:gridSpan w:val="2"/>
            <w:tcBorders>
              <w:top w:val="nil"/>
              <w:left w:val="nil"/>
              <w:bottom w:val="single" w:sz="4" w:space="0" w:color="auto"/>
              <w:right w:val="single" w:sz="4" w:space="0" w:color="auto"/>
            </w:tcBorders>
            <w:shd w:val="clear" w:color="000000" w:fill="C0C0C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2 082</w:t>
            </w:r>
          </w:p>
        </w:tc>
        <w:tc>
          <w:tcPr>
            <w:tcW w:w="706" w:type="dxa"/>
            <w:tcBorders>
              <w:top w:val="nil"/>
              <w:left w:val="nil"/>
              <w:bottom w:val="single" w:sz="4" w:space="0" w:color="auto"/>
              <w:right w:val="single" w:sz="4" w:space="0" w:color="auto"/>
            </w:tcBorders>
            <w:shd w:val="clear" w:color="000000" w:fill="C0C0C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-186</w:t>
            </w:r>
          </w:p>
        </w:tc>
        <w:tc>
          <w:tcPr>
            <w:tcW w:w="793" w:type="dxa"/>
            <w:tcBorders>
              <w:top w:val="nil"/>
              <w:left w:val="nil"/>
              <w:bottom w:val="single" w:sz="4" w:space="0" w:color="auto"/>
              <w:right w:val="single" w:sz="8" w:space="0" w:color="auto"/>
            </w:tcBorders>
            <w:shd w:val="clear" w:color="000000" w:fill="C0C0C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5 707</w:t>
            </w:r>
          </w:p>
        </w:tc>
      </w:tr>
      <w:tr w:rsidR="00283961" w:rsidRPr="00A55B28" w:rsidTr="00C91C5D">
        <w:trPr>
          <w:gridBefore w:val="1"/>
          <w:wBefore w:w="440" w:type="dxa"/>
          <w:trHeight w:val="405"/>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01.06</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251</w:t>
            </w:r>
          </w:p>
        </w:tc>
        <w:tc>
          <w:tcPr>
            <w:tcW w:w="1666" w:type="dxa"/>
            <w:tcBorders>
              <w:top w:val="nil"/>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Перечисление другим бюджетам бюджетной системы РФ</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628</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628</w:t>
            </w:r>
          </w:p>
        </w:tc>
        <w:tc>
          <w:tcPr>
            <w:tcW w:w="843"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209</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93" w:type="dxa"/>
            <w:tcBorders>
              <w:top w:val="nil"/>
              <w:left w:val="nil"/>
              <w:bottom w:val="single" w:sz="4" w:space="0" w:color="auto"/>
              <w:right w:val="single" w:sz="8"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628</w:t>
            </w:r>
          </w:p>
        </w:tc>
      </w:tr>
      <w:tr w:rsidR="00283961" w:rsidRPr="00A55B28" w:rsidTr="00C91C5D">
        <w:trPr>
          <w:gridBefore w:val="1"/>
          <w:wBefore w:w="440" w:type="dxa"/>
          <w:trHeight w:val="570"/>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01.06</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251</w:t>
            </w:r>
          </w:p>
        </w:tc>
        <w:tc>
          <w:tcPr>
            <w:tcW w:w="1666" w:type="dxa"/>
            <w:tcBorders>
              <w:top w:val="nil"/>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Перечисление другим бюджетам бюджетной системы Р</w:t>
            </w:r>
            <w:proofErr w:type="gramStart"/>
            <w:r w:rsidRPr="00A55B28">
              <w:rPr>
                <w:rFonts w:ascii="Times New Roman" w:eastAsia="Times New Roman" w:hAnsi="Times New Roman" w:cs="Times New Roman"/>
                <w:sz w:val="16"/>
                <w:szCs w:val="16"/>
              </w:rPr>
              <w:t>Ф</w:t>
            </w:r>
            <w:r w:rsidRPr="00A55B28">
              <w:rPr>
                <w:rFonts w:ascii="Times New Roman" w:eastAsia="Times New Roman" w:hAnsi="Times New Roman" w:cs="Times New Roman"/>
                <w:b/>
                <w:bCs/>
                <w:sz w:val="16"/>
                <w:szCs w:val="16"/>
                <w:u w:val="single"/>
              </w:rPr>
              <w:t>(</w:t>
            </w:r>
            <w:proofErr w:type="gramEnd"/>
            <w:r w:rsidRPr="00A55B28">
              <w:rPr>
                <w:rFonts w:ascii="Times New Roman" w:eastAsia="Times New Roman" w:hAnsi="Times New Roman" w:cs="Times New Roman"/>
                <w:b/>
                <w:bCs/>
                <w:sz w:val="16"/>
                <w:szCs w:val="16"/>
                <w:u w:val="single"/>
              </w:rPr>
              <w:t>КСП</w:t>
            </w:r>
            <w:r w:rsidRPr="00A55B28">
              <w:rPr>
                <w:rFonts w:ascii="Times New Roman" w:eastAsia="Times New Roman" w:hAnsi="Times New Roman" w:cs="Times New Roman"/>
                <w:sz w:val="16"/>
                <w:szCs w:val="16"/>
              </w:rPr>
              <w:t>)</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49</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49</w:t>
            </w:r>
          </w:p>
        </w:tc>
        <w:tc>
          <w:tcPr>
            <w:tcW w:w="843"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49</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93" w:type="dxa"/>
            <w:tcBorders>
              <w:top w:val="nil"/>
              <w:left w:val="nil"/>
              <w:bottom w:val="single" w:sz="4" w:space="0" w:color="auto"/>
              <w:right w:val="single" w:sz="8"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49</w:t>
            </w:r>
          </w:p>
        </w:tc>
      </w:tr>
      <w:tr w:rsidR="00283961" w:rsidRPr="00A55B28" w:rsidTr="00C91C5D">
        <w:trPr>
          <w:gridBefore w:val="1"/>
          <w:wBefore w:w="440" w:type="dxa"/>
          <w:trHeight w:val="315"/>
        </w:trPr>
        <w:tc>
          <w:tcPr>
            <w:tcW w:w="3040" w:type="dxa"/>
            <w:gridSpan w:val="2"/>
            <w:tcBorders>
              <w:top w:val="nil"/>
              <w:left w:val="single" w:sz="8" w:space="0" w:color="auto"/>
              <w:bottom w:val="single" w:sz="4" w:space="0" w:color="auto"/>
              <w:right w:val="single" w:sz="4" w:space="0" w:color="auto"/>
            </w:tcBorders>
            <w:shd w:val="clear" w:color="000000" w:fill="C0C0C0"/>
            <w:noWrap/>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 </w:t>
            </w:r>
          </w:p>
        </w:tc>
        <w:tc>
          <w:tcPr>
            <w:tcW w:w="448" w:type="dxa"/>
            <w:gridSpan w:val="2"/>
            <w:tcBorders>
              <w:top w:val="nil"/>
              <w:left w:val="nil"/>
              <w:bottom w:val="single" w:sz="4" w:space="0" w:color="auto"/>
              <w:right w:val="single" w:sz="4" w:space="0" w:color="auto"/>
            </w:tcBorders>
            <w:shd w:val="clear" w:color="000000" w:fill="C0C0C0"/>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 </w:t>
            </w:r>
          </w:p>
        </w:tc>
        <w:tc>
          <w:tcPr>
            <w:tcW w:w="1666" w:type="dxa"/>
            <w:tcBorders>
              <w:top w:val="nil"/>
              <w:left w:val="nil"/>
              <w:bottom w:val="single" w:sz="4" w:space="0" w:color="auto"/>
              <w:right w:val="single" w:sz="4" w:space="0" w:color="auto"/>
            </w:tcBorders>
            <w:shd w:val="clear" w:color="000000" w:fill="C0C0C0"/>
            <w:noWrap/>
            <w:vAlign w:val="center"/>
            <w:hideMark/>
          </w:tcPr>
          <w:p w:rsidR="00283961" w:rsidRPr="00A55B28" w:rsidRDefault="00283961" w:rsidP="00BD177F">
            <w:pPr>
              <w:spacing w:after="0" w:line="240" w:lineRule="auto"/>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итог:</w:t>
            </w:r>
          </w:p>
        </w:tc>
        <w:tc>
          <w:tcPr>
            <w:tcW w:w="523" w:type="dxa"/>
            <w:tcBorders>
              <w:top w:val="nil"/>
              <w:left w:val="nil"/>
              <w:bottom w:val="single" w:sz="4" w:space="0" w:color="auto"/>
              <w:right w:val="single" w:sz="4" w:space="0" w:color="auto"/>
            </w:tcBorders>
            <w:shd w:val="clear" w:color="000000" w:fill="C0C0C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677</w:t>
            </w:r>
          </w:p>
        </w:tc>
        <w:tc>
          <w:tcPr>
            <w:tcW w:w="706" w:type="dxa"/>
            <w:tcBorders>
              <w:top w:val="nil"/>
              <w:left w:val="nil"/>
              <w:bottom w:val="single" w:sz="4" w:space="0" w:color="auto"/>
              <w:right w:val="single" w:sz="4" w:space="0" w:color="auto"/>
            </w:tcBorders>
            <w:shd w:val="clear" w:color="000000" w:fill="C0C0C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0</w:t>
            </w:r>
          </w:p>
        </w:tc>
        <w:tc>
          <w:tcPr>
            <w:tcW w:w="865" w:type="dxa"/>
            <w:gridSpan w:val="2"/>
            <w:tcBorders>
              <w:top w:val="nil"/>
              <w:left w:val="nil"/>
              <w:bottom w:val="single" w:sz="4" w:space="0" w:color="auto"/>
              <w:right w:val="single" w:sz="4" w:space="0" w:color="auto"/>
            </w:tcBorders>
            <w:shd w:val="clear" w:color="000000" w:fill="C0C0C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677</w:t>
            </w:r>
          </w:p>
        </w:tc>
        <w:tc>
          <w:tcPr>
            <w:tcW w:w="843" w:type="dxa"/>
            <w:gridSpan w:val="2"/>
            <w:tcBorders>
              <w:top w:val="nil"/>
              <w:left w:val="nil"/>
              <w:bottom w:val="single" w:sz="4" w:space="0" w:color="auto"/>
              <w:right w:val="single" w:sz="4" w:space="0" w:color="auto"/>
            </w:tcBorders>
            <w:shd w:val="clear" w:color="000000" w:fill="C0C0C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258</w:t>
            </w:r>
          </w:p>
        </w:tc>
        <w:tc>
          <w:tcPr>
            <w:tcW w:w="706" w:type="dxa"/>
            <w:tcBorders>
              <w:top w:val="nil"/>
              <w:left w:val="nil"/>
              <w:bottom w:val="single" w:sz="4" w:space="0" w:color="auto"/>
              <w:right w:val="single" w:sz="4" w:space="0" w:color="auto"/>
            </w:tcBorders>
            <w:shd w:val="clear" w:color="000000" w:fill="C0C0C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0</w:t>
            </w:r>
          </w:p>
        </w:tc>
        <w:tc>
          <w:tcPr>
            <w:tcW w:w="793" w:type="dxa"/>
            <w:tcBorders>
              <w:top w:val="nil"/>
              <w:left w:val="nil"/>
              <w:bottom w:val="single" w:sz="4" w:space="0" w:color="auto"/>
              <w:right w:val="single" w:sz="8" w:space="0" w:color="auto"/>
            </w:tcBorders>
            <w:shd w:val="clear" w:color="000000" w:fill="C0C0C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677</w:t>
            </w:r>
          </w:p>
        </w:tc>
      </w:tr>
      <w:tr w:rsidR="00283961" w:rsidRPr="00A55B28" w:rsidTr="00C91C5D">
        <w:trPr>
          <w:gridBefore w:val="1"/>
          <w:wBefore w:w="440" w:type="dxa"/>
          <w:trHeight w:val="300"/>
        </w:trPr>
        <w:tc>
          <w:tcPr>
            <w:tcW w:w="3040" w:type="dxa"/>
            <w:gridSpan w:val="2"/>
            <w:tcBorders>
              <w:top w:val="nil"/>
              <w:left w:val="single" w:sz="8" w:space="0" w:color="auto"/>
              <w:bottom w:val="single" w:sz="4" w:space="0" w:color="auto"/>
              <w:right w:val="single" w:sz="4" w:space="0" w:color="auto"/>
            </w:tcBorders>
            <w:shd w:val="clear" w:color="000000" w:fill="FFFF00"/>
            <w:noWrap/>
            <w:vAlign w:val="center"/>
            <w:hideMark/>
          </w:tcPr>
          <w:p w:rsidR="00283961" w:rsidRPr="00A55B28" w:rsidRDefault="00283961" w:rsidP="00BD177F">
            <w:pPr>
              <w:spacing w:after="0" w:line="240" w:lineRule="auto"/>
              <w:jc w:val="center"/>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01.11</w:t>
            </w:r>
          </w:p>
        </w:tc>
        <w:tc>
          <w:tcPr>
            <w:tcW w:w="448" w:type="dxa"/>
            <w:gridSpan w:val="2"/>
            <w:tcBorders>
              <w:top w:val="nil"/>
              <w:left w:val="nil"/>
              <w:bottom w:val="single" w:sz="4" w:space="0" w:color="auto"/>
              <w:right w:val="single" w:sz="4" w:space="0" w:color="auto"/>
            </w:tcBorders>
            <w:shd w:val="clear" w:color="000000" w:fill="FFFF00"/>
            <w:noWrap/>
            <w:vAlign w:val="center"/>
            <w:hideMark/>
          </w:tcPr>
          <w:p w:rsidR="00283961" w:rsidRPr="00A55B28" w:rsidRDefault="00283961" w:rsidP="00BD177F">
            <w:pPr>
              <w:spacing w:after="0" w:line="240" w:lineRule="auto"/>
              <w:jc w:val="center"/>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290</w:t>
            </w:r>
          </w:p>
        </w:tc>
        <w:tc>
          <w:tcPr>
            <w:tcW w:w="1666" w:type="dxa"/>
            <w:tcBorders>
              <w:top w:val="nil"/>
              <w:left w:val="nil"/>
              <w:bottom w:val="single" w:sz="4" w:space="0" w:color="auto"/>
              <w:right w:val="single" w:sz="4" w:space="0" w:color="auto"/>
            </w:tcBorders>
            <w:shd w:val="clear" w:color="000000" w:fill="FFFF00"/>
            <w:noWrap/>
            <w:vAlign w:val="center"/>
            <w:hideMark/>
          </w:tcPr>
          <w:p w:rsidR="00283961" w:rsidRPr="00A55B28" w:rsidRDefault="00283961" w:rsidP="00BD177F">
            <w:pPr>
              <w:spacing w:after="0" w:line="240" w:lineRule="auto"/>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резервные фонды</w:t>
            </w:r>
          </w:p>
        </w:tc>
        <w:tc>
          <w:tcPr>
            <w:tcW w:w="523" w:type="dxa"/>
            <w:tcBorders>
              <w:top w:val="nil"/>
              <w:left w:val="nil"/>
              <w:bottom w:val="single" w:sz="4" w:space="0" w:color="auto"/>
              <w:right w:val="single" w:sz="4" w:space="0" w:color="auto"/>
            </w:tcBorders>
            <w:shd w:val="clear" w:color="000000" w:fill="FFFF0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15</w:t>
            </w:r>
          </w:p>
        </w:tc>
        <w:tc>
          <w:tcPr>
            <w:tcW w:w="706" w:type="dxa"/>
            <w:tcBorders>
              <w:top w:val="nil"/>
              <w:left w:val="nil"/>
              <w:bottom w:val="single" w:sz="4" w:space="0" w:color="auto"/>
              <w:right w:val="single" w:sz="4" w:space="0" w:color="auto"/>
            </w:tcBorders>
            <w:shd w:val="clear" w:color="000000" w:fill="FFFF0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0</w:t>
            </w:r>
          </w:p>
        </w:tc>
        <w:tc>
          <w:tcPr>
            <w:tcW w:w="865" w:type="dxa"/>
            <w:gridSpan w:val="2"/>
            <w:tcBorders>
              <w:top w:val="nil"/>
              <w:left w:val="nil"/>
              <w:bottom w:val="single" w:sz="4" w:space="0" w:color="auto"/>
              <w:right w:val="single" w:sz="4" w:space="0" w:color="auto"/>
            </w:tcBorders>
            <w:shd w:val="clear" w:color="000000" w:fill="FFFF0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15</w:t>
            </w:r>
          </w:p>
        </w:tc>
        <w:tc>
          <w:tcPr>
            <w:tcW w:w="843" w:type="dxa"/>
            <w:gridSpan w:val="2"/>
            <w:tcBorders>
              <w:top w:val="nil"/>
              <w:left w:val="nil"/>
              <w:bottom w:val="single" w:sz="4" w:space="0" w:color="auto"/>
              <w:right w:val="single" w:sz="4" w:space="0" w:color="auto"/>
            </w:tcBorders>
            <w:shd w:val="clear" w:color="000000" w:fill="FFFF0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0</w:t>
            </w:r>
          </w:p>
        </w:tc>
        <w:tc>
          <w:tcPr>
            <w:tcW w:w="706" w:type="dxa"/>
            <w:tcBorders>
              <w:top w:val="nil"/>
              <w:left w:val="nil"/>
              <w:bottom w:val="single" w:sz="4" w:space="0" w:color="auto"/>
              <w:right w:val="single" w:sz="4" w:space="0" w:color="auto"/>
            </w:tcBorders>
            <w:shd w:val="clear" w:color="000000" w:fill="FFFF00"/>
            <w:noWrap/>
            <w:vAlign w:val="center"/>
            <w:hideMark/>
          </w:tcPr>
          <w:p w:rsidR="00283961" w:rsidRPr="00A55B28" w:rsidRDefault="00283961" w:rsidP="00BD177F">
            <w:pPr>
              <w:spacing w:after="0" w:line="240" w:lineRule="auto"/>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 </w:t>
            </w:r>
          </w:p>
        </w:tc>
        <w:tc>
          <w:tcPr>
            <w:tcW w:w="793" w:type="dxa"/>
            <w:tcBorders>
              <w:top w:val="nil"/>
              <w:left w:val="nil"/>
              <w:bottom w:val="single" w:sz="4" w:space="0" w:color="auto"/>
              <w:right w:val="single" w:sz="8" w:space="0" w:color="auto"/>
            </w:tcBorders>
            <w:shd w:val="clear" w:color="000000" w:fill="FFFF0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15</w:t>
            </w:r>
          </w:p>
        </w:tc>
      </w:tr>
      <w:tr w:rsidR="00283961" w:rsidRPr="00A55B28" w:rsidTr="00C91C5D">
        <w:trPr>
          <w:gridBefore w:val="1"/>
          <w:wBefore w:w="440" w:type="dxa"/>
          <w:trHeight w:val="300"/>
        </w:trPr>
        <w:tc>
          <w:tcPr>
            <w:tcW w:w="3040" w:type="dxa"/>
            <w:gridSpan w:val="2"/>
            <w:tcBorders>
              <w:top w:val="nil"/>
              <w:left w:val="single" w:sz="8" w:space="0" w:color="auto"/>
              <w:bottom w:val="single" w:sz="4" w:space="0" w:color="auto"/>
              <w:right w:val="single" w:sz="4" w:space="0" w:color="auto"/>
            </w:tcBorders>
            <w:shd w:val="clear" w:color="000000" w:fill="FFFF00"/>
            <w:noWrap/>
            <w:vAlign w:val="center"/>
            <w:hideMark/>
          </w:tcPr>
          <w:p w:rsidR="00283961" w:rsidRPr="00A55B28" w:rsidRDefault="00283961" w:rsidP="00BD177F">
            <w:pPr>
              <w:spacing w:after="0" w:line="240" w:lineRule="auto"/>
              <w:jc w:val="center"/>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01.13</w:t>
            </w:r>
          </w:p>
        </w:tc>
        <w:tc>
          <w:tcPr>
            <w:tcW w:w="448" w:type="dxa"/>
            <w:gridSpan w:val="2"/>
            <w:tcBorders>
              <w:top w:val="nil"/>
              <w:left w:val="nil"/>
              <w:bottom w:val="single" w:sz="4" w:space="0" w:color="auto"/>
              <w:right w:val="single" w:sz="4" w:space="0" w:color="auto"/>
            </w:tcBorders>
            <w:shd w:val="clear" w:color="000000" w:fill="FFFF00"/>
            <w:noWrap/>
            <w:vAlign w:val="center"/>
            <w:hideMark/>
          </w:tcPr>
          <w:p w:rsidR="00283961" w:rsidRPr="00A55B28" w:rsidRDefault="00283961" w:rsidP="00BD177F">
            <w:pPr>
              <w:spacing w:after="0" w:line="240" w:lineRule="auto"/>
              <w:jc w:val="center"/>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290</w:t>
            </w:r>
          </w:p>
        </w:tc>
        <w:tc>
          <w:tcPr>
            <w:tcW w:w="1666" w:type="dxa"/>
            <w:tcBorders>
              <w:top w:val="nil"/>
              <w:left w:val="nil"/>
              <w:bottom w:val="single" w:sz="4" w:space="0" w:color="auto"/>
              <w:right w:val="single" w:sz="4" w:space="0" w:color="auto"/>
            </w:tcBorders>
            <w:shd w:val="clear" w:color="000000" w:fill="FFFF00"/>
            <w:noWrap/>
            <w:vAlign w:val="center"/>
            <w:hideMark/>
          </w:tcPr>
          <w:p w:rsidR="00283961" w:rsidRPr="00A55B28" w:rsidRDefault="00283961" w:rsidP="00BD177F">
            <w:pPr>
              <w:spacing w:after="0" w:line="240" w:lineRule="auto"/>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др. общегосударственные расходы</w:t>
            </w:r>
          </w:p>
        </w:tc>
        <w:tc>
          <w:tcPr>
            <w:tcW w:w="523" w:type="dxa"/>
            <w:tcBorders>
              <w:top w:val="nil"/>
              <w:left w:val="nil"/>
              <w:bottom w:val="single" w:sz="4" w:space="0" w:color="auto"/>
              <w:right w:val="single" w:sz="4" w:space="0" w:color="auto"/>
            </w:tcBorders>
            <w:shd w:val="clear" w:color="000000" w:fill="FFFF0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10</w:t>
            </w:r>
          </w:p>
        </w:tc>
        <w:tc>
          <w:tcPr>
            <w:tcW w:w="706" w:type="dxa"/>
            <w:tcBorders>
              <w:top w:val="nil"/>
              <w:left w:val="nil"/>
              <w:bottom w:val="single" w:sz="4" w:space="0" w:color="auto"/>
              <w:right w:val="single" w:sz="4" w:space="0" w:color="auto"/>
            </w:tcBorders>
            <w:shd w:val="clear" w:color="000000" w:fill="FFFF0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0</w:t>
            </w:r>
          </w:p>
        </w:tc>
        <w:tc>
          <w:tcPr>
            <w:tcW w:w="865" w:type="dxa"/>
            <w:gridSpan w:val="2"/>
            <w:tcBorders>
              <w:top w:val="nil"/>
              <w:left w:val="nil"/>
              <w:bottom w:val="single" w:sz="4" w:space="0" w:color="auto"/>
              <w:right w:val="single" w:sz="4" w:space="0" w:color="auto"/>
            </w:tcBorders>
            <w:shd w:val="clear" w:color="000000" w:fill="FFFF0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10</w:t>
            </w:r>
          </w:p>
        </w:tc>
        <w:tc>
          <w:tcPr>
            <w:tcW w:w="843" w:type="dxa"/>
            <w:gridSpan w:val="2"/>
            <w:tcBorders>
              <w:top w:val="nil"/>
              <w:left w:val="nil"/>
              <w:bottom w:val="single" w:sz="4" w:space="0" w:color="auto"/>
              <w:right w:val="single" w:sz="4" w:space="0" w:color="auto"/>
            </w:tcBorders>
            <w:shd w:val="clear" w:color="000000" w:fill="FFFF0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7</w:t>
            </w:r>
          </w:p>
        </w:tc>
        <w:tc>
          <w:tcPr>
            <w:tcW w:w="706" w:type="dxa"/>
            <w:tcBorders>
              <w:top w:val="nil"/>
              <w:left w:val="nil"/>
              <w:bottom w:val="single" w:sz="4" w:space="0" w:color="auto"/>
              <w:right w:val="single" w:sz="4" w:space="0" w:color="auto"/>
            </w:tcBorders>
            <w:shd w:val="clear" w:color="000000" w:fill="FFFF0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9</w:t>
            </w:r>
          </w:p>
        </w:tc>
        <w:tc>
          <w:tcPr>
            <w:tcW w:w="793" w:type="dxa"/>
            <w:tcBorders>
              <w:top w:val="nil"/>
              <w:left w:val="nil"/>
              <w:bottom w:val="single" w:sz="4" w:space="0" w:color="auto"/>
              <w:right w:val="single" w:sz="8" w:space="0" w:color="auto"/>
            </w:tcBorders>
            <w:shd w:val="clear" w:color="000000" w:fill="FFFF0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19</w:t>
            </w:r>
          </w:p>
        </w:tc>
      </w:tr>
      <w:tr w:rsidR="00283961" w:rsidRPr="00A55B28" w:rsidTr="00C91C5D">
        <w:trPr>
          <w:gridBefore w:val="1"/>
          <w:wBefore w:w="440" w:type="dxa"/>
          <w:trHeight w:val="375"/>
        </w:trPr>
        <w:tc>
          <w:tcPr>
            <w:tcW w:w="5154" w:type="dxa"/>
            <w:gridSpan w:val="5"/>
            <w:tcBorders>
              <w:top w:val="single" w:sz="4" w:space="0" w:color="auto"/>
              <w:left w:val="single" w:sz="8" w:space="0" w:color="auto"/>
              <w:bottom w:val="single" w:sz="4" w:space="0" w:color="auto"/>
              <w:right w:val="single" w:sz="4" w:space="0" w:color="auto"/>
            </w:tcBorders>
            <w:shd w:val="clear" w:color="000000" w:fill="C0C0C0"/>
            <w:noWrap/>
            <w:vAlign w:val="center"/>
            <w:hideMark/>
          </w:tcPr>
          <w:p w:rsidR="00283961" w:rsidRPr="00A55B28" w:rsidRDefault="00283961" w:rsidP="00BD177F">
            <w:pPr>
              <w:spacing w:after="0" w:line="240" w:lineRule="auto"/>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итого по разделу 01</w:t>
            </w:r>
          </w:p>
        </w:tc>
        <w:tc>
          <w:tcPr>
            <w:tcW w:w="523" w:type="dxa"/>
            <w:tcBorders>
              <w:top w:val="nil"/>
              <w:left w:val="nil"/>
              <w:bottom w:val="single" w:sz="4" w:space="0" w:color="auto"/>
              <w:right w:val="single" w:sz="4" w:space="0" w:color="auto"/>
            </w:tcBorders>
            <w:shd w:val="clear" w:color="000000" w:fill="C0C0C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8 360</w:t>
            </w:r>
          </w:p>
        </w:tc>
        <w:tc>
          <w:tcPr>
            <w:tcW w:w="706" w:type="dxa"/>
            <w:tcBorders>
              <w:top w:val="nil"/>
              <w:left w:val="nil"/>
              <w:bottom w:val="single" w:sz="4" w:space="0" w:color="auto"/>
              <w:right w:val="single" w:sz="4" w:space="0" w:color="auto"/>
            </w:tcBorders>
            <w:shd w:val="clear" w:color="000000" w:fill="C0C0C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-88</w:t>
            </w:r>
          </w:p>
        </w:tc>
        <w:tc>
          <w:tcPr>
            <w:tcW w:w="865" w:type="dxa"/>
            <w:gridSpan w:val="2"/>
            <w:tcBorders>
              <w:top w:val="nil"/>
              <w:left w:val="nil"/>
              <w:bottom w:val="single" w:sz="4" w:space="0" w:color="auto"/>
              <w:right w:val="single" w:sz="4" w:space="0" w:color="auto"/>
            </w:tcBorders>
            <w:shd w:val="clear" w:color="000000" w:fill="C0C0C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8 272</w:t>
            </w:r>
          </w:p>
        </w:tc>
        <w:tc>
          <w:tcPr>
            <w:tcW w:w="843" w:type="dxa"/>
            <w:gridSpan w:val="2"/>
            <w:tcBorders>
              <w:top w:val="nil"/>
              <w:left w:val="nil"/>
              <w:bottom w:val="single" w:sz="4" w:space="0" w:color="auto"/>
              <w:right w:val="single" w:sz="4" w:space="0" w:color="auto"/>
            </w:tcBorders>
            <w:shd w:val="clear" w:color="000000" w:fill="C0C0C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2 766</w:t>
            </w:r>
          </w:p>
        </w:tc>
        <w:tc>
          <w:tcPr>
            <w:tcW w:w="706" w:type="dxa"/>
            <w:tcBorders>
              <w:top w:val="nil"/>
              <w:left w:val="nil"/>
              <w:bottom w:val="single" w:sz="4" w:space="0" w:color="auto"/>
              <w:right w:val="single" w:sz="4" w:space="0" w:color="auto"/>
            </w:tcBorders>
            <w:shd w:val="clear" w:color="000000" w:fill="C0C0C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-177</w:t>
            </w:r>
          </w:p>
        </w:tc>
        <w:tc>
          <w:tcPr>
            <w:tcW w:w="793" w:type="dxa"/>
            <w:tcBorders>
              <w:top w:val="nil"/>
              <w:left w:val="nil"/>
              <w:bottom w:val="single" w:sz="4" w:space="0" w:color="auto"/>
              <w:right w:val="single" w:sz="8" w:space="0" w:color="auto"/>
            </w:tcBorders>
            <w:shd w:val="clear" w:color="000000" w:fill="C0C0C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8 095</w:t>
            </w:r>
          </w:p>
        </w:tc>
      </w:tr>
      <w:tr w:rsidR="00283961" w:rsidRPr="00A55B28" w:rsidTr="00C91C5D">
        <w:trPr>
          <w:gridBefore w:val="1"/>
          <w:wBefore w:w="440" w:type="dxa"/>
          <w:trHeight w:val="435"/>
        </w:trPr>
        <w:tc>
          <w:tcPr>
            <w:tcW w:w="3040" w:type="dxa"/>
            <w:gridSpan w:val="2"/>
            <w:tcBorders>
              <w:top w:val="nil"/>
              <w:left w:val="single" w:sz="8" w:space="0" w:color="auto"/>
              <w:bottom w:val="single" w:sz="4" w:space="0" w:color="auto"/>
              <w:right w:val="single" w:sz="4" w:space="0" w:color="auto"/>
            </w:tcBorders>
            <w:shd w:val="clear" w:color="000000" w:fill="FFFF00"/>
            <w:noWrap/>
            <w:vAlign w:val="center"/>
            <w:hideMark/>
          </w:tcPr>
          <w:p w:rsidR="00283961" w:rsidRPr="00A55B28" w:rsidRDefault="00283961" w:rsidP="00BD177F">
            <w:pPr>
              <w:spacing w:after="0" w:line="240" w:lineRule="auto"/>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РАЗДЕЛ 02.00 НАЦИОНАЛЬНАЯ ОБОРОНА</w:t>
            </w:r>
          </w:p>
        </w:tc>
        <w:tc>
          <w:tcPr>
            <w:tcW w:w="448" w:type="dxa"/>
            <w:gridSpan w:val="2"/>
            <w:tcBorders>
              <w:top w:val="nil"/>
              <w:left w:val="nil"/>
              <w:bottom w:val="single" w:sz="4" w:space="0" w:color="auto"/>
              <w:right w:val="single" w:sz="4" w:space="0" w:color="auto"/>
            </w:tcBorders>
            <w:shd w:val="clear" w:color="000000" w:fill="FFFF00"/>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 </w:t>
            </w:r>
          </w:p>
        </w:tc>
        <w:tc>
          <w:tcPr>
            <w:tcW w:w="1666" w:type="dxa"/>
            <w:tcBorders>
              <w:top w:val="nil"/>
              <w:left w:val="nil"/>
              <w:bottom w:val="single" w:sz="4" w:space="0" w:color="auto"/>
              <w:right w:val="single" w:sz="4" w:space="0" w:color="auto"/>
            </w:tcBorders>
            <w:shd w:val="clear" w:color="000000" w:fill="FFFF00"/>
            <w:noWrap/>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 </w:t>
            </w:r>
          </w:p>
        </w:tc>
        <w:tc>
          <w:tcPr>
            <w:tcW w:w="523" w:type="dxa"/>
            <w:tcBorders>
              <w:top w:val="nil"/>
              <w:left w:val="nil"/>
              <w:bottom w:val="single" w:sz="4" w:space="0" w:color="auto"/>
              <w:right w:val="single" w:sz="4" w:space="0" w:color="auto"/>
            </w:tcBorders>
            <w:shd w:val="clear" w:color="000000" w:fill="FFFF00"/>
            <w:noWrap/>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 </w:t>
            </w:r>
          </w:p>
        </w:tc>
        <w:tc>
          <w:tcPr>
            <w:tcW w:w="706" w:type="dxa"/>
            <w:tcBorders>
              <w:top w:val="nil"/>
              <w:left w:val="nil"/>
              <w:bottom w:val="single" w:sz="4" w:space="0" w:color="auto"/>
              <w:right w:val="single" w:sz="4" w:space="0" w:color="auto"/>
            </w:tcBorders>
            <w:shd w:val="clear" w:color="000000" w:fill="FFFF00"/>
            <w:noWrap/>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 </w:t>
            </w:r>
          </w:p>
        </w:tc>
        <w:tc>
          <w:tcPr>
            <w:tcW w:w="865" w:type="dxa"/>
            <w:gridSpan w:val="2"/>
            <w:tcBorders>
              <w:top w:val="nil"/>
              <w:left w:val="nil"/>
              <w:bottom w:val="single" w:sz="4" w:space="0" w:color="auto"/>
              <w:right w:val="single" w:sz="4" w:space="0" w:color="auto"/>
            </w:tcBorders>
            <w:shd w:val="clear" w:color="000000" w:fill="FFFF00"/>
            <w:noWrap/>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 </w:t>
            </w:r>
          </w:p>
        </w:tc>
        <w:tc>
          <w:tcPr>
            <w:tcW w:w="843" w:type="dxa"/>
            <w:gridSpan w:val="2"/>
            <w:tcBorders>
              <w:top w:val="nil"/>
              <w:left w:val="nil"/>
              <w:bottom w:val="single" w:sz="4" w:space="0" w:color="auto"/>
              <w:right w:val="single" w:sz="4" w:space="0" w:color="auto"/>
            </w:tcBorders>
            <w:shd w:val="clear" w:color="000000" w:fill="FFFF00"/>
            <w:noWrap/>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 </w:t>
            </w:r>
          </w:p>
        </w:tc>
        <w:tc>
          <w:tcPr>
            <w:tcW w:w="706" w:type="dxa"/>
            <w:tcBorders>
              <w:top w:val="nil"/>
              <w:left w:val="nil"/>
              <w:bottom w:val="single" w:sz="4" w:space="0" w:color="auto"/>
              <w:right w:val="single" w:sz="4" w:space="0" w:color="auto"/>
            </w:tcBorders>
            <w:shd w:val="clear" w:color="000000" w:fill="FFFF00"/>
            <w:noWrap/>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 </w:t>
            </w:r>
          </w:p>
        </w:tc>
        <w:tc>
          <w:tcPr>
            <w:tcW w:w="793" w:type="dxa"/>
            <w:tcBorders>
              <w:top w:val="nil"/>
              <w:left w:val="nil"/>
              <w:bottom w:val="single" w:sz="4" w:space="0" w:color="auto"/>
              <w:right w:val="single" w:sz="8" w:space="0" w:color="auto"/>
            </w:tcBorders>
            <w:shd w:val="clear" w:color="000000" w:fill="FFFF00"/>
            <w:noWrap/>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 </w:t>
            </w:r>
          </w:p>
        </w:tc>
      </w:tr>
      <w:tr w:rsidR="00283961" w:rsidRPr="00A55B28" w:rsidTr="00C91C5D">
        <w:trPr>
          <w:gridBefore w:val="1"/>
          <w:wBefore w:w="440" w:type="dxa"/>
          <w:trHeight w:val="330"/>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02.03</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210</w:t>
            </w:r>
          </w:p>
        </w:tc>
        <w:tc>
          <w:tcPr>
            <w:tcW w:w="1666" w:type="dxa"/>
            <w:tcBorders>
              <w:top w:val="nil"/>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 xml:space="preserve">оплата труда и </w:t>
            </w:r>
            <w:proofErr w:type="spellStart"/>
            <w:r w:rsidRPr="00A55B28">
              <w:rPr>
                <w:rFonts w:ascii="Times New Roman" w:eastAsia="Times New Roman" w:hAnsi="Times New Roman" w:cs="Times New Roman"/>
                <w:b/>
                <w:bCs/>
                <w:sz w:val="16"/>
                <w:szCs w:val="16"/>
              </w:rPr>
              <w:t>нач-я</w:t>
            </w:r>
            <w:proofErr w:type="spellEnd"/>
            <w:r w:rsidRPr="00A55B28">
              <w:rPr>
                <w:rFonts w:ascii="Times New Roman" w:eastAsia="Times New Roman" w:hAnsi="Times New Roman" w:cs="Times New Roman"/>
                <w:b/>
                <w:bCs/>
                <w:sz w:val="16"/>
                <w:szCs w:val="16"/>
              </w:rPr>
              <w:t xml:space="preserve"> на выплаты по оплате труда</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203</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0</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203</w:t>
            </w:r>
          </w:p>
        </w:tc>
        <w:tc>
          <w:tcPr>
            <w:tcW w:w="843"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34</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0</w:t>
            </w:r>
          </w:p>
        </w:tc>
        <w:tc>
          <w:tcPr>
            <w:tcW w:w="793" w:type="dxa"/>
            <w:tcBorders>
              <w:top w:val="nil"/>
              <w:left w:val="nil"/>
              <w:bottom w:val="single" w:sz="4" w:space="0" w:color="auto"/>
              <w:right w:val="single" w:sz="8"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203</w:t>
            </w:r>
          </w:p>
        </w:tc>
      </w:tr>
      <w:tr w:rsidR="00283961" w:rsidRPr="00A55B28" w:rsidTr="00C91C5D">
        <w:trPr>
          <w:gridBefore w:val="1"/>
          <w:wBefore w:w="440" w:type="dxa"/>
          <w:trHeight w:val="315"/>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02.03</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211</w:t>
            </w:r>
          </w:p>
        </w:tc>
        <w:tc>
          <w:tcPr>
            <w:tcW w:w="1666" w:type="dxa"/>
            <w:tcBorders>
              <w:top w:val="nil"/>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заработная плата</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156</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156</w:t>
            </w:r>
          </w:p>
        </w:tc>
        <w:tc>
          <w:tcPr>
            <w:tcW w:w="843"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23</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93" w:type="dxa"/>
            <w:tcBorders>
              <w:top w:val="nil"/>
              <w:left w:val="nil"/>
              <w:bottom w:val="single" w:sz="4" w:space="0" w:color="auto"/>
              <w:right w:val="single" w:sz="8"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156</w:t>
            </w:r>
          </w:p>
        </w:tc>
      </w:tr>
      <w:tr w:rsidR="00283961" w:rsidRPr="00A55B28" w:rsidTr="00C91C5D">
        <w:trPr>
          <w:gridBefore w:val="1"/>
          <w:wBefore w:w="440" w:type="dxa"/>
          <w:trHeight w:val="315"/>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02.03</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213</w:t>
            </w:r>
          </w:p>
        </w:tc>
        <w:tc>
          <w:tcPr>
            <w:tcW w:w="1666" w:type="dxa"/>
            <w:tcBorders>
              <w:top w:val="nil"/>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начисления на выплаты по оплате труда</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47</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47</w:t>
            </w:r>
          </w:p>
        </w:tc>
        <w:tc>
          <w:tcPr>
            <w:tcW w:w="843"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11</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93" w:type="dxa"/>
            <w:tcBorders>
              <w:top w:val="nil"/>
              <w:left w:val="nil"/>
              <w:bottom w:val="single" w:sz="4" w:space="0" w:color="auto"/>
              <w:right w:val="single" w:sz="8"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47</w:t>
            </w:r>
          </w:p>
        </w:tc>
      </w:tr>
      <w:tr w:rsidR="00283961" w:rsidRPr="00A55B28" w:rsidTr="00C91C5D">
        <w:trPr>
          <w:gridBefore w:val="1"/>
          <w:wBefore w:w="440" w:type="dxa"/>
          <w:trHeight w:val="315"/>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02.03</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220</w:t>
            </w:r>
          </w:p>
        </w:tc>
        <w:tc>
          <w:tcPr>
            <w:tcW w:w="1666" w:type="dxa"/>
            <w:tcBorders>
              <w:top w:val="nil"/>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оплата работ, услуг</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13</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0</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13</w:t>
            </w:r>
          </w:p>
        </w:tc>
        <w:tc>
          <w:tcPr>
            <w:tcW w:w="843"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0</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0</w:t>
            </w:r>
          </w:p>
        </w:tc>
        <w:tc>
          <w:tcPr>
            <w:tcW w:w="793" w:type="dxa"/>
            <w:tcBorders>
              <w:top w:val="nil"/>
              <w:left w:val="nil"/>
              <w:bottom w:val="single" w:sz="4" w:space="0" w:color="auto"/>
              <w:right w:val="single" w:sz="8"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13</w:t>
            </w:r>
          </w:p>
        </w:tc>
      </w:tr>
      <w:tr w:rsidR="00283961" w:rsidRPr="00A55B28" w:rsidTr="00C91C5D">
        <w:trPr>
          <w:gridBefore w:val="1"/>
          <w:wBefore w:w="440" w:type="dxa"/>
          <w:trHeight w:val="315"/>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02.03</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221</w:t>
            </w:r>
          </w:p>
        </w:tc>
        <w:tc>
          <w:tcPr>
            <w:tcW w:w="1666" w:type="dxa"/>
            <w:tcBorders>
              <w:top w:val="nil"/>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услуги связи</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8</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8</w:t>
            </w:r>
          </w:p>
        </w:tc>
        <w:tc>
          <w:tcPr>
            <w:tcW w:w="843"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93" w:type="dxa"/>
            <w:tcBorders>
              <w:top w:val="nil"/>
              <w:left w:val="nil"/>
              <w:bottom w:val="single" w:sz="4" w:space="0" w:color="auto"/>
              <w:right w:val="single" w:sz="8"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8</w:t>
            </w:r>
          </w:p>
        </w:tc>
      </w:tr>
      <w:tr w:rsidR="00283961" w:rsidRPr="00A55B28" w:rsidTr="00C91C5D">
        <w:trPr>
          <w:gridBefore w:val="1"/>
          <w:wBefore w:w="440" w:type="dxa"/>
          <w:trHeight w:val="315"/>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02.03</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222</w:t>
            </w:r>
          </w:p>
        </w:tc>
        <w:tc>
          <w:tcPr>
            <w:tcW w:w="1666" w:type="dxa"/>
            <w:tcBorders>
              <w:top w:val="nil"/>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транспортные услуги</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3</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3</w:t>
            </w:r>
          </w:p>
        </w:tc>
        <w:tc>
          <w:tcPr>
            <w:tcW w:w="843"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93" w:type="dxa"/>
            <w:tcBorders>
              <w:top w:val="nil"/>
              <w:left w:val="nil"/>
              <w:bottom w:val="single" w:sz="4" w:space="0" w:color="auto"/>
              <w:right w:val="single" w:sz="8"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3</w:t>
            </w:r>
          </w:p>
        </w:tc>
      </w:tr>
      <w:tr w:rsidR="00283961" w:rsidRPr="00A55B28" w:rsidTr="00C91C5D">
        <w:trPr>
          <w:gridBefore w:val="1"/>
          <w:wBefore w:w="440" w:type="dxa"/>
          <w:trHeight w:val="315"/>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02.03</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226</w:t>
            </w:r>
          </w:p>
        </w:tc>
        <w:tc>
          <w:tcPr>
            <w:tcW w:w="1666" w:type="dxa"/>
            <w:tcBorders>
              <w:top w:val="nil"/>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прочие работы, услуги</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w:t>
            </w:r>
          </w:p>
        </w:tc>
        <w:tc>
          <w:tcPr>
            <w:tcW w:w="843"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93" w:type="dxa"/>
            <w:tcBorders>
              <w:top w:val="nil"/>
              <w:left w:val="nil"/>
              <w:bottom w:val="single" w:sz="4" w:space="0" w:color="auto"/>
              <w:right w:val="single" w:sz="8"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w:t>
            </w:r>
          </w:p>
        </w:tc>
      </w:tr>
      <w:tr w:rsidR="00283961" w:rsidRPr="00A55B28" w:rsidTr="00C91C5D">
        <w:trPr>
          <w:gridBefore w:val="1"/>
          <w:wBefore w:w="440" w:type="dxa"/>
          <w:trHeight w:val="315"/>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02.03</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300</w:t>
            </w:r>
          </w:p>
        </w:tc>
        <w:tc>
          <w:tcPr>
            <w:tcW w:w="1666" w:type="dxa"/>
            <w:tcBorders>
              <w:top w:val="nil"/>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поступление нефинансовых активов</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16</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0</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16</w:t>
            </w:r>
          </w:p>
        </w:tc>
        <w:tc>
          <w:tcPr>
            <w:tcW w:w="843"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0</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0</w:t>
            </w:r>
          </w:p>
        </w:tc>
        <w:tc>
          <w:tcPr>
            <w:tcW w:w="793" w:type="dxa"/>
            <w:tcBorders>
              <w:top w:val="nil"/>
              <w:left w:val="nil"/>
              <w:bottom w:val="single" w:sz="4" w:space="0" w:color="auto"/>
              <w:right w:val="single" w:sz="8"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16</w:t>
            </w:r>
          </w:p>
        </w:tc>
      </w:tr>
      <w:tr w:rsidR="00283961" w:rsidRPr="00A55B28" w:rsidTr="00C91C5D">
        <w:trPr>
          <w:gridBefore w:val="1"/>
          <w:wBefore w:w="440" w:type="dxa"/>
          <w:trHeight w:val="315"/>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02.03</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340</w:t>
            </w:r>
          </w:p>
        </w:tc>
        <w:tc>
          <w:tcPr>
            <w:tcW w:w="1666" w:type="dxa"/>
            <w:tcBorders>
              <w:top w:val="nil"/>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увеличение стоимости материальных запасов</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16</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16</w:t>
            </w:r>
          </w:p>
        </w:tc>
        <w:tc>
          <w:tcPr>
            <w:tcW w:w="843"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93" w:type="dxa"/>
            <w:tcBorders>
              <w:top w:val="nil"/>
              <w:left w:val="nil"/>
              <w:bottom w:val="single" w:sz="4" w:space="0" w:color="auto"/>
              <w:right w:val="single" w:sz="8"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16</w:t>
            </w:r>
          </w:p>
        </w:tc>
      </w:tr>
      <w:tr w:rsidR="00283961" w:rsidRPr="00A55B28" w:rsidTr="00C91C5D">
        <w:trPr>
          <w:gridBefore w:val="1"/>
          <w:wBefore w:w="440" w:type="dxa"/>
          <w:trHeight w:val="375"/>
        </w:trPr>
        <w:tc>
          <w:tcPr>
            <w:tcW w:w="5154" w:type="dxa"/>
            <w:gridSpan w:val="5"/>
            <w:tcBorders>
              <w:top w:val="single" w:sz="4" w:space="0" w:color="auto"/>
              <w:left w:val="single" w:sz="8" w:space="0" w:color="auto"/>
              <w:bottom w:val="single" w:sz="4" w:space="0" w:color="auto"/>
              <w:right w:val="single" w:sz="4" w:space="0" w:color="auto"/>
            </w:tcBorders>
            <w:shd w:val="clear" w:color="000000" w:fill="C0C0C0"/>
            <w:noWrap/>
            <w:vAlign w:val="center"/>
            <w:hideMark/>
          </w:tcPr>
          <w:p w:rsidR="00283961" w:rsidRPr="00A55B28" w:rsidRDefault="00283961" w:rsidP="00BD177F">
            <w:pPr>
              <w:spacing w:after="0" w:line="240" w:lineRule="auto"/>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итого по разделу 02</w:t>
            </w:r>
          </w:p>
        </w:tc>
        <w:tc>
          <w:tcPr>
            <w:tcW w:w="523" w:type="dxa"/>
            <w:tcBorders>
              <w:top w:val="nil"/>
              <w:left w:val="nil"/>
              <w:bottom w:val="single" w:sz="4" w:space="0" w:color="auto"/>
              <w:right w:val="single" w:sz="4" w:space="0" w:color="auto"/>
            </w:tcBorders>
            <w:shd w:val="clear" w:color="000000" w:fill="C0C0C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232</w:t>
            </w:r>
          </w:p>
        </w:tc>
        <w:tc>
          <w:tcPr>
            <w:tcW w:w="706" w:type="dxa"/>
            <w:tcBorders>
              <w:top w:val="nil"/>
              <w:left w:val="nil"/>
              <w:bottom w:val="single" w:sz="4" w:space="0" w:color="auto"/>
              <w:right w:val="single" w:sz="4" w:space="0" w:color="auto"/>
            </w:tcBorders>
            <w:shd w:val="clear" w:color="000000" w:fill="C0C0C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0</w:t>
            </w:r>
          </w:p>
        </w:tc>
        <w:tc>
          <w:tcPr>
            <w:tcW w:w="865" w:type="dxa"/>
            <w:gridSpan w:val="2"/>
            <w:tcBorders>
              <w:top w:val="nil"/>
              <w:left w:val="nil"/>
              <w:bottom w:val="single" w:sz="4" w:space="0" w:color="auto"/>
              <w:right w:val="single" w:sz="4" w:space="0" w:color="auto"/>
            </w:tcBorders>
            <w:shd w:val="clear" w:color="000000" w:fill="C0C0C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232</w:t>
            </w:r>
          </w:p>
        </w:tc>
        <w:tc>
          <w:tcPr>
            <w:tcW w:w="843" w:type="dxa"/>
            <w:gridSpan w:val="2"/>
            <w:tcBorders>
              <w:top w:val="nil"/>
              <w:left w:val="nil"/>
              <w:bottom w:val="single" w:sz="4" w:space="0" w:color="auto"/>
              <w:right w:val="single" w:sz="4" w:space="0" w:color="auto"/>
            </w:tcBorders>
            <w:shd w:val="clear" w:color="000000" w:fill="C0C0C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34</w:t>
            </w:r>
          </w:p>
        </w:tc>
        <w:tc>
          <w:tcPr>
            <w:tcW w:w="706" w:type="dxa"/>
            <w:tcBorders>
              <w:top w:val="nil"/>
              <w:left w:val="nil"/>
              <w:bottom w:val="single" w:sz="4" w:space="0" w:color="auto"/>
              <w:right w:val="single" w:sz="4" w:space="0" w:color="auto"/>
            </w:tcBorders>
            <w:shd w:val="clear" w:color="000000" w:fill="C0C0C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0</w:t>
            </w:r>
          </w:p>
        </w:tc>
        <w:tc>
          <w:tcPr>
            <w:tcW w:w="793" w:type="dxa"/>
            <w:tcBorders>
              <w:top w:val="nil"/>
              <w:left w:val="nil"/>
              <w:bottom w:val="single" w:sz="4" w:space="0" w:color="auto"/>
              <w:right w:val="single" w:sz="8" w:space="0" w:color="auto"/>
            </w:tcBorders>
            <w:shd w:val="clear" w:color="000000" w:fill="C0C0C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232</w:t>
            </w:r>
          </w:p>
        </w:tc>
      </w:tr>
      <w:tr w:rsidR="00283961" w:rsidRPr="00A55B28" w:rsidTr="00C91C5D">
        <w:trPr>
          <w:gridBefore w:val="1"/>
          <w:wBefore w:w="440" w:type="dxa"/>
          <w:trHeight w:val="765"/>
        </w:trPr>
        <w:tc>
          <w:tcPr>
            <w:tcW w:w="5154" w:type="dxa"/>
            <w:gridSpan w:val="5"/>
            <w:tcBorders>
              <w:top w:val="single" w:sz="4" w:space="0" w:color="auto"/>
              <w:left w:val="single" w:sz="8" w:space="0" w:color="auto"/>
              <w:bottom w:val="single" w:sz="4" w:space="0" w:color="auto"/>
              <w:right w:val="single" w:sz="4" w:space="0" w:color="auto"/>
            </w:tcBorders>
            <w:shd w:val="clear" w:color="000000" w:fill="FFFF00"/>
            <w:vAlign w:val="center"/>
            <w:hideMark/>
          </w:tcPr>
          <w:p w:rsidR="00283961" w:rsidRPr="00A55B28" w:rsidRDefault="00283961" w:rsidP="00BD177F">
            <w:pPr>
              <w:spacing w:after="0" w:line="240" w:lineRule="auto"/>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РАЗДЕЛ 03.00 НАЦИОНАЛЬНАЯ БЕЗОПАСНОСТЬ И ПРАВООХРАНИТЕЛЬНАЯ ДЕЯТЕЛЬНОСТЬ</w:t>
            </w:r>
          </w:p>
        </w:tc>
        <w:tc>
          <w:tcPr>
            <w:tcW w:w="523" w:type="dxa"/>
            <w:tcBorders>
              <w:top w:val="nil"/>
              <w:left w:val="nil"/>
              <w:bottom w:val="single" w:sz="4" w:space="0" w:color="auto"/>
              <w:right w:val="single" w:sz="4" w:space="0" w:color="auto"/>
            </w:tcBorders>
            <w:shd w:val="clear" w:color="000000" w:fill="FFFF00"/>
            <w:noWrap/>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 </w:t>
            </w:r>
          </w:p>
        </w:tc>
        <w:tc>
          <w:tcPr>
            <w:tcW w:w="706" w:type="dxa"/>
            <w:tcBorders>
              <w:top w:val="nil"/>
              <w:left w:val="nil"/>
              <w:bottom w:val="single" w:sz="4" w:space="0" w:color="auto"/>
              <w:right w:val="single" w:sz="4" w:space="0" w:color="auto"/>
            </w:tcBorders>
            <w:shd w:val="clear" w:color="000000" w:fill="FFFF00"/>
            <w:noWrap/>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 </w:t>
            </w:r>
          </w:p>
        </w:tc>
        <w:tc>
          <w:tcPr>
            <w:tcW w:w="865" w:type="dxa"/>
            <w:gridSpan w:val="2"/>
            <w:tcBorders>
              <w:top w:val="nil"/>
              <w:left w:val="nil"/>
              <w:bottom w:val="single" w:sz="4" w:space="0" w:color="auto"/>
              <w:right w:val="single" w:sz="4" w:space="0" w:color="auto"/>
            </w:tcBorders>
            <w:shd w:val="clear" w:color="000000" w:fill="FFFF00"/>
            <w:noWrap/>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 </w:t>
            </w:r>
          </w:p>
        </w:tc>
        <w:tc>
          <w:tcPr>
            <w:tcW w:w="843" w:type="dxa"/>
            <w:gridSpan w:val="2"/>
            <w:tcBorders>
              <w:top w:val="nil"/>
              <w:left w:val="nil"/>
              <w:bottom w:val="single" w:sz="4" w:space="0" w:color="auto"/>
              <w:right w:val="single" w:sz="4" w:space="0" w:color="auto"/>
            </w:tcBorders>
            <w:shd w:val="clear" w:color="000000" w:fill="FFFF00"/>
            <w:noWrap/>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 </w:t>
            </w:r>
          </w:p>
        </w:tc>
        <w:tc>
          <w:tcPr>
            <w:tcW w:w="706" w:type="dxa"/>
            <w:tcBorders>
              <w:top w:val="nil"/>
              <w:left w:val="nil"/>
              <w:bottom w:val="single" w:sz="4" w:space="0" w:color="auto"/>
              <w:right w:val="single" w:sz="4" w:space="0" w:color="auto"/>
            </w:tcBorders>
            <w:shd w:val="clear" w:color="000000" w:fill="FFFF00"/>
            <w:noWrap/>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 </w:t>
            </w:r>
          </w:p>
        </w:tc>
        <w:tc>
          <w:tcPr>
            <w:tcW w:w="793" w:type="dxa"/>
            <w:tcBorders>
              <w:top w:val="nil"/>
              <w:left w:val="nil"/>
              <w:bottom w:val="single" w:sz="4" w:space="0" w:color="auto"/>
              <w:right w:val="single" w:sz="8" w:space="0" w:color="auto"/>
            </w:tcBorders>
            <w:shd w:val="clear" w:color="000000" w:fill="FFFF00"/>
            <w:noWrap/>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 </w:t>
            </w:r>
          </w:p>
        </w:tc>
      </w:tr>
      <w:tr w:rsidR="00283961" w:rsidRPr="00A55B28" w:rsidTr="00C91C5D">
        <w:trPr>
          <w:gridBefore w:val="1"/>
          <w:wBefore w:w="440" w:type="dxa"/>
          <w:trHeight w:val="390"/>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03.09</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310</w:t>
            </w:r>
          </w:p>
        </w:tc>
        <w:tc>
          <w:tcPr>
            <w:tcW w:w="1666" w:type="dxa"/>
            <w:tcBorders>
              <w:top w:val="nil"/>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увеличение стоимости основных средств</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5</w:t>
            </w:r>
          </w:p>
        </w:tc>
        <w:tc>
          <w:tcPr>
            <w:tcW w:w="706"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865" w:type="dxa"/>
            <w:gridSpan w:val="2"/>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5</w:t>
            </w:r>
          </w:p>
        </w:tc>
        <w:tc>
          <w:tcPr>
            <w:tcW w:w="843" w:type="dxa"/>
            <w:gridSpan w:val="2"/>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06"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15</w:t>
            </w:r>
          </w:p>
        </w:tc>
        <w:tc>
          <w:tcPr>
            <w:tcW w:w="793" w:type="dxa"/>
            <w:tcBorders>
              <w:top w:val="nil"/>
              <w:left w:val="nil"/>
              <w:bottom w:val="single" w:sz="4" w:space="0" w:color="auto"/>
              <w:right w:val="single" w:sz="8"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20</w:t>
            </w:r>
          </w:p>
        </w:tc>
      </w:tr>
      <w:tr w:rsidR="00283961" w:rsidRPr="00A55B28" w:rsidTr="00C91C5D">
        <w:trPr>
          <w:gridBefore w:val="1"/>
          <w:wBefore w:w="440" w:type="dxa"/>
          <w:trHeight w:val="330"/>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03.09</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340</w:t>
            </w:r>
          </w:p>
        </w:tc>
        <w:tc>
          <w:tcPr>
            <w:tcW w:w="1666" w:type="dxa"/>
            <w:tcBorders>
              <w:top w:val="nil"/>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увеличение стоимости материальных запасов</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w:t>
            </w:r>
          </w:p>
        </w:tc>
        <w:tc>
          <w:tcPr>
            <w:tcW w:w="706"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865" w:type="dxa"/>
            <w:gridSpan w:val="2"/>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w:t>
            </w:r>
          </w:p>
        </w:tc>
        <w:tc>
          <w:tcPr>
            <w:tcW w:w="843" w:type="dxa"/>
            <w:gridSpan w:val="2"/>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06"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5</w:t>
            </w:r>
          </w:p>
        </w:tc>
        <w:tc>
          <w:tcPr>
            <w:tcW w:w="793" w:type="dxa"/>
            <w:tcBorders>
              <w:top w:val="nil"/>
              <w:left w:val="nil"/>
              <w:bottom w:val="single" w:sz="4" w:space="0" w:color="auto"/>
              <w:right w:val="single" w:sz="8"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7</w:t>
            </w:r>
          </w:p>
        </w:tc>
      </w:tr>
      <w:tr w:rsidR="00283961" w:rsidRPr="00A55B28" w:rsidTr="00C91C5D">
        <w:trPr>
          <w:gridBefore w:val="1"/>
          <w:wBefore w:w="440" w:type="dxa"/>
          <w:trHeight w:val="330"/>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03.14</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226</w:t>
            </w:r>
          </w:p>
        </w:tc>
        <w:tc>
          <w:tcPr>
            <w:tcW w:w="1666" w:type="dxa"/>
            <w:tcBorders>
              <w:top w:val="nil"/>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прочие работы, услуги</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w:t>
            </w:r>
          </w:p>
        </w:tc>
        <w:tc>
          <w:tcPr>
            <w:tcW w:w="706"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865" w:type="dxa"/>
            <w:gridSpan w:val="2"/>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w:t>
            </w:r>
          </w:p>
        </w:tc>
        <w:tc>
          <w:tcPr>
            <w:tcW w:w="843" w:type="dxa"/>
            <w:gridSpan w:val="2"/>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06"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93" w:type="dxa"/>
            <w:tcBorders>
              <w:top w:val="nil"/>
              <w:left w:val="nil"/>
              <w:bottom w:val="single" w:sz="4" w:space="0" w:color="auto"/>
              <w:right w:val="single" w:sz="8"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w:t>
            </w:r>
          </w:p>
        </w:tc>
      </w:tr>
      <w:tr w:rsidR="00283961" w:rsidRPr="00A55B28" w:rsidTr="00C91C5D">
        <w:trPr>
          <w:gridBefore w:val="1"/>
          <w:wBefore w:w="440" w:type="dxa"/>
          <w:trHeight w:val="315"/>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03.14</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310</w:t>
            </w:r>
          </w:p>
        </w:tc>
        <w:tc>
          <w:tcPr>
            <w:tcW w:w="1666" w:type="dxa"/>
            <w:tcBorders>
              <w:top w:val="nil"/>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увеличение стоимости основных средств</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4</w:t>
            </w:r>
          </w:p>
        </w:tc>
        <w:tc>
          <w:tcPr>
            <w:tcW w:w="706"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865" w:type="dxa"/>
            <w:gridSpan w:val="2"/>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4</w:t>
            </w:r>
          </w:p>
        </w:tc>
        <w:tc>
          <w:tcPr>
            <w:tcW w:w="843" w:type="dxa"/>
            <w:gridSpan w:val="2"/>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06"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93" w:type="dxa"/>
            <w:tcBorders>
              <w:top w:val="nil"/>
              <w:left w:val="nil"/>
              <w:bottom w:val="single" w:sz="4" w:space="0" w:color="auto"/>
              <w:right w:val="single" w:sz="8"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4</w:t>
            </w:r>
          </w:p>
        </w:tc>
      </w:tr>
      <w:tr w:rsidR="00283961" w:rsidRPr="00A55B28" w:rsidTr="00C91C5D">
        <w:trPr>
          <w:gridBefore w:val="1"/>
          <w:wBefore w:w="440" w:type="dxa"/>
          <w:trHeight w:val="345"/>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03.14</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340</w:t>
            </w:r>
          </w:p>
        </w:tc>
        <w:tc>
          <w:tcPr>
            <w:tcW w:w="1666" w:type="dxa"/>
            <w:tcBorders>
              <w:top w:val="nil"/>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увеличение стоимости материальных запасов</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w:t>
            </w:r>
          </w:p>
        </w:tc>
        <w:tc>
          <w:tcPr>
            <w:tcW w:w="706"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865" w:type="dxa"/>
            <w:gridSpan w:val="2"/>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w:t>
            </w:r>
          </w:p>
        </w:tc>
        <w:tc>
          <w:tcPr>
            <w:tcW w:w="843" w:type="dxa"/>
            <w:gridSpan w:val="2"/>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06"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93" w:type="dxa"/>
            <w:tcBorders>
              <w:top w:val="nil"/>
              <w:left w:val="nil"/>
              <w:bottom w:val="single" w:sz="4" w:space="0" w:color="auto"/>
              <w:right w:val="single" w:sz="8"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w:t>
            </w:r>
          </w:p>
        </w:tc>
      </w:tr>
      <w:tr w:rsidR="00283961" w:rsidRPr="00A55B28" w:rsidTr="00C91C5D">
        <w:trPr>
          <w:gridBefore w:val="1"/>
          <w:wBefore w:w="440" w:type="dxa"/>
          <w:trHeight w:val="375"/>
        </w:trPr>
        <w:tc>
          <w:tcPr>
            <w:tcW w:w="5154" w:type="dxa"/>
            <w:gridSpan w:val="5"/>
            <w:tcBorders>
              <w:top w:val="single" w:sz="4" w:space="0" w:color="auto"/>
              <w:left w:val="single" w:sz="8" w:space="0" w:color="auto"/>
              <w:bottom w:val="single" w:sz="4" w:space="0" w:color="auto"/>
              <w:right w:val="single" w:sz="4" w:space="0" w:color="auto"/>
            </w:tcBorders>
            <w:shd w:val="clear" w:color="000000" w:fill="C0C0C0"/>
            <w:noWrap/>
            <w:vAlign w:val="center"/>
            <w:hideMark/>
          </w:tcPr>
          <w:p w:rsidR="00283961" w:rsidRPr="00A55B28" w:rsidRDefault="00283961" w:rsidP="00BD177F">
            <w:pPr>
              <w:spacing w:after="0" w:line="240" w:lineRule="auto"/>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итого по разделу 03</w:t>
            </w:r>
          </w:p>
        </w:tc>
        <w:tc>
          <w:tcPr>
            <w:tcW w:w="523" w:type="dxa"/>
            <w:tcBorders>
              <w:top w:val="nil"/>
              <w:left w:val="nil"/>
              <w:bottom w:val="single" w:sz="4" w:space="0" w:color="auto"/>
              <w:right w:val="single" w:sz="4" w:space="0" w:color="auto"/>
            </w:tcBorders>
            <w:shd w:val="clear" w:color="000000" w:fill="C0C0C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14</w:t>
            </w:r>
          </w:p>
        </w:tc>
        <w:tc>
          <w:tcPr>
            <w:tcW w:w="706" w:type="dxa"/>
            <w:tcBorders>
              <w:top w:val="nil"/>
              <w:left w:val="nil"/>
              <w:bottom w:val="single" w:sz="4" w:space="0" w:color="auto"/>
              <w:right w:val="single" w:sz="4" w:space="0" w:color="auto"/>
            </w:tcBorders>
            <w:shd w:val="clear" w:color="000000" w:fill="C0C0C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0</w:t>
            </w:r>
          </w:p>
        </w:tc>
        <w:tc>
          <w:tcPr>
            <w:tcW w:w="865" w:type="dxa"/>
            <w:gridSpan w:val="2"/>
            <w:tcBorders>
              <w:top w:val="nil"/>
              <w:left w:val="nil"/>
              <w:bottom w:val="single" w:sz="4" w:space="0" w:color="auto"/>
              <w:right w:val="single" w:sz="4" w:space="0" w:color="auto"/>
            </w:tcBorders>
            <w:shd w:val="clear" w:color="000000" w:fill="C0C0C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14</w:t>
            </w:r>
          </w:p>
        </w:tc>
        <w:tc>
          <w:tcPr>
            <w:tcW w:w="843" w:type="dxa"/>
            <w:gridSpan w:val="2"/>
            <w:tcBorders>
              <w:top w:val="nil"/>
              <w:left w:val="nil"/>
              <w:bottom w:val="single" w:sz="4" w:space="0" w:color="auto"/>
              <w:right w:val="single" w:sz="4" w:space="0" w:color="auto"/>
            </w:tcBorders>
            <w:shd w:val="clear" w:color="000000" w:fill="C0C0C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0</w:t>
            </w:r>
          </w:p>
        </w:tc>
        <w:tc>
          <w:tcPr>
            <w:tcW w:w="706" w:type="dxa"/>
            <w:tcBorders>
              <w:top w:val="nil"/>
              <w:left w:val="nil"/>
              <w:bottom w:val="single" w:sz="4" w:space="0" w:color="auto"/>
              <w:right w:val="single" w:sz="4" w:space="0" w:color="auto"/>
            </w:tcBorders>
            <w:shd w:val="clear" w:color="000000" w:fill="C0C0C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20</w:t>
            </w:r>
          </w:p>
        </w:tc>
        <w:tc>
          <w:tcPr>
            <w:tcW w:w="793" w:type="dxa"/>
            <w:tcBorders>
              <w:top w:val="nil"/>
              <w:left w:val="nil"/>
              <w:bottom w:val="single" w:sz="4" w:space="0" w:color="auto"/>
              <w:right w:val="single" w:sz="8" w:space="0" w:color="auto"/>
            </w:tcBorders>
            <w:shd w:val="clear" w:color="000000" w:fill="C0C0C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34</w:t>
            </w:r>
          </w:p>
        </w:tc>
      </w:tr>
      <w:tr w:rsidR="00283961" w:rsidRPr="00A55B28" w:rsidTr="00C91C5D">
        <w:trPr>
          <w:gridBefore w:val="1"/>
          <w:wBefore w:w="440" w:type="dxa"/>
          <w:trHeight w:val="645"/>
        </w:trPr>
        <w:tc>
          <w:tcPr>
            <w:tcW w:w="5154" w:type="dxa"/>
            <w:gridSpan w:val="5"/>
            <w:tcBorders>
              <w:top w:val="single" w:sz="4" w:space="0" w:color="auto"/>
              <w:left w:val="single" w:sz="8" w:space="0" w:color="auto"/>
              <w:bottom w:val="single" w:sz="4" w:space="0" w:color="auto"/>
              <w:right w:val="single" w:sz="4" w:space="0" w:color="auto"/>
            </w:tcBorders>
            <w:shd w:val="clear" w:color="000000" w:fill="FFFF00"/>
            <w:vAlign w:val="center"/>
            <w:hideMark/>
          </w:tcPr>
          <w:p w:rsidR="00283961" w:rsidRPr="00A55B28" w:rsidRDefault="00283961" w:rsidP="00BD177F">
            <w:pPr>
              <w:spacing w:after="0" w:line="240" w:lineRule="auto"/>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 xml:space="preserve">РАЗДЕЛ 04.00 НАЦИОНАЛЬНАЯ ЭКОНОМИКА </w:t>
            </w:r>
          </w:p>
        </w:tc>
        <w:tc>
          <w:tcPr>
            <w:tcW w:w="523" w:type="dxa"/>
            <w:tcBorders>
              <w:top w:val="nil"/>
              <w:left w:val="nil"/>
              <w:bottom w:val="single" w:sz="4" w:space="0" w:color="auto"/>
              <w:right w:val="single" w:sz="4" w:space="0" w:color="auto"/>
            </w:tcBorders>
            <w:shd w:val="clear" w:color="000000" w:fill="FFFF00"/>
            <w:noWrap/>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 </w:t>
            </w:r>
          </w:p>
        </w:tc>
        <w:tc>
          <w:tcPr>
            <w:tcW w:w="706" w:type="dxa"/>
            <w:tcBorders>
              <w:top w:val="nil"/>
              <w:left w:val="nil"/>
              <w:bottom w:val="single" w:sz="4" w:space="0" w:color="auto"/>
              <w:right w:val="single" w:sz="4" w:space="0" w:color="auto"/>
            </w:tcBorders>
            <w:shd w:val="clear" w:color="000000" w:fill="FFFF00"/>
            <w:noWrap/>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 </w:t>
            </w:r>
          </w:p>
        </w:tc>
        <w:tc>
          <w:tcPr>
            <w:tcW w:w="865" w:type="dxa"/>
            <w:gridSpan w:val="2"/>
            <w:tcBorders>
              <w:top w:val="nil"/>
              <w:left w:val="nil"/>
              <w:bottom w:val="single" w:sz="4" w:space="0" w:color="auto"/>
              <w:right w:val="single" w:sz="4" w:space="0" w:color="auto"/>
            </w:tcBorders>
            <w:shd w:val="clear" w:color="000000" w:fill="FFFF00"/>
            <w:noWrap/>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 </w:t>
            </w:r>
          </w:p>
        </w:tc>
        <w:tc>
          <w:tcPr>
            <w:tcW w:w="843" w:type="dxa"/>
            <w:gridSpan w:val="2"/>
            <w:tcBorders>
              <w:top w:val="nil"/>
              <w:left w:val="nil"/>
              <w:bottom w:val="single" w:sz="4" w:space="0" w:color="auto"/>
              <w:right w:val="single" w:sz="4" w:space="0" w:color="auto"/>
            </w:tcBorders>
            <w:shd w:val="clear" w:color="000000" w:fill="FFFF00"/>
            <w:noWrap/>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 </w:t>
            </w:r>
          </w:p>
        </w:tc>
        <w:tc>
          <w:tcPr>
            <w:tcW w:w="706" w:type="dxa"/>
            <w:tcBorders>
              <w:top w:val="nil"/>
              <w:left w:val="nil"/>
              <w:bottom w:val="single" w:sz="4" w:space="0" w:color="auto"/>
              <w:right w:val="single" w:sz="4" w:space="0" w:color="auto"/>
            </w:tcBorders>
            <w:shd w:val="clear" w:color="000000" w:fill="FFFF00"/>
            <w:noWrap/>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 </w:t>
            </w:r>
          </w:p>
        </w:tc>
        <w:tc>
          <w:tcPr>
            <w:tcW w:w="793" w:type="dxa"/>
            <w:tcBorders>
              <w:top w:val="nil"/>
              <w:left w:val="nil"/>
              <w:bottom w:val="single" w:sz="4" w:space="0" w:color="auto"/>
              <w:right w:val="single" w:sz="8" w:space="0" w:color="auto"/>
            </w:tcBorders>
            <w:shd w:val="clear" w:color="000000" w:fill="FFFF00"/>
            <w:noWrap/>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 </w:t>
            </w:r>
          </w:p>
        </w:tc>
      </w:tr>
      <w:tr w:rsidR="00283961" w:rsidRPr="00A55B28" w:rsidTr="00C91C5D">
        <w:trPr>
          <w:gridBefore w:val="1"/>
          <w:wBefore w:w="440" w:type="dxa"/>
          <w:trHeight w:val="375"/>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04.01</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211</w:t>
            </w:r>
          </w:p>
        </w:tc>
        <w:tc>
          <w:tcPr>
            <w:tcW w:w="1666" w:type="dxa"/>
            <w:tcBorders>
              <w:top w:val="nil"/>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заработная плата</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62</w:t>
            </w:r>
          </w:p>
        </w:tc>
        <w:tc>
          <w:tcPr>
            <w:tcW w:w="706"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865" w:type="dxa"/>
            <w:gridSpan w:val="2"/>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62</w:t>
            </w:r>
          </w:p>
        </w:tc>
        <w:tc>
          <w:tcPr>
            <w:tcW w:w="843" w:type="dxa"/>
            <w:gridSpan w:val="2"/>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06"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93" w:type="dxa"/>
            <w:tcBorders>
              <w:top w:val="nil"/>
              <w:left w:val="nil"/>
              <w:bottom w:val="single" w:sz="4" w:space="0" w:color="auto"/>
              <w:right w:val="single" w:sz="8"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62</w:t>
            </w:r>
          </w:p>
        </w:tc>
      </w:tr>
      <w:tr w:rsidR="00283961" w:rsidRPr="00A55B28" w:rsidTr="00C91C5D">
        <w:trPr>
          <w:gridBefore w:val="1"/>
          <w:wBefore w:w="440" w:type="dxa"/>
          <w:trHeight w:val="375"/>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04.01</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213</w:t>
            </w:r>
          </w:p>
        </w:tc>
        <w:tc>
          <w:tcPr>
            <w:tcW w:w="1666" w:type="dxa"/>
            <w:tcBorders>
              <w:top w:val="nil"/>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начисления на выплаты по оплате труда</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19</w:t>
            </w:r>
          </w:p>
        </w:tc>
        <w:tc>
          <w:tcPr>
            <w:tcW w:w="706"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865" w:type="dxa"/>
            <w:gridSpan w:val="2"/>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19</w:t>
            </w:r>
          </w:p>
        </w:tc>
        <w:tc>
          <w:tcPr>
            <w:tcW w:w="843" w:type="dxa"/>
            <w:gridSpan w:val="2"/>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06"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93" w:type="dxa"/>
            <w:tcBorders>
              <w:top w:val="nil"/>
              <w:left w:val="nil"/>
              <w:bottom w:val="single" w:sz="4" w:space="0" w:color="auto"/>
              <w:right w:val="single" w:sz="8"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19</w:t>
            </w:r>
          </w:p>
        </w:tc>
      </w:tr>
      <w:tr w:rsidR="00283961" w:rsidRPr="00A55B28" w:rsidTr="00C91C5D">
        <w:trPr>
          <w:gridBefore w:val="1"/>
          <w:wBefore w:w="440" w:type="dxa"/>
          <w:trHeight w:val="375"/>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04.01</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340</w:t>
            </w:r>
          </w:p>
        </w:tc>
        <w:tc>
          <w:tcPr>
            <w:tcW w:w="1666" w:type="dxa"/>
            <w:tcBorders>
              <w:top w:val="nil"/>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увеличение стоимости материальных запасов</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4</w:t>
            </w:r>
          </w:p>
        </w:tc>
        <w:tc>
          <w:tcPr>
            <w:tcW w:w="706"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865" w:type="dxa"/>
            <w:gridSpan w:val="2"/>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4</w:t>
            </w:r>
          </w:p>
        </w:tc>
        <w:tc>
          <w:tcPr>
            <w:tcW w:w="843" w:type="dxa"/>
            <w:gridSpan w:val="2"/>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06"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93" w:type="dxa"/>
            <w:tcBorders>
              <w:top w:val="nil"/>
              <w:left w:val="nil"/>
              <w:bottom w:val="single" w:sz="4" w:space="0" w:color="auto"/>
              <w:right w:val="single" w:sz="8"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4</w:t>
            </w:r>
          </w:p>
        </w:tc>
      </w:tr>
      <w:tr w:rsidR="00283961" w:rsidRPr="00A55B28" w:rsidTr="00C91C5D">
        <w:trPr>
          <w:gridBefore w:val="1"/>
          <w:wBefore w:w="440" w:type="dxa"/>
          <w:trHeight w:val="405"/>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lastRenderedPageBreak/>
              <w:t>04.09</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225</w:t>
            </w:r>
          </w:p>
        </w:tc>
        <w:tc>
          <w:tcPr>
            <w:tcW w:w="1666" w:type="dxa"/>
            <w:tcBorders>
              <w:top w:val="nil"/>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работы, услуги по содержанию имуществ</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10</w:t>
            </w:r>
          </w:p>
        </w:tc>
        <w:tc>
          <w:tcPr>
            <w:tcW w:w="706"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865" w:type="dxa"/>
            <w:gridSpan w:val="2"/>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10</w:t>
            </w:r>
          </w:p>
        </w:tc>
        <w:tc>
          <w:tcPr>
            <w:tcW w:w="843" w:type="dxa"/>
            <w:gridSpan w:val="2"/>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06"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93" w:type="dxa"/>
            <w:tcBorders>
              <w:top w:val="nil"/>
              <w:left w:val="nil"/>
              <w:bottom w:val="single" w:sz="4" w:space="0" w:color="auto"/>
              <w:right w:val="single" w:sz="8"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10</w:t>
            </w:r>
          </w:p>
        </w:tc>
      </w:tr>
      <w:tr w:rsidR="00283961" w:rsidRPr="00A55B28" w:rsidTr="00C91C5D">
        <w:trPr>
          <w:gridBefore w:val="1"/>
          <w:wBefore w:w="440" w:type="dxa"/>
          <w:trHeight w:val="390"/>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04.09</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225</w:t>
            </w:r>
          </w:p>
        </w:tc>
        <w:tc>
          <w:tcPr>
            <w:tcW w:w="166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ДОРОЖНЫЙ ФОНД</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516</w:t>
            </w:r>
          </w:p>
        </w:tc>
        <w:tc>
          <w:tcPr>
            <w:tcW w:w="706"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865" w:type="dxa"/>
            <w:gridSpan w:val="2"/>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516</w:t>
            </w:r>
          </w:p>
        </w:tc>
        <w:tc>
          <w:tcPr>
            <w:tcW w:w="843" w:type="dxa"/>
            <w:gridSpan w:val="2"/>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06"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93" w:type="dxa"/>
            <w:tcBorders>
              <w:top w:val="nil"/>
              <w:left w:val="nil"/>
              <w:bottom w:val="single" w:sz="4" w:space="0" w:color="auto"/>
              <w:right w:val="single" w:sz="8"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516</w:t>
            </w:r>
          </w:p>
        </w:tc>
      </w:tr>
      <w:tr w:rsidR="00283961" w:rsidRPr="00A55B28" w:rsidTr="00C91C5D">
        <w:trPr>
          <w:gridBefore w:val="1"/>
          <w:wBefore w:w="440" w:type="dxa"/>
          <w:trHeight w:val="375"/>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04.09</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226</w:t>
            </w:r>
          </w:p>
        </w:tc>
        <w:tc>
          <w:tcPr>
            <w:tcW w:w="166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ДОРОЖНЫЙ ФОНД</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35</w:t>
            </w:r>
          </w:p>
        </w:tc>
        <w:tc>
          <w:tcPr>
            <w:tcW w:w="706"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865" w:type="dxa"/>
            <w:gridSpan w:val="2"/>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35</w:t>
            </w:r>
          </w:p>
        </w:tc>
        <w:tc>
          <w:tcPr>
            <w:tcW w:w="843" w:type="dxa"/>
            <w:gridSpan w:val="2"/>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06"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93" w:type="dxa"/>
            <w:tcBorders>
              <w:top w:val="nil"/>
              <w:left w:val="nil"/>
              <w:bottom w:val="single" w:sz="4" w:space="0" w:color="auto"/>
              <w:right w:val="single" w:sz="8"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35</w:t>
            </w:r>
          </w:p>
        </w:tc>
      </w:tr>
      <w:tr w:rsidR="00283961" w:rsidRPr="00A55B28" w:rsidTr="00C91C5D">
        <w:trPr>
          <w:gridBefore w:val="1"/>
          <w:wBefore w:w="440" w:type="dxa"/>
          <w:trHeight w:val="375"/>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04.09</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340</w:t>
            </w:r>
          </w:p>
        </w:tc>
        <w:tc>
          <w:tcPr>
            <w:tcW w:w="166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ДОРОЖНЫЙ ФОНД</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35</w:t>
            </w:r>
          </w:p>
        </w:tc>
        <w:tc>
          <w:tcPr>
            <w:tcW w:w="706"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865" w:type="dxa"/>
            <w:gridSpan w:val="2"/>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35</w:t>
            </w:r>
          </w:p>
        </w:tc>
        <w:tc>
          <w:tcPr>
            <w:tcW w:w="843" w:type="dxa"/>
            <w:gridSpan w:val="2"/>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06"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93" w:type="dxa"/>
            <w:tcBorders>
              <w:top w:val="nil"/>
              <w:left w:val="nil"/>
              <w:bottom w:val="single" w:sz="4" w:space="0" w:color="auto"/>
              <w:right w:val="single" w:sz="8"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35</w:t>
            </w:r>
          </w:p>
        </w:tc>
      </w:tr>
      <w:tr w:rsidR="00283961" w:rsidRPr="00A55B28" w:rsidTr="00C91C5D">
        <w:trPr>
          <w:gridBefore w:val="1"/>
          <w:wBefore w:w="440" w:type="dxa"/>
          <w:trHeight w:val="510"/>
        </w:trPr>
        <w:tc>
          <w:tcPr>
            <w:tcW w:w="5154" w:type="dxa"/>
            <w:gridSpan w:val="5"/>
            <w:tcBorders>
              <w:top w:val="single" w:sz="4" w:space="0" w:color="auto"/>
              <w:left w:val="single" w:sz="8" w:space="0" w:color="auto"/>
              <w:bottom w:val="single" w:sz="4" w:space="0" w:color="auto"/>
              <w:right w:val="single" w:sz="4" w:space="0" w:color="auto"/>
            </w:tcBorders>
            <w:shd w:val="clear" w:color="000000" w:fill="C0C0C0"/>
            <w:noWrap/>
            <w:vAlign w:val="center"/>
            <w:hideMark/>
          </w:tcPr>
          <w:p w:rsidR="00283961" w:rsidRPr="00A55B28" w:rsidRDefault="00283961" w:rsidP="00BD177F">
            <w:pPr>
              <w:spacing w:after="0" w:line="240" w:lineRule="auto"/>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итого по разделу 04</w:t>
            </w:r>
          </w:p>
        </w:tc>
        <w:tc>
          <w:tcPr>
            <w:tcW w:w="523" w:type="dxa"/>
            <w:tcBorders>
              <w:top w:val="nil"/>
              <w:left w:val="nil"/>
              <w:bottom w:val="single" w:sz="4" w:space="0" w:color="auto"/>
              <w:right w:val="single" w:sz="4" w:space="0" w:color="auto"/>
            </w:tcBorders>
            <w:shd w:val="clear" w:color="000000" w:fill="C0C0C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681</w:t>
            </w:r>
          </w:p>
        </w:tc>
        <w:tc>
          <w:tcPr>
            <w:tcW w:w="706" w:type="dxa"/>
            <w:tcBorders>
              <w:top w:val="nil"/>
              <w:left w:val="nil"/>
              <w:bottom w:val="single" w:sz="4" w:space="0" w:color="auto"/>
              <w:right w:val="single" w:sz="4" w:space="0" w:color="auto"/>
            </w:tcBorders>
            <w:shd w:val="clear" w:color="000000" w:fill="C0C0C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0</w:t>
            </w:r>
          </w:p>
        </w:tc>
        <w:tc>
          <w:tcPr>
            <w:tcW w:w="865" w:type="dxa"/>
            <w:gridSpan w:val="2"/>
            <w:tcBorders>
              <w:top w:val="nil"/>
              <w:left w:val="nil"/>
              <w:bottom w:val="single" w:sz="4" w:space="0" w:color="auto"/>
              <w:right w:val="single" w:sz="4" w:space="0" w:color="auto"/>
            </w:tcBorders>
            <w:shd w:val="clear" w:color="000000" w:fill="C0C0C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681</w:t>
            </w:r>
          </w:p>
        </w:tc>
        <w:tc>
          <w:tcPr>
            <w:tcW w:w="843" w:type="dxa"/>
            <w:gridSpan w:val="2"/>
            <w:tcBorders>
              <w:top w:val="nil"/>
              <w:left w:val="nil"/>
              <w:bottom w:val="single" w:sz="4" w:space="0" w:color="auto"/>
              <w:right w:val="single" w:sz="4" w:space="0" w:color="auto"/>
            </w:tcBorders>
            <w:shd w:val="clear" w:color="000000" w:fill="C0C0C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0</w:t>
            </w:r>
          </w:p>
        </w:tc>
        <w:tc>
          <w:tcPr>
            <w:tcW w:w="706" w:type="dxa"/>
            <w:tcBorders>
              <w:top w:val="nil"/>
              <w:left w:val="nil"/>
              <w:bottom w:val="single" w:sz="4" w:space="0" w:color="auto"/>
              <w:right w:val="single" w:sz="4" w:space="0" w:color="auto"/>
            </w:tcBorders>
            <w:shd w:val="clear" w:color="000000" w:fill="C0C0C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0</w:t>
            </w:r>
          </w:p>
        </w:tc>
        <w:tc>
          <w:tcPr>
            <w:tcW w:w="793" w:type="dxa"/>
            <w:tcBorders>
              <w:top w:val="nil"/>
              <w:left w:val="nil"/>
              <w:bottom w:val="single" w:sz="4" w:space="0" w:color="auto"/>
              <w:right w:val="single" w:sz="8" w:space="0" w:color="auto"/>
            </w:tcBorders>
            <w:shd w:val="clear" w:color="000000" w:fill="C0C0C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681</w:t>
            </w:r>
          </w:p>
        </w:tc>
      </w:tr>
      <w:tr w:rsidR="00283961" w:rsidRPr="00A55B28" w:rsidTr="00C91C5D">
        <w:trPr>
          <w:gridBefore w:val="1"/>
          <w:wBefore w:w="440" w:type="dxa"/>
          <w:trHeight w:val="390"/>
        </w:trPr>
        <w:tc>
          <w:tcPr>
            <w:tcW w:w="3040" w:type="dxa"/>
            <w:gridSpan w:val="2"/>
            <w:tcBorders>
              <w:top w:val="nil"/>
              <w:left w:val="single" w:sz="8" w:space="0" w:color="auto"/>
              <w:bottom w:val="single" w:sz="4" w:space="0" w:color="auto"/>
              <w:right w:val="single" w:sz="4" w:space="0" w:color="auto"/>
            </w:tcBorders>
            <w:shd w:val="clear" w:color="000000" w:fill="FFFF00"/>
            <w:noWrap/>
            <w:vAlign w:val="center"/>
            <w:hideMark/>
          </w:tcPr>
          <w:p w:rsidR="00283961" w:rsidRPr="00A55B28" w:rsidRDefault="00283961" w:rsidP="00BD177F">
            <w:pPr>
              <w:spacing w:after="0" w:line="240" w:lineRule="auto"/>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РАЗДЕЛ 05.00 ЖИЛИЩНО-КОММУНАЛЬНОЕ ХОЗЯЙСТВО</w:t>
            </w:r>
          </w:p>
        </w:tc>
        <w:tc>
          <w:tcPr>
            <w:tcW w:w="448" w:type="dxa"/>
            <w:gridSpan w:val="2"/>
            <w:tcBorders>
              <w:top w:val="nil"/>
              <w:left w:val="nil"/>
              <w:bottom w:val="single" w:sz="4" w:space="0" w:color="auto"/>
              <w:right w:val="single" w:sz="4" w:space="0" w:color="auto"/>
            </w:tcBorders>
            <w:shd w:val="clear" w:color="000000" w:fill="FFFF00"/>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 </w:t>
            </w:r>
          </w:p>
        </w:tc>
        <w:tc>
          <w:tcPr>
            <w:tcW w:w="1666" w:type="dxa"/>
            <w:tcBorders>
              <w:top w:val="nil"/>
              <w:left w:val="nil"/>
              <w:bottom w:val="single" w:sz="4" w:space="0" w:color="auto"/>
              <w:right w:val="single" w:sz="4" w:space="0" w:color="auto"/>
            </w:tcBorders>
            <w:shd w:val="clear" w:color="000000" w:fill="FFFF00"/>
            <w:noWrap/>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 </w:t>
            </w:r>
          </w:p>
        </w:tc>
        <w:tc>
          <w:tcPr>
            <w:tcW w:w="523" w:type="dxa"/>
            <w:tcBorders>
              <w:top w:val="nil"/>
              <w:left w:val="nil"/>
              <w:bottom w:val="single" w:sz="4" w:space="0" w:color="auto"/>
              <w:right w:val="single" w:sz="4" w:space="0" w:color="auto"/>
            </w:tcBorders>
            <w:shd w:val="clear" w:color="000000" w:fill="FFFF00"/>
            <w:noWrap/>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 </w:t>
            </w:r>
          </w:p>
        </w:tc>
        <w:tc>
          <w:tcPr>
            <w:tcW w:w="706" w:type="dxa"/>
            <w:tcBorders>
              <w:top w:val="nil"/>
              <w:left w:val="nil"/>
              <w:bottom w:val="single" w:sz="4" w:space="0" w:color="auto"/>
              <w:right w:val="single" w:sz="4" w:space="0" w:color="auto"/>
            </w:tcBorders>
            <w:shd w:val="clear" w:color="000000" w:fill="FFFF00"/>
            <w:noWrap/>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 </w:t>
            </w:r>
          </w:p>
        </w:tc>
        <w:tc>
          <w:tcPr>
            <w:tcW w:w="865" w:type="dxa"/>
            <w:gridSpan w:val="2"/>
            <w:tcBorders>
              <w:top w:val="nil"/>
              <w:left w:val="nil"/>
              <w:bottom w:val="single" w:sz="4" w:space="0" w:color="auto"/>
              <w:right w:val="single" w:sz="4" w:space="0" w:color="auto"/>
            </w:tcBorders>
            <w:shd w:val="clear" w:color="000000" w:fill="FFFF00"/>
            <w:noWrap/>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 </w:t>
            </w:r>
          </w:p>
        </w:tc>
        <w:tc>
          <w:tcPr>
            <w:tcW w:w="843" w:type="dxa"/>
            <w:gridSpan w:val="2"/>
            <w:tcBorders>
              <w:top w:val="nil"/>
              <w:left w:val="nil"/>
              <w:bottom w:val="single" w:sz="4" w:space="0" w:color="auto"/>
              <w:right w:val="single" w:sz="4" w:space="0" w:color="auto"/>
            </w:tcBorders>
            <w:shd w:val="clear" w:color="000000" w:fill="FFFF00"/>
            <w:noWrap/>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 </w:t>
            </w:r>
          </w:p>
        </w:tc>
        <w:tc>
          <w:tcPr>
            <w:tcW w:w="706" w:type="dxa"/>
            <w:tcBorders>
              <w:top w:val="nil"/>
              <w:left w:val="nil"/>
              <w:bottom w:val="single" w:sz="4" w:space="0" w:color="auto"/>
              <w:right w:val="single" w:sz="4" w:space="0" w:color="auto"/>
            </w:tcBorders>
            <w:shd w:val="clear" w:color="000000" w:fill="FFFF00"/>
            <w:noWrap/>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 </w:t>
            </w:r>
          </w:p>
        </w:tc>
        <w:tc>
          <w:tcPr>
            <w:tcW w:w="793" w:type="dxa"/>
            <w:tcBorders>
              <w:top w:val="nil"/>
              <w:left w:val="nil"/>
              <w:bottom w:val="single" w:sz="4" w:space="0" w:color="auto"/>
              <w:right w:val="single" w:sz="8" w:space="0" w:color="auto"/>
            </w:tcBorders>
            <w:shd w:val="clear" w:color="000000" w:fill="FFFF00"/>
            <w:noWrap/>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 </w:t>
            </w:r>
          </w:p>
        </w:tc>
      </w:tr>
      <w:tr w:rsidR="00283961" w:rsidRPr="00A55B28" w:rsidTr="00C91C5D">
        <w:trPr>
          <w:gridBefore w:val="1"/>
          <w:wBefore w:w="440" w:type="dxa"/>
          <w:trHeight w:val="330"/>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 </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 </w:t>
            </w:r>
          </w:p>
        </w:tc>
        <w:tc>
          <w:tcPr>
            <w:tcW w:w="166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Жилищное хозяйство</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10</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0</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10</w:t>
            </w:r>
          </w:p>
        </w:tc>
        <w:tc>
          <w:tcPr>
            <w:tcW w:w="843"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0</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0</w:t>
            </w:r>
          </w:p>
        </w:tc>
        <w:tc>
          <w:tcPr>
            <w:tcW w:w="793" w:type="dxa"/>
            <w:tcBorders>
              <w:top w:val="nil"/>
              <w:left w:val="nil"/>
              <w:bottom w:val="single" w:sz="4" w:space="0" w:color="auto"/>
              <w:right w:val="single" w:sz="8"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10</w:t>
            </w:r>
          </w:p>
        </w:tc>
      </w:tr>
      <w:tr w:rsidR="00283961" w:rsidRPr="00A55B28" w:rsidTr="00C91C5D">
        <w:trPr>
          <w:gridBefore w:val="1"/>
          <w:wBefore w:w="440" w:type="dxa"/>
          <w:trHeight w:val="495"/>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05.01</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225</w:t>
            </w:r>
          </w:p>
        </w:tc>
        <w:tc>
          <w:tcPr>
            <w:tcW w:w="1666" w:type="dxa"/>
            <w:tcBorders>
              <w:top w:val="nil"/>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работы, услуги по содержанию имуществ</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10</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10</w:t>
            </w:r>
          </w:p>
        </w:tc>
        <w:tc>
          <w:tcPr>
            <w:tcW w:w="843"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93" w:type="dxa"/>
            <w:tcBorders>
              <w:top w:val="nil"/>
              <w:left w:val="nil"/>
              <w:bottom w:val="single" w:sz="4" w:space="0" w:color="auto"/>
              <w:right w:val="single" w:sz="8"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10</w:t>
            </w:r>
          </w:p>
        </w:tc>
      </w:tr>
      <w:tr w:rsidR="00283961" w:rsidRPr="00A55B28" w:rsidTr="00C91C5D">
        <w:trPr>
          <w:gridBefore w:val="1"/>
          <w:wBefore w:w="440" w:type="dxa"/>
          <w:trHeight w:val="330"/>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 </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 </w:t>
            </w:r>
          </w:p>
        </w:tc>
        <w:tc>
          <w:tcPr>
            <w:tcW w:w="166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Коммунальное хозяйство</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209</w:t>
            </w:r>
          </w:p>
        </w:tc>
        <w:tc>
          <w:tcPr>
            <w:tcW w:w="706"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0</w:t>
            </w:r>
          </w:p>
        </w:tc>
        <w:tc>
          <w:tcPr>
            <w:tcW w:w="865" w:type="dxa"/>
            <w:gridSpan w:val="2"/>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209</w:t>
            </w:r>
          </w:p>
        </w:tc>
        <w:tc>
          <w:tcPr>
            <w:tcW w:w="843" w:type="dxa"/>
            <w:gridSpan w:val="2"/>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0</w:t>
            </w:r>
          </w:p>
        </w:tc>
        <w:tc>
          <w:tcPr>
            <w:tcW w:w="706"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3 524</w:t>
            </w:r>
          </w:p>
        </w:tc>
        <w:tc>
          <w:tcPr>
            <w:tcW w:w="79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3 733</w:t>
            </w:r>
          </w:p>
        </w:tc>
      </w:tr>
      <w:tr w:rsidR="00283961" w:rsidRPr="00A55B28" w:rsidTr="00C91C5D">
        <w:trPr>
          <w:gridBefore w:val="1"/>
          <w:wBefore w:w="440" w:type="dxa"/>
          <w:trHeight w:val="375"/>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05.02</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225</w:t>
            </w:r>
          </w:p>
        </w:tc>
        <w:tc>
          <w:tcPr>
            <w:tcW w:w="1666" w:type="dxa"/>
            <w:tcBorders>
              <w:top w:val="nil"/>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Мероприятия в области коммунального хозяйства</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159</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159</w:t>
            </w:r>
          </w:p>
        </w:tc>
        <w:tc>
          <w:tcPr>
            <w:tcW w:w="843"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-100</w:t>
            </w:r>
          </w:p>
        </w:tc>
        <w:tc>
          <w:tcPr>
            <w:tcW w:w="793" w:type="dxa"/>
            <w:tcBorders>
              <w:top w:val="nil"/>
              <w:left w:val="nil"/>
              <w:bottom w:val="single" w:sz="4" w:space="0" w:color="auto"/>
              <w:right w:val="single" w:sz="8"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59</w:t>
            </w:r>
          </w:p>
        </w:tc>
      </w:tr>
      <w:tr w:rsidR="00283961" w:rsidRPr="00A55B28" w:rsidTr="00C91C5D">
        <w:trPr>
          <w:gridBefore w:val="1"/>
          <w:wBefore w:w="440" w:type="dxa"/>
          <w:trHeight w:val="975"/>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05.02</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225</w:t>
            </w:r>
          </w:p>
        </w:tc>
        <w:tc>
          <w:tcPr>
            <w:tcW w:w="1666" w:type="dxa"/>
            <w:tcBorders>
              <w:top w:val="nil"/>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rPr>
                <w:rFonts w:ascii="Times New Roman" w:eastAsia="Times New Roman" w:hAnsi="Times New Roman" w:cs="Times New Roman"/>
                <w:b/>
                <w:bCs/>
                <w:i/>
                <w:iCs/>
                <w:sz w:val="16"/>
                <w:szCs w:val="16"/>
              </w:rPr>
            </w:pPr>
            <w:r w:rsidRPr="00A55B28">
              <w:rPr>
                <w:rFonts w:ascii="Times New Roman" w:eastAsia="Times New Roman" w:hAnsi="Times New Roman" w:cs="Times New Roman"/>
                <w:b/>
                <w:bCs/>
                <w:i/>
                <w:iCs/>
                <w:sz w:val="16"/>
                <w:szCs w:val="16"/>
              </w:rPr>
              <w:t>Подпрограмма</w:t>
            </w:r>
            <w:proofErr w:type="gramStart"/>
            <w:r w:rsidRPr="00A55B28">
              <w:rPr>
                <w:rFonts w:ascii="Times New Roman" w:eastAsia="Times New Roman" w:hAnsi="Times New Roman" w:cs="Times New Roman"/>
                <w:b/>
                <w:bCs/>
                <w:i/>
                <w:iCs/>
                <w:sz w:val="16"/>
                <w:szCs w:val="16"/>
              </w:rPr>
              <w:t>"М</w:t>
            </w:r>
            <w:proofErr w:type="gramEnd"/>
            <w:r w:rsidRPr="00A55B28">
              <w:rPr>
                <w:rFonts w:ascii="Times New Roman" w:eastAsia="Times New Roman" w:hAnsi="Times New Roman" w:cs="Times New Roman"/>
                <w:b/>
                <w:bCs/>
                <w:i/>
                <w:iCs/>
                <w:sz w:val="16"/>
                <w:szCs w:val="16"/>
              </w:rPr>
              <w:t>одернизация объектов коммунальной инфраструктуры"( ремонт теплотрассы)ОБ-3500,0; МБ-71,5</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843"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3572</w:t>
            </w:r>
          </w:p>
        </w:tc>
        <w:tc>
          <w:tcPr>
            <w:tcW w:w="793" w:type="dxa"/>
            <w:tcBorders>
              <w:top w:val="nil"/>
              <w:left w:val="nil"/>
              <w:bottom w:val="single" w:sz="4" w:space="0" w:color="auto"/>
              <w:right w:val="single" w:sz="8"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3572</w:t>
            </w:r>
          </w:p>
        </w:tc>
      </w:tr>
      <w:tr w:rsidR="00283961" w:rsidRPr="00A55B28" w:rsidTr="00C91C5D">
        <w:trPr>
          <w:gridBefore w:val="1"/>
          <w:wBefore w:w="440" w:type="dxa"/>
          <w:trHeight w:val="345"/>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05.02</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226</w:t>
            </w:r>
          </w:p>
        </w:tc>
        <w:tc>
          <w:tcPr>
            <w:tcW w:w="1666" w:type="dxa"/>
            <w:tcBorders>
              <w:top w:val="nil"/>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Мероприятия в области коммунального хозяйства</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30</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30</w:t>
            </w:r>
          </w:p>
        </w:tc>
        <w:tc>
          <w:tcPr>
            <w:tcW w:w="843"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93" w:type="dxa"/>
            <w:tcBorders>
              <w:top w:val="nil"/>
              <w:left w:val="nil"/>
              <w:bottom w:val="single" w:sz="4" w:space="0" w:color="auto"/>
              <w:right w:val="single" w:sz="8"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30</w:t>
            </w:r>
          </w:p>
        </w:tc>
      </w:tr>
      <w:tr w:rsidR="00283961" w:rsidRPr="00A55B28" w:rsidTr="00C91C5D">
        <w:trPr>
          <w:gridBefore w:val="1"/>
          <w:wBefore w:w="440" w:type="dxa"/>
          <w:trHeight w:val="630"/>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05.02</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226</w:t>
            </w:r>
          </w:p>
        </w:tc>
        <w:tc>
          <w:tcPr>
            <w:tcW w:w="1666" w:type="dxa"/>
            <w:tcBorders>
              <w:top w:val="nil"/>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rPr>
                <w:rFonts w:ascii="Times New Roman" w:eastAsia="Times New Roman" w:hAnsi="Times New Roman" w:cs="Times New Roman"/>
                <w:b/>
                <w:bCs/>
                <w:i/>
                <w:iCs/>
                <w:sz w:val="16"/>
                <w:szCs w:val="16"/>
              </w:rPr>
            </w:pPr>
            <w:r w:rsidRPr="00A55B28">
              <w:rPr>
                <w:rFonts w:ascii="Times New Roman" w:eastAsia="Times New Roman" w:hAnsi="Times New Roman" w:cs="Times New Roman"/>
                <w:b/>
                <w:bCs/>
                <w:i/>
                <w:iCs/>
                <w:sz w:val="16"/>
                <w:szCs w:val="16"/>
              </w:rPr>
              <w:t>Подпрограмма</w:t>
            </w:r>
            <w:proofErr w:type="gramStart"/>
            <w:r w:rsidRPr="00A55B28">
              <w:rPr>
                <w:rFonts w:ascii="Times New Roman" w:eastAsia="Times New Roman" w:hAnsi="Times New Roman" w:cs="Times New Roman"/>
                <w:b/>
                <w:bCs/>
                <w:i/>
                <w:iCs/>
                <w:sz w:val="16"/>
                <w:szCs w:val="16"/>
              </w:rPr>
              <w:t>"Ч</w:t>
            </w:r>
            <w:proofErr w:type="gramEnd"/>
            <w:r w:rsidRPr="00A55B28">
              <w:rPr>
                <w:rFonts w:ascii="Times New Roman" w:eastAsia="Times New Roman" w:hAnsi="Times New Roman" w:cs="Times New Roman"/>
                <w:b/>
                <w:bCs/>
                <w:i/>
                <w:iCs/>
                <w:sz w:val="16"/>
                <w:szCs w:val="16"/>
              </w:rPr>
              <w:t xml:space="preserve">истая вода" (разработка схемы </w:t>
            </w:r>
            <w:proofErr w:type="spellStart"/>
            <w:r w:rsidRPr="00A55B28">
              <w:rPr>
                <w:rFonts w:ascii="Times New Roman" w:eastAsia="Times New Roman" w:hAnsi="Times New Roman" w:cs="Times New Roman"/>
                <w:b/>
                <w:bCs/>
                <w:i/>
                <w:iCs/>
                <w:sz w:val="16"/>
                <w:szCs w:val="16"/>
              </w:rPr>
              <w:t>водоснаб.водоотвед</w:t>
            </w:r>
            <w:proofErr w:type="spellEnd"/>
            <w:r w:rsidRPr="00A55B28">
              <w:rPr>
                <w:rFonts w:ascii="Times New Roman" w:eastAsia="Times New Roman" w:hAnsi="Times New Roman" w:cs="Times New Roman"/>
                <w:b/>
                <w:bCs/>
                <w:i/>
                <w:iCs/>
                <w:sz w:val="16"/>
                <w:szCs w:val="16"/>
              </w:rPr>
              <w:t>.)</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843"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52</w:t>
            </w:r>
          </w:p>
        </w:tc>
        <w:tc>
          <w:tcPr>
            <w:tcW w:w="793" w:type="dxa"/>
            <w:tcBorders>
              <w:top w:val="nil"/>
              <w:left w:val="nil"/>
              <w:bottom w:val="single" w:sz="4" w:space="0" w:color="auto"/>
              <w:right w:val="single" w:sz="8"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52</w:t>
            </w:r>
          </w:p>
        </w:tc>
      </w:tr>
      <w:tr w:rsidR="00283961" w:rsidRPr="00A55B28" w:rsidTr="00C91C5D">
        <w:trPr>
          <w:gridBefore w:val="1"/>
          <w:wBefore w:w="440" w:type="dxa"/>
          <w:trHeight w:val="375"/>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05.02</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310</w:t>
            </w:r>
          </w:p>
        </w:tc>
        <w:tc>
          <w:tcPr>
            <w:tcW w:w="1666" w:type="dxa"/>
            <w:tcBorders>
              <w:top w:val="nil"/>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Мероприятия в области коммунального хозяйства</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10</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10</w:t>
            </w:r>
          </w:p>
        </w:tc>
        <w:tc>
          <w:tcPr>
            <w:tcW w:w="843"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93" w:type="dxa"/>
            <w:tcBorders>
              <w:top w:val="nil"/>
              <w:left w:val="nil"/>
              <w:bottom w:val="single" w:sz="4" w:space="0" w:color="auto"/>
              <w:right w:val="single" w:sz="8"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10</w:t>
            </w:r>
          </w:p>
        </w:tc>
      </w:tr>
      <w:tr w:rsidR="00283961" w:rsidRPr="00A55B28" w:rsidTr="00C91C5D">
        <w:trPr>
          <w:gridBefore w:val="1"/>
          <w:wBefore w:w="440" w:type="dxa"/>
          <w:trHeight w:val="375"/>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05.02</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340</w:t>
            </w:r>
          </w:p>
        </w:tc>
        <w:tc>
          <w:tcPr>
            <w:tcW w:w="1666" w:type="dxa"/>
            <w:tcBorders>
              <w:top w:val="nil"/>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Мероприятия в области коммунального хозяйства</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10</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10</w:t>
            </w:r>
          </w:p>
        </w:tc>
        <w:tc>
          <w:tcPr>
            <w:tcW w:w="843"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93" w:type="dxa"/>
            <w:tcBorders>
              <w:top w:val="nil"/>
              <w:left w:val="nil"/>
              <w:bottom w:val="single" w:sz="4" w:space="0" w:color="auto"/>
              <w:right w:val="single" w:sz="8"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10</w:t>
            </w:r>
          </w:p>
        </w:tc>
      </w:tr>
      <w:tr w:rsidR="00283961" w:rsidRPr="00A55B28" w:rsidTr="00C91C5D">
        <w:trPr>
          <w:gridBefore w:val="1"/>
          <w:wBefore w:w="440" w:type="dxa"/>
          <w:trHeight w:val="330"/>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 </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 </w:t>
            </w:r>
          </w:p>
        </w:tc>
        <w:tc>
          <w:tcPr>
            <w:tcW w:w="166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Благоустройство</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457</w:t>
            </w:r>
          </w:p>
        </w:tc>
        <w:tc>
          <w:tcPr>
            <w:tcW w:w="706"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0</w:t>
            </w:r>
          </w:p>
        </w:tc>
        <w:tc>
          <w:tcPr>
            <w:tcW w:w="865" w:type="dxa"/>
            <w:gridSpan w:val="2"/>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457</w:t>
            </w:r>
          </w:p>
        </w:tc>
        <w:tc>
          <w:tcPr>
            <w:tcW w:w="843" w:type="dxa"/>
            <w:gridSpan w:val="2"/>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109</w:t>
            </w:r>
          </w:p>
        </w:tc>
        <w:tc>
          <w:tcPr>
            <w:tcW w:w="706"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-5</w:t>
            </w:r>
          </w:p>
        </w:tc>
        <w:tc>
          <w:tcPr>
            <w:tcW w:w="79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452</w:t>
            </w:r>
          </w:p>
        </w:tc>
      </w:tr>
      <w:tr w:rsidR="00283961" w:rsidRPr="00A55B28" w:rsidTr="00C91C5D">
        <w:trPr>
          <w:gridBefore w:val="1"/>
          <w:wBefore w:w="440" w:type="dxa"/>
          <w:trHeight w:val="345"/>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05.03</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223</w:t>
            </w:r>
          </w:p>
        </w:tc>
        <w:tc>
          <w:tcPr>
            <w:tcW w:w="166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уличное освещение</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300</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300</w:t>
            </w:r>
          </w:p>
        </w:tc>
        <w:tc>
          <w:tcPr>
            <w:tcW w:w="843"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109</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93" w:type="dxa"/>
            <w:tcBorders>
              <w:top w:val="nil"/>
              <w:left w:val="nil"/>
              <w:bottom w:val="single" w:sz="4" w:space="0" w:color="auto"/>
              <w:right w:val="single" w:sz="8"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300</w:t>
            </w:r>
          </w:p>
        </w:tc>
      </w:tr>
      <w:tr w:rsidR="00283961" w:rsidRPr="00A55B28" w:rsidTr="00C91C5D">
        <w:trPr>
          <w:gridBefore w:val="1"/>
          <w:wBefore w:w="440" w:type="dxa"/>
          <w:trHeight w:val="360"/>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05.03</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225</w:t>
            </w:r>
          </w:p>
        </w:tc>
        <w:tc>
          <w:tcPr>
            <w:tcW w:w="166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уличное освещение</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5</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5</w:t>
            </w:r>
          </w:p>
        </w:tc>
        <w:tc>
          <w:tcPr>
            <w:tcW w:w="843"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93" w:type="dxa"/>
            <w:tcBorders>
              <w:top w:val="nil"/>
              <w:left w:val="nil"/>
              <w:bottom w:val="single" w:sz="4" w:space="0" w:color="auto"/>
              <w:right w:val="single" w:sz="8"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5</w:t>
            </w:r>
          </w:p>
        </w:tc>
      </w:tr>
      <w:tr w:rsidR="00283961" w:rsidRPr="00A55B28" w:rsidTr="00C91C5D">
        <w:trPr>
          <w:gridBefore w:val="1"/>
          <w:wBefore w:w="440" w:type="dxa"/>
          <w:trHeight w:val="345"/>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05.03</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226</w:t>
            </w:r>
          </w:p>
        </w:tc>
        <w:tc>
          <w:tcPr>
            <w:tcW w:w="166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уличное освещение</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5</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5</w:t>
            </w:r>
          </w:p>
        </w:tc>
        <w:tc>
          <w:tcPr>
            <w:tcW w:w="843"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93" w:type="dxa"/>
            <w:tcBorders>
              <w:top w:val="nil"/>
              <w:left w:val="nil"/>
              <w:bottom w:val="single" w:sz="4" w:space="0" w:color="auto"/>
              <w:right w:val="single" w:sz="8"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5</w:t>
            </w:r>
          </w:p>
        </w:tc>
      </w:tr>
      <w:tr w:rsidR="00283961" w:rsidRPr="00A55B28" w:rsidTr="00C91C5D">
        <w:trPr>
          <w:gridBefore w:val="1"/>
          <w:wBefore w:w="440" w:type="dxa"/>
          <w:trHeight w:val="345"/>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05.03</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310</w:t>
            </w:r>
          </w:p>
        </w:tc>
        <w:tc>
          <w:tcPr>
            <w:tcW w:w="166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уличное освещение</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15</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15</w:t>
            </w:r>
          </w:p>
        </w:tc>
        <w:tc>
          <w:tcPr>
            <w:tcW w:w="843"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93" w:type="dxa"/>
            <w:tcBorders>
              <w:top w:val="nil"/>
              <w:left w:val="nil"/>
              <w:bottom w:val="single" w:sz="4" w:space="0" w:color="auto"/>
              <w:right w:val="single" w:sz="8"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15</w:t>
            </w:r>
          </w:p>
        </w:tc>
      </w:tr>
      <w:tr w:rsidR="00283961" w:rsidRPr="00A55B28" w:rsidTr="00C91C5D">
        <w:trPr>
          <w:gridBefore w:val="1"/>
          <w:wBefore w:w="440" w:type="dxa"/>
          <w:trHeight w:val="345"/>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05.03</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340</w:t>
            </w:r>
          </w:p>
        </w:tc>
        <w:tc>
          <w:tcPr>
            <w:tcW w:w="166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уличное освещение</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15</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15</w:t>
            </w:r>
          </w:p>
        </w:tc>
        <w:tc>
          <w:tcPr>
            <w:tcW w:w="843"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5</w:t>
            </w:r>
          </w:p>
        </w:tc>
        <w:tc>
          <w:tcPr>
            <w:tcW w:w="793" w:type="dxa"/>
            <w:tcBorders>
              <w:top w:val="nil"/>
              <w:left w:val="nil"/>
              <w:bottom w:val="single" w:sz="4" w:space="0" w:color="auto"/>
              <w:right w:val="single" w:sz="8"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20</w:t>
            </w:r>
          </w:p>
        </w:tc>
      </w:tr>
      <w:tr w:rsidR="00283961" w:rsidRPr="00A55B28" w:rsidTr="00C91C5D">
        <w:trPr>
          <w:gridBefore w:val="1"/>
          <w:wBefore w:w="440" w:type="dxa"/>
          <w:trHeight w:val="345"/>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05.03</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225</w:t>
            </w:r>
          </w:p>
        </w:tc>
        <w:tc>
          <w:tcPr>
            <w:tcW w:w="166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содержание мест захоронения</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w:t>
            </w:r>
          </w:p>
        </w:tc>
        <w:tc>
          <w:tcPr>
            <w:tcW w:w="843"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93" w:type="dxa"/>
            <w:tcBorders>
              <w:top w:val="nil"/>
              <w:left w:val="nil"/>
              <w:bottom w:val="single" w:sz="4" w:space="0" w:color="auto"/>
              <w:right w:val="single" w:sz="8"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w:t>
            </w:r>
          </w:p>
        </w:tc>
      </w:tr>
      <w:tr w:rsidR="00283961" w:rsidRPr="00A55B28" w:rsidTr="00C91C5D">
        <w:trPr>
          <w:gridBefore w:val="1"/>
          <w:wBefore w:w="440" w:type="dxa"/>
          <w:trHeight w:val="345"/>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05.03</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310</w:t>
            </w:r>
          </w:p>
        </w:tc>
        <w:tc>
          <w:tcPr>
            <w:tcW w:w="166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содержание мест захоронения</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5</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5</w:t>
            </w:r>
          </w:p>
        </w:tc>
        <w:tc>
          <w:tcPr>
            <w:tcW w:w="843"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93" w:type="dxa"/>
            <w:tcBorders>
              <w:top w:val="nil"/>
              <w:left w:val="nil"/>
              <w:bottom w:val="single" w:sz="4" w:space="0" w:color="auto"/>
              <w:right w:val="single" w:sz="8"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5</w:t>
            </w:r>
          </w:p>
        </w:tc>
      </w:tr>
      <w:tr w:rsidR="00283961" w:rsidRPr="00A55B28" w:rsidTr="00C91C5D">
        <w:trPr>
          <w:gridBefore w:val="1"/>
          <w:wBefore w:w="440" w:type="dxa"/>
          <w:trHeight w:val="345"/>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05.03</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340</w:t>
            </w:r>
          </w:p>
        </w:tc>
        <w:tc>
          <w:tcPr>
            <w:tcW w:w="166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содержание мест захоронения</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5</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5</w:t>
            </w:r>
          </w:p>
        </w:tc>
        <w:tc>
          <w:tcPr>
            <w:tcW w:w="843"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93" w:type="dxa"/>
            <w:tcBorders>
              <w:top w:val="nil"/>
              <w:left w:val="nil"/>
              <w:bottom w:val="single" w:sz="4" w:space="0" w:color="auto"/>
              <w:right w:val="single" w:sz="8"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5</w:t>
            </w:r>
          </w:p>
        </w:tc>
      </w:tr>
      <w:tr w:rsidR="00283961" w:rsidRPr="00A55B28" w:rsidTr="00C91C5D">
        <w:trPr>
          <w:gridBefore w:val="1"/>
          <w:wBefore w:w="440" w:type="dxa"/>
          <w:trHeight w:val="345"/>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05.03</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225</w:t>
            </w:r>
          </w:p>
        </w:tc>
        <w:tc>
          <w:tcPr>
            <w:tcW w:w="166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прочие мероприятия</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20</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20</w:t>
            </w:r>
          </w:p>
        </w:tc>
        <w:tc>
          <w:tcPr>
            <w:tcW w:w="843"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93" w:type="dxa"/>
            <w:tcBorders>
              <w:top w:val="nil"/>
              <w:left w:val="nil"/>
              <w:bottom w:val="single" w:sz="4" w:space="0" w:color="auto"/>
              <w:right w:val="single" w:sz="8"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20</w:t>
            </w:r>
          </w:p>
        </w:tc>
      </w:tr>
      <w:tr w:rsidR="00283961" w:rsidRPr="00A55B28" w:rsidTr="00C91C5D">
        <w:trPr>
          <w:gridBefore w:val="1"/>
          <w:wBefore w:w="440" w:type="dxa"/>
          <w:trHeight w:val="345"/>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05.03</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226</w:t>
            </w:r>
          </w:p>
        </w:tc>
        <w:tc>
          <w:tcPr>
            <w:tcW w:w="166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прочие мероприятия</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20</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20</w:t>
            </w:r>
          </w:p>
        </w:tc>
        <w:tc>
          <w:tcPr>
            <w:tcW w:w="843"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93" w:type="dxa"/>
            <w:tcBorders>
              <w:top w:val="nil"/>
              <w:left w:val="nil"/>
              <w:bottom w:val="single" w:sz="4" w:space="0" w:color="auto"/>
              <w:right w:val="single" w:sz="8"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20</w:t>
            </w:r>
          </w:p>
        </w:tc>
      </w:tr>
      <w:tr w:rsidR="00283961" w:rsidRPr="00A55B28" w:rsidTr="00C91C5D">
        <w:trPr>
          <w:gridBefore w:val="1"/>
          <w:wBefore w:w="440" w:type="dxa"/>
          <w:trHeight w:val="345"/>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05.03</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290</w:t>
            </w:r>
          </w:p>
        </w:tc>
        <w:tc>
          <w:tcPr>
            <w:tcW w:w="166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прочие мероприятия</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10</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10</w:t>
            </w:r>
          </w:p>
        </w:tc>
        <w:tc>
          <w:tcPr>
            <w:tcW w:w="843"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-10</w:t>
            </w:r>
          </w:p>
        </w:tc>
        <w:tc>
          <w:tcPr>
            <w:tcW w:w="793" w:type="dxa"/>
            <w:tcBorders>
              <w:top w:val="nil"/>
              <w:left w:val="nil"/>
              <w:bottom w:val="single" w:sz="4" w:space="0" w:color="auto"/>
              <w:right w:val="single" w:sz="8"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r>
      <w:tr w:rsidR="00283961" w:rsidRPr="00A55B28" w:rsidTr="00C91C5D">
        <w:trPr>
          <w:gridBefore w:val="1"/>
          <w:wBefore w:w="440" w:type="dxa"/>
          <w:trHeight w:val="345"/>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05.03</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310</w:t>
            </w:r>
          </w:p>
        </w:tc>
        <w:tc>
          <w:tcPr>
            <w:tcW w:w="166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прочие мероприятия</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20</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20</w:t>
            </w:r>
          </w:p>
        </w:tc>
        <w:tc>
          <w:tcPr>
            <w:tcW w:w="843"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93" w:type="dxa"/>
            <w:tcBorders>
              <w:top w:val="nil"/>
              <w:left w:val="nil"/>
              <w:bottom w:val="single" w:sz="4" w:space="0" w:color="auto"/>
              <w:right w:val="single" w:sz="8"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20</w:t>
            </w:r>
          </w:p>
        </w:tc>
      </w:tr>
      <w:tr w:rsidR="00283961" w:rsidRPr="00A55B28" w:rsidTr="00C91C5D">
        <w:trPr>
          <w:gridBefore w:val="1"/>
          <w:wBefore w:w="440" w:type="dxa"/>
          <w:trHeight w:val="285"/>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05.03</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340</w:t>
            </w:r>
          </w:p>
        </w:tc>
        <w:tc>
          <w:tcPr>
            <w:tcW w:w="166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прочие мероприятия</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35</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35</w:t>
            </w:r>
          </w:p>
        </w:tc>
        <w:tc>
          <w:tcPr>
            <w:tcW w:w="843" w:type="dxa"/>
            <w:gridSpan w:val="2"/>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93" w:type="dxa"/>
            <w:tcBorders>
              <w:top w:val="nil"/>
              <w:left w:val="nil"/>
              <w:bottom w:val="single" w:sz="4" w:space="0" w:color="auto"/>
              <w:right w:val="single" w:sz="8"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35</w:t>
            </w:r>
          </w:p>
        </w:tc>
      </w:tr>
      <w:tr w:rsidR="00283961" w:rsidRPr="00A55B28" w:rsidTr="00C91C5D">
        <w:trPr>
          <w:gridBefore w:val="1"/>
          <w:wBefore w:w="440" w:type="dxa"/>
          <w:trHeight w:val="375"/>
        </w:trPr>
        <w:tc>
          <w:tcPr>
            <w:tcW w:w="5154" w:type="dxa"/>
            <w:gridSpan w:val="5"/>
            <w:tcBorders>
              <w:top w:val="single" w:sz="4" w:space="0" w:color="auto"/>
              <w:left w:val="single" w:sz="8" w:space="0" w:color="auto"/>
              <w:bottom w:val="single" w:sz="4" w:space="0" w:color="auto"/>
              <w:right w:val="single" w:sz="4" w:space="0" w:color="auto"/>
            </w:tcBorders>
            <w:shd w:val="clear" w:color="000000" w:fill="C0C0C0"/>
            <w:noWrap/>
            <w:vAlign w:val="center"/>
            <w:hideMark/>
          </w:tcPr>
          <w:p w:rsidR="00283961" w:rsidRPr="00A55B28" w:rsidRDefault="00283961" w:rsidP="00BD177F">
            <w:pPr>
              <w:spacing w:after="0" w:line="240" w:lineRule="auto"/>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итого по разделу 05</w:t>
            </w:r>
          </w:p>
        </w:tc>
        <w:tc>
          <w:tcPr>
            <w:tcW w:w="523" w:type="dxa"/>
            <w:tcBorders>
              <w:top w:val="nil"/>
              <w:left w:val="nil"/>
              <w:bottom w:val="single" w:sz="4" w:space="0" w:color="auto"/>
              <w:right w:val="single" w:sz="4" w:space="0" w:color="auto"/>
            </w:tcBorders>
            <w:shd w:val="clear" w:color="000000" w:fill="C0C0C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676</w:t>
            </w:r>
          </w:p>
        </w:tc>
        <w:tc>
          <w:tcPr>
            <w:tcW w:w="706" w:type="dxa"/>
            <w:tcBorders>
              <w:top w:val="nil"/>
              <w:left w:val="nil"/>
              <w:bottom w:val="single" w:sz="4" w:space="0" w:color="auto"/>
              <w:right w:val="single" w:sz="4" w:space="0" w:color="auto"/>
            </w:tcBorders>
            <w:shd w:val="clear" w:color="000000" w:fill="C0C0C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0</w:t>
            </w:r>
          </w:p>
        </w:tc>
        <w:tc>
          <w:tcPr>
            <w:tcW w:w="865" w:type="dxa"/>
            <w:gridSpan w:val="2"/>
            <w:tcBorders>
              <w:top w:val="nil"/>
              <w:left w:val="nil"/>
              <w:bottom w:val="single" w:sz="4" w:space="0" w:color="auto"/>
              <w:right w:val="single" w:sz="4" w:space="0" w:color="auto"/>
            </w:tcBorders>
            <w:shd w:val="clear" w:color="000000" w:fill="C0C0C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676</w:t>
            </w:r>
          </w:p>
        </w:tc>
        <w:tc>
          <w:tcPr>
            <w:tcW w:w="843" w:type="dxa"/>
            <w:gridSpan w:val="2"/>
            <w:tcBorders>
              <w:top w:val="nil"/>
              <w:left w:val="nil"/>
              <w:bottom w:val="single" w:sz="4" w:space="0" w:color="auto"/>
              <w:right w:val="single" w:sz="4" w:space="0" w:color="auto"/>
            </w:tcBorders>
            <w:shd w:val="clear" w:color="000000" w:fill="C0C0C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109</w:t>
            </w:r>
          </w:p>
        </w:tc>
        <w:tc>
          <w:tcPr>
            <w:tcW w:w="706" w:type="dxa"/>
            <w:tcBorders>
              <w:top w:val="nil"/>
              <w:left w:val="nil"/>
              <w:bottom w:val="single" w:sz="4" w:space="0" w:color="auto"/>
              <w:right w:val="single" w:sz="4" w:space="0" w:color="auto"/>
            </w:tcBorders>
            <w:shd w:val="clear" w:color="000000" w:fill="C0C0C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3 519</w:t>
            </w:r>
          </w:p>
        </w:tc>
        <w:tc>
          <w:tcPr>
            <w:tcW w:w="793" w:type="dxa"/>
            <w:tcBorders>
              <w:top w:val="nil"/>
              <w:left w:val="nil"/>
              <w:bottom w:val="single" w:sz="4" w:space="0" w:color="auto"/>
              <w:right w:val="single" w:sz="8" w:space="0" w:color="auto"/>
            </w:tcBorders>
            <w:shd w:val="clear" w:color="000000" w:fill="C0C0C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4 195</w:t>
            </w:r>
          </w:p>
        </w:tc>
      </w:tr>
      <w:tr w:rsidR="00283961" w:rsidRPr="00A55B28" w:rsidTr="00C91C5D">
        <w:trPr>
          <w:gridBefore w:val="1"/>
          <w:wBefore w:w="440" w:type="dxa"/>
          <w:trHeight w:val="435"/>
        </w:trPr>
        <w:tc>
          <w:tcPr>
            <w:tcW w:w="5154" w:type="dxa"/>
            <w:gridSpan w:val="5"/>
            <w:tcBorders>
              <w:top w:val="single" w:sz="4" w:space="0" w:color="auto"/>
              <w:left w:val="single" w:sz="8" w:space="0" w:color="auto"/>
              <w:bottom w:val="single" w:sz="4" w:space="0" w:color="auto"/>
              <w:right w:val="single" w:sz="4" w:space="0" w:color="auto"/>
            </w:tcBorders>
            <w:shd w:val="clear" w:color="000000" w:fill="FFFF00"/>
            <w:noWrap/>
            <w:vAlign w:val="center"/>
            <w:hideMark/>
          </w:tcPr>
          <w:p w:rsidR="00283961" w:rsidRPr="00A55B28" w:rsidRDefault="00283961" w:rsidP="00BD177F">
            <w:pPr>
              <w:spacing w:after="0" w:line="240" w:lineRule="auto"/>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РАЗДЕЛ 07.00 ОБРАЗОВАНИЕ</w:t>
            </w:r>
          </w:p>
        </w:tc>
        <w:tc>
          <w:tcPr>
            <w:tcW w:w="523" w:type="dxa"/>
            <w:tcBorders>
              <w:top w:val="nil"/>
              <w:left w:val="nil"/>
              <w:bottom w:val="single" w:sz="4" w:space="0" w:color="auto"/>
              <w:right w:val="single" w:sz="4" w:space="0" w:color="auto"/>
            </w:tcBorders>
            <w:shd w:val="clear" w:color="000000" w:fill="FFFF00"/>
            <w:noWrap/>
            <w:vAlign w:val="center"/>
            <w:hideMark/>
          </w:tcPr>
          <w:p w:rsidR="00283961" w:rsidRPr="00A55B28" w:rsidRDefault="00283961" w:rsidP="00BD177F">
            <w:pPr>
              <w:spacing w:after="0" w:line="240" w:lineRule="auto"/>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 </w:t>
            </w:r>
          </w:p>
        </w:tc>
        <w:tc>
          <w:tcPr>
            <w:tcW w:w="706" w:type="dxa"/>
            <w:tcBorders>
              <w:top w:val="nil"/>
              <w:left w:val="nil"/>
              <w:bottom w:val="single" w:sz="4" w:space="0" w:color="auto"/>
              <w:right w:val="single" w:sz="4" w:space="0" w:color="auto"/>
            </w:tcBorders>
            <w:shd w:val="clear" w:color="000000" w:fill="FFFF00"/>
            <w:noWrap/>
            <w:vAlign w:val="center"/>
            <w:hideMark/>
          </w:tcPr>
          <w:p w:rsidR="00283961" w:rsidRPr="00A55B28" w:rsidRDefault="00283961" w:rsidP="00BD177F">
            <w:pPr>
              <w:spacing w:after="0" w:line="240" w:lineRule="auto"/>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 </w:t>
            </w:r>
          </w:p>
        </w:tc>
        <w:tc>
          <w:tcPr>
            <w:tcW w:w="865" w:type="dxa"/>
            <w:gridSpan w:val="2"/>
            <w:tcBorders>
              <w:top w:val="nil"/>
              <w:left w:val="nil"/>
              <w:bottom w:val="single" w:sz="4" w:space="0" w:color="auto"/>
              <w:right w:val="single" w:sz="4" w:space="0" w:color="auto"/>
            </w:tcBorders>
            <w:shd w:val="clear" w:color="000000" w:fill="FFFF00"/>
            <w:noWrap/>
            <w:vAlign w:val="center"/>
            <w:hideMark/>
          </w:tcPr>
          <w:p w:rsidR="00283961" w:rsidRPr="00A55B28" w:rsidRDefault="00283961" w:rsidP="00BD177F">
            <w:pPr>
              <w:spacing w:after="0" w:line="240" w:lineRule="auto"/>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 </w:t>
            </w:r>
          </w:p>
        </w:tc>
        <w:tc>
          <w:tcPr>
            <w:tcW w:w="843" w:type="dxa"/>
            <w:gridSpan w:val="2"/>
            <w:tcBorders>
              <w:top w:val="nil"/>
              <w:left w:val="nil"/>
              <w:bottom w:val="single" w:sz="4" w:space="0" w:color="auto"/>
              <w:right w:val="single" w:sz="4" w:space="0" w:color="auto"/>
            </w:tcBorders>
            <w:shd w:val="clear" w:color="000000" w:fill="FFFF00"/>
            <w:noWrap/>
            <w:vAlign w:val="center"/>
            <w:hideMark/>
          </w:tcPr>
          <w:p w:rsidR="00283961" w:rsidRPr="00A55B28" w:rsidRDefault="00283961" w:rsidP="00BD177F">
            <w:pPr>
              <w:spacing w:after="0" w:line="240" w:lineRule="auto"/>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 </w:t>
            </w:r>
          </w:p>
        </w:tc>
        <w:tc>
          <w:tcPr>
            <w:tcW w:w="706" w:type="dxa"/>
            <w:tcBorders>
              <w:top w:val="nil"/>
              <w:left w:val="nil"/>
              <w:bottom w:val="single" w:sz="4" w:space="0" w:color="auto"/>
              <w:right w:val="single" w:sz="4" w:space="0" w:color="auto"/>
            </w:tcBorders>
            <w:shd w:val="clear" w:color="000000" w:fill="FFFF00"/>
            <w:noWrap/>
            <w:vAlign w:val="center"/>
            <w:hideMark/>
          </w:tcPr>
          <w:p w:rsidR="00283961" w:rsidRPr="00A55B28" w:rsidRDefault="00283961" w:rsidP="00BD177F">
            <w:pPr>
              <w:spacing w:after="0" w:line="240" w:lineRule="auto"/>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 </w:t>
            </w:r>
          </w:p>
        </w:tc>
        <w:tc>
          <w:tcPr>
            <w:tcW w:w="793" w:type="dxa"/>
            <w:tcBorders>
              <w:top w:val="nil"/>
              <w:left w:val="nil"/>
              <w:bottom w:val="single" w:sz="4" w:space="0" w:color="auto"/>
              <w:right w:val="single" w:sz="8" w:space="0" w:color="auto"/>
            </w:tcBorders>
            <w:shd w:val="clear" w:color="000000" w:fill="FFFF00"/>
            <w:noWrap/>
            <w:vAlign w:val="center"/>
            <w:hideMark/>
          </w:tcPr>
          <w:p w:rsidR="00283961" w:rsidRPr="00A55B28" w:rsidRDefault="00283961" w:rsidP="00BD177F">
            <w:pPr>
              <w:spacing w:after="0" w:line="240" w:lineRule="auto"/>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 </w:t>
            </w:r>
          </w:p>
        </w:tc>
      </w:tr>
      <w:tr w:rsidR="00283961" w:rsidRPr="00A55B28" w:rsidTr="00C91C5D">
        <w:trPr>
          <w:gridBefore w:val="1"/>
          <w:wBefore w:w="440" w:type="dxa"/>
          <w:trHeight w:val="330"/>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07.07</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226</w:t>
            </w:r>
          </w:p>
        </w:tc>
        <w:tc>
          <w:tcPr>
            <w:tcW w:w="1666" w:type="dxa"/>
            <w:tcBorders>
              <w:top w:val="nil"/>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 xml:space="preserve">прочие работы, </w:t>
            </w:r>
            <w:r w:rsidRPr="00A55B28">
              <w:rPr>
                <w:rFonts w:ascii="Times New Roman" w:eastAsia="Times New Roman" w:hAnsi="Times New Roman" w:cs="Times New Roman"/>
                <w:sz w:val="16"/>
                <w:szCs w:val="16"/>
              </w:rPr>
              <w:lastRenderedPageBreak/>
              <w:t>услуг</w:t>
            </w:r>
            <w:proofErr w:type="gramStart"/>
            <w:r w:rsidRPr="00A55B28">
              <w:rPr>
                <w:rFonts w:ascii="Times New Roman" w:eastAsia="Times New Roman" w:hAnsi="Times New Roman" w:cs="Times New Roman"/>
                <w:sz w:val="16"/>
                <w:szCs w:val="16"/>
              </w:rPr>
              <w:t>и(</w:t>
            </w:r>
            <w:proofErr w:type="gramEnd"/>
            <w:r w:rsidRPr="00A55B28">
              <w:rPr>
                <w:rFonts w:ascii="Times New Roman" w:eastAsia="Times New Roman" w:hAnsi="Times New Roman" w:cs="Times New Roman"/>
                <w:sz w:val="16"/>
                <w:szCs w:val="16"/>
              </w:rPr>
              <w:t xml:space="preserve"> летнее оздоровлений детей)</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lastRenderedPageBreak/>
              <w:t>3</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3</w:t>
            </w:r>
          </w:p>
        </w:tc>
        <w:tc>
          <w:tcPr>
            <w:tcW w:w="843"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w:t>
            </w:r>
          </w:p>
        </w:tc>
        <w:tc>
          <w:tcPr>
            <w:tcW w:w="793" w:type="dxa"/>
            <w:tcBorders>
              <w:top w:val="nil"/>
              <w:left w:val="nil"/>
              <w:bottom w:val="single" w:sz="4" w:space="0" w:color="auto"/>
              <w:right w:val="single" w:sz="8"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w:t>
            </w:r>
          </w:p>
        </w:tc>
      </w:tr>
      <w:tr w:rsidR="00283961" w:rsidRPr="00A55B28" w:rsidTr="00C91C5D">
        <w:trPr>
          <w:gridBefore w:val="1"/>
          <w:wBefore w:w="440" w:type="dxa"/>
          <w:trHeight w:val="300"/>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lastRenderedPageBreak/>
              <w:t>07.07</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290</w:t>
            </w:r>
          </w:p>
        </w:tc>
        <w:tc>
          <w:tcPr>
            <w:tcW w:w="166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прочие расходы</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w:t>
            </w:r>
          </w:p>
        </w:tc>
        <w:tc>
          <w:tcPr>
            <w:tcW w:w="843"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93" w:type="dxa"/>
            <w:tcBorders>
              <w:top w:val="nil"/>
              <w:left w:val="nil"/>
              <w:bottom w:val="single" w:sz="4" w:space="0" w:color="auto"/>
              <w:right w:val="single" w:sz="8"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w:t>
            </w:r>
          </w:p>
        </w:tc>
      </w:tr>
      <w:tr w:rsidR="00283961" w:rsidRPr="00A55B28" w:rsidTr="00C91C5D">
        <w:trPr>
          <w:gridBefore w:val="1"/>
          <w:wBefore w:w="440" w:type="dxa"/>
          <w:trHeight w:val="300"/>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07.07</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310</w:t>
            </w:r>
          </w:p>
        </w:tc>
        <w:tc>
          <w:tcPr>
            <w:tcW w:w="1666" w:type="dxa"/>
            <w:tcBorders>
              <w:top w:val="nil"/>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увеличение стоимости основных средств</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w:t>
            </w:r>
          </w:p>
        </w:tc>
        <w:tc>
          <w:tcPr>
            <w:tcW w:w="843"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93" w:type="dxa"/>
            <w:tcBorders>
              <w:top w:val="nil"/>
              <w:left w:val="nil"/>
              <w:bottom w:val="single" w:sz="4" w:space="0" w:color="auto"/>
              <w:right w:val="single" w:sz="8"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w:t>
            </w:r>
          </w:p>
        </w:tc>
      </w:tr>
      <w:tr w:rsidR="00283961" w:rsidRPr="00A55B28" w:rsidTr="00C91C5D">
        <w:trPr>
          <w:gridBefore w:val="1"/>
          <w:wBefore w:w="440" w:type="dxa"/>
          <w:trHeight w:val="300"/>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07.07</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340</w:t>
            </w:r>
          </w:p>
        </w:tc>
        <w:tc>
          <w:tcPr>
            <w:tcW w:w="166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прочие мероприятия</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w:t>
            </w:r>
          </w:p>
        </w:tc>
        <w:tc>
          <w:tcPr>
            <w:tcW w:w="843"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w:t>
            </w:r>
          </w:p>
        </w:tc>
        <w:tc>
          <w:tcPr>
            <w:tcW w:w="793" w:type="dxa"/>
            <w:tcBorders>
              <w:top w:val="nil"/>
              <w:left w:val="nil"/>
              <w:bottom w:val="single" w:sz="4" w:space="0" w:color="auto"/>
              <w:right w:val="single" w:sz="8"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w:t>
            </w:r>
          </w:p>
        </w:tc>
      </w:tr>
      <w:tr w:rsidR="00283961" w:rsidRPr="00A55B28" w:rsidTr="00C91C5D">
        <w:trPr>
          <w:gridBefore w:val="1"/>
          <w:wBefore w:w="440" w:type="dxa"/>
          <w:trHeight w:val="375"/>
        </w:trPr>
        <w:tc>
          <w:tcPr>
            <w:tcW w:w="5154" w:type="dxa"/>
            <w:gridSpan w:val="5"/>
            <w:tcBorders>
              <w:top w:val="single" w:sz="4" w:space="0" w:color="auto"/>
              <w:left w:val="single" w:sz="8" w:space="0" w:color="auto"/>
              <w:bottom w:val="single" w:sz="4" w:space="0" w:color="auto"/>
              <w:right w:val="single" w:sz="4" w:space="0" w:color="auto"/>
            </w:tcBorders>
            <w:shd w:val="clear" w:color="000000" w:fill="C0C0C0"/>
            <w:noWrap/>
            <w:vAlign w:val="center"/>
            <w:hideMark/>
          </w:tcPr>
          <w:p w:rsidR="00283961" w:rsidRPr="00A55B28" w:rsidRDefault="00283961" w:rsidP="00BD177F">
            <w:pPr>
              <w:spacing w:after="0" w:line="240" w:lineRule="auto"/>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итого по разделу 07</w:t>
            </w:r>
          </w:p>
        </w:tc>
        <w:tc>
          <w:tcPr>
            <w:tcW w:w="523" w:type="dxa"/>
            <w:tcBorders>
              <w:top w:val="nil"/>
              <w:left w:val="nil"/>
              <w:bottom w:val="single" w:sz="4" w:space="0" w:color="auto"/>
              <w:right w:val="single" w:sz="4" w:space="0" w:color="auto"/>
            </w:tcBorders>
            <w:shd w:val="clear" w:color="000000" w:fill="C0C0C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7</w:t>
            </w:r>
          </w:p>
        </w:tc>
        <w:tc>
          <w:tcPr>
            <w:tcW w:w="706" w:type="dxa"/>
            <w:tcBorders>
              <w:top w:val="nil"/>
              <w:left w:val="nil"/>
              <w:bottom w:val="single" w:sz="4" w:space="0" w:color="auto"/>
              <w:right w:val="single" w:sz="4" w:space="0" w:color="auto"/>
            </w:tcBorders>
            <w:shd w:val="clear" w:color="000000" w:fill="C0C0C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0</w:t>
            </w:r>
          </w:p>
        </w:tc>
        <w:tc>
          <w:tcPr>
            <w:tcW w:w="865" w:type="dxa"/>
            <w:gridSpan w:val="2"/>
            <w:tcBorders>
              <w:top w:val="nil"/>
              <w:left w:val="nil"/>
              <w:bottom w:val="single" w:sz="4" w:space="0" w:color="auto"/>
              <w:right w:val="single" w:sz="4" w:space="0" w:color="auto"/>
            </w:tcBorders>
            <w:shd w:val="clear" w:color="000000" w:fill="C0C0C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7</w:t>
            </w:r>
          </w:p>
        </w:tc>
        <w:tc>
          <w:tcPr>
            <w:tcW w:w="843" w:type="dxa"/>
            <w:gridSpan w:val="2"/>
            <w:tcBorders>
              <w:top w:val="nil"/>
              <w:left w:val="nil"/>
              <w:bottom w:val="single" w:sz="4" w:space="0" w:color="auto"/>
              <w:right w:val="single" w:sz="4" w:space="0" w:color="auto"/>
            </w:tcBorders>
            <w:shd w:val="clear" w:color="000000" w:fill="C0C0C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0</w:t>
            </w:r>
          </w:p>
        </w:tc>
        <w:tc>
          <w:tcPr>
            <w:tcW w:w="706" w:type="dxa"/>
            <w:tcBorders>
              <w:top w:val="nil"/>
              <w:left w:val="nil"/>
              <w:bottom w:val="single" w:sz="4" w:space="0" w:color="auto"/>
              <w:right w:val="single" w:sz="4" w:space="0" w:color="auto"/>
            </w:tcBorders>
            <w:shd w:val="clear" w:color="000000" w:fill="C0C0C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-3</w:t>
            </w:r>
          </w:p>
        </w:tc>
        <w:tc>
          <w:tcPr>
            <w:tcW w:w="793" w:type="dxa"/>
            <w:tcBorders>
              <w:top w:val="nil"/>
              <w:left w:val="nil"/>
              <w:bottom w:val="single" w:sz="4" w:space="0" w:color="auto"/>
              <w:right w:val="single" w:sz="8" w:space="0" w:color="auto"/>
            </w:tcBorders>
            <w:shd w:val="clear" w:color="000000" w:fill="C0C0C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4</w:t>
            </w:r>
          </w:p>
        </w:tc>
      </w:tr>
      <w:tr w:rsidR="00283961" w:rsidRPr="00A55B28" w:rsidTr="00C91C5D">
        <w:trPr>
          <w:gridBefore w:val="1"/>
          <w:wBefore w:w="440" w:type="dxa"/>
          <w:trHeight w:val="780"/>
        </w:trPr>
        <w:tc>
          <w:tcPr>
            <w:tcW w:w="5154" w:type="dxa"/>
            <w:gridSpan w:val="5"/>
            <w:tcBorders>
              <w:top w:val="single" w:sz="4" w:space="0" w:color="auto"/>
              <w:left w:val="single" w:sz="8" w:space="0" w:color="auto"/>
              <w:bottom w:val="single" w:sz="4" w:space="0" w:color="auto"/>
              <w:right w:val="single" w:sz="4" w:space="0" w:color="auto"/>
            </w:tcBorders>
            <w:shd w:val="clear" w:color="000000" w:fill="FFFF00"/>
            <w:vAlign w:val="center"/>
            <w:hideMark/>
          </w:tcPr>
          <w:p w:rsidR="00283961" w:rsidRPr="00A55B28" w:rsidRDefault="00283961" w:rsidP="00BD177F">
            <w:pPr>
              <w:spacing w:after="0" w:line="240" w:lineRule="auto"/>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РАЗДЕЛ 08.00 КУЛЬТУРА, КИНЕМАТОГРАФИЯ, СРЕДСТВА МАССОВОЙ ИНФОРМАЦИИ</w:t>
            </w:r>
          </w:p>
        </w:tc>
        <w:tc>
          <w:tcPr>
            <w:tcW w:w="523" w:type="dxa"/>
            <w:tcBorders>
              <w:top w:val="nil"/>
              <w:left w:val="nil"/>
              <w:bottom w:val="single" w:sz="4" w:space="0" w:color="auto"/>
              <w:right w:val="single" w:sz="4" w:space="0" w:color="auto"/>
            </w:tcBorders>
            <w:shd w:val="clear" w:color="000000" w:fill="FFFF00"/>
            <w:noWrap/>
            <w:vAlign w:val="center"/>
            <w:hideMark/>
          </w:tcPr>
          <w:p w:rsidR="00283961" w:rsidRPr="00A55B28" w:rsidRDefault="00283961" w:rsidP="00BD177F">
            <w:pPr>
              <w:spacing w:after="0" w:line="240" w:lineRule="auto"/>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 </w:t>
            </w:r>
          </w:p>
        </w:tc>
        <w:tc>
          <w:tcPr>
            <w:tcW w:w="706" w:type="dxa"/>
            <w:tcBorders>
              <w:top w:val="nil"/>
              <w:left w:val="nil"/>
              <w:bottom w:val="single" w:sz="4" w:space="0" w:color="auto"/>
              <w:right w:val="single" w:sz="4" w:space="0" w:color="auto"/>
            </w:tcBorders>
            <w:shd w:val="clear" w:color="000000" w:fill="FFFF00"/>
            <w:noWrap/>
            <w:vAlign w:val="center"/>
            <w:hideMark/>
          </w:tcPr>
          <w:p w:rsidR="00283961" w:rsidRPr="00A55B28" w:rsidRDefault="00283961" w:rsidP="00BD177F">
            <w:pPr>
              <w:spacing w:after="0" w:line="240" w:lineRule="auto"/>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 </w:t>
            </w:r>
          </w:p>
        </w:tc>
        <w:tc>
          <w:tcPr>
            <w:tcW w:w="865" w:type="dxa"/>
            <w:gridSpan w:val="2"/>
            <w:tcBorders>
              <w:top w:val="nil"/>
              <w:left w:val="nil"/>
              <w:bottom w:val="single" w:sz="4" w:space="0" w:color="auto"/>
              <w:right w:val="single" w:sz="4" w:space="0" w:color="auto"/>
            </w:tcBorders>
            <w:shd w:val="clear" w:color="000000" w:fill="FFFF00"/>
            <w:noWrap/>
            <w:vAlign w:val="center"/>
            <w:hideMark/>
          </w:tcPr>
          <w:p w:rsidR="00283961" w:rsidRPr="00A55B28" w:rsidRDefault="00283961" w:rsidP="00BD177F">
            <w:pPr>
              <w:spacing w:after="0" w:line="240" w:lineRule="auto"/>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 </w:t>
            </w:r>
          </w:p>
        </w:tc>
        <w:tc>
          <w:tcPr>
            <w:tcW w:w="843" w:type="dxa"/>
            <w:gridSpan w:val="2"/>
            <w:tcBorders>
              <w:top w:val="nil"/>
              <w:left w:val="nil"/>
              <w:bottom w:val="single" w:sz="4" w:space="0" w:color="auto"/>
              <w:right w:val="single" w:sz="4" w:space="0" w:color="auto"/>
            </w:tcBorders>
            <w:shd w:val="clear" w:color="000000" w:fill="FFFF00"/>
            <w:noWrap/>
            <w:vAlign w:val="center"/>
            <w:hideMark/>
          </w:tcPr>
          <w:p w:rsidR="00283961" w:rsidRPr="00A55B28" w:rsidRDefault="00283961" w:rsidP="00BD177F">
            <w:pPr>
              <w:spacing w:after="0" w:line="240" w:lineRule="auto"/>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 </w:t>
            </w:r>
          </w:p>
        </w:tc>
        <w:tc>
          <w:tcPr>
            <w:tcW w:w="706" w:type="dxa"/>
            <w:tcBorders>
              <w:top w:val="nil"/>
              <w:left w:val="nil"/>
              <w:bottom w:val="single" w:sz="4" w:space="0" w:color="auto"/>
              <w:right w:val="single" w:sz="4" w:space="0" w:color="auto"/>
            </w:tcBorders>
            <w:shd w:val="clear" w:color="000000" w:fill="FFFF00"/>
            <w:noWrap/>
            <w:vAlign w:val="center"/>
            <w:hideMark/>
          </w:tcPr>
          <w:p w:rsidR="00283961" w:rsidRPr="00A55B28" w:rsidRDefault="00283961" w:rsidP="00BD177F">
            <w:pPr>
              <w:spacing w:after="0" w:line="240" w:lineRule="auto"/>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 </w:t>
            </w:r>
          </w:p>
        </w:tc>
        <w:tc>
          <w:tcPr>
            <w:tcW w:w="793" w:type="dxa"/>
            <w:tcBorders>
              <w:top w:val="nil"/>
              <w:left w:val="nil"/>
              <w:bottom w:val="single" w:sz="4" w:space="0" w:color="auto"/>
              <w:right w:val="single" w:sz="8" w:space="0" w:color="auto"/>
            </w:tcBorders>
            <w:shd w:val="clear" w:color="000000" w:fill="FFFF00"/>
            <w:noWrap/>
            <w:vAlign w:val="center"/>
            <w:hideMark/>
          </w:tcPr>
          <w:p w:rsidR="00283961" w:rsidRPr="00A55B28" w:rsidRDefault="00283961" w:rsidP="00BD177F">
            <w:pPr>
              <w:spacing w:after="0" w:line="240" w:lineRule="auto"/>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 </w:t>
            </w:r>
          </w:p>
        </w:tc>
      </w:tr>
      <w:tr w:rsidR="00283961" w:rsidRPr="00A55B28" w:rsidTr="00C91C5D">
        <w:trPr>
          <w:gridBefore w:val="1"/>
          <w:wBefore w:w="440" w:type="dxa"/>
          <w:trHeight w:val="375"/>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08.01</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210</w:t>
            </w:r>
          </w:p>
        </w:tc>
        <w:tc>
          <w:tcPr>
            <w:tcW w:w="1666" w:type="dxa"/>
            <w:tcBorders>
              <w:top w:val="nil"/>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 xml:space="preserve">оплата труда и </w:t>
            </w:r>
            <w:proofErr w:type="spellStart"/>
            <w:r w:rsidRPr="00A55B28">
              <w:rPr>
                <w:rFonts w:ascii="Times New Roman" w:eastAsia="Times New Roman" w:hAnsi="Times New Roman" w:cs="Times New Roman"/>
                <w:b/>
                <w:bCs/>
                <w:sz w:val="16"/>
                <w:szCs w:val="16"/>
              </w:rPr>
              <w:t>нач-я</w:t>
            </w:r>
            <w:proofErr w:type="spellEnd"/>
            <w:r w:rsidRPr="00A55B28">
              <w:rPr>
                <w:rFonts w:ascii="Times New Roman" w:eastAsia="Times New Roman" w:hAnsi="Times New Roman" w:cs="Times New Roman"/>
                <w:b/>
                <w:bCs/>
                <w:sz w:val="16"/>
                <w:szCs w:val="16"/>
              </w:rPr>
              <w:t xml:space="preserve"> на выплаты по оплате труда</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1812</w:t>
            </w:r>
          </w:p>
        </w:tc>
        <w:tc>
          <w:tcPr>
            <w:tcW w:w="706"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88</w:t>
            </w:r>
          </w:p>
        </w:tc>
        <w:tc>
          <w:tcPr>
            <w:tcW w:w="865" w:type="dxa"/>
            <w:gridSpan w:val="2"/>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1900</w:t>
            </w:r>
          </w:p>
        </w:tc>
        <w:tc>
          <w:tcPr>
            <w:tcW w:w="843" w:type="dxa"/>
            <w:gridSpan w:val="2"/>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1168</w:t>
            </w:r>
          </w:p>
        </w:tc>
        <w:tc>
          <w:tcPr>
            <w:tcW w:w="706"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348</w:t>
            </w:r>
          </w:p>
        </w:tc>
        <w:tc>
          <w:tcPr>
            <w:tcW w:w="793" w:type="dxa"/>
            <w:tcBorders>
              <w:top w:val="nil"/>
              <w:left w:val="nil"/>
              <w:bottom w:val="single" w:sz="4" w:space="0" w:color="auto"/>
              <w:right w:val="single" w:sz="8"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2248</w:t>
            </w:r>
          </w:p>
        </w:tc>
      </w:tr>
      <w:tr w:rsidR="00283961" w:rsidRPr="00A55B28" w:rsidTr="00C91C5D">
        <w:trPr>
          <w:gridBefore w:val="1"/>
          <w:wBefore w:w="440" w:type="dxa"/>
          <w:trHeight w:val="375"/>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u w:val="single"/>
              </w:rPr>
            </w:pPr>
            <w:r w:rsidRPr="00A55B28">
              <w:rPr>
                <w:rFonts w:ascii="Times New Roman" w:eastAsia="Times New Roman" w:hAnsi="Times New Roman" w:cs="Times New Roman"/>
                <w:sz w:val="16"/>
                <w:szCs w:val="16"/>
                <w:u w:val="single"/>
              </w:rPr>
              <w:t>08.01</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u w:val="single"/>
              </w:rPr>
            </w:pPr>
            <w:r w:rsidRPr="00A55B28">
              <w:rPr>
                <w:rFonts w:ascii="Times New Roman" w:eastAsia="Times New Roman" w:hAnsi="Times New Roman" w:cs="Times New Roman"/>
                <w:sz w:val="16"/>
                <w:szCs w:val="16"/>
                <w:u w:val="single"/>
              </w:rPr>
              <w:t>211</w:t>
            </w:r>
          </w:p>
        </w:tc>
        <w:tc>
          <w:tcPr>
            <w:tcW w:w="1666" w:type="dxa"/>
            <w:tcBorders>
              <w:top w:val="nil"/>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rPr>
                <w:rFonts w:ascii="Times New Roman" w:eastAsia="Times New Roman" w:hAnsi="Times New Roman" w:cs="Times New Roman"/>
                <w:sz w:val="16"/>
                <w:szCs w:val="16"/>
                <w:u w:val="single"/>
              </w:rPr>
            </w:pPr>
            <w:r w:rsidRPr="00A55B28">
              <w:rPr>
                <w:rFonts w:ascii="Times New Roman" w:eastAsia="Times New Roman" w:hAnsi="Times New Roman" w:cs="Times New Roman"/>
                <w:sz w:val="16"/>
                <w:szCs w:val="16"/>
                <w:u w:val="single"/>
              </w:rPr>
              <w:t>заработная плата</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u w:val="single"/>
              </w:rPr>
            </w:pPr>
            <w:r w:rsidRPr="00A55B28">
              <w:rPr>
                <w:rFonts w:ascii="Times New Roman" w:eastAsia="Times New Roman" w:hAnsi="Times New Roman" w:cs="Times New Roman"/>
                <w:sz w:val="16"/>
                <w:szCs w:val="16"/>
                <w:u w:val="single"/>
              </w:rPr>
              <w:t>1 329</w:t>
            </w:r>
          </w:p>
        </w:tc>
        <w:tc>
          <w:tcPr>
            <w:tcW w:w="706"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u w:val="single"/>
              </w:rPr>
            </w:pPr>
            <w:r w:rsidRPr="00A55B28">
              <w:rPr>
                <w:rFonts w:ascii="Times New Roman" w:eastAsia="Times New Roman" w:hAnsi="Times New Roman" w:cs="Times New Roman"/>
                <w:sz w:val="16"/>
                <w:szCs w:val="16"/>
                <w:u w:val="single"/>
              </w:rPr>
              <w:t>88</w:t>
            </w:r>
          </w:p>
        </w:tc>
        <w:tc>
          <w:tcPr>
            <w:tcW w:w="865" w:type="dxa"/>
            <w:gridSpan w:val="2"/>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u w:val="single"/>
              </w:rPr>
            </w:pPr>
            <w:r w:rsidRPr="00A55B28">
              <w:rPr>
                <w:rFonts w:ascii="Times New Roman" w:eastAsia="Times New Roman" w:hAnsi="Times New Roman" w:cs="Times New Roman"/>
                <w:sz w:val="16"/>
                <w:szCs w:val="16"/>
                <w:u w:val="single"/>
              </w:rPr>
              <w:t>1 417</w:t>
            </w:r>
          </w:p>
        </w:tc>
        <w:tc>
          <w:tcPr>
            <w:tcW w:w="843" w:type="dxa"/>
            <w:gridSpan w:val="2"/>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u w:val="single"/>
              </w:rPr>
            </w:pPr>
            <w:r w:rsidRPr="00A55B28">
              <w:rPr>
                <w:rFonts w:ascii="Times New Roman" w:eastAsia="Times New Roman" w:hAnsi="Times New Roman" w:cs="Times New Roman"/>
                <w:sz w:val="16"/>
                <w:szCs w:val="16"/>
                <w:u w:val="single"/>
              </w:rPr>
              <w:t>886</w:t>
            </w:r>
          </w:p>
        </w:tc>
        <w:tc>
          <w:tcPr>
            <w:tcW w:w="706"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u w:val="single"/>
              </w:rPr>
            </w:pPr>
            <w:r w:rsidRPr="00A55B28">
              <w:rPr>
                <w:rFonts w:ascii="Times New Roman" w:eastAsia="Times New Roman" w:hAnsi="Times New Roman" w:cs="Times New Roman"/>
                <w:sz w:val="16"/>
                <w:szCs w:val="16"/>
                <w:u w:val="single"/>
              </w:rPr>
              <w:t>149</w:t>
            </w:r>
          </w:p>
        </w:tc>
        <w:tc>
          <w:tcPr>
            <w:tcW w:w="793" w:type="dxa"/>
            <w:tcBorders>
              <w:top w:val="nil"/>
              <w:left w:val="nil"/>
              <w:bottom w:val="single" w:sz="4" w:space="0" w:color="auto"/>
              <w:right w:val="single" w:sz="8"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u w:val="single"/>
              </w:rPr>
            </w:pPr>
            <w:r w:rsidRPr="00A55B28">
              <w:rPr>
                <w:rFonts w:ascii="Times New Roman" w:eastAsia="Times New Roman" w:hAnsi="Times New Roman" w:cs="Times New Roman"/>
                <w:sz w:val="16"/>
                <w:szCs w:val="16"/>
                <w:u w:val="single"/>
              </w:rPr>
              <w:t>1 566</w:t>
            </w:r>
          </w:p>
        </w:tc>
      </w:tr>
      <w:tr w:rsidR="00283961" w:rsidRPr="00A55B28" w:rsidTr="00C91C5D">
        <w:trPr>
          <w:gridBefore w:val="1"/>
          <w:wBefore w:w="440" w:type="dxa"/>
          <w:trHeight w:val="345"/>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 </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211</w:t>
            </w:r>
          </w:p>
        </w:tc>
        <w:tc>
          <w:tcPr>
            <w:tcW w:w="1666" w:type="dxa"/>
            <w:tcBorders>
              <w:top w:val="nil"/>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основной персонал</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1 138</w:t>
            </w:r>
          </w:p>
        </w:tc>
        <w:tc>
          <w:tcPr>
            <w:tcW w:w="706"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88</w:t>
            </w:r>
          </w:p>
        </w:tc>
        <w:tc>
          <w:tcPr>
            <w:tcW w:w="865" w:type="dxa"/>
            <w:gridSpan w:val="2"/>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1226</w:t>
            </w:r>
          </w:p>
        </w:tc>
        <w:tc>
          <w:tcPr>
            <w:tcW w:w="843" w:type="dxa"/>
            <w:gridSpan w:val="2"/>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700</w:t>
            </w:r>
          </w:p>
        </w:tc>
        <w:tc>
          <w:tcPr>
            <w:tcW w:w="706"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58</w:t>
            </w:r>
          </w:p>
        </w:tc>
        <w:tc>
          <w:tcPr>
            <w:tcW w:w="793" w:type="dxa"/>
            <w:tcBorders>
              <w:top w:val="nil"/>
              <w:left w:val="nil"/>
              <w:bottom w:val="single" w:sz="4" w:space="0" w:color="auto"/>
              <w:right w:val="single" w:sz="8"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1284</w:t>
            </w:r>
          </w:p>
        </w:tc>
      </w:tr>
      <w:tr w:rsidR="00283961" w:rsidRPr="00A55B28" w:rsidTr="00C91C5D">
        <w:trPr>
          <w:gridBefore w:val="1"/>
          <w:wBefore w:w="440" w:type="dxa"/>
          <w:trHeight w:val="300"/>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 </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211</w:t>
            </w:r>
          </w:p>
        </w:tc>
        <w:tc>
          <w:tcPr>
            <w:tcW w:w="1666" w:type="dxa"/>
            <w:tcBorders>
              <w:top w:val="nil"/>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иные</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191</w:t>
            </w:r>
          </w:p>
        </w:tc>
        <w:tc>
          <w:tcPr>
            <w:tcW w:w="706"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865" w:type="dxa"/>
            <w:gridSpan w:val="2"/>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191</w:t>
            </w:r>
          </w:p>
        </w:tc>
        <w:tc>
          <w:tcPr>
            <w:tcW w:w="843" w:type="dxa"/>
            <w:gridSpan w:val="2"/>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186</w:t>
            </w:r>
          </w:p>
        </w:tc>
        <w:tc>
          <w:tcPr>
            <w:tcW w:w="706"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91</w:t>
            </w:r>
          </w:p>
        </w:tc>
        <w:tc>
          <w:tcPr>
            <w:tcW w:w="793" w:type="dxa"/>
            <w:tcBorders>
              <w:top w:val="nil"/>
              <w:left w:val="nil"/>
              <w:bottom w:val="single" w:sz="4" w:space="0" w:color="auto"/>
              <w:right w:val="single" w:sz="8"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282</w:t>
            </w:r>
          </w:p>
        </w:tc>
      </w:tr>
      <w:tr w:rsidR="00283961" w:rsidRPr="00A55B28" w:rsidTr="00C91C5D">
        <w:trPr>
          <w:gridBefore w:val="1"/>
          <w:wBefore w:w="440" w:type="dxa"/>
          <w:trHeight w:val="315"/>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08.01</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212</w:t>
            </w:r>
          </w:p>
        </w:tc>
        <w:tc>
          <w:tcPr>
            <w:tcW w:w="1666" w:type="dxa"/>
            <w:tcBorders>
              <w:top w:val="nil"/>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прочие выплаты</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w:t>
            </w:r>
          </w:p>
        </w:tc>
        <w:tc>
          <w:tcPr>
            <w:tcW w:w="706"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865" w:type="dxa"/>
            <w:gridSpan w:val="2"/>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w:t>
            </w:r>
          </w:p>
        </w:tc>
        <w:tc>
          <w:tcPr>
            <w:tcW w:w="843" w:type="dxa"/>
            <w:gridSpan w:val="2"/>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06"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93" w:type="dxa"/>
            <w:tcBorders>
              <w:top w:val="nil"/>
              <w:left w:val="nil"/>
              <w:bottom w:val="single" w:sz="4" w:space="0" w:color="auto"/>
              <w:right w:val="single" w:sz="8"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w:t>
            </w:r>
          </w:p>
        </w:tc>
      </w:tr>
      <w:tr w:rsidR="00283961" w:rsidRPr="00A55B28" w:rsidTr="00C91C5D">
        <w:trPr>
          <w:gridBefore w:val="1"/>
          <w:wBefore w:w="440" w:type="dxa"/>
          <w:trHeight w:val="330"/>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u w:val="single"/>
              </w:rPr>
            </w:pPr>
            <w:r w:rsidRPr="00A55B28">
              <w:rPr>
                <w:rFonts w:ascii="Times New Roman" w:eastAsia="Times New Roman" w:hAnsi="Times New Roman" w:cs="Times New Roman"/>
                <w:sz w:val="16"/>
                <w:szCs w:val="16"/>
                <w:u w:val="single"/>
              </w:rPr>
              <w:t>08.01</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u w:val="single"/>
              </w:rPr>
            </w:pPr>
            <w:r w:rsidRPr="00A55B28">
              <w:rPr>
                <w:rFonts w:ascii="Times New Roman" w:eastAsia="Times New Roman" w:hAnsi="Times New Roman" w:cs="Times New Roman"/>
                <w:sz w:val="16"/>
                <w:szCs w:val="16"/>
                <w:u w:val="single"/>
              </w:rPr>
              <w:t>213</w:t>
            </w:r>
          </w:p>
        </w:tc>
        <w:tc>
          <w:tcPr>
            <w:tcW w:w="1666" w:type="dxa"/>
            <w:tcBorders>
              <w:top w:val="nil"/>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rPr>
                <w:rFonts w:ascii="Times New Roman" w:eastAsia="Times New Roman" w:hAnsi="Times New Roman" w:cs="Times New Roman"/>
                <w:sz w:val="16"/>
                <w:szCs w:val="16"/>
                <w:u w:val="single"/>
              </w:rPr>
            </w:pPr>
            <w:r w:rsidRPr="00A55B28">
              <w:rPr>
                <w:rFonts w:ascii="Times New Roman" w:eastAsia="Times New Roman" w:hAnsi="Times New Roman" w:cs="Times New Roman"/>
                <w:sz w:val="16"/>
                <w:szCs w:val="16"/>
                <w:u w:val="single"/>
              </w:rPr>
              <w:t>начисления на выплаты по оплате труда</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u w:val="single"/>
              </w:rPr>
            </w:pPr>
            <w:r w:rsidRPr="00A55B28">
              <w:rPr>
                <w:rFonts w:ascii="Times New Roman" w:eastAsia="Times New Roman" w:hAnsi="Times New Roman" w:cs="Times New Roman"/>
                <w:sz w:val="16"/>
                <w:szCs w:val="16"/>
                <w:u w:val="single"/>
              </w:rPr>
              <w:t>482</w:t>
            </w:r>
          </w:p>
        </w:tc>
        <w:tc>
          <w:tcPr>
            <w:tcW w:w="706"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u w:val="single"/>
              </w:rPr>
            </w:pPr>
            <w:r w:rsidRPr="00A55B28">
              <w:rPr>
                <w:rFonts w:ascii="Times New Roman" w:eastAsia="Times New Roman" w:hAnsi="Times New Roman" w:cs="Times New Roman"/>
                <w:sz w:val="16"/>
                <w:szCs w:val="16"/>
                <w:u w:val="single"/>
              </w:rPr>
              <w:t>0</w:t>
            </w:r>
          </w:p>
        </w:tc>
        <w:tc>
          <w:tcPr>
            <w:tcW w:w="865" w:type="dxa"/>
            <w:gridSpan w:val="2"/>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u w:val="single"/>
              </w:rPr>
            </w:pPr>
            <w:r w:rsidRPr="00A55B28">
              <w:rPr>
                <w:rFonts w:ascii="Times New Roman" w:eastAsia="Times New Roman" w:hAnsi="Times New Roman" w:cs="Times New Roman"/>
                <w:sz w:val="16"/>
                <w:szCs w:val="16"/>
                <w:u w:val="single"/>
              </w:rPr>
              <w:t>482</w:t>
            </w:r>
          </w:p>
        </w:tc>
        <w:tc>
          <w:tcPr>
            <w:tcW w:w="843" w:type="dxa"/>
            <w:gridSpan w:val="2"/>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u w:val="single"/>
              </w:rPr>
            </w:pPr>
            <w:r w:rsidRPr="00A55B28">
              <w:rPr>
                <w:rFonts w:ascii="Times New Roman" w:eastAsia="Times New Roman" w:hAnsi="Times New Roman" w:cs="Times New Roman"/>
                <w:sz w:val="16"/>
                <w:szCs w:val="16"/>
                <w:u w:val="single"/>
              </w:rPr>
              <w:t>282</w:t>
            </w:r>
          </w:p>
        </w:tc>
        <w:tc>
          <w:tcPr>
            <w:tcW w:w="706"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u w:val="single"/>
              </w:rPr>
            </w:pPr>
            <w:r w:rsidRPr="00A55B28">
              <w:rPr>
                <w:rFonts w:ascii="Times New Roman" w:eastAsia="Times New Roman" w:hAnsi="Times New Roman" w:cs="Times New Roman"/>
                <w:sz w:val="16"/>
                <w:szCs w:val="16"/>
                <w:u w:val="single"/>
              </w:rPr>
              <w:t>199</w:t>
            </w:r>
          </w:p>
        </w:tc>
        <w:tc>
          <w:tcPr>
            <w:tcW w:w="793" w:type="dxa"/>
            <w:tcBorders>
              <w:top w:val="nil"/>
              <w:left w:val="nil"/>
              <w:bottom w:val="single" w:sz="4" w:space="0" w:color="auto"/>
              <w:right w:val="single" w:sz="8"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u w:val="single"/>
              </w:rPr>
            </w:pPr>
            <w:r w:rsidRPr="00A55B28">
              <w:rPr>
                <w:rFonts w:ascii="Times New Roman" w:eastAsia="Times New Roman" w:hAnsi="Times New Roman" w:cs="Times New Roman"/>
                <w:sz w:val="16"/>
                <w:szCs w:val="16"/>
                <w:u w:val="single"/>
              </w:rPr>
              <w:t>681</w:t>
            </w:r>
          </w:p>
        </w:tc>
      </w:tr>
      <w:tr w:rsidR="00283961" w:rsidRPr="00A55B28" w:rsidTr="00C91C5D">
        <w:trPr>
          <w:gridBefore w:val="1"/>
          <w:wBefore w:w="440" w:type="dxa"/>
          <w:trHeight w:val="315"/>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 </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213</w:t>
            </w:r>
          </w:p>
        </w:tc>
        <w:tc>
          <w:tcPr>
            <w:tcW w:w="1666" w:type="dxa"/>
            <w:tcBorders>
              <w:top w:val="nil"/>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основной персонал</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417</w:t>
            </w:r>
          </w:p>
        </w:tc>
        <w:tc>
          <w:tcPr>
            <w:tcW w:w="706"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865" w:type="dxa"/>
            <w:gridSpan w:val="2"/>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417</w:t>
            </w:r>
          </w:p>
        </w:tc>
        <w:tc>
          <w:tcPr>
            <w:tcW w:w="843" w:type="dxa"/>
            <w:gridSpan w:val="2"/>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226</w:t>
            </w:r>
          </w:p>
        </w:tc>
        <w:tc>
          <w:tcPr>
            <w:tcW w:w="706"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100</w:t>
            </w:r>
          </w:p>
        </w:tc>
        <w:tc>
          <w:tcPr>
            <w:tcW w:w="793" w:type="dxa"/>
            <w:tcBorders>
              <w:top w:val="nil"/>
              <w:left w:val="nil"/>
              <w:bottom w:val="single" w:sz="4" w:space="0" w:color="auto"/>
              <w:right w:val="single" w:sz="8"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517</w:t>
            </w:r>
          </w:p>
        </w:tc>
      </w:tr>
      <w:tr w:rsidR="00283961" w:rsidRPr="00A55B28" w:rsidTr="00C91C5D">
        <w:trPr>
          <w:gridBefore w:val="1"/>
          <w:wBefore w:w="440" w:type="dxa"/>
          <w:trHeight w:val="285"/>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 </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213</w:t>
            </w:r>
          </w:p>
        </w:tc>
        <w:tc>
          <w:tcPr>
            <w:tcW w:w="1666" w:type="dxa"/>
            <w:tcBorders>
              <w:top w:val="nil"/>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иные</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65</w:t>
            </w:r>
          </w:p>
        </w:tc>
        <w:tc>
          <w:tcPr>
            <w:tcW w:w="706"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865" w:type="dxa"/>
            <w:gridSpan w:val="2"/>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65</w:t>
            </w:r>
          </w:p>
        </w:tc>
        <w:tc>
          <w:tcPr>
            <w:tcW w:w="843" w:type="dxa"/>
            <w:gridSpan w:val="2"/>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56</w:t>
            </w:r>
          </w:p>
        </w:tc>
        <w:tc>
          <w:tcPr>
            <w:tcW w:w="706"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99</w:t>
            </w:r>
          </w:p>
        </w:tc>
        <w:tc>
          <w:tcPr>
            <w:tcW w:w="793" w:type="dxa"/>
            <w:tcBorders>
              <w:top w:val="nil"/>
              <w:left w:val="nil"/>
              <w:bottom w:val="single" w:sz="4" w:space="0" w:color="auto"/>
              <w:right w:val="single" w:sz="8"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164</w:t>
            </w:r>
          </w:p>
        </w:tc>
      </w:tr>
      <w:tr w:rsidR="00283961" w:rsidRPr="00A55B28" w:rsidTr="00C91C5D">
        <w:trPr>
          <w:gridBefore w:val="1"/>
          <w:wBefore w:w="440" w:type="dxa"/>
          <w:trHeight w:val="315"/>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08.01</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220</w:t>
            </w:r>
          </w:p>
        </w:tc>
        <w:tc>
          <w:tcPr>
            <w:tcW w:w="1666" w:type="dxa"/>
            <w:tcBorders>
              <w:top w:val="nil"/>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оплата работ, услуг</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461</w:t>
            </w:r>
          </w:p>
        </w:tc>
        <w:tc>
          <w:tcPr>
            <w:tcW w:w="706"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0</w:t>
            </w:r>
          </w:p>
        </w:tc>
        <w:tc>
          <w:tcPr>
            <w:tcW w:w="865" w:type="dxa"/>
            <w:gridSpan w:val="2"/>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461</w:t>
            </w:r>
          </w:p>
        </w:tc>
        <w:tc>
          <w:tcPr>
            <w:tcW w:w="843" w:type="dxa"/>
            <w:gridSpan w:val="2"/>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12</w:t>
            </w:r>
          </w:p>
        </w:tc>
        <w:tc>
          <w:tcPr>
            <w:tcW w:w="706"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0</w:t>
            </w:r>
          </w:p>
        </w:tc>
        <w:tc>
          <w:tcPr>
            <w:tcW w:w="793" w:type="dxa"/>
            <w:tcBorders>
              <w:top w:val="nil"/>
              <w:left w:val="nil"/>
              <w:bottom w:val="single" w:sz="4" w:space="0" w:color="auto"/>
              <w:right w:val="single" w:sz="8"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461</w:t>
            </w:r>
          </w:p>
        </w:tc>
      </w:tr>
      <w:tr w:rsidR="00283961" w:rsidRPr="00A55B28" w:rsidTr="00C91C5D">
        <w:trPr>
          <w:gridBefore w:val="1"/>
          <w:wBefore w:w="440" w:type="dxa"/>
          <w:trHeight w:val="315"/>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08.01</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221</w:t>
            </w:r>
          </w:p>
        </w:tc>
        <w:tc>
          <w:tcPr>
            <w:tcW w:w="1666" w:type="dxa"/>
            <w:tcBorders>
              <w:top w:val="nil"/>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услуги связи</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18</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18</w:t>
            </w:r>
          </w:p>
        </w:tc>
        <w:tc>
          <w:tcPr>
            <w:tcW w:w="843"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5</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93" w:type="dxa"/>
            <w:tcBorders>
              <w:top w:val="nil"/>
              <w:left w:val="nil"/>
              <w:bottom w:val="single" w:sz="4" w:space="0" w:color="auto"/>
              <w:right w:val="single" w:sz="8"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18</w:t>
            </w:r>
          </w:p>
        </w:tc>
      </w:tr>
      <w:tr w:rsidR="00283961" w:rsidRPr="00A55B28" w:rsidTr="00C91C5D">
        <w:trPr>
          <w:gridBefore w:val="1"/>
          <w:wBefore w:w="440" w:type="dxa"/>
          <w:trHeight w:val="360"/>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08.01</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222</w:t>
            </w:r>
          </w:p>
        </w:tc>
        <w:tc>
          <w:tcPr>
            <w:tcW w:w="1666" w:type="dxa"/>
            <w:tcBorders>
              <w:top w:val="nil"/>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транспортные услуги</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w:t>
            </w:r>
          </w:p>
        </w:tc>
        <w:tc>
          <w:tcPr>
            <w:tcW w:w="706"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865" w:type="dxa"/>
            <w:gridSpan w:val="2"/>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w:t>
            </w:r>
          </w:p>
        </w:tc>
        <w:tc>
          <w:tcPr>
            <w:tcW w:w="843" w:type="dxa"/>
            <w:gridSpan w:val="2"/>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06"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93" w:type="dxa"/>
            <w:tcBorders>
              <w:top w:val="nil"/>
              <w:left w:val="nil"/>
              <w:bottom w:val="single" w:sz="4" w:space="0" w:color="auto"/>
              <w:right w:val="single" w:sz="8"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w:t>
            </w:r>
          </w:p>
        </w:tc>
      </w:tr>
      <w:tr w:rsidR="00283961" w:rsidRPr="00A55B28" w:rsidTr="00C91C5D">
        <w:trPr>
          <w:gridBefore w:val="1"/>
          <w:wBefore w:w="440" w:type="dxa"/>
          <w:trHeight w:val="330"/>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08.01</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223</w:t>
            </w:r>
          </w:p>
        </w:tc>
        <w:tc>
          <w:tcPr>
            <w:tcW w:w="1666" w:type="dxa"/>
            <w:tcBorders>
              <w:top w:val="nil"/>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коммунальные услуги</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406</w:t>
            </w:r>
          </w:p>
        </w:tc>
        <w:tc>
          <w:tcPr>
            <w:tcW w:w="706"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865" w:type="dxa"/>
            <w:gridSpan w:val="2"/>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406</w:t>
            </w:r>
          </w:p>
        </w:tc>
        <w:tc>
          <w:tcPr>
            <w:tcW w:w="843" w:type="dxa"/>
            <w:gridSpan w:val="2"/>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7</w:t>
            </w:r>
          </w:p>
        </w:tc>
        <w:tc>
          <w:tcPr>
            <w:tcW w:w="706"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93" w:type="dxa"/>
            <w:tcBorders>
              <w:top w:val="nil"/>
              <w:left w:val="nil"/>
              <w:bottom w:val="single" w:sz="4" w:space="0" w:color="auto"/>
              <w:right w:val="single" w:sz="8"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406</w:t>
            </w:r>
          </w:p>
        </w:tc>
      </w:tr>
      <w:tr w:rsidR="00283961" w:rsidRPr="00A55B28" w:rsidTr="00C91C5D">
        <w:trPr>
          <w:gridBefore w:val="1"/>
          <w:wBefore w:w="440" w:type="dxa"/>
          <w:trHeight w:val="375"/>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08.01</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225</w:t>
            </w:r>
          </w:p>
        </w:tc>
        <w:tc>
          <w:tcPr>
            <w:tcW w:w="1666" w:type="dxa"/>
            <w:tcBorders>
              <w:top w:val="nil"/>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работы, услуги по содержанию имущества</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15</w:t>
            </w:r>
          </w:p>
        </w:tc>
        <w:tc>
          <w:tcPr>
            <w:tcW w:w="706"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865" w:type="dxa"/>
            <w:gridSpan w:val="2"/>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15</w:t>
            </w:r>
          </w:p>
        </w:tc>
        <w:tc>
          <w:tcPr>
            <w:tcW w:w="843" w:type="dxa"/>
            <w:gridSpan w:val="2"/>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06"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93" w:type="dxa"/>
            <w:tcBorders>
              <w:top w:val="nil"/>
              <w:left w:val="nil"/>
              <w:bottom w:val="single" w:sz="4" w:space="0" w:color="auto"/>
              <w:right w:val="single" w:sz="8"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15</w:t>
            </w:r>
          </w:p>
        </w:tc>
      </w:tr>
      <w:tr w:rsidR="00283961" w:rsidRPr="00A55B28" w:rsidTr="00C91C5D">
        <w:trPr>
          <w:gridBefore w:val="1"/>
          <w:wBefore w:w="440" w:type="dxa"/>
          <w:trHeight w:val="375"/>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08.01</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226</w:t>
            </w:r>
          </w:p>
        </w:tc>
        <w:tc>
          <w:tcPr>
            <w:tcW w:w="1666" w:type="dxa"/>
            <w:tcBorders>
              <w:top w:val="nil"/>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прочие работы, услуги</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20</w:t>
            </w:r>
          </w:p>
        </w:tc>
        <w:tc>
          <w:tcPr>
            <w:tcW w:w="706"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865" w:type="dxa"/>
            <w:gridSpan w:val="2"/>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20</w:t>
            </w:r>
          </w:p>
        </w:tc>
        <w:tc>
          <w:tcPr>
            <w:tcW w:w="843" w:type="dxa"/>
            <w:gridSpan w:val="2"/>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06"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93" w:type="dxa"/>
            <w:tcBorders>
              <w:top w:val="nil"/>
              <w:left w:val="nil"/>
              <w:bottom w:val="single" w:sz="4" w:space="0" w:color="auto"/>
              <w:right w:val="single" w:sz="8"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20</w:t>
            </w:r>
          </w:p>
        </w:tc>
      </w:tr>
      <w:tr w:rsidR="00283961" w:rsidRPr="00A55B28" w:rsidTr="00C91C5D">
        <w:trPr>
          <w:gridBefore w:val="1"/>
          <w:wBefore w:w="440" w:type="dxa"/>
          <w:trHeight w:val="345"/>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08.01</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290</w:t>
            </w:r>
          </w:p>
        </w:tc>
        <w:tc>
          <w:tcPr>
            <w:tcW w:w="1666" w:type="dxa"/>
            <w:tcBorders>
              <w:top w:val="nil"/>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прочие расходы</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35</w:t>
            </w:r>
          </w:p>
        </w:tc>
        <w:tc>
          <w:tcPr>
            <w:tcW w:w="706"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865" w:type="dxa"/>
            <w:gridSpan w:val="2"/>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35</w:t>
            </w:r>
          </w:p>
        </w:tc>
        <w:tc>
          <w:tcPr>
            <w:tcW w:w="843" w:type="dxa"/>
            <w:gridSpan w:val="2"/>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06"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5</w:t>
            </w:r>
          </w:p>
        </w:tc>
        <w:tc>
          <w:tcPr>
            <w:tcW w:w="793" w:type="dxa"/>
            <w:tcBorders>
              <w:top w:val="nil"/>
              <w:left w:val="nil"/>
              <w:bottom w:val="single" w:sz="4" w:space="0" w:color="auto"/>
              <w:right w:val="single" w:sz="8"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40</w:t>
            </w:r>
          </w:p>
        </w:tc>
      </w:tr>
      <w:tr w:rsidR="00283961" w:rsidRPr="00A55B28" w:rsidTr="00C91C5D">
        <w:trPr>
          <w:gridBefore w:val="1"/>
          <w:wBefore w:w="440" w:type="dxa"/>
          <w:trHeight w:val="375"/>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08.01</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300</w:t>
            </w:r>
          </w:p>
        </w:tc>
        <w:tc>
          <w:tcPr>
            <w:tcW w:w="1666" w:type="dxa"/>
            <w:tcBorders>
              <w:top w:val="nil"/>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поступление нефинансовых активов</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47</w:t>
            </w:r>
          </w:p>
        </w:tc>
        <w:tc>
          <w:tcPr>
            <w:tcW w:w="706"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0</w:t>
            </w:r>
          </w:p>
        </w:tc>
        <w:tc>
          <w:tcPr>
            <w:tcW w:w="865" w:type="dxa"/>
            <w:gridSpan w:val="2"/>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47</w:t>
            </w:r>
          </w:p>
        </w:tc>
        <w:tc>
          <w:tcPr>
            <w:tcW w:w="843" w:type="dxa"/>
            <w:gridSpan w:val="2"/>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0</w:t>
            </w:r>
          </w:p>
        </w:tc>
        <w:tc>
          <w:tcPr>
            <w:tcW w:w="706"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1 500</w:t>
            </w:r>
          </w:p>
        </w:tc>
        <w:tc>
          <w:tcPr>
            <w:tcW w:w="79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1 547</w:t>
            </w:r>
          </w:p>
        </w:tc>
      </w:tr>
      <w:tr w:rsidR="00283961" w:rsidRPr="00A55B28" w:rsidTr="00C91C5D">
        <w:trPr>
          <w:gridBefore w:val="1"/>
          <w:wBefore w:w="440" w:type="dxa"/>
          <w:trHeight w:val="375"/>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08.01</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310</w:t>
            </w:r>
          </w:p>
        </w:tc>
        <w:tc>
          <w:tcPr>
            <w:tcW w:w="1666" w:type="dxa"/>
            <w:tcBorders>
              <w:top w:val="nil"/>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увеличение стоимости основных средств</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17</w:t>
            </w:r>
          </w:p>
        </w:tc>
        <w:tc>
          <w:tcPr>
            <w:tcW w:w="706"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865" w:type="dxa"/>
            <w:gridSpan w:val="2"/>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17</w:t>
            </w:r>
          </w:p>
        </w:tc>
        <w:tc>
          <w:tcPr>
            <w:tcW w:w="843" w:type="dxa"/>
            <w:gridSpan w:val="2"/>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06"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93" w:type="dxa"/>
            <w:tcBorders>
              <w:top w:val="nil"/>
              <w:left w:val="nil"/>
              <w:bottom w:val="single" w:sz="4" w:space="0" w:color="auto"/>
              <w:right w:val="single" w:sz="8"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17</w:t>
            </w:r>
          </w:p>
        </w:tc>
      </w:tr>
      <w:tr w:rsidR="00283961" w:rsidRPr="00A55B28" w:rsidTr="00C91C5D">
        <w:trPr>
          <w:gridBefore w:val="1"/>
          <w:wBefore w:w="440" w:type="dxa"/>
          <w:trHeight w:val="750"/>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08.01</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310</w:t>
            </w:r>
          </w:p>
        </w:tc>
        <w:tc>
          <w:tcPr>
            <w:tcW w:w="1666" w:type="dxa"/>
            <w:tcBorders>
              <w:top w:val="nil"/>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rPr>
                <w:rFonts w:ascii="Times New Roman" w:eastAsia="Times New Roman" w:hAnsi="Times New Roman" w:cs="Times New Roman"/>
                <w:b/>
                <w:bCs/>
                <w:i/>
                <w:iCs/>
                <w:sz w:val="16"/>
                <w:szCs w:val="16"/>
              </w:rPr>
            </w:pPr>
            <w:r w:rsidRPr="00A55B28">
              <w:rPr>
                <w:rFonts w:ascii="Times New Roman" w:eastAsia="Times New Roman" w:hAnsi="Times New Roman" w:cs="Times New Roman"/>
                <w:b/>
                <w:bCs/>
                <w:i/>
                <w:iCs/>
                <w:sz w:val="16"/>
                <w:szCs w:val="16"/>
              </w:rPr>
              <w:t xml:space="preserve">Программа"100 </w:t>
            </w:r>
            <w:proofErr w:type="spellStart"/>
            <w:r w:rsidRPr="00A55B28">
              <w:rPr>
                <w:rFonts w:ascii="Times New Roman" w:eastAsia="Times New Roman" w:hAnsi="Times New Roman" w:cs="Times New Roman"/>
                <w:b/>
                <w:bCs/>
                <w:i/>
                <w:iCs/>
                <w:sz w:val="16"/>
                <w:szCs w:val="16"/>
              </w:rPr>
              <w:t>модел</w:t>
            </w:r>
            <w:proofErr w:type="gramStart"/>
            <w:r w:rsidRPr="00A55B28">
              <w:rPr>
                <w:rFonts w:ascii="Times New Roman" w:eastAsia="Times New Roman" w:hAnsi="Times New Roman" w:cs="Times New Roman"/>
                <w:b/>
                <w:bCs/>
                <w:i/>
                <w:iCs/>
                <w:sz w:val="16"/>
                <w:szCs w:val="16"/>
              </w:rPr>
              <w:t>.д</w:t>
            </w:r>
            <w:proofErr w:type="gramEnd"/>
            <w:r w:rsidRPr="00A55B28">
              <w:rPr>
                <w:rFonts w:ascii="Times New Roman" w:eastAsia="Times New Roman" w:hAnsi="Times New Roman" w:cs="Times New Roman"/>
                <w:b/>
                <w:bCs/>
                <w:i/>
                <w:iCs/>
                <w:sz w:val="16"/>
                <w:szCs w:val="16"/>
              </w:rPr>
              <w:t>омов</w:t>
            </w:r>
            <w:proofErr w:type="spellEnd"/>
            <w:r w:rsidRPr="00A55B28">
              <w:rPr>
                <w:rFonts w:ascii="Times New Roman" w:eastAsia="Times New Roman" w:hAnsi="Times New Roman" w:cs="Times New Roman"/>
                <w:b/>
                <w:bCs/>
                <w:i/>
                <w:iCs/>
                <w:sz w:val="16"/>
                <w:szCs w:val="16"/>
              </w:rPr>
              <w:t>" ОБ-1000,0;</w:t>
            </w:r>
            <w:r w:rsidRPr="00A55B28">
              <w:rPr>
                <w:rFonts w:ascii="Times New Roman" w:eastAsia="Times New Roman" w:hAnsi="Times New Roman" w:cs="Times New Roman"/>
                <w:b/>
                <w:bCs/>
                <w:i/>
                <w:iCs/>
                <w:sz w:val="16"/>
                <w:szCs w:val="16"/>
                <w:u w:val="single"/>
              </w:rPr>
              <w:t xml:space="preserve"> МБ-500,0-народные инициативы</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06"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865" w:type="dxa"/>
            <w:gridSpan w:val="2"/>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843" w:type="dxa"/>
            <w:gridSpan w:val="2"/>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06"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1500</w:t>
            </w:r>
          </w:p>
        </w:tc>
        <w:tc>
          <w:tcPr>
            <w:tcW w:w="793" w:type="dxa"/>
            <w:tcBorders>
              <w:top w:val="nil"/>
              <w:left w:val="nil"/>
              <w:bottom w:val="single" w:sz="4" w:space="0" w:color="auto"/>
              <w:right w:val="single" w:sz="8"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1500</w:t>
            </w:r>
          </w:p>
        </w:tc>
      </w:tr>
      <w:tr w:rsidR="00283961" w:rsidRPr="00A55B28" w:rsidTr="00C91C5D">
        <w:trPr>
          <w:gridBefore w:val="1"/>
          <w:wBefore w:w="440" w:type="dxa"/>
          <w:trHeight w:val="375"/>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08.01</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340</w:t>
            </w:r>
          </w:p>
        </w:tc>
        <w:tc>
          <w:tcPr>
            <w:tcW w:w="1666" w:type="dxa"/>
            <w:tcBorders>
              <w:top w:val="nil"/>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увеличение стоимости материальных запасов</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30</w:t>
            </w:r>
          </w:p>
        </w:tc>
        <w:tc>
          <w:tcPr>
            <w:tcW w:w="706"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865" w:type="dxa"/>
            <w:gridSpan w:val="2"/>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30</w:t>
            </w:r>
          </w:p>
        </w:tc>
        <w:tc>
          <w:tcPr>
            <w:tcW w:w="843" w:type="dxa"/>
            <w:gridSpan w:val="2"/>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06"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93" w:type="dxa"/>
            <w:tcBorders>
              <w:top w:val="nil"/>
              <w:left w:val="nil"/>
              <w:bottom w:val="single" w:sz="4" w:space="0" w:color="auto"/>
              <w:right w:val="single" w:sz="8"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30</w:t>
            </w:r>
          </w:p>
        </w:tc>
      </w:tr>
      <w:tr w:rsidR="00283961" w:rsidRPr="00A55B28" w:rsidTr="00C91C5D">
        <w:trPr>
          <w:gridBefore w:val="1"/>
          <w:wBefore w:w="440" w:type="dxa"/>
          <w:trHeight w:val="375"/>
        </w:trPr>
        <w:tc>
          <w:tcPr>
            <w:tcW w:w="3040" w:type="dxa"/>
            <w:gridSpan w:val="2"/>
            <w:tcBorders>
              <w:top w:val="nil"/>
              <w:left w:val="single" w:sz="8" w:space="0" w:color="auto"/>
              <w:bottom w:val="single" w:sz="4" w:space="0" w:color="auto"/>
              <w:right w:val="single" w:sz="4" w:space="0" w:color="auto"/>
            </w:tcBorders>
            <w:shd w:val="clear" w:color="000000" w:fill="C0C0C0"/>
            <w:noWrap/>
            <w:vAlign w:val="center"/>
            <w:hideMark/>
          </w:tcPr>
          <w:p w:rsidR="00283961" w:rsidRPr="00A55B28" w:rsidRDefault="00283961" w:rsidP="00BD177F">
            <w:pPr>
              <w:spacing w:after="0" w:line="240" w:lineRule="auto"/>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итого по разделу 08</w:t>
            </w:r>
          </w:p>
        </w:tc>
        <w:tc>
          <w:tcPr>
            <w:tcW w:w="448" w:type="dxa"/>
            <w:gridSpan w:val="2"/>
            <w:tcBorders>
              <w:top w:val="nil"/>
              <w:left w:val="nil"/>
              <w:bottom w:val="single" w:sz="4" w:space="0" w:color="auto"/>
              <w:right w:val="single" w:sz="4" w:space="0" w:color="auto"/>
            </w:tcBorders>
            <w:shd w:val="clear" w:color="000000" w:fill="C0C0C0"/>
            <w:noWrap/>
            <w:vAlign w:val="center"/>
            <w:hideMark/>
          </w:tcPr>
          <w:p w:rsidR="00283961" w:rsidRPr="00A55B28" w:rsidRDefault="00283961" w:rsidP="00BD177F">
            <w:pPr>
              <w:spacing w:after="0" w:line="240" w:lineRule="auto"/>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 </w:t>
            </w:r>
          </w:p>
        </w:tc>
        <w:tc>
          <w:tcPr>
            <w:tcW w:w="1666" w:type="dxa"/>
            <w:tcBorders>
              <w:top w:val="nil"/>
              <w:left w:val="nil"/>
              <w:bottom w:val="single" w:sz="4" w:space="0" w:color="auto"/>
              <w:right w:val="single" w:sz="4" w:space="0" w:color="auto"/>
            </w:tcBorders>
            <w:shd w:val="clear" w:color="000000" w:fill="C0C0C0"/>
            <w:noWrap/>
            <w:vAlign w:val="center"/>
            <w:hideMark/>
          </w:tcPr>
          <w:p w:rsidR="00283961" w:rsidRPr="00A55B28" w:rsidRDefault="00283961" w:rsidP="00BD177F">
            <w:pPr>
              <w:spacing w:after="0" w:line="240" w:lineRule="auto"/>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 </w:t>
            </w:r>
          </w:p>
        </w:tc>
        <w:tc>
          <w:tcPr>
            <w:tcW w:w="523" w:type="dxa"/>
            <w:tcBorders>
              <w:top w:val="nil"/>
              <w:left w:val="nil"/>
              <w:bottom w:val="single" w:sz="4" w:space="0" w:color="auto"/>
              <w:right w:val="single" w:sz="4" w:space="0" w:color="auto"/>
            </w:tcBorders>
            <w:shd w:val="clear" w:color="000000" w:fill="C0C0C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2 355</w:t>
            </w:r>
          </w:p>
        </w:tc>
        <w:tc>
          <w:tcPr>
            <w:tcW w:w="706" w:type="dxa"/>
            <w:tcBorders>
              <w:top w:val="nil"/>
              <w:left w:val="nil"/>
              <w:bottom w:val="single" w:sz="4" w:space="0" w:color="auto"/>
              <w:right w:val="single" w:sz="4" w:space="0" w:color="auto"/>
            </w:tcBorders>
            <w:shd w:val="clear" w:color="000000" w:fill="C0C0C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88</w:t>
            </w:r>
          </w:p>
        </w:tc>
        <w:tc>
          <w:tcPr>
            <w:tcW w:w="865" w:type="dxa"/>
            <w:gridSpan w:val="2"/>
            <w:tcBorders>
              <w:top w:val="nil"/>
              <w:left w:val="nil"/>
              <w:bottom w:val="single" w:sz="4" w:space="0" w:color="auto"/>
              <w:right w:val="single" w:sz="4" w:space="0" w:color="auto"/>
            </w:tcBorders>
            <w:shd w:val="clear" w:color="000000" w:fill="C0C0C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2 443</w:t>
            </w:r>
          </w:p>
        </w:tc>
        <w:tc>
          <w:tcPr>
            <w:tcW w:w="843" w:type="dxa"/>
            <w:gridSpan w:val="2"/>
            <w:tcBorders>
              <w:top w:val="nil"/>
              <w:left w:val="nil"/>
              <w:bottom w:val="single" w:sz="4" w:space="0" w:color="auto"/>
              <w:right w:val="single" w:sz="4" w:space="0" w:color="auto"/>
            </w:tcBorders>
            <w:shd w:val="clear" w:color="000000" w:fill="C0C0C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1 180</w:t>
            </w:r>
          </w:p>
        </w:tc>
        <w:tc>
          <w:tcPr>
            <w:tcW w:w="706" w:type="dxa"/>
            <w:tcBorders>
              <w:top w:val="nil"/>
              <w:left w:val="nil"/>
              <w:bottom w:val="single" w:sz="4" w:space="0" w:color="auto"/>
              <w:right w:val="single" w:sz="4" w:space="0" w:color="auto"/>
            </w:tcBorders>
            <w:shd w:val="clear" w:color="000000" w:fill="C0C0C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1 853</w:t>
            </w:r>
          </w:p>
        </w:tc>
        <w:tc>
          <w:tcPr>
            <w:tcW w:w="793" w:type="dxa"/>
            <w:tcBorders>
              <w:top w:val="nil"/>
              <w:left w:val="nil"/>
              <w:bottom w:val="single" w:sz="4" w:space="0" w:color="auto"/>
              <w:right w:val="single" w:sz="8" w:space="0" w:color="auto"/>
            </w:tcBorders>
            <w:shd w:val="clear" w:color="000000" w:fill="C0C0C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4 296</w:t>
            </w:r>
          </w:p>
        </w:tc>
      </w:tr>
      <w:tr w:rsidR="00283961" w:rsidRPr="00A55B28" w:rsidTr="00C91C5D">
        <w:trPr>
          <w:gridBefore w:val="1"/>
          <w:wBefore w:w="440" w:type="dxa"/>
          <w:trHeight w:val="375"/>
        </w:trPr>
        <w:tc>
          <w:tcPr>
            <w:tcW w:w="5154" w:type="dxa"/>
            <w:gridSpan w:val="5"/>
            <w:tcBorders>
              <w:top w:val="single" w:sz="4" w:space="0" w:color="auto"/>
              <w:left w:val="single" w:sz="8" w:space="0" w:color="auto"/>
              <w:bottom w:val="single" w:sz="4" w:space="0" w:color="auto"/>
              <w:right w:val="single" w:sz="4" w:space="0" w:color="auto"/>
            </w:tcBorders>
            <w:shd w:val="clear" w:color="000000" w:fill="FFFF00"/>
            <w:noWrap/>
            <w:vAlign w:val="center"/>
            <w:hideMark/>
          </w:tcPr>
          <w:p w:rsidR="00283961" w:rsidRPr="00A55B28" w:rsidRDefault="00283961" w:rsidP="00BD177F">
            <w:pPr>
              <w:spacing w:after="0" w:line="240" w:lineRule="auto"/>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 xml:space="preserve">РАЗДЕЛ 10 СОЦИАЛЬНАЯ ПОЛИТИКА </w:t>
            </w:r>
          </w:p>
        </w:tc>
        <w:tc>
          <w:tcPr>
            <w:tcW w:w="523" w:type="dxa"/>
            <w:tcBorders>
              <w:top w:val="nil"/>
              <w:left w:val="nil"/>
              <w:bottom w:val="single" w:sz="4" w:space="0" w:color="auto"/>
              <w:right w:val="single" w:sz="4" w:space="0" w:color="auto"/>
            </w:tcBorders>
            <w:shd w:val="clear" w:color="000000" w:fill="FFFF00"/>
            <w:noWrap/>
            <w:vAlign w:val="center"/>
            <w:hideMark/>
          </w:tcPr>
          <w:p w:rsidR="00283961" w:rsidRPr="00A55B28" w:rsidRDefault="00283961" w:rsidP="00BD177F">
            <w:pPr>
              <w:spacing w:after="0" w:line="240" w:lineRule="auto"/>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 </w:t>
            </w:r>
          </w:p>
        </w:tc>
        <w:tc>
          <w:tcPr>
            <w:tcW w:w="706" w:type="dxa"/>
            <w:tcBorders>
              <w:top w:val="nil"/>
              <w:left w:val="nil"/>
              <w:bottom w:val="single" w:sz="4" w:space="0" w:color="auto"/>
              <w:right w:val="single" w:sz="4" w:space="0" w:color="auto"/>
            </w:tcBorders>
            <w:shd w:val="clear" w:color="000000" w:fill="FFFF00"/>
            <w:noWrap/>
            <w:vAlign w:val="center"/>
            <w:hideMark/>
          </w:tcPr>
          <w:p w:rsidR="00283961" w:rsidRPr="00A55B28" w:rsidRDefault="00283961" w:rsidP="00BD177F">
            <w:pPr>
              <w:spacing w:after="0" w:line="240" w:lineRule="auto"/>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 </w:t>
            </w:r>
          </w:p>
        </w:tc>
        <w:tc>
          <w:tcPr>
            <w:tcW w:w="865" w:type="dxa"/>
            <w:gridSpan w:val="2"/>
            <w:tcBorders>
              <w:top w:val="nil"/>
              <w:left w:val="nil"/>
              <w:bottom w:val="single" w:sz="4" w:space="0" w:color="auto"/>
              <w:right w:val="single" w:sz="4" w:space="0" w:color="auto"/>
            </w:tcBorders>
            <w:shd w:val="clear" w:color="000000" w:fill="FFFF00"/>
            <w:noWrap/>
            <w:vAlign w:val="center"/>
            <w:hideMark/>
          </w:tcPr>
          <w:p w:rsidR="00283961" w:rsidRPr="00A55B28" w:rsidRDefault="00283961" w:rsidP="00BD177F">
            <w:pPr>
              <w:spacing w:after="0" w:line="240" w:lineRule="auto"/>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 </w:t>
            </w:r>
          </w:p>
        </w:tc>
        <w:tc>
          <w:tcPr>
            <w:tcW w:w="843" w:type="dxa"/>
            <w:gridSpan w:val="2"/>
            <w:tcBorders>
              <w:top w:val="nil"/>
              <w:left w:val="nil"/>
              <w:bottom w:val="single" w:sz="4" w:space="0" w:color="auto"/>
              <w:right w:val="single" w:sz="4" w:space="0" w:color="auto"/>
            </w:tcBorders>
            <w:shd w:val="clear" w:color="000000" w:fill="FFFF00"/>
            <w:noWrap/>
            <w:vAlign w:val="center"/>
            <w:hideMark/>
          </w:tcPr>
          <w:p w:rsidR="00283961" w:rsidRPr="00A55B28" w:rsidRDefault="00283961" w:rsidP="00BD177F">
            <w:pPr>
              <w:spacing w:after="0" w:line="240" w:lineRule="auto"/>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 </w:t>
            </w:r>
          </w:p>
        </w:tc>
        <w:tc>
          <w:tcPr>
            <w:tcW w:w="706" w:type="dxa"/>
            <w:tcBorders>
              <w:top w:val="nil"/>
              <w:left w:val="nil"/>
              <w:bottom w:val="single" w:sz="4" w:space="0" w:color="auto"/>
              <w:right w:val="single" w:sz="4" w:space="0" w:color="auto"/>
            </w:tcBorders>
            <w:shd w:val="clear" w:color="000000" w:fill="FFFF00"/>
            <w:noWrap/>
            <w:vAlign w:val="center"/>
            <w:hideMark/>
          </w:tcPr>
          <w:p w:rsidR="00283961" w:rsidRPr="00A55B28" w:rsidRDefault="00283961" w:rsidP="00BD177F">
            <w:pPr>
              <w:spacing w:after="0" w:line="240" w:lineRule="auto"/>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 </w:t>
            </w:r>
          </w:p>
        </w:tc>
        <w:tc>
          <w:tcPr>
            <w:tcW w:w="793" w:type="dxa"/>
            <w:tcBorders>
              <w:top w:val="nil"/>
              <w:left w:val="nil"/>
              <w:bottom w:val="single" w:sz="4" w:space="0" w:color="auto"/>
              <w:right w:val="single" w:sz="8" w:space="0" w:color="auto"/>
            </w:tcBorders>
            <w:shd w:val="clear" w:color="000000" w:fill="FFFF00"/>
            <w:noWrap/>
            <w:vAlign w:val="center"/>
            <w:hideMark/>
          </w:tcPr>
          <w:p w:rsidR="00283961" w:rsidRPr="00A55B28" w:rsidRDefault="00283961" w:rsidP="00BD177F">
            <w:pPr>
              <w:spacing w:after="0" w:line="240" w:lineRule="auto"/>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 </w:t>
            </w:r>
          </w:p>
        </w:tc>
      </w:tr>
      <w:tr w:rsidR="00283961" w:rsidRPr="00A55B28" w:rsidTr="00C91C5D">
        <w:trPr>
          <w:gridBefore w:val="1"/>
          <w:wBefore w:w="440" w:type="dxa"/>
          <w:trHeight w:val="315"/>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10.03</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226</w:t>
            </w:r>
          </w:p>
        </w:tc>
        <w:tc>
          <w:tcPr>
            <w:tcW w:w="166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Прочие услуги</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w:t>
            </w:r>
          </w:p>
        </w:tc>
        <w:tc>
          <w:tcPr>
            <w:tcW w:w="843"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93" w:type="dxa"/>
            <w:tcBorders>
              <w:top w:val="nil"/>
              <w:left w:val="nil"/>
              <w:bottom w:val="single" w:sz="4" w:space="0" w:color="auto"/>
              <w:right w:val="single" w:sz="8"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w:t>
            </w:r>
          </w:p>
        </w:tc>
      </w:tr>
      <w:tr w:rsidR="00283961" w:rsidRPr="00A55B28" w:rsidTr="00C91C5D">
        <w:trPr>
          <w:gridBefore w:val="1"/>
          <w:wBefore w:w="440" w:type="dxa"/>
          <w:trHeight w:val="315"/>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10.03</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290</w:t>
            </w:r>
          </w:p>
        </w:tc>
        <w:tc>
          <w:tcPr>
            <w:tcW w:w="166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Прочие расходы</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w:t>
            </w:r>
          </w:p>
        </w:tc>
        <w:tc>
          <w:tcPr>
            <w:tcW w:w="843"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w:t>
            </w:r>
          </w:p>
        </w:tc>
        <w:tc>
          <w:tcPr>
            <w:tcW w:w="793" w:type="dxa"/>
            <w:tcBorders>
              <w:top w:val="nil"/>
              <w:left w:val="nil"/>
              <w:bottom w:val="single" w:sz="4" w:space="0" w:color="auto"/>
              <w:right w:val="single" w:sz="8"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w:t>
            </w:r>
          </w:p>
        </w:tc>
      </w:tr>
      <w:tr w:rsidR="00283961" w:rsidRPr="00A55B28" w:rsidTr="00C91C5D">
        <w:trPr>
          <w:gridBefore w:val="1"/>
          <w:wBefore w:w="440" w:type="dxa"/>
          <w:trHeight w:val="315"/>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10.03</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340</w:t>
            </w:r>
          </w:p>
        </w:tc>
        <w:tc>
          <w:tcPr>
            <w:tcW w:w="1666" w:type="dxa"/>
            <w:tcBorders>
              <w:top w:val="nil"/>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увеличение стоимости материальных запасов</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w:t>
            </w:r>
          </w:p>
        </w:tc>
        <w:tc>
          <w:tcPr>
            <w:tcW w:w="843"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93" w:type="dxa"/>
            <w:tcBorders>
              <w:top w:val="nil"/>
              <w:left w:val="nil"/>
              <w:bottom w:val="single" w:sz="4" w:space="0" w:color="auto"/>
              <w:right w:val="single" w:sz="8"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w:t>
            </w:r>
          </w:p>
        </w:tc>
      </w:tr>
      <w:tr w:rsidR="00283961" w:rsidRPr="00A55B28" w:rsidTr="00C91C5D">
        <w:trPr>
          <w:gridBefore w:val="1"/>
          <w:wBefore w:w="440" w:type="dxa"/>
          <w:trHeight w:val="375"/>
        </w:trPr>
        <w:tc>
          <w:tcPr>
            <w:tcW w:w="3040" w:type="dxa"/>
            <w:gridSpan w:val="2"/>
            <w:tcBorders>
              <w:top w:val="nil"/>
              <w:left w:val="single" w:sz="8" w:space="0" w:color="auto"/>
              <w:bottom w:val="single" w:sz="4" w:space="0" w:color="auto"/>
              <w:right w:val="single" w:sz="4" w:space="0" w:color="auto"/>
            </w:tcBorders>
            <w:shd w:val="clear" w:color="000000" w:fill="C0C0C0"/>
            <w:noWrap/>
            <w:vAlign w:val="center"/>
            <w:hideMark/>
          </w:tcPr>
          <w:p w:rsidR="00283961" w:rsidRPr="00A55B28" w:rsidRDefault="00283961" w:rsidP="00BD177F">
            <w:pPr>
              <w:spacing w:after="0" w:line="240" w:lineRule="auto"/>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итого по разделу 10</w:t>
            </w:r>
          </w:p>
        </w:tc>
        <w:tc>
          <w:tcPr>
            <w:tcW w:w="448" w:type="dxa"/>
            <w:gridSpan w:val="2"/>
            <w:tcBorders>
              <w:top w:val="nil"/>
              <w:left w:val="nil"/>
              <w:bottom w:val="single" w:sz="4" w:space="0" w:color="auto"/>
              <w:right w:val="single" w:sz="4" w:space="0" w:color="auto"/>
            </w:tcBorders>
            <w:shd w:val="clear" w:color="000000" w:fill="C0C0C0"/>
            <w:noWrap/>
            <w:vAlign w:val="center"/>
            <w:hideMark/>
          </w:tcPr>
          <w:p w:rsidR="00283961" w:rsidRPr="00A55B28" w:rsidRDefault="00283961" w:rsidP="00BD177F">
            <w:pPr>
              <w:spacing w:after="0" w:line="240" w:lineRule="auto"/>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 </w:t>
            </w:r>
          </w:p>
        </w:tc>
        <w:tc>
          <w:tcPr>
            <w:tcW w:w="1666" w:type="dxa"/>
            <w:tcBorders>
              <w:top w:val="nil"/>
              <w:left w:val="nil"/>
              <w:bottom w:val="single" w:sz="4" w:space="0" w:color="auto"/>
              <w:right w:val="single" w:sz="4" w:space="0" w:color="auto"/>
            </w:tcBorders>
            <w:shd w:val="clear" w:color="000000" w:fill="C0C0C0"/>
            <w:noWrap/>
            <w:vAlign w:val="center"/>
            <w:hideMark/>
          </w:tcPr>
          <w:p w:rsidR="00283961" w:rsidRPr="00A55B28" w:rsidRDefault="00283961" w:rsidP="00BD177F">
            <w:pPr>
              <w:spacing w:after="0" w:line="240" w:lineRule="auto"/>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 </w:t>
            </w:r>
          </w:p>
        </w:tc>
        <w:tc>
          <w:tcPr>
            <w:tcW w:w="523" w:type="dxa"/>
            <w:tcBorders>
              <w:top w:val="nil"/>
              <w:left w:val="nil"/>
              <w:bottom w:val="single" w:sz="4" w:space="0" w:color="auto"/>
              <w:right w:val="single" w:sz="4" w:space="0" w:color="auto"/>
            </w:tcBorders>
            <w:shd w:val="clear" w:color="000000" w:fill="C0C0C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5</w:t>
            </w:r>
          </w:p>
        </w:tc>
        <w:tc>
          <w:tcPr>
            <w:tcW w:w="706" w:type="dxa"/>
            <w:tcBorders>
              <w:top w:val="nil"/>
              <w:left w:val="nil"/>
              <w:bottom w:val="single" w:sz="4" w:space="0" w:color="auto"/>
              <w:right w:val="single" w:sz="4" w:space="0" w:color="auto"/>
            </w:tcBorders>
            <w:shd w:val="clear" w:color="000000" w:fill="C0C0C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0</w:t>
            </w:r>
          </w:p>
        </w:tc>
        <w:tc>
          <w:tcPr>
            <w:tcW w:w="865" w:type="dxa"/>
            <w:gridSpan w:val="2"/>
            <w:tcBorders>
              <w:top w:val="nil"/>
              <w:left w:val="nil"/>
              <w:bottom w:val="single" w:sz="4" w:space="0" w:color="auto"/>
              <w:right w:val="single" w:sz="4" w:space="0" w:color="auto"/>
            </w:tcBorders>
            <w:shd w:val="clear" w:color="000000" w:fill="C0C0C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5</w:t>
            </w:r>
          </w:p>
        </w:tc>
        <w:tc>
          <w:tcPr>
            <w:tcW w:w="843" w:type="dxa"/>
            <w:gridSpan w:val="2"/>
            <w:tcBorders>
              <w:top w:val="nil"/>
              <w:left w:val="nil"/>
              <w:bottom w:val="single" w:sz="4" w:space="0" w:color="auto"/>
              <w:right w:val="single" w:sz="4" w:space="0" w:color="auto"/>
            </w:tcBorders>
            <w:shd w:val="clear" w:color="000000" w:fill="C0C0C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0</w:t>
            </w:r>
          </w:p>
        </w:tc>
        <w:tc>
          <w:tcPr>
            <w:tcW w:w="706" w:type="dxa"/>
            <w:tcBorders>
              <w:top w:val="nil"/>
              <w:left w:val="nil"/>
              <w:bottom w:val="single" w:sz="4" w:space="0" w:color="auto"/>
              <w:right w:val="single" w:sz="4" w:space="0" w:color="auto"/>
            </w:tcBorders>
            <w:shd w:val="clear" w:color="000000" w:fill="C0C0C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-1</w:t>
            </w:r>
          </w:p>
        </w:tc>
        <w:tc>
          <w:tcPr>
            <w:tcW w:w="793" w:type="dxa"/>
            <w:tcBorders>
              <w:top w:val="nil"/>
              <w:left w:val="nil"/>
              <w:bottom w:val="single" w:sz="4" w:space="0" w:color="auto"/>
              <w:right w:val="single" w:sz="8" w:space="0" w:color="auto"/>
            </w:tcBorders>
            <w:shd w:val="clear" w:color="000000" w:fill="C0C0C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4</w:t>
            </w:r>
          </w:p>
        </w:tc>
      </w:tr>
      <w:tr w:rsidR="00283961" w:rsidRPr="00A55B28" w:rsidTr="00C91C5D">
        <w:trPr>
          <w:gridBefore w:val="1"/>
          <w:wBefore w:w="440" w:type="dxa"/>
          <w:trHeight w:val="720"/>
        </w:trPr>
        <w:tc>
          <w:tcPr>
            <w:tcW w:w="5154" w:type="dxa"/>
            <w:gridSpan w:val="5"/>
            <w:tcBorders>
              <w:top w:val="single" w:sz="4" w:space="0" w:color="auto"/>
              <w:left w:val="single" w:sz="8" w:space="0" w:color="auto"/>
              <w:bottom w:val="single" w:sz="4" w:space="0" w:color="auto"/>
              <w:right w:val="single" w:sz="4" w:space="0" w:color="auto"/>
            </w:tcBorders>
            <w:shd w:val="clear" w:color="000000" w:fill="FFFF00"/>
            <w:vAlign w:val="center"/>
            <w:hideMark/>
          </w:tcPr>
          <w:p w:rsidR="00283961" w:rsidRPr="00A55B28" w:rsidRDefault="00283961" w:rsidP="00BD177F">
            <w:pPr>
              <w:spacing w:after="0" w:line="240" w:lineRule="auto"/>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РАЗДЕЛ 11.00  ФИЗИЧЕСКАЯ КУЛЬТУРА И СПОРТ</w:t>
            </w:r>
          </w:p>
        </w:tc>
        <w:tc>
          <w:tcPr>
            <w:tcW w:w="523" w:type="dxa"/>
            <w:tcBorders>
              <w:top w:val="nil"/>
              <w:left w:val="nil"/>
              <w:bottom w:val="single" w:sz="4" w:space="0" w:color="auto"/>
              <w:right w:val="single" w:sz="4" w:space="0" w:color="auto"/>
            </w:tcBorders>
            <w:shd w:val="clear" w:color="000000" w:fill="FFFF00"/>
            <w:noWrap/>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 </w:t>
            </w:r>
          </w:p>
        </w:tc>
        <w:tc>
          <w:tcPr>
            <w:tcW w:w="706" w:type="dxa"/>
            <w:tcBorders>
              <w:top w:val="nil"/>
              <w:left w:val="nil"/>
              <w:bottom w:val="single" w:sz="4" w:space="0" w:color="auto"/>
              <w:right w:val="single" w:sz="4" w:space="0" w:color="auto"/>
            </w:tcBorders>
            <w:shd w:val="clear" w:color="000000" w:fill="FFFF00"/>
            <w:noWrap/>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 </w:t>
            </w:r>
          </w:p>
        </w:tc>
        <w:tc>
          <w:tcPr>
            <w:tcW w:w="865" w:type="dxa"/>
            <w:gridSpan w:val="2"/>
            <w:tcBorders>
              <w:top w:val="nil"/>
              <w:left w:val="nil"/>
              <w:bottom w:val="single" w:sz="4" w:space="0" w:color="auto"/>
              <w:right w:val="single" w:sz="4" w:space="0" w:color="auto"/>
            </w:tcBorders>
            <w:shd w:val="clear" w:color="000000" w:fill="FFFF00"/>
            <w:noWrap/>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 </w:t>
            </w:r>
          </w:p>
        </w:tc>
        <w:tc>
          <w:tcPr>
            <w:tcW w:w="843" w:type="dxa"/>
            <w:gridSpan w:val="2"/>
            <w:tcBorders>
              <w:top w:val="nil"/>
              <w:left w:val="nil"/>
              <w:bottom w:val="single" w:sz="4" w:space="0" w:color="auto"/>
              <w:right w:val="single" w:sz="4" w:space="0" w:color="auto"/>
            </w:tcBorders>
            <w:shd w:val="clear" w:color="000000" w:fill="FFFF00"/>
            <w:noWrap/>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 </w:t>
            </w:r>
          </w:p>
        </w:tc>
        <w:tc>
          <w:tcPr>
            <w:tcW w:w="706" w:type="dxa"/>
            <w:tcBorders>
              <w:top w:val="nil"/>
              <w:left w:val="nil"/>
              <w:bottom w:val="single" w:sz="4" w:space="0" w:color="auto"/>
              <w:right w:val="single" w:sz="4" w:space="0" w:color="auto"/>
            </w:tcBorders>
            <w:shd w:val="clear" w:color="000000" w:fill="FFFF00"/>
            <w:noWrap/>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 </w:t>
            </w:r>
          </w:p>
        </w:tc>
        <w:tc>
          <w:tcPr>
            <w:tcW w:w="793" w:type="dxa"/>
            <w:tcBorders>
              <w:top w:val="nil"/>
              <w:left w:val="nil"/>
              <w:bottom w:val="single" w:sz="4" w:space="0" w:color="auto"/>
              <w:right w:val="single" w:sz="8" w:space="0" w:color="auto"/>
            </w:tcBorders>
            <w:shd w:val="clear" w:color="000000" w:fill="FFFF00"/>
            <w:noWrap/>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 </w:t>
            </w:r>
          </w:p>
        </w:tc>
      </w:tr>
      <w:tr w:rsidR="00283961" w:rsidRPr="00A55B28" w:rsidTr="00C91C5D">
        <w:trPr>
          <w:gridBefore w:val="1"/>
          <w:wBefore w:w="440" w:type="dxa"/>
          <w:trHeight w:val="315"/>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11.05</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225</w:t>
            </w:r>
          </w:p>
        </w:tc>
        <w:tc>
          <w:tcPr>
            <w:tcW w:w="1666" w:type="dxa"/>
            <w:tcBorders>
              <w:top w:val="nil"/>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работы, услуги по содержанию имущества</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w:t>
            </w:r>
          </w:p>
        </w:tc>
        <w:tc>
          <w:tcPr>
            <w:tcW w:w="706"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865" w:type="dxa"/>
            <w:gridSpan w:val="2"/>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w:t>
            </w:r>
          </w:p>
        </w:tc>
        <w:tc>
          <w:tcPr>
            <w:tcW w:w="843" w:type="dxa"/>
            <w:gridSpan w:val="2"/>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06"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w:t>
            </w:r>
          </w:p>
        </w:tc>
        <w:tc>
          <w:tcPr>
            <w:tcW w:w="793" w:type="dxa"/>
            <w:tcBorders>
              <w:top w:val="nil"/>
              <w:left w:val="nil"/>
              <w:bottom w:val="single" w:sz="4" w:space="0" w:color="auto"/>
              <w:right w:val="single" w:sz="8"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w:t>
            </w:r>
          </w:p>
        </w:tc>
      </w:tr>
      <w:tr w:rsidR="00283961" w:rsidRPr="00A55B28" w:rsidTr="00C91C5D">
        <w:trPr>
          <w:gridBefore w:val="1"/>
          <w:wBefore w:w="440" w:type="dxa"/>
          <w:trHeight w:val="315"/>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11.05</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226</w:t>
            </w:r>
          </w:p>
        </w:tc>
        <w:tc>
          <w:tcPr>
            <w:tcW w:w="166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Прочие услуги</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w:t>
            </w:r>
          </w:p>
        </w:tc>
        <w:tc>
          <w:tcPr>
            <w:tcW w:w="706"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865" w:type="dxa"/>
            <w:gridSpan w:val="2"/>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w:t>
            </w:r>
          </w:p>
        </w:tc>
        <w:tc>
          <w:tcPr>
            <w:tcW w:w="843" w:type="dxa"/>
            <w:gridSpan w:val="2"/>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06"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93" w:type="dxa"/>
            <w:tcBorders>
              <w:top w:val="nil"/>
              <w:left w:val="nil"/>
              <w:bottom w:val="single" w:sz="4" w:space="0" w:color="auto"/>
              <w:right w:val="single" w:sz="8"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w:t>
            </w:r>
          </w:p>
        </w:tc>
      </w:tr>
      <w:tr w:rsidR="00283961" w:rsidRPr="00A55B28" w:rsidTr="00C91C5D">
        <w:trPr>
          <w:gridBefore w:val="1"/>
          <w:wBefore w:w="440" w:type="dxa"/>
          <w:trHeight w:val="315"/>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11.05</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290</w:t>
            </w:r>
          </w:p>
        </w:tc>
        <w:tc>
          <w:tcPr>
            <w:tcW w:w="166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Прочие расходы</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10</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10</w:t>
            </w:r>
          </w:p>
        </w:tc>
        <w:tc>
          <w:tcPr>
            <w:tcW w:w="843"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93" w:type="dxa"/>
            <w:tcBorders>
              <w:top w:val="nil"/>
              <w:left w:val="nil"/>
              <w:bottom w:val="single" w:sz="4" w:space="0" w:color="auto"/>
              <w:right w:val="single" w:sz="8"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10</w:t>
            </w:r>
          </w:p>
        </w:tc>
      </w:tr>
      <w:tr w:rsidR="00283961" w:rsidRPr="00A55B28" w:rsidTr="00C91C5D">
        <w:trPr>
          <w:gridBefore w:val="1"/>
          <w:wBefore w:w="440" w:type="dxa"/>
          <w:trHeight w:val="315"/>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11.05</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310</w:t>
            </w:r>
          </w:p>
        </w:tc>
        <w:tc>
          <w:tcPr>
            <w:tcW w:w="1666" w:type="dxa"/>
            <w:tcBorders>
              <w:top w:val="nil"/>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увеличение стоимости основных средств</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10</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10</w:t>
            </w:r>
          </w:p>
        </w:tc>
        <w:tc>
          <w:tcPr>
            <w:tcW w:w="843"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-9</w:t>
            </w:r>
          </w:p>
        </w:tc>
        <w:tc>
          <w:tcPr>
            <w:tcW w:w="793" w:type="dxa"/>
            <w:tcBorders>
              <w:top w:val="nil"/>
              <w:left w:val="nil"/>
              <w:bottom w:val="single" w:sz="4" w:space="0" w:color="auto"/>
              <w:right w:val="single" w:sz="8"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w:t>
            </w:r>
          </w:p>
        </w:tc>
      </w:tr>
      <w:tr w:rsidR="00283961" w:rsidRPr="00A55B28" w:rsidTr="00C91C5D">
        <w:trPr>
          <w:gridBefore w:val="1"/>
          <w:wBefore w:w="440" w:type="dxa"/>
          <w:trHeight w:val="315"/>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lastRenderedPageBreak/>
              <w:t>11.05</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340</w:t>
            </w:r>
          </w:p>
        </w:tc>
        <w:tc>
          <w:tcPr>
            <w:tcW w:w="1666" w:type="dxa"/>
            <w:tcBorders>
              <w:top w:val="nil"/>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увеличение стоимости материальных запасов</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10</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10</w:t>
            </w:r>
          </w:p>
        </w:tc>
        <w:tc>
          <w:tcPr>
            <w:tcW w:w="843"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-9</w:t>
            </w:r>
          </w:p>
        </w:tc>
        <w:tc>
          <w:tcPr>
            <w:tcW w:w="793" w:type="dxa"/>
            <w:tcBorders>
              <w:top w:val="nil"/>
              <w:left w:val="nil"/>
              <w:bottom w:val="single" w:sz="4" w:space="0" w:color="auto"/>
              <w:right w:val="single" w:sz="8"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w:t>
            </w:r>
          </w:p>
        </w:tc>
      </w:tr>
      <w:tr w:rsidR="00283961" w:rsidRPr="00A55B28" w:rsidTr="00C91C5D">
        <w:trPr>
          <w:gridBefore w:val="1"/>
          <w:wBefore w:w="440" w:type="dxa"/>
          <w:trHeight w:val="375"/>
        </w:trPr>
        <w:tc>
          <w:tcPr>
            <w:tcW w:w="5154" w:type="dxa"/>
            <w:gridSpan w:val="5"/>
            <w:tcBorders>
              <w:top w:val="single" w:sz="4" w:space="0" w:color="auto"/>
              <w:left w:val="single" w:sz="8" w:space="0" w:color="auto"/>
              <w:bottom w:val="single" w:sz="4" w:space="0" w:color="auto"/>
              <w:right w:val="single" w:sz="4" w:space="0" w:color="auto"/>
            </w:tcBorders>
            <w:shd w:val="clear" w:color="000000" w:fill="C0C0C0"/>
            <w:noWrap/>
            <w:vAlign w:val="center"/>
            <w:hideMark/>
          </w:tcPr>
          <w:p w:rsidR="00283961" w:rsidRPr="00A55B28" w:rsidRDefault="00283961" w:rsidP="00BD177F">
            <w:pPr>
              <w:spacing w:after="0" w:line="240" w:lineRule="auto"/>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итого по разделу 11</w:t>
            </w:r>
          </w:p>
        </w:tc>
        <w:tc>
          <w:tcPr>
            <w:tcW w:w="523" w:type="dxa"/>
            <w:tcBorders>
              <w:top w:val="nil"/>
              <w:left w:val="nil"/>
              <w:bottom w:val="single" w:sz="4" w:space="0" w:color="auto"/>
              <w:right w:val="single" w:sz="4" w:space="0" w:color="auto"/>
            </w:tcBorders>
            <w:shd w:val="clear" w:color="000000" w:fill="C0C0C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33</w:t>
            </w:r>
          </w:p>
        </w:tc>
        <w:tc>
          <w:tcPr>
            <w:tcW w:w="706" w:type="dxa"/>
            <w:tcBorders>
              <w:top w:val="nil"/>
              <w:left w:val="nil"/>
              <w:bottom w:val="single" w:sz="4" w:space="0" w:color="auto"/>
              <w:right w:val="single" w:sz="4" w:space="0" w:color="auto"/>
            </w:tcBorders>
            <w:shd w:val="clear" w:color="000000" w:fill="C0C0C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0</w:t>
            </w:r>
          </w:p>
        </w:tc>
        <w:tc>
          <w:tcPr>
            <w:tcW w:w="865" w:type="dxa"/>
            <w:gridSpan w:val="2"/>
            <w:tcBorders>
              <w:top w:val="nil"/>
              <w:left w:val="nil"/>
              <w:bottom w:val="single" w:sz="4" w:space="0" w:color="auto"/>
              <w:right w:val="single" w:sz="4" w:space="0" w:color="auto"/>
            </w:tcBorders>
            <w:shd w:val="clear" w:color="000000" w:fill="C0C0C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33</w:t>
            </w:r>
          </w:p>
        </w:tc>
        <w:tc>
          <w:tcPr>
            <w:tcW w:w="843" w:type="dxa"/>
            <w:gridSpan w:val="2"/>
            <w:tcBorders>
              <w:top w:val="nil"/>
              <w:left w:val="nil"/>
              <w:bottom w:val="single" w:sz="4" w:space="0" w:color="auto"/>
              <w:right w:val="single" w:sz="4" w:space="0" w:color="auto"/>
            </w:tcBorders>
            <w:shd w:val="clear" w:color="000000" w:fill="C0C0C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0</w:t>
            </w:r>
          </w:p>
        </w:tc>
        <w:tc>
          <w:tcPr>
            <w:tcW w:w="706" w:type="dxa"/>
            <w:tcBorders>
              <w:top w:val="nil"/>
              <w:left w:val="nil"/>
              <w:bottom w:val="single" w:sz="4" w:space="0" w:color="auto"/>
              <w:right w:val="single" w:sz="4" w:space="0" w:color="auto"/>
            </w:tcBorders>
            <w:shd w:val="clear" w:color="000000" w:fill="C0C0C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-19</w:t>
            </w:r>
          </w:p>
        </w:tc>
        <w:tc>
          <w:tcPr>
            <w:tcW w:w="793" w:type="dxa"/>
            <w:tcBorders>
              <w:top w:val="nil"/>
              <w:left w:val="nil"/>
              <w:bottom w:val="single" w:sz="4" w:space="0" w:color="auto"/>
              <w:right w:val="single" w:sz="8" w:space="0" w:color="auto"/>
            </w:tcBorders>
            <w:shd w:val="clear" w:color="000000" w:fill="C0C0C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14</w:t>
            </w:r>
          </w:p>
        </w:tc>
      </w:tr>
      <w:tr w:rsidR="00283961" w:rsidRPr="00A55B28" w:rsidTr="00C91C5D">
        <w:trPr>
          <w:gridBefore w:val="1"/>
          <w:wBefore w:w="440" w:type="dxa"/>
          <w:trHeight w:val="375"/>
        </w:trPr>
        <w:tc>
          <w:tcPr>
            <w:tcW w:w="5154" w:type="dxa"/>
            <w:gridSpan w:val="5"/>
            <w:tcBorders>
              <w:top w:val="single" w:sz="4" w:space="0" w:color="auto"/>
              <w:left w:val="single" w:sz="8" w:space="0" w:color="auto"/>
              <w:bottom w:val="single" w:sz="4" w:space="0" w:color="auto"/>
              <w:right w:val="single" w:sz="4" w:space="0" w:color="auto"/>
            </w:tcBorders>
            <w:shd w:val="clear" w:color="000000" w:fill="C0C0C0"/>
            <w:noWrap/>
            <w:vAlign w:val="center"/>
            <w:hideMark/>
          </w:tcPr>
          <w:p w:rsidR="00283961" w:rsidRPr="00A55B28" w:rsidRDefault="00283961" w:rsidP="00BD177F">
            <w:pPr>
              <w:spacing w:after="0" w:line="240" w:lineRule="auto"/>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 </w:t>
            </w:r>
          </w:p>
        </w:tc>
        <w:tc>
          <w:tcPr>
            <w:tcW w:w="523" w:type="dxa"/>
            <w:tcBorders>
              <w:top w:val="nil"/>
              <w:left w:val="nil"/>
              <w:bottom w:val="single" w:sz="4" w:space="0" w:color="auto"/>
              <w:right w:val="single" w:sz="4" w:space="0" w:color="auto"/>
            </w:tcBorders>
            <w:shd w:val="clear" w:color="000000" w:fill="C0C0C0"/>
            <w:noWrap/>
            <w:vAlign w:val="center"/>
            <w:hideMark/>
          </w:tcPr>
          <w:p w:rsidR="00283961" w:rsidRPr="00A55B28" w:rsidRDefault="00283961" w:rsidP="00BD177F">
            <w:pPr>
              <w:spacing w:after="0" w:line="240" w:lineRule="auto"/>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 </w:t>
            </w:r>
          </w:p>
        </w:tc>
        <w:tc>
          <w:tcPr>
            <w:tcW w:w="706" w:type="dxa"/>
            <w:tcBorders>
              <w:top w:val="nil"/>
              <w:left w:val="nil"/>
              <w:bottom w:val="single" w:sz="4" w:space="0" w:color="auto"/>
              <w:right w:val="single" w:sz="4" w:space="0" w:color="auto"/>
            </w:tcBorders>
            <w:shd w:val="clear" w:color="000000" w:fill="C0C0C0"/>
            <w:noWrap/>
            <w:vAlign w:val="center"/>
            <w:hideMark/>
          </w:tcPr>
          <w:p w:rsidR="00283961" w:rsidRPr="00A55B28" w:rsidRDefault="00283961" w:rsidP="00BD177F">
            <w:pPr>
              <w:spacing w:after="0" w:line="240" w:lineRule="auto"/>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 </w:t>
            </w:r>
          </w:p>
        </w:tc>
        <w:tc>
          <w:tcPr>
            <w:tcW w:w="865" w:type="dxa"/>
            <w:gridSpan w:val="2"/>
            <w:tcBorders>
              <w:top w:val="nil"/>
              <w:left w:val="nil"/>
              <w:bottom w:val="single" w:sz="4" w:space="0" w:color="auto"/>
              <w:right w:val="single" w:sz="4" w:space="0" w:color="auto"/>
            </w:tcBorders>
            <w:shd w:val="clear" w:color="000000" w:fill="C0C0C0"/>
            <w:noWrap/>
            <w:vAlign w:val="center"/>
            <w:hideMark/>
          </w:tcPr>
          <w:p w:rsidR="00283961" w:rsidRPr="00A55B28" w:rsidRDefault="00283961" w:rsidP="00BD177F">
            <w:pPr>
              <w:spacing w:after="0" w:line="240" w:lineRule="auto"/>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 </w:t>
            </w:r>
          </w:p>
        </w:tc>
        <w:tc>
          <w:tcPr>
            <w:tcW w:w="843" w:type="dxa"/>
            <w:gridSpan w:val="2"/>
            <w:tcBorders>
              <w:top w:val="nil"/>
              <w:left w:val="nil"/>
              <w:bottom w:val="single" w:sz="4" w:space="0" w:color="auto"/>
              <w:right w:val="single" w:sz="4" w:space="0" w:color="auto"/>
            </w:tcBorders>
            <w:shd w:val="clear" w:color="000000" w:fill="C0C0C0"/>
            <w:noWrap/>
            <w:vAlign w:val="center"/>
            <w:hideMark/>
          </w:tcPr>
          <w:p w:rsidR="00283961" w:rsidRPr="00A55B28" w:rsidRDefault="00283961" w:rsidP="00BD177F">
            <w:pPr>
              <w:spacing w:after="0" w:line="240" w:lineRule="auto"/>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 </w:t>
            </w:r>
          </w:p>
        </w:tc>
        <w:tc>
          <w:tcPr>
            <w:tcW w:w="706" w:type="dxa"/>
            <w:tcBorders>
              <w:top w:val="nil"/>
              <w:left w:val="nil"/>
              <w:bottom w:val="single" w:sz="4" w:space="0" w:color="auto"/>
              <w:right w:val="single" w:sz="4" w:space="0" w:color="auto"/>
            </w:tcBorders>
            <w:shd w:val="clear" w:color="000000" w:fill="C0C0C0"/>
            <w:noWrap/>
            <w:vAlign w:val="center"/>
            <w:hideMark/>
          </w:tcPr>
          <w:p w:rsidR="00283961" w:rsidRPr="00A55B28" w:rsidRDefault="00283961" w:rsidP="00BD177F">
            <w:pPr>
              <w:spacing w:after="0" w:line="240" w:lineRule="auto"/>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 </w:t>
            </w:r>
          </w:p>
        </w:tc>
        <w:tc>
          <w:tcPr>
            <w:tcW w:w="793" w:type="dxa"/>
            <w:tcBorders>
              <w:top w:val="nil"/>
              <w:left w:val="nil"/>
              <w:bottom w:val="single" w:sz="4" w:space="0" w:color="auto"/>
              <w:right w:val="single" w:sz="8" w:space="0" w:color="auto"/>
            </w:tcBorders>
            <w:shd w:val="clear" w:color="000000" w:fill="C0C0C0"/>
            <w:noWrap/>
            <w:vAlign w:val="center"/>
            <w:hideMark/>
          </w:tcPr>
          <w:p w:rsidR="00283961" w:rsidRPr="00A55B28" w:rsidRDefault="00283961" w:rsidP="00BD177F">
            <w:pPr>
              <w:spacing w:after="0" w:line="240" w:lineRule="auto"/>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 </w:t>
            </w:r>
          </w:p>
        </w:tc>
      </w:tr>
      <w:tr w:rsidR="00283961" w:rsidRPr="00A55B28" w:rsidTr="00C91C5D">
        <w:trPr>
          <w:gridBefore w:val="1"/>
          <w:wBefore w:w="440" w:type="dxa"/>
          <w:trHeight w:val="390"/>
        </w:trPr>
        <w:tc>
          <w:tcPr>
            <w:tcW w:w="3040" w:type="dxa"/>
            <w:gridSpan w:val="2"/>
            <w:tcBorders>
              <w:top w:val="nil"/>
              <w:left w:val="single" w:sz="8" w:space="0" w:color="auto"/>
              <w:bottom w:val="single" w:sz="4" w:space="0" w:color="auto"/>
              <w:right w:val="single" w:sz="4" w:space="0" w:color="auto"/>
            </w:tcBorders>
            <w:shd w:val="clear" w:color="000000" w:fill="FFFF00"/>
            <w:noWrap/>
            <w:vAlign w:val="center"/>
            <w:hideMark/>
          </w:tcPr>
          <w:p w:rsidR="00283961" w:rsidRPr="00A55B28" w:rsidRDefault="00283961" w:rsidP="00BD177F">
            <w:pPr>
              <w:spacing w:after="0" w:line="240" w:lineRule="auto"/>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РАЗДЕЛ 13.00  ОБСЛУЖИВАНИЕ ГОСУДАРСТВЕННОГО И МУНИЦИПАЛЬНОГО ДОЛГА</w:t>
            </w:r>
          </w:p>
        </w:tc>
        <w:tc>
          <w:tcPr>
            <w:tcW w:w="448" w:type="dxa"/>
            <w:gridSpan w:val="2"/>
            <w:tcBorders>
              <w:top w:val="nil"/>
              <w:left w:val="nil"/>
              <w:bottom w:val="single" w:sz="4" w:space="0" w:color="auto"/>
              <w:right w:val="single" w:sz="4" w:space="0" w:color="auto"/>
            </w:tcBorders>
            <w:shd w:val="clear" w:color="000000" w:fill="FFFF00"/>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 </w:t>
            </w:r>
          </w:p>
        </w:tc>
        <w:tc>
          <w:tcPr>
            <w:tcW w:w="1666" w:type="dxa"/>
            <w:tcBorders>
              <w:top w:val="nil"/>
              <w:left w:val="nil"/>
              <w:bottom w:val="single" w:sz="4" w:space="0" w:color="auto"/>
              <w:right w:val="single" w:sz="4" w:space="0" w:color="auto"/>
            </w:tcBorders>
            <w:shd w:val="clear" w:color="000000" w:fill="FFFF00"/>
            <w:noWrap/>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 </w:t>
            </w:r>
          </w:p>
        </w:tc>
        <w:tc>
          <w:tcPr>
            <w:tcW w:w="523" w:type="dxa"/>
            <w:tcBorders>
              <w:top w:val="nil"/>
              <w:left w:val="nil"/>
              <w:bottom w:val="single" w:sz="4" w:space="0" w:color="auto"/>
              <w:right w:val="single" w:sz="4" w:space="0" w:color="auto"/>
            </w:tcBorders>
            <w:shd w:val="clear" w:color="000000" w:fill="FFFF00"/>
            <w:noWrap/>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 </w:t>
            </w:r>
          </w:p>
        </w:tc>
        <w:tc>
          <w:tcPr>
            <w:tcW w:w="706" w:type="dxa"/>
            <w:tcBorders>
              <w:top w:val="nil"/>
              <w:left w:val="nil"/>
              <w:bottom w:val="single" w:sz="4" w:space="0" w:color="auto"/>
              <w:right w:val="single" w:sz="4" w:space="0" w:color="auto"/>
            </w:tcBorders>
            <w:shd w:val="clear" w:color="000000" w:fill="FFFF00"/>
            <w:noWrap/>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 </w:t>
            </w:r>
          </w:p>
        </w:tc>
        <w:tc>
          <w:tcPr>
            <w:tcW w:w="865" w:type="dxa"/>
            <w:gridSpan w:val="2"/>
            <w:tcBorders>
              <w:top w:val="nil"/>
              <w:left w:val="nil"/>
              <w:bottom w:val="single" w:sz="4" w:space="0" w:color="auto"/>
              <w:right w:val="single" w:sz="4" w:space="0" w:color="auto"/>
            </w:tcBorders>
            <w:shd w:val="clear" w:color="000000" w:fill="FFFF00"/>
            <w:noWrap/>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 </w:t>
            </w:r>
          </w:p>
        </w:tc>
        <w:tc>
          <w:tcPr>
            <w:tcW w:w="843" w:type="dxa"/>
            <w:gridSpan w:val="2"/>
            <w:tcBorders>
              <w:top w:val="nil"/>
              <w:left w:val="nil"/>
              <w:bottom w:val="single" w:sz="4" w:space="0" w:color="auto"/>
              <w:right w:val="single" w:sz="4" w:space="0" w:color="auto"/>
            </w:tcBorders>
            <w:shd w:val="clear" w:color="000000" w:fill="FFFF00"/>
            <w:noWrap/>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 </w:t>
            </w:r>
          </w:p>
        </w:tc>
        <w:tc>
          <w:tcPr>
            <w:tcW w:w="706" w:type="dxa"/>
            <w:tcBorders>
              <w:top w:val="nil"/>
              <w:left w:val="nil"/>
              <w:bottom w:val="single" w:sz="4" w:space="0" w:color="auto"/>
              <w:right w:val="single" w:sz="4" w:space="0" w:color="auto"/>
            </w:tcBorders>
            <w:shd w:val="clear" w:color="000000" w:fill="FFFF00"/>
            <w:noWrap/>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 </w:t>
            </w:r>
          </w:p>
        </w:tc>
        <w:tc>
          <w:tcPr>
            <w:tcW w:w="793" w:type="dxa"/>
            <w:tcBorders>
              <w:top w:val="nil"/>
              <w:left w:val="nil"/>
              <w:bottom w:val="single" w:sz="4" w:space="0" w:color="auto"/>
              <w:right w:val="single" w:sz="8" w:space="0" w:color="auto"/>
            </w:tcBorders>
            <w:shd w:val="clear" w:color="000000" w:fill="FFFF00"/>
            <w:noWrap/>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 </w:t>
            </w:r>
          </w:p>
        </w:tc>
      </w:tr>
      <w:tr w:rsidR="00283961" w:rsidRPr="00A55B28" w:rsidTr="00C91C5D">
        <w:trPr>
          <w:gridBefore w:val="1"/>
          <w:wBefore w:w="440" w:type="dxa"/>
          <w:trHeight w:val="645"/>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13.01</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231</w:t>
            </w:r>
          </w:p>
        </w:tc>
        <w:tc>
          <w:tcPr>
            <w:tcW w:w="1666" w:type="dxa"/>
            <w:tcBorders>
              <w:top w:val="nil"/>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Обслуживание внутреннего государственного и  муниципального долга</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843"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w:t>
            </w:r>
          </w:p>
        </w:tc>
        <w:tc>
          <w:tcPr>
            <w:tcW w:w="793" w:type="dxa"/>
            <w:tcBorders>
              <w:top w:val="nil"/>
              <w:left w:val="nil"/>
              <w:bottom w:val="single" w:sz="4" w:space="0" w:color="auto"/>
              <w:right w:val="single" w:sz="8"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w:t>
            </w:r>
          </w:p>
        </w:tc>
      </w:tr>
      <w:tr w:rsidR="00283961" w:rsidRPr="00A55B28" w:rsidTr="00C91C5D">
        <w:trPr>
          <w:gridBefore w:val="1"/>
          <w:wBefore w:w="440" w:type="dxa"/>
          <w:trHeight w:val="375"/>
        </w:trPr>
        <w:tc>
          <w:tcPr>
            <w:tcW w:w="5154" w:type="dxa"/>
            <w:gridSpan w:val="5"/>
            <w:tcBorders>
              <w:top w:val="single" w:sz="4" w:space="0" w:color="auto"/>
              <w:left w:val="single" w:sz="8" w:space="0" w:color="auto"/>
              <w:bottom w:val="single" w:sz="4" w:space="0" w:color="auto"/>
              <w:right w:val="single" w:sz="4" w:space="0" w:color="auto"/>
            </w:tcBorders>
            <w:shd w:val="clear" w:color="000000" w:fill="C0C0C0"/>
            <w:noWrap/>
            <w:vAlign w:val="center"/>
            <w:hideMark/>
          </w:tcPr>
          <w:p w:rsidR="00283961" w:rsidRPr="00A55B28" w:rsidRDefault="00283961" w:rsidP="00BD177F">
            <w:pPr>
              <w:spacing w:after="0" w:line="240" w:lineRule="auto"/>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итого по разделу 13</w:t>
            </w:r>
          </w:p>
        </w:tc>
        <w:tc>
          <w:tcPr>
            <w:tcW w:w="523" w:type="dxa"/>
            <w:tcBorders>
              <w:top w:val="nil"/>
              <w:left w:val="nil"/>
              <w:bottom w:val="single" w:sz="4" w:space="0" w:color="auto"/>
              <w:right w:val="single" w:sz="4" w:space="0" w:color="auto"/>
            </w:tcBorders>
            <w:shd w:val="clear" w:color="000000" w:fill="C0C0C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0</w:t>
            </w:r>
          </w:p>
        </w:tc>
        <w:tc>
          <w:tcPr>
            <w:tcW w:w="706" w:type="dxa"/>
            <w:tcBorders>
              <w:top w:val="nil"/>
              <w:left w:val="nil"/>
              <w:bottom w:val="single" w:sz="4" w:space="0" w:color="auto"/>
              <w:right w:val="single" w:sz="4" w:space="0" w:color="auto"/>
            </w:tcBorders>
            <w:shd w:val="clear" w:color="000000" w:fill="C0C0C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0</w:t>
            </w:r>
          </w:p>
        </w:tc>
        <w:tc>
          <w:tcPr>
            <w:tcW w:w="865" w:type="dxa"/>
            <w:gridSpan w:val="2"/>
            <w:tcBorders>
              <w:top w:val="nil"/>
              <w:left w:val="nil"/>
              <w:bottom w:val="single" w:sz="4" w:space="0" w:color="auto"/>
              <w:right w:val="single" w:sz="4" w:space="0" w:color="auto"/>
            </w:tcBorders>
            <w:shd w:val="clear" w:color="000000" w:fill="C0C0C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0</w:t>
            </w:r>
          </w:p>
        </w:tc>
        <w:tc>
          <w:tcPr>
            <w:tcW w:w="843" w:type="dxa"/>
            <w:gridSpan w:val="2"/>
            <w:tcBorders>
              <w:top w:val="nil"/>
              <w:left w:val="nil"/>
              <w:bottom w:val="single" w:sz="4" w:space="0" w:color="auto"/>
              <w:right w:val="single" w:sz="4" w:space="0" w:color="auto"/>
            </w:tcBorders>
            <w:shd w:val="clear" w:color="000000" w:fill="C0C0C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0</w:t>
            </w:r>
          </w:p>
        </w:tc>
        <w:tc>
          <w:tcPr>
            <w:tcW w:w="706" w:type="dxa"/>
            <w:tcBorders>
              <w:top w:val="nil"/>
              <w:left w:val="nil"/>
              <w:bottom w:val="single" w:sz="4" w:space="0" w:color="auto"/>
              <w:right w:val="single" w:sz="4" w:space="0" w:color="auto"/>
            </w:tcBorders>
            <w:shd w:val="clear" w:color="000000" w:fill="C0C0C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1</w:t>
            </w:r>
          </w:p>
        </w:tc>
        <w:tc>
          <w:tcPr>
            <w:tcW w:w="793" w:type="dxa"/>
            <w:tcBorders>
              <w:top w:val="nil"/>
              <w:left w:val="nil"/>
              <w:bottom w:val="single" w:sz="4" w:space="0" w:color="auto"/>
              <w:right w:val="single" w:sz="4" w:space="0" w:color="auto"/>
            </w:tcBorders>
            <w:shd w:val="clear" w:color="000000" w:fill="C0C0C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1</w:t>
            </w:r>
          </w:p>
        </w:tc>
      </w:tr>
      <w:tr w:rsidR="00283961" w:rsidRPr="00A55B28" w:rsidTr="00C91C5D">
        <w:trPr>
          <w:gridBefore w:val="1"/>
          <w:wBefore w:w="440" w:type="dxa"/>
          <w:trHeight w:val="450"/>
        </w:trPr>
        <w:tc>
          <w:tcPr>
            <w:tcW w:w="3040" w:type="dxa"/>
            <w:gridSpan w:val="2"/>
            <w:tcBorders>
              <w:top w:val="nil"/>
              <w:left w:val="single" w:sz="8" w:space="0" w:color="auto"/>
              <w:bottom w:val="single" w:sz="4" w:space="0" w:color="auto"/>
              <w:right w:val="single" w:sz="4" w:space="0" w:color="auto"/>
            </w:tcBorders>
            <w:shd w:val="clear" w:color="000000" w:fill="FFFF00"/>
            <w:noWrap/>
            <w:vAlign w:val="center"/>
            <w:hideMark/>
          </w:tcPr>
          <w:p w:rsidR="00283961" w:rsidRPr="00A55B28" w:rsidRDefault="00283961" w:rsidP="00BD177F">
            <w:pPr>
              <w:spacing w:after="0" w:line="240" w:lineRule="auto"/>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 </w:t>
            </w:r>
          </w:p>
        </w:tc>
        <w:tc>
          <w:tcPr>
            <w:tcW w:w="448" w:type="dxa"/>
            <w:gridSpan w:val="2"/>
            <w:tcBorders>
              <w:top w:val="nil"/>
              <w:left w:val="nil"/>
              <w:bottom w:val="single" w:sz="4" w:space="0" w:color="auto"/>
              <w:right w:val="single" w:sz="4" w:space="0" w:color="auto"/>
            </w:tcBorders>
            <w:shd w:val="clear" w:color="000000" w:fill="FFFF00"/>
            <w:noWrap/>
            <w:vAlign w:val="center"/>
            <w:hideMark/>
          </w:tcPr>
          <w:p w:rsidR="00283961" w:rsidRPr="00A55B28" w:rsidRDefault="00283961" w:rsidP="00BD177F">
            <w:pPr>
              <w:spacing w:after="0" w:line="240" w:lineRule="auto"/>
              <w:jc w:val="center"/>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 </w:t>
            </w:r>
          </w:p>
        </w:tc>
        <w:tc>
          <w:tcPr>
            <w:tcW w:w="1666" w:type="dxa"/>
            <w:tcBorders>
              <w:top w:val="nil"/>
              <w:left w:val="nil"/>
              <w:bottom w:val="single" w:sz="4" w:space="0" w:color="auto"/>
              <w:right w:val="single" w:sz="4" w:space="0" w:color="auto"/>
            </w:tcBorders>
            <w:shd w:val="clear" w:color="000000" w:fill="FFFF00"/>
            <w:noWrap/>
            <w:vAlign w:val="center"/>
            <w:hideMark/>
          </w:tcPr>
          <w:p w:rsidR="00283961" w:rsidRPr="00A55B28" w:rsidRDefault="00283961" w:rsidP="00BD177F">
            <w:pPr>
              <w:spacing w:after="0" w:line="240" w:lineRule="auto"/>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ИТОГО:</w:t>
            </w:r>
          </w:p>
        </w:tc>
        <w:tc>
          <w:tcPr>
            <w:tcW w:w="523" w:type="dxa"/>
            <w:tcBorders>
              <w:top w:val="nil"/>
              <w:left w:val="nil"/>
              <w:bottom w:val="single" w:sz="4" w:space="0" w:color="auto"/>
              <w:right w:val="single" w:sz="4" w:space="0" w:color="auto"/>
            </w:tcBorders>
            <w:shd w:val="clear" w:color="000000" w:fill="FFFF0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12 363</w:t>
            </w:r>
          </w:p>
        </w:tc>
        <w:tc>
          <w:tcPr>
            <w:tcW w:w="706" w:type="dxa"/>
            <w:tcBorders>
              <w:top w:val="nil"/>
              <w:left w:val="nil"/>
              <w:bottom w:val="single" w:sz="4" w:space="0" w:color="auto"/>
              <w:right w:val="single" w:sz="4" w:space="0" w:color="auto"/>
            </w:tcBorders>
            <w:shd w:val="clear" w:color="000000" w:fill="FFFF0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0</w:t>
            </w:r>
          </w:p>
        </w:tc>
        <w:tc>
          <w:tcPr>
            <w:tcW w:w="865" w:type="dxa"/>
            <w:gridSpan w:val="2"/>
            <w:tcBorders>
              <w:top w:val="nil"/>
              <w:left w:val="nil"/>
              <w:bottom w:val="single" w:sz="4" w:space="0" w:color="auto"/>
              <w:right w:val="single" w:sz="4" w:space="0" w:color="auto"/>
            </w:tcBorders>
            <w:shd w:val="clear" w:color="000000" w:fill="FFFF0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12 363</w:t>
            </w:r>
          </w:p>
        </w:tc>
        <w:tc>
          <w:tcPr>
            <w:tcW w:w="843" w:type="dxa"/>
            <w:gridSpan w:val="2"/>
            <w:tcBorders>
              <w:top w:val="nil"/>
              <w:left w:val="nil"/>
              <w:bottom w:val="single" w:sz="4" w:space="0" w:color="auto"/>
              <w:right w:val="single" w:sz="4" w:space="0" w:color="auto"/>
            </w:tcBorders>
            <w:shd w:val="clear" w:color="000000" w:fill="FFFF0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4 089</w:t>
            </w:r>
          </w:p>
        </w:tc>
        <w:tc>
          <w:tcPr>
            <w:tcW w:w="706" w:type="dxa"/>
            <w:tcBorders>
              <w:top w:val="nil"/>
              <w:left w:val="nil"/>
              <w:bottom w:val="single" w:sz="4" w:space="0" w:color="auto"/>
              <w:right w:val="single" w:sz="4" w:space="0" w:color="auto"/>
            </w:tcBorders>
            <w:shd w:val="clear" w:color="000000" w:fill="FFFF0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5 193</w:t>
            </w:r>
          </w:p>
        </w:tc>
        <w:tc>
          <w:tcPr>
            <w:tcW w:w="793" w:type="dxa"/>
            <w:tcBorders>
              <w:top w:val="nil"/>
              <w:left w:val="nil"/>
              <w:bottom w:val="single" w:sz="4" w:space="0" w:color="auto"/>
              <w:right w:val="single" w:sz="4" w:space="0" w:color="auto"/>
            </w:tcBorders>
            <w:shd w:val="clear" w:color="000000" w:fill="FFFF0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17 556</w:t>
            </w:r>
          </w:p>
        </w:tc>
      </w:tr>
      <w:tr w:rsidR="00283961" w:rsidRPr="00A55B28" w:rsidTr="00C91C5D">
        <w:trPr>
          <w:gridBefore w:val="1"/>
          <w:wBefore w:w="440" w:type="dxa"/>
          <w:trHeight w:val="345"/>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 </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211</w:t>
            </w:r>
          </w:p>
        </w:tc>
        <w:tc>
          <w:tcPr>
            <w:tcW w:w="1666" w:type="dxa"/>
            <w:tcBorders>
              <w:top w:val="nil"/>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заработная плата</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6 155</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6 155</w:t>
            </w:r>
          </w:p>
        </w:tc>
        <w:tc>
          <w:tcPr>
            <w:tcW w:w="843"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2 320</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-155</w:t>
            </w:r>
          </w:p>
        </w:tc>
        <w:tc>
          <w:tcPr>
            <w:tcW w:w="793" w:type="dxa"/>
            <w:tcBorders>
              <w:top w:val="nil"/>
              <w:left w:val="nil"/>
              <w:bottom w:val="single" w:sz="4" w:space="0" w:color="auto"/>
              <w:right w:val="single" w:sz="8"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6 000</w:t>
            </w:r>
          </w:p>
        </w:tc>
      </w:tr>
      <w:tr w:rsidR="00283961" w:rsidRPr="00A55B28" w:rsidTr="00C91C5D">
        <w:trPr>
          <w:gridBefore w:val="1"/>
          <w:wBefore w:w="440" w:type="dxa"/>
          <w:trHeight w:val="315"/>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 </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212</w:t>
            </w:r>
          </w:p>
        </w:tc>
        <w:tc>
          <w:tcPr>
            <w:tcW w:w="1666" w:type="dxa"/>
            <w:tcBorders>
              <w:top w:val="nil"/>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прочие выплаты</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17</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17</w:t>
            </w:r>
          </w:p>
        </w:tc>
        <w:tc>
          <w:tcPr>
            <w:tcW w:w="843"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93" w:type="dxa"/>
            <w:tcBorders>
              <w:top w:val="nil"/>
              <w:left w:val="nil"/>
              <w:bottom w:val="single" w:sz="4" w:space="0" w:color="auto"/>
              <w:right w:val="single" w:sz="8"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17</w:t>
            </w:r>
          </w:p>
        </w:tc>
      </w:tr>
      <w:tr w:rsidR="00283961" w:rsidRPr="00A55B28" w:rsidTr="00C91C5D">
        <w:trPr>
          <w:gridBefore w:val="1"/>
          <w:wBefore w:w="440" w:type="dxa"/>
          <w:trHeight w:val="315"/>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 </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213</w:t>
            </w:r>
          </w:p>
        </w:tc>
        <w:tc>
          <w:tcPr>
            <w:tcW w:w="1666" w:type="dxa"/>
            <w:tcBorders>
              <w:top w:val="nil"/>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начисления на выплаты по оплате труда</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1 905</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1 905</w:t>
            </w:r>
          </w:p>
        </w:tc>
        <w:tc>
          <w:tcPr>
            <w:tcW w:w="843"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685</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174</w:t>
            </w:r>
          </w:p>
        </w:tc>
        <w:tc>
          <w:tcPr>
            <w:tcW w:w="793" w:type="dxa"/>
            <w:tcBorders>
              <w:top w:val="nil"/>
              <w:left w:val="nil"/>
              <w:bottom w:val="single" w:sz="4" w:space="0" w:color="auto"/>
              <w:right w:val="single" w:sz="8"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2 079</w:t>
            </w:r>
          </w:p>
        </w:tc>
      </w:tr>
      <w:tr w:rsidR="00283961" w:rsidRPr="00A55B28" w:rsidTr="00C91C5D">
        <w:trPr>
          <w:gridBefore w:val="1"/>
          <w:wBefore w:w="440" w:type="dxa"/>
          <w:trHeight w:val="315"/>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 </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221</w:t>
            </w:r>
          </w:p>
        </w:tc>
        <w:tc>
          <w:tcPr>
            <w:tcW w:w="1666" w:type="dxa"/>
            <w:tcBorders>
              <w:top w:val="nil"/>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услуги связи</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71</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71</w:t>
            </w:r>
          </w:p>
        </w:tc>
        <w:tc>
          <w:tcPr>
            <w:tcW w:w="843"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5</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93" w:type="dxa"/>
            <w:tcBorders>
              <w:top w:val="nil"/>
              <w:left w:val="nil"/>
              <w:bottom w:val="single" w:sz="4" w:space="0" w:color="auto"/>
              <w:right w:val="single" w:sz="8"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71</w:t>
            </w:r>
          </w:p>
        </w:tc>
      </w:tr>
      <w:tr w:rsidR="00283961" w:rsidRPr="00A55B28" w:rsidTr="00C91C5D">
        <w:trPr>
          <w:gridBefore w:val="1"/>
          <w:wBefore w:w="440" w:type="dxa"/>
          <w:trHeight w:val="315"/>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 </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222</w:t>
            </w:r>
          </w:p>
        </w:tc>
        <w:tc>
          <w:tcPr>
            <w:tcW w:w="1666" w:type="dxa"/>
            <w:tcBorders>
              <w:top w:val="nil"/>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транспортные услуги</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15</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15</w:t>
            </w:r>
          </w:p>
        </w:tc>
        <w:tc>
          <w:tcPr>
            <w:tcW w:w="843"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93" w:type="dxa"/>
            <w:tcBorders>
              <w:top w:val="nil"/>
              <w:left w:val="nil"/>
              <w:bottom w:val="single" w:sz="4" w:space="0" w:color="auto"/>
              <w:right w:val="single" w:sz="8"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15</w:t>
            </w:r>
          </w:p>
        </w:tc>
      </w:tr>
      <w:tr w:rsidR="00283961" w:rsidRPr="00A55B28" w:rsidTr="00C91C5D">
        <w:trPr>
          <w:gridBefore w:val="1"/>
          <w:wBefore w:w="440" w:type="dxa"/>
          <w:trHeight w:val="315"/>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 </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223</w:t>
            </w:r>
          </w:p>
        </w:tc>
        <w:tc>
          <w:tcPr>
            <w:tcW w:w="1666" w:type="dxa"/>
            <w:tcBorders>
              <w:top w:val="nil"/>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коммунальные услуги</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1 576</w:t>
            </w:r>
          </w:p>
        </w:tc>
        <w:tc>
          <w:tcPr>
            <w:tcW w:w="706"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865" w:type="dxa"/>
            <w:gridSpan w:val="2"/>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1 576</w:t>
            </w:r>
          </w:p>
        </w:tc>
        <w:tc>
          <w:tcPr>
            <w:tcW w:w="843" w:type="dxa"/>
            <w:gridSpan w:val="2"/>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519</w:t>
            </w:r>
          </w:p>
        </w:tc>
        <w:tc>
          <w:tcPr>
            <w:tcW w:w="706"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93" w:type="dxa"/>
            <w:tcBorders>
              <w:top w:val="nil"/>
              <w:left w:val="nil"/>
              <w:bottom w:val="single" w:sz="4" w:space="0" w:color="auto"/>
              <w:right w:val="single" w:sz="8"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1 576</w:t>
            </w:r>
          </w:p>
        </w:tc>
      </w:tr>
      <w:tr w:rsidR="00283961" w:rsidRPr="00A55B28" w:rsidTr="00C91C5D">
        <w:trPr>
          <w:gridBefore w:val="1"/>
          <w:wBefore w:w="440" w:type="dxa"/>
          <w:trHeight w:val="315"/>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 </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225</w:t>
            </w:r>
          </w:p>
        </w:tc>
        <w:tc>
          <w:tcPr>
            <w:tcW w:w="1666" w:type="dxa"/>
            <w:tcBorders>
              <w:top w:val="nil"/>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работы, услуги по содержанию имущества</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799</w:t>
            </w:r>
          </w:p>
        </w:tc>
        <w:tc>
          <w:tcPr>
            <w:tcW w:w="706"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240</w:t>
            </w:r>
          </w:p>
        </w:tc>
        <w:tc>
          <w:tcPr>
            <w:tcW w:w="865" w:type="dxa"/>
            <w:gridSpan w:val="2"/>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1 039</w:t>
            </w:r>
          </w:p>
        </w:tc>
        <w:tc>
          <w:tcPr>
            <w:tcW w:w="843" w:type="dxa"/>
            <w:gridSpan w:val="2"/>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245</w:t>
            </w:r>
          </w:p>
        </w:tc>
        <w:tc>
          <w:tcPr>
            <w:tcW w:w="706"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3 501</w:t>
            </w:r>
          </w:p>
        </w:tc>
        <w:tc>
          <w:tcPr>
            <w:tcW w:w="79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4 540</w:t>
            </w:r>
          </w:p>
        </w:tc>
      </w:tr>
      <w:tr w:rsidR="00283961" w:rsidRPr="00A55B28" w:rsidTr="00C91C5D">
        <w:trPr>
          <w:gridBefore w:val="1"/>
          <w:wBefore w:w="440" w:type="dxa"/>
          <w:trHeight w:val="315"/>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 </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226</w:t>
            </w:r>
          </w:p>
        </w:tc>
        <w:tc>
          <w:tcPr>
            <w:tcW w:w="1666" w:type="dxa"/>
            <w:tcBorders>
              <w:top w:val="nil"/>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прочие работы, услуги</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464</w:t>
            </w:r>
          </w:p>
        </w:tc>
        <w:tc>
          <w:tcPr>
            <w:tcW w:w="706"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-240</w:t>
            </w:r>
          </w:p>
        </w:tc>
        <w:tc>
          <w:tcPr>
            <w:tcW w:w="865" w:type="dxa"/>
            <w:gridSpan w:val="2"/>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224</w:t>
            </w:r>
          </w:p>
        </w:tc>
        <w:tc>
          <w:tcPr>
            <w:tcW w:w="843" w:type="dxa"/>
            <w:gridSpan w:val="2"/>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14</w:t>
            </w:r>
          </w:p>
        </w:tc>
        <w:tc>
          <w:tcPr>
            <w:tcW w:w="706"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50</w:t>
            </w:r>
          </w:p>
        </w:tc>
        <w:tc>
          <w:tcPr>
            <w:tcW w:w="79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274</w:t>
            </w:r>
          </w:p>
        </w:tc>
      </w:tr>
      <w:tr w:rsidR="00283961" w:rsidRPr="00A55B28" w:rsidTr="00C91C5D">
        <w:trPr>
          <w:gridBefore w:val="1"/>
          <w:wBefore w:w="440" w:type="dxa"/>
          <w:trHeight w:val="315"/>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 </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231</w:t>
            </w:r>
          </w:p>
        </w:tc>
        <w:tc>
          <w:tcPr>
            <w:tcW w:w="1666" w:type="dxa"/>
            <w:tcBorders>
              <w:top w:val="nil"/>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обслуживание внутреннего долга</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06"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865" w:type="dxa"/>
            <w:gridSpan w:val="2"/>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843" w:type="dxa"/>
            <w:gridSpan w:val="2"/>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06"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w:t>
            </w:r>
          </w:p>
        </w:tc>
        <w:tc>
          <w:tcPr>
            <w:tcW w:w="79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w:t>
            </w:r>
          </w:p>
        </w:tc>
      </w:tr>
      <w:tr w:rsidR="00283961" w:rsidRPr="00A55B28" w:rsidTr="00C91C5D">
        <w:trPr>
          <w:gridBefore w:val="1"/>
          <w:wBefore w:w="440" w:type="dxa"/>
          <w:trHeight w:val="405"/>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 </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251</w:t>
            </w:r>
          </w:p>
        </w:tc>
        <w:tc>
          <w:tcPr>
            <w:tcW w:w="1666" w:type="dxa"/>
            <w:tcBorders>
              <w:top w:val="nil"/>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перечисления другим бюджетам бюджетной системы РФ</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785</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785</w:t>
            </w:r>
          </w:p>
        </w:tc>
        <w:tc>
          <w:tcPr>
            <w:tcW w:w="843"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294</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93" w:type="dxa"/>
            <w:tcBorders>
              <w:top w:val="nil"/>
              <w:left w:val="nil"/>
              <w:bottom w:val="single" w:sz="4" w:space="0" w:color="auto"/>
              <w:right w:val="single" w:sz="8"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785</w:t>
            </w:r>
          </w:p>
        </w:tc>
      </w:tr>
      <w:tr w:rsidR="00283961" w:rsidRPr="00A55B28" w:rsidTr="00C91C5D">
        <w:trPr>
          <w:gridBefore w:val="1"/>
          <w:wBefore w:w="440" w:type="dxa"/>
          <w:trHeight w:val="315"/>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 </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290</w:t>
            </w:r>
          </w:p>
        </w:tc>
        <w:tc>
          <w:tcPr>
            <w:tcW w:w="1666" w:type="dxa"/>
            <w:tcBorders>
              <w:top w:val="nil"/>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прочие расходы</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99</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99</w:t>
            </w:r>
          </w:p>
        </w:tc>
        <w:tc>
          <w:tcPr>
            <w:tcW w:w="843"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7</w:t>
            </w:r>
          </w:p>
        </w:tc>
        <w:tc>
          <w:tcPr>
            <w:tcW w:w="706" w:type="dxa"/>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7</w:t>
            </w:r>
          </w:p>
        </w:tc>
        <w:tc>
          <w:tcPr>
            <w:tcW w:w="793" w:type="dxa"/>
            <w:tcBorders>
              <w:top w:val="nil"/>
              <w:left w:val="nil"/>
              <w:bottom w:val="single" w:sz="4" w:space="0" w:color="auto"/>
              <w:right w:val="single" w:sz="8" w:space="0" w:color="auto"/>
            </w:tcBorders>
            <w:shd w:val="clear" w:color="auto" w:fill="auto"/>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106</w:t>
            </w:r>
          </w:p>
        </w:tc>
      </w:tr>
      <w:tr w:rsidR="00283961" w:rsidRPr="00A55B28" w:rsidTr="00C91C5D">
        <w:trPr>
          <w:gridBefore w:val="1"/>
          <w:wBefore w:w="440" w:type="dxa"/>
          <w:trHeight w:val="315"/>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 </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310</w:t>
            </w:r>
          </w:p>
        </w:tc>
        <w:tc>
          <w:tcPr>
            <w:tcW w:w="1666" w:type="dxa"/>
            <w:tcBorders>
              <w:top w:val="nil"/>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увеличение стоимости основных средств</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152</w:t>
            </w:r>
          </w:p>
        </w:tc>
        <w:tc>
          <w:tcPr>
            <w:tcW w:w="706"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865" w:type="dxa"/>
            <w:gridSpan w:val="2"/>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152</w:t>
            </w:r>
          </w:p>
        </w:tc>
        <w:tc>
          <w:tcPr>
            <w:tcW w:w="843" w:type="dxa"/>
            <w:gridSpan w:val="2"/>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06"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1 641</w:t>
            </w:r>
          </w:p>
        </w:tc>
        <w:tc>
          <w:tcPr>
            <w:tcW w:w="79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1 793</w:t>
            </w:r>
          </w:p>
        </w:tc>
      </w:tr>
      <w:tr w:rsidR="00283961" w:rsidRPr="00A55B28" w:rsidTr="00C91C5D">
        <w:trPr>
          <w:gridBefore w:val="1"/>
          <w:wBefore w:w="440" w:type="dxa"/>
          <w:trHeight w:val="315"/>
        </w:trPr>
        <w:tc>
          <w:tcPr>
            <w:tcW w:w="3040" w:type="dxa"/>
            <w:gridSpan w:val="2"/>
            <w:tcBorders>
              <w:top w:val="nil"/>
              <w:left w:val="single" w:sz="8" w:space="0" w:color="auto"/>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 </w:t>
            </w:r>
          </w:p>
        </w:tc>
        <w:tc>
          <w:tcPr>
            <w:tcW w:w="448" w:type="dxa"/>
            <w:gridSpan w:val="2"/>
            <w:tcBorders>
              <w:top w:val="nil"/>
              <w:left w:val="nil"/>
              <w:bottom w:val="single" w:sz="4" w:space="0" w:color="auto"/>
              <w:right w:val="single" w:sz="4" w:space="0" w:color="auto"/>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340</w:t>
            </w:r>
          </w:p>
        </w:tc>
        <w:tc>
          <w:tcPr>
            <w:tcW w:w="1666" w:type="dxa"/>
            <w:tcBorders>
              <w:top w:val="nil"/>
              <w:left w:val="nil"/>
              <w:bottom w:val="single" w:sz="4" w:space="0" w:color="auto"/>
              <w:right w:val="single" w:sz="4" w:space="0" w:color="auto"/>
            </w:tcBorders>
            <w:shd w:val="clear" w:color="auto" w:fill="auto"/>
            <w:vAlign w:val="center"/>
            <w:hideMark/>
          </w:tcPr>
          <w:p w:rsidR="00283961" w:rsidRPr="00A55B28" w:rsidRDefault="00283961" w:rsidP="00BD177F">
            <w:pPr>
              <w:spacing w:after="0" w:line="240" w:lineRule="auto"/>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увеличение стоимости материальных запасов</w:t>
            </w:r>
          </w:p>
        </w:tc>
        <w:tc>
          <w:tcPr>
            <w:tcW w:w="523"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325</w:t>
            </w:r>
          </w:p>
        </w:tc>
        <w:tc>
          <w:tcPr>
            <w:tcW w:w="706"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865" w:type="dxa"/>
            <w:gridSpan w:val="2"/>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325</w:t>
            </w:r>
          </w:p>
        </w:tc>
        <w:tc>
          <w:tcPr>
            <w:tcW w:w="843" w:type="dxa"/>
            <w:gridSpan w:val="2"/>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0</w:t>
            </w:r>
          </w:p>
        </w:tc>
        <w:tc>
          <w:tcPr>
            <w:tcW w:w="706" w:type="dxa"/>
            <w:tcBorders>
              <w:top w:val="nil"/>
              <w:left w:val="nil"/>
              <w:bottom w:val="single" w:sz="4" w:space="0" w:color="auto"/>
              <w:right w:val="single" w:sz="4"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-26</w:t>
            </w:r>
          </w:p>
        </w:tc>
        <w:tc>
          <w:tcPr>
            <w:tcW w:w="793" w:type="dxa"/>
            <w:tcBorders>
              <w:top w:val="nil"/>
              <w:left w:val="nil"/>
              <w:bottom w:val="single" w:sz="4" w:space="0" w:color="auto"/>
              <w:right w:val="single" w:sz="8" w:space="0" w:color="auto"/>
            </w:tcBorders>
            <w:shd w:val="clear" w:color="000000" w:fill="FFFFFF"/>
            <w:noWrap/>
            <w:vAlign w:val="center"/>
            <w:hideMark/>
          </w:tcPr>
          <w:p w:rsidR="00283961" w:rsidRPr="00A55B28" w:rsidRDefault="00283961" w:rsidP="00BD177F">
            <w:pPr>
              <w:spacing w:after="0" w:line="240" w:lineRule="auto"/>
              <w:jc w:val="right"/>
              <w:rPr>
                <w:rFonts w:ascii="Times New Roman" w:eastAsia="Times New Roman" w:hAnsi="Times New Roman" w:cs="Times New Roman"/>
                <w:sz w:val="16"/>
                <w:szCs w:val="16"/>
              </w:rPr>
            </w:pPr>
            <w:r w:rsidRPr="00A55B28">
              <w:rPr>
                <w:rFonts w:ascii="Times New Roman" w:eastAsia="Times New Roman" w:hAnsi="Times New Roman" w:cs="Times New Roman"/>
                <w:sz w:val="16"/>
                <w:szCs w:val="16"/>
              </w:rPr>
              <w:t>299</w:t>
            </w:r>
          </w:p>
        </w:tc>
      </w:tr>
      <w:tr w:rsidR="00283961" w:rsidRPr="00A55B28" w:rsidTr="00C91C5D">
        <w:trPr>
          <w:gridBefore w:val="1"/>
          <w:wBefore w:w="440" w:type="dxa"/>
          <w:trHeight w:val="390"/>
        </w:trPr>
        <w:tc>
          <w:tcPr>
            <w:tcW w:w="3040" w:type="dxa"/>
            <w:gridSpan w:val="2"/>
            <w:tcBorders>
              <w:top w:val="nil"/>
              <w:left w:val="single" w:sz="8" w:space="0" w:color="auto"/>
              <w:bottom w:val="single" w:sz="8" w:space="0" w:color="auto"/>
              <w:right w:val="single" w:sz="4" w:space="0" w:color="auto"/>
            </w:tcBorders>
            <w:shd w:val="clear" w:color="000000" w:fill="FFFF00"/>
            <w:noWrap/>
            <w:vAlign w:val="center"/>
            <w:hideMark/>
          </w:tcPr>
          <w:p w:rsidR="00283961" w:rsidRPr="00A55B28" w:rsidRDefault="00283961" w:rsidP="00BD177F">
            <w:pPr>
              <w:spacing w:after="0" w:line="240" w:lineRule="auto"/>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 </w:t>
            </w:r>
          </w:p>
        </w:tc>
        <w:tc>
          <w:tcPr>
            <w:tcW w:w="448" w:type="dxa"/>
            <w:gridSpan w:val="2"/>
            <w:tcBorders>
              <w:top w:val="nil"/>
              <w:left w:val="nil"/>
              <w:bottom w:val="single" w:sz="8" w:space="0" w:color="auto"/>
              <w:right w:val="single" w:sz="4" w:space="0" w:color="auto"/>
            </w:tcBorders>
            <w:shd w:val="clear" w:color="000000" w:fill="FFFF00"/>
            <w:noWrap/>
            <w:vAlign w:val="center"/>
            <w:hideMark/>
          </w:tcPr>
          <w:p w:rsidR="00283961" w:rsidRPr="00A55B28" w:rsidRDefault="00283961" w:rsidP="00BD177F">
            <w:pPr>
              <w:spacing w:after="0" w:line="240" w:lineRule="auto"/>
              <w:jc w:val="center"/>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 </w:t>
            </w:r>
          </w:p>
        </w:tc>
        <w:tc>
          <w:tcPr>
            <w:tcW w:w="1666" w:type="dxa"/>
            <w:tcBorders>
              <w:top w:val="nil"/>
              <w:left w:val="nil"/>
              <w:bottom w:val="single" w:sz="8" w:space="0" w:color="auto"/>
              <w:right w:val="single" w:sz="4" w:space="0" w:color="auto"/>
            </w:tcBorders>
            <w:shd w:val="clear" w:color="000000" w:fill="FFFF00"/>
            <w:noWrap/>
            <w:vAlign w:val="center"/>
            <w:hideMark/>
          </w:tcPr>
          <w:p w:rsidR="00283961" w:rsidRPr="00A55B28" w:rsidRDefault="00283961" w:rsidP="00BD177F">
            <w:pPr>
              <w:spacing w:after="0" w:line="240" w:lineRule="auto"/>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проверка</w:t>
            </w:r>
          </w:p>
        </w:tc>
        <w:tc>
          <w:tcPr>
            <w:tcW w:w="523" w:type="dxa"/>
            <w:tcBorders>
              <w:top w:val="nil"/>
              <w:left w:val="nil"/>
              <w:bottom w:val="single" w:sz="8" w:space="0" w:color="auto"/>
              <w:right w:val="single" w:sz="4" w:space="0" w:color="auto"/>
            </w:tcBorders>
            <w:shd w:val="clear" w:color="000000" w:fill="FFFF0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12 363</w:t>
            </w:r>
          </w:p>
        </w:tc>
        <w:tc>
          <w:tcPr>
            <w:tcW w:w="706" w:type="dxa"/>
            <w:tcBorders>
              <w:top w:val="nil"/>
              <w:left w:val="nil"/>
              <w:bottom w:val="single" w:sz="8" w:space="0" w:color="auto"/>
              <w:right w:val="single" w:sz="4" w:space="0" w:color="auto"/>
            </w:tcBorders>
            <w:shd w:val="clear" w:color="000000" w:fill="FFFF0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0</w:t>
            </w:r>
          </w:p>
        </w:tc>
        <w:tc>
          <w:tcPr>
            <w:tcW w:w="865" w:type="dxa"/>
            <w:gridSpan w:val="2"/>
            <w:tcBorders>
              <w:top w:val="nil"/>
              <w:left w:val="nil"/>
              <w:bottom w:val="single" w:sz="8" w:space="0" w:color="auto"/>
              <w:right w:val="single" w:sz="4" w:space="0" w:color="auto"/>
            </w:tcBorders>
            <w:shd w:val="clear" w:color="000000" w:fill="FFFF0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12 363</w:t>
            </w:r>
          </w:p>
        </w:tc>
        <w:tc>
          <w:tcPr>
            <w:tcW w:w="843" w:type="dxa"/>
            <w:gridSpan w:val="2"/>
            <w:tcBorders>
              <w:top w:val="nil"/>
              <w:left w:val="nil"/>
              <w:bottom w:val="single" w:sz="8" w:space="0" w:color="auto"/>
              <w:right w:val="single" w:sz="4" w:space="0" w:color="auto"/>
            </w:tcBorders>
            <w:shd w:val="clear" w:color="000000" w:fill="FFFF0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4 089</w:t>
            </w:r>
          </w:p>
        </w:tc>
        <w:tc>
          <w:tcPr>
            <w:tcW w:w="706" w:type="dxa"/>
            <w:tcBorders>
              <w:top w:val="nil"/>
              <w:left w:val="nil"/>
              <w:bottom w:val="single" w:sz="8" w:space="0" w:color="auto"/>
              <w:right w:val="single" w:sz="4" w:space="0" w:color="auto"/>
            </w:tcBorders>
            <w:shd w:val="clear" w:color="000000" w:fill="FFFF0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5 193</w:t>
            </w:r>
          </w:p>
        </w:tc>
        <w:tc>
          <w:tcPr>
            <w:tcW w:w="793" w:type="dxa"/>
            <w:tcBorders>
              <w:top w:val="nil"/>
              <w:left w:val="nil"/>
              <w:bottom w:val="single" w:sz="8" w:space="0" w:color="auto"/>
              <w:right w:val="single" w:sz="4" w:space="0" w:color="auto"/>
            </w:tcBorders>
            <w:shd w:val="clear" w:color="000000" w:fill="FFFF00"/>
            <w:noWrap/>
            <w:vAlign w:val="center"/>
            <w:hideMark/>
          </w:tcPr>
          <w:p w:rsidR="00283961" w:rsidRPr="00A55B28" w:rsidRDefault="00283961" w:rsidP="00BD177F">
            <w:pPr>
              <w:spacing w:after="0" w:line="240" w:lineRule="auto"/>
              <w:jc w:val="right"/>
              <w:rPr>
                <w:rFonts w:ascii="Times New Roman" w:eastAsia="Times New Roman" w:hAnsi="Times New Roman" w:cs="Times New Roman"/>
                <w:b/>
                <w:bCs/>
                <w:sz w:val="16"/>
                <w:szCs w:val="16"/>
              </w:rPr>
            </w:pPr>
            <w:r w:rsidRPr="00A55B28">
              <w:rPr>
                <w:rFonts w:ascii="Times New Roman" w:eastAsia="Times New Roman" w:hAnsi="Times New Roman" w:cs="Times New Roman"/>
                <w:b/>
                <w:bCs/>
                <w:sz w:val="16"/>
                <w:szCs w:val="16"/>
              </w:rPr>
              <w:t>17 556</w:t>
            </w:r>
          </w:p>
        </w:tc>
      </w:tr>
      <w:tr w:rsidR="00283961" w:rsidRPr="00A55B28" w:rsidTr="00C91C5D">
        <w:trPr>
          <w:gridBefore w:val="1"/>
          <w:wBefore w:w="440" w:type="dxa"/>
          <w:trHeight w:val="255"/>
        </w:trPr>
        <w:tc>
          <w:tcPr>
            <w:tcW w:w="3040" w:type="dxa"/>
            <w:gridSpan w:val="2"/>
            <w:tcBorders>
              <w:top w:val="nil"/>
              <w:left w:val="nil"/>
              <w:bottom w:val="nil"/>
              <w:right w:val="nil"/>
            </w:tcBorders>
            <w:shd w:val="clear" w:color="auto" w:fill="auto"/>
            <w:noWrap/>
            <w:vAlign w:val="center"/>
            <w:hideMark/>
          </w:tcPr>
          <w:p w:rsidR="00283961" w:rsidRPr="00A55B28" w:rsidRDefault="00283961" w:rsidP="00BD177F">
            <w:pPr>
              <w:spacing w:after="0" w:line="240" w:lineRule="auto"/>
              <w:rPr>
                <w:rFonts w:ascii="Times New Roman" w:eastAsia="Times New Roman" w:hAnsi="Times New Roman" w:cs="Times New Roman"/>
                <w:sz w:val="20"/>
                <w:szCs w:val="20"/>
              </w:rPr>
            </w:pPr>
          </w:p>
        </w:tc>
        <w:tc>
          <w:tcPr>
            <w:tcW w:w="448" w:type="dxa"/>
            <w:gridSpan w:val="2"/>
            <w:tcBorders>
              <w:top w:val="nil"/>
              <w:left w:val="nil"/>
              <w:bottom w:val="nil"/>
              <w:right w:val="nil"/>
            </w:tcBorders>
            <w:shd w:val="clear" w:color="auto" w:fill="auto"/>
            <w:noWrap/>
            <w:vAlign w:val="center"/>
            <w:hideMark/>
          </w:tcPr>
          <w:p w:rsidR="00283961" w:rsidRPr="00A55B28" w:rsidRDefault="00283961" w:rsidP="00BD177F">
            <w:pPr>
              <w:spacing w:after="0" w:line="240" w:lineRule="auto"/>
              <w:jc w:val="center"/>
              <w:rPr>
                <w:rFonts w:ascii="Times New Roman" w:eastAsia="Times New Roman" w:hAnsi="Times New Roman" w:cs="Times New Roman"/>
                <w:sz w:val="20"/>
                <w:szCs w:val="20"/>
              </w:rPr>
            </w:pPr>
          </w:p>
        </w:tc>
        <w:tc>
          <w:tcPr>
            <w:tcW w:w="1666" w:type="dxa"/>
            <w:tcBorders>
              <w:top w:val="nil"/>
              <w:left w:val="nil"/>
              <w:bottom w:val="nil"/>
              <w:right w:val="nil"/>
            </w:tcBorders>
            <w:shd w:val="clear" w:color="auto" w:fill="auto"/>
            <w:noWrap/>
            <w:vAlign w:val="center"/>
            <w:hideMark/>
          </w:tcPr>
          <w:p w:rsidR="00283961" w:rsidRDefault="00283961" w:rsidP="00BD177F">
            <w:pPr>
              <w:spacing w:after="0" w:line="240" w:lineRule="auto"/>
              <w:rPr>
                <w:rFonts w:ascii="Times New Roman" w:eastAsia="Times New Roman" w:hAnsi="Times New Roman" w:cs="Times New Roman"/>
                <w:sz w:val="20"/>
                <w:szCs w:val="20"/>
              </w:rPr>
            </w:pPr>
          </w:p>
          <w:p w:rsidR="00C91C5D" w:rsidRDefault="00C91C5D" w:rsidP="00BD177F">
            <w:pPr>
              <w:spacing w:after="0" w:line="240" w:lineRule="auto"/>
              <w:rPr>
                <w:rFonts w:ascii="Times New Roman" w:eastAsia="Times New Roman" w:hAnsi="Times New Roman" w:cs="Times New Roman"/>
                <w:sz w:val="20"/>
                <w:szCs w:val="20"/>
              </w:rPr>
            </w:pPr>
          </w:p>
          <w:p w:rsidR="00C91C5D" w:rsidRDefault="00C91C5D" w:rsidP="00BD177F">
            <w:pPr>
              <w:spacing w:after="0" w:line="240" w:lineRule="auto"/>
              <w:rPr>
                <w:rFonts w:ascii="Times New Roman" w:eastAsia="Times New Roman" w:hAnsi="Times New Roman" w:cs="Times New Roman"/>
                <w:sz w:val="20"/>
                <w:szCs w:val="20"/>
              </w:rPr>
            </w:pPr>
          </w:p>
          <w:p w:rsidR="00C91C5D" w:rsidRDefault="00C91C5D" w:rsidP="00BD177F">
            <w:pPr>
              <w:spacing w:after="0" w:line="240" w:lineRule="auto"/>
              <w:rPr>
                <w:rFonts w:ascii="Times New Roman" w:eastAsia="Times New Roman" w:hAnsi="Times New Roman" w:cs="Times New Roman"/>
                <w:sz w:val="20"/>
                <w:szCs w:val="20"/>
              </w:rPr>
            </w:pPr>
          </w:p>
          <w:p w:rsidR="00C91C5D" w:rsidRDefault="00C91C5D" w:rsidP="00BD177F">
            <w:pPr>
              <w:spacing w:after="0" w:line="240" w:lineRule="auto"/>
              <w:rPr>
                <w:rFonts w:ascii="Times New Roman" w:eastAsia="Times New Roman" w:hAnsi="Times New Roman" w:cs="Times New Roman"/>
                <w:sz w:val="20"/>
                <w:szCs w:val="20"/>
              </w:rPr>
            </w:pPr>
          </w:p>
          <w:p w:rsidR="00C91C5D" w:rsidRDefault="00C91C5D" w:rsidP="00BD177F">
            <w:pPr>
              <w:spacing w:after="0" w:line="240" w:lineRule="auto"/>
              <w:rPr>
                <w:rFonts w:ascii="Times New Roman" w:eastAsia="Times New Roman" w:hAnsi="Times New Roman" w:cs="Times New Roman"/>
                <w:sz w:val="20"/>
                <w:szCs w:val="20"/>
              </w:rPr>
            </w:pPr>
          </w:p>
          <w:p w:rsidR="00C91C5D" w:rsidRDefault="00C91C5D" w:rsidP="00BD177F">
            <w:pPr>
              <w:spacing w:after="0" w:line="240" w:lineRule="auto"/>
              <w:rPr>
                <w:rFonts w:ascii="Times New Roman" w:eastAsia="Times New Roman" w:hAnsi="Times New Roman" w:cs="Times New Roman"/>
                <w:sz w:val="20"/>
                <w:szCs w:val="20"/>
              </w:rPr>
            </w:pPr>
          </w:p>
          <w:p w:rsidR="00C91C5D" w:rsidRDefault="00C91C5D" w:rsidP="00BD177F">
            <w:pPr>
              <w:spacing w:after="0" w:line="240" w:lineRule="auto"/>
              <w:rPr>
                <w:rFonts w:ascii="Times New Roman" w:eastAsia="Times New Roman" w:hAnsi="Times New Roman" w:cs="Times New Roman"/>
                <w:sz w:val="20"/>
                <w:szCs w:val="20"/>
              </w:rPr>
            </w:pPr>
          </w:p>
          <w:p w:rsidR="00C91C5D" w:rsidRDefault="00C91C5D" w:rsidP="00BD177F">
            <w:pPr>
              <w:spacing w:after="0" w:line="240" w:lineRule="auto"/>
              <w:rPr>
                <w:rFonts w:ascii="Times New Roman" w:eastAsia="Times New Roman" w:hAnsi="Times New Roman" w:cs="Times New Roman"/>
                <w:sz w:val="20"/>
                <w:szCs w:val="20"/>
              </w:rPr>
            </w:pPr>
          </w:p>
          <w:p w:rsidR="00C91C5D" w:rsidRDefault="00C91C5D" w:rsidP="00BD177F">
            <w:pPr>
              <w:spacing w:after="0" w:line="240" w:lineRule="auto"/>
              <w:rPr>
                <w:rFonts w:ascii="Times New Roman" w:eastAsia="Times New Roman" w:hAnsi="Times New Roman" w:cs="Times New Roman"/>
                <w:sz w:val="20"/>
                <w:szCs w:val="20"/>
              </w:rPr>
            </w:pPr>
          </w:p>
          <w:p w:rsidR="00C91C5D" w:rsidRDefault="00C91C5D" w:rsidP="00BD177F">
            <w:pPr>
              <w:spacing w:after="0" w:line="240" w:lineRule="auto"/>
              <w:rPr>
                <w:rFonts w:ascii="Times New Roman" w:eastAsia="Times New Roman" w:hAnsi="Times New Roman" w:cs="Times New Roman"/>
                <w:sz w:val="20"/>
                <w:szCs w:val="20"/>
              </w:rPr>
            </w:pPr>
          </w:p>
          <w:p w:rsidR="00C91C5D" w:rsidRDefault="00C91C5D" w:rsidP="00BD177F">
            <w:pPr>
              <w:spacing w:after="0" w:line="240" w:lineRule="auto"/>
              <w:rPr>
                <w:rFonts w:ascii="Times New Roman" w:eastAsia="Times New Roman" w:hAnsi="Times New Roman" w:cs="Times New Roman"/>
                <w:sz w:val="20"/>
                <w:szCs w:val="20"/>
              </w:rPr>
            </w:pPr>
          </w:p>
          <w:p w:rsidR="00C91C5D" w:rsidRDefault="00C91C5D" w:rsidP="00BD177F">
            <w:pPr>
              <w:spacing w:after="0" w:line="240" w:lineRule="auto"/>
              <w:rPr>
                <w:rFonts w:ascii="Times New Roman" w:eastAsia="Times New Roman" w:hAnsi="Times New Roman" w:cs="Times New Roman"/>
                <w:sz w:val="20"/>
                <w:szCs w:val="20"/>
              </w:rPr>
            </w:pPr>
          </w:p>
          <w:p w:rsidR="00C91C5D" w:rsidRDefault="00C91C5D" w:rsidP="00BD177F">
            <w:pPr>
              <w:spacing w:after="0" w:line="240" w:lineRule="auto"/>
              <w:rPr>
                <w:rFonts w:ascii="Times New Roman" w:eastAsia="Times New Roman" w:hAnsi="Times New Roman" w:cs="Times New Roman"/>
                <w:sz w:val="20"/>
                <w:szCs w:val="20"/>
              </w:rPr>
            </w:pPr>
          </w:p>
          <w:p w:rsidR="00C91C5D" w:rsidRDefault="00C91C5D" w:rsidP="00BD177F">
            <w:pPr>
              <w:spacing w:after="0" w:line="240" w:lineRule="auto"/>
              <w:rPr>
                <w:rFonts w:ascii="Times New Roman" w:eastAsia="Times New Roman" w:hAnsi="Times New Roman" w:cs="Times New Roman"/>
                <w:sz w:val="20"/>
                <w:szCs w:val="20"/>
              </w:rPr>
            </w:pPr>
          </w:p>
          <w:p w:rsidR="00C91C5D" w:rsidRDefault="00C91C5D" w:rsidP="00BD177F">
            <w:pPr>
              <w:spacing w:after="0" w:line="240" w:lineRule="auto"/>
              <w:rPr>
                <w:rFonts w:ascii="Times New Roman" w:eastAsia="Times New Roman" w:hAnsi="Times New Roman" w:cs="Times New Roman"/>
                <w:sz w:val="20"/>
                <w:szCs w:val="20"/>
              </w:rPr>
            </w:pPr>
          </w:p>
          <w:p w:rsidR="00C91C5D" w:rsidRDefault="00C91C5D" w:rsidP="00BD177F">
            <w:pPr>
              <w:spacing w:after="0" w:line="240" w:lineRule="auto"/>
              <w:rPr>
                <w:rFonts w:ascii="Times New Roman" w:eastAsia="Times New Roman" w:hAnsi="Times New Roman" w:cs="Times New Roman"/>
                <w:sz w:val="20"/>
                <w:szCs w:val="20"/>
              </w:rPr>
            </w:pPr>
          </w:p>
          <w:p w:rsidR="00C91C5D" w:rsidRDefault="00C91C5D" w:rsidP="00BD177F">
            <w:pPr>
              <w:spacing w:after="0" w:line="240" w:lineRule="auto"/>
              <w:rPr>
                <w:rFonts w:ascii="Times New Roman" w:eastAsia="Times New Roman" w:hAnsi="Times New Roman" w:cs="Times New Roman"/>
                <w:sz w:val="20"/>
                <w:szCs w:val="20"/>
              </w:rPr>
            </w:pPr>
          </w:p>
          <w:p w:rsidR="00C91C5D" w:rsidRDefault="00C91C5D" w:rsidP="00BD177F">
            <w:pPr>
              <w:spacing w:after="0" w:line="240" w:lineRule="auto"/>
              <w:rPr>
                <w:rFonts w:ascii="Times New Roman" w:eastAsia="Times New Roman" w:hAnsi="Times New Roman" w:cs="Times New Roman"/>
                <w:sz w:val="20"/>
                <w:szCs w:val="20"/>
              </w:rPr>
            </w:pPr>
          </w:p>
          <w:p w:rsidR="00C91C5D" w:rsidRDefault="00C91C5D" w:rsidP="00BD177F">
            <w:pPr>
              <w:spacing w:after="0" w:line="240" w:lineRule="auto"/>
              <w:rPr>
                <w:rFonts w:ascii="Times New Roman" w:eastAsia="Times New Roman" w:hAnsi="Times New Roman" w:cs="Times New Roman"/>
                <w:sz w:val="20"/>
                <w:szCs w:val="20"/>
              </w:rPr>
            </w:pPr>
          </w:p>
          <w:p w:rsidR="00C91C5D" w:rsidRDefault="00C91C5D" w:rsidP="00BD177F">
            <w:pPr>
              <w:spacing w:after="0" w:line="240" w:lineRule="auto"/>
              <w:rPr>
                <w:rFonts w:ascii="Times New Roman" w:eastAsia="Times New Roman" w:hAnsi="Times New Roman" w:cs="Times New Roman"/>
                <w:sz w:val="20"/>
                <w:szCs w:val="20"/>
              </w:rPr>
            </w:pPr>
          </w:p>
          <w:p w:rsidR="00C91C5D" w:rsidRDefault="00C91C5D" w:rsidP="00BD177F">
            <w:pPr>
              <w:spacing w:after="0" w:line="240" w:lineRule="auto"/>
              <w:rPr>
                <w:rFonts w:ascii="Times New Roman" w:eastAsia="Times New Roman" w:hAnsi="Times New Roman" w:cs="Times New Roman"/>
                <w:sz w:val="20"/>
                <w:szCs w:val="20"/>
              </w:rPr>
            </w:pPr>
          </w:p>
          <w:p w:rsidR="00C91C5D" w:rsidRDefault="00C91C5D" w:rsidP="00BD177F">
            <w:pPr>
              <w:spacing w:after="0" w:line="240" w:lineRule="auto"/>
              <w:rPr>
                <w:rFonts w:ascii="Times New Roman" w:eastAsia="Times New Roman" w:hAnsi="Times New Roman" w:cs="Times New Roman"/>
                <w:sz w:val="20"/>
                <w:szCs w:val="20"/>
              </w:rPr>
            </w:pPr>
          </w:p>
          <w:p w:rsidR="00C91C5D" w:rsidRDefault="00C91C5D" w:rsidP="00BD177F">
            <w:pPr>
              <w:spacing w:after="0" w:line="240" w:lineRule="auto"/>
              <w:rPr>
                <w:rFonts w:ascii="Times New Roman" w:eastAsia="Times New Roman" w:hAnsi="Times New Roman" w:cs="Times New Roman"/>
                <w:sz w:val="20"/>
                <w:szCs w:val="20"/>
              </w:rPr>
            </w:pPr>
          </w:p>
          <w:p w:rsidR="00C91C5D" w:rsidRDefault="00C91C5D" w:rsidP="00BD177F">
            <w:pPr>
              <w:spacing w:after="0" w:line="240" w:lineRule="auto"/>
              <w:rPr>
                <w:rFonts w:ascii="Times New Roman" w:eastAsia="Times New Roman" w:hAnsi="Times New Roman" w:cs="Times New Roman"/>
                <w:sz w:val="20"/>
                <w:szCs w:val="20"/>
              </w:rPr>
            </w:pPr>
          </w:p>
          <w:p w:rsidR="00C91C5D" w:rsidRDefault="00C91C5D" w:rsidP="00BD177F">
            <w:pPr>
              <w:spacing w:after="0" w:line="240" w:lineRule="auto"/>
              <w:rPr>
                <w:rFonts w:ascii="Times New Roman" w:eastAsia="Times New Roman" w:hAnsi="Times New Roman" w:cs="Times New Roman"/>
                <w:sz w:val="20"/>
                <w:szCs w:val="20"/>
              </w:rPr>
            </w:pPr>
          </w:p>
          <w:p w:rsidR="00C91C5D" w:rsidRPr="00A55B28" w:rsidRDefault="00C91C5D" w:rsidP="00BD177F">
            <w:pPr>
              <w:spacing w:after="0" w:line="240" w:lineRule="auto"/>
              <w:rPr>
                <w:rFonts w:ascii="Times New Roman" w:eastAsia="Times New Roman" w:hAnsi="Times New Roman" w:cs="Times New Roman"/>
                <w:sz w:val="20"/>
                <w:szCs w:val="20"/>
              </w:rPr>
            </w:pPr>
          </w:p>
        </w:tc>
        <w:tc>
          <w:tcPr>
            <w:tcW w:w="523" w:type="dxa"/>
            <w:tcBorders>
              <w:top w:val="nil"/>
              <w:left w:val="nil"/>
              <w:bottom w:val="nil"/>
              <w:right w:val="nil"/>
            </w:tcBorders>
            <w:shd w:val="clear" w:color="auto" w:fill="auto"/>
            <w:noWrap/>
            <w:vAlign w:val="center"/>
            <w:hideMark/>
          </w:tcPr>
          <w:p w:rsidR="00283961" w:rsidRPr="00A55B28" w:rsidRDefault="00283961" w:rsidP="00BD177F">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center"/>
            <w:hideMark/>
          </w:tcPr>
          <w:p w:rsidR="00283961" w:rsidRPr="00A55B28" w:rsidRDefault="00283961" w:rsidP="00BD177F">
            <w:pPr>
              <w:spacing w:after="0" w:line="240" w:lineRule="auto"/>
              <w:rPr>
                <w:rFonts w:ascii="Times New Roman" w:eastAsia="Times New Roman" w:hAnsi="Times New Roman" w:cs="Times New Roman"/>
                <w:sz w:val="20"/>
                <w:szCs w:val="20"/>
              </w:rPr>
            </w:pPr>
          </w:p>
        </w:tc>
        <w:tc>
          <w:tcPr>
            <w:tcW w:w="865" w:type="dxa"/>
            <w:gridSpan w:val="2"/>
            <w:tcBorders>
              <w:top w:val="nil"/>
              <w:left w:val="nil"/>
              <w:bottom w:val="nil"/>
              <w:right w:val="nil"/>
            </w:tcBorders>
            <w:shd w:val="clear" w:color="auto" w:fill="auto"/>
            <w:noWrap/>
            <w:vAlign w:val="center"/>
            <w:hideMark/>
          </w:tcPr>
          <w:p w:rsidR="00283961" w:rsidRPr="00A55B28" w:rsidRDefault="00283961" w:rsidP="00BD177F">
            <w:pPr>
              <w:spacing w:after="0" w:line="240" w:lineRule="auto"/>
              <w:rPr>
                <w:rFonts w:ascii="Times New Roman" w:eastAsia="Times New Roman" w:hAnsi="Times New Roman" w:cs="Times New Roman"/>
                <w:sz w:val="20"/>
                <w:szCs w:val="20"/>
              </w:rPr>
            </w:pPr>
          </w:p>
        </w:tc>
        <w:tc>
          <w:tcPr>
            <w:tcW w:w="843" w:type="dxa"/>
            <w:gridSpan w:val="2"/>
            <w:tcBorders>
              <w:top w:val="nil"/>
              <w:left w:val="nil"/>
              <w:bottom w:val="nil"/>
              <w:right w:val="nil"/>
            </w:tcBorders>
            <w:shd w:val="clear" w:color="auto" w:fill="auto"/>
            <w:noWrap/>
            <w:vAlign w:val="center"/>
            <w:hideMark/>
          </w:tcPr>
          <w:p w:rsidR="00283961" w:rsidRPr="00A55B28" w:rsidRDefault="00283961" w:rsidP="00BD177F">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center"/>
            <w:hideMark/>
          </w:tcPr>
          <w:p w:rsidR="00283961" w:rsidRPr="00A55B28" w:rsidRDefault="00283961" w:rsidP="00BD177F">
            <w:pPr>
              <w:spacing w:after="0" w:line="240" w:lineRule="auto"/>
              <w:rPr>
                <w:rFonts w:ascii="Times New Roman" w:eastAsia="Times New Roman" w:hAnsi="Times New Roman" w:cs="Times New Roman"/>
                <w:sz w:val="20"/>
                <w:szCs w:val="20"/>
              </w:rPr>
            </w:pPr>
          </w:p>
        </w:tc>
        <w:tc>
          <w:tcPr>
            <w:tcW w:w="793" w:type="dxa"/>
            <w:tcBorders>
              <w:top w:val="nil"/>
              <w:left w:val="nil"/>
              <w:bottom w:val="nil"/>
              <w:right w:val="nil"/>
            </w:tcBorders>
            <w:shd w:val="clear" w:color="auto" w:fill="auto"/>
            <w:noWrap/>
            <w:vAlign w:val="center"/>
            <w:hideMark/>
          </w:tcPr>
          <w:p w:rsidR="00283961" w:rsidRPr="00A55B28" w:rsidRDefault="00283961" w:rsidP="00BD177F">
            <w:pPr>
              <w:spacing w:after="0" w:line="240" w:lineRule="auto"/>
              <w:rPr>
                <w:rFonts w:ascii="Times New Roman" w:eastAsia="Times New Roman" w:hAnsi="Times New Roman" w:cs="Times New Roman"/>
                <w:sz w:val="20"/>
                <w:szCs w:val="20"/>
              </w:rPr>
            </w:pPr>
          </w:p>
        </w:tc>
      </w:tr>
    </w:tbl>
    <w:p w:rsidR="00C91C5D" w:rsidRPr="00C91C5D" w:rsidRDefault="00C91C5D" w:rsidP="00C91C5D">
      <w:pPr>
        <w:spacing w:after="0" w:line="240" w:lineRule="auto"/>
        <w:rPr>
          <w:sz w:val="16"/>
          <w:szCs w:val="16"/>
        </w:rPr>
      </w:pPr>
      <w:r>
        <w:rPr>
          <w:b/>
          <w:sz w:val="16"/>
          <w:szCs w:val="16"/>
        </w:rPr>
        <w:lastRenderedPageBreak/>
        <w:t xml:space="preserve">                                                                                                         </w:t>
      </w:r>
      <w:r w:rsidRPr="00C91C5D">
        <w:rPr>
          <w:b/>
          <w:sz w:val="16"/>
          <w:szCs w:val="16"/>
        </w:rPr>
        <w:t xml:space="preserve"> РЕШЕНИЕ № 84 </w:t>
      </w:r>
    </w:p>
    <w:p w:rsidR="00C91C5D" w:rsidRPr="00C91C5D" w:rsidRDefault="00C91C5D" w:rsidP="00C91C5D">
      <w:pPr>
        <w:spacing w:after="0" w:line="240" w:lineRule="auto"/>
        <w:rPr>
          <w:sz w:val="16"/>
          <w:szCs w:val="16"/>
        </w:rPr>
      </w:pPr>
    </w:p>
    <w:p w:rsidR="00C91C5D" w:rsidRPr="00C91C5D" w:rsidRDefault="00C91C5D" w:rsidP="00C91C5D">
      <w:pPr>
        <w:spacing w:after="0" w:line="240" w:lineRule="auto"/>
        <w:rPr>
          <w:sz w:val="16"/>
          <w:szCs w:val="16"/>
        </w:rPr>
      </w:pPr>
      <w:r w:rsidRPr="00C91C5D">
        <w:rPr>
          <w:sz w:val="16"/>
          <w:szCs w:val="16"/>
        </w:rPr>
        <w:t xml:space="preserve">от   29.05.2014 года   </w:t>
      </w:r>
    </w:p>
    <w:p w:rsidR="00C91C5D" w:rsidRPr="00C91C5D" w:rsidRDefault="00C91C5D" w:rsidP="00C91C5D">
      <w:pPr>
        <w:spacing w:after="0" w:line="240" w:lineRule="auto"/>
        <w:rPr>
          <w:sz w:val="16"/>
          <w:szCs w:val="16"/>
        </w:rPr>
      </w:pPr>
      <w:r w:rsidRPr="00C91C5D">
        <w:rPr>
          <w:sz w:val="16"/>
          <w:szCs w:val="16"/>
        </w:rPr>
        <w:t>п. Березняки</w:t>
      </w:r>
    </w:p>
    <w:p w:rsidR="00C91C5D" w:rsidRPr="00C91C5D" w:rsidRDefault="00C91C5D" w:rsidP="00C91C5D">
      <w:pPr>
        <w:spacing w:after="0" w:line="240" w:lineRule="auto"/>
        <w:rPr>
          <w:b/>
          <w:bCs/>
          <w:sz w:val="16"/>
          <w:szCs w:val="16"/>
        </w:rPr>
      </w:pPr>
    </w:p>
    <w:p w:rsidR="00C91C5D" w:rsidRPr="00C91C5D" w:rsidRDefault="00C91C5D" w:rsidP="00C91C5D">
      <w:pPr>
        <w:spacing w:after="0" w:line="240" w:lineRule="auto"/>
        <w:rPr>
          <w:b/>
          <w:bCs/>
          <w:sz w:val="16"/>
          <w:szCs w:val="16"/>
        </w:rPr>
      </w:pPr>
      <w:r w:rsidRPr="00C91C5D">
        <w:rPr>
          <w:b/>
          <w:bCs/>
          <w:sz w:val="16"/>
          <w:szCs w:val="16"/>
        </w:rPr>
        <w:t>«О предоставлении платных услуг</w:t>
      </w:r>
    </w:p>
    <w:p w:rsidR="00C91C5D" w:rsidRPr="00C91C5D" w:rsidRDefault="00C91C5D" w:rsidP="00C91C5D">
      <w:pPr>
        <w:spacing w:after="0" w:line="240" w:lineRule="auto"/>
        <w:rPr>
          <w:b/>
          <w:bCs/>
          <w:color w:val="002060"/>
          <w:sz w:val="16"/>
          <w:szCs w:val="16"/>
        </w:rPr>
      </w:pPr>
      <w:r w:rsidRPr="00C91C5D">
        <w:rPr>
          <w:b/>
          <w:bCs/>
          <w:sz w:val="16"/>
          <w:szCs w:val="16"/>
        </w:rPr>
        <w:t xml:space="preserve">Муниципальным учреждением культуры </w:t>
      </w:r>
    </w:p>
    <w:p w:rsidR="00C91C5D" w:rsidRPr="00C91C5D" w:rsidRDefault="00C91C5D" w:rsidP="00C91C5D">
      <w:pPr>
        <w:spacing w:after="0" w:line="240" w:lineRule="auto"/>
        <w:rPr>
          <w:b/>
          <w:bCs/>
          <w:sz w:val="16"/>
          <w:szCs w:val="16"/>
        </w:rPr>
      </w:pPr>
      <w:r w:rsidRPr="00C91C5D">
        <w:rPr>
          <w:b/>
          <w:bCs/>
          <w:sz w:val="16"/>
          <w:szCs w:val="16"/>
        </w:rPr>
        <w:t xml:space="preserve">«Культурно-информационный центр </w:t>
      </w:r>
    </w:p>
    <w:p w:rsidR="00C91C5D" w:rsidRPr="00C91C5D" w:rsidRDefault="00C91C5D" w:rsidP="00C91C5D">
      <w:pPr>
        <w:spacing w:after="0" w:line="240" w:lineRule="auto"/>
        <w:rPr>
          <w:b/>
          <w:bCs/>
          <w:sz w:val="16"/>
          <w:szCs w:val="16"/>
        </w:rPr>
      </w:pPr>
      <w:r w:rsidRPr="00C91C5D">
        <w:rPr>
          <w:b/>
          <w:bCs/>
          <w:sz w:val="16"/>
          <w:szCs w:val="16"/>
        </w:rPr>
        <w:t>Березняковского сельского поселения</w:t>
      </w:r>
    </w:p>
    <w:p w:rsidR="00C91C5D" w:rsidRPr="00C91C5D" w:rsidRDefault="00C91C5D" w:rsidP="00C91C5D">
      <w:pPr>
        <w:spacing w:after="0" w:line="240" w:lineRule="auto"/>
        <w:rPr>
          <w:b/>
          <w:bCs/>
          <w:color w:val="002060"/>
          <w:sz w:val="16"/>
          <w:szCs w:val="16"/>
        </w:rPr>
      </w:pPr>
      <w:r w:rsidRPr="00C91C5D">
        <w:rPr>
          <w:b/>
          <w:bCs/>
          <w:sz w:val="16"/>
          <w:szCs w:val="16"/>
        </w:rPr>
        <w:t xml:space="preserve">Нижнеилимского района» </w:t>
      </w:r>
    </w:p>
    <w:p w:rsidR="00C91C5D" w:rsidRPr="00C91C5D" w:rsidRDefault="00C91C5D" w:rsidP="00C91C5D">
      <w:pPr>
        <w:spacing w:after="0" w:line="240" w:lineRule="auto"/>
        <w:jc w:val="both"/>
        <w:rPr>
          <w:b/>
          <w:sz w:val="16"/>
          <w:szCs w:val="16"/>
        </w:rPr>
      </w:pPr>
    </w:p>
    <w:p w:rsidR="00C91C5D" w:rsidRPr="00C91C5D" w:rsidRDefault="00C91C5D" w:rsidP="00C91C5D">
      <w:pPr>
        <w:spacing w:after="0" w:line="240" w:lineRule="auto"/>
        <w:jc w:val="both"/>
        <w:rPr>
          <w:sz w:val="16"/>
          <w:szCs w:val="16"/>
        </w:rPr>
      </w:pPr>
      <w:r w:rsidRPr="00C91C5D">
        <w:rPr>
          <w:sz w:val="16"/>
          <w:szCs w:val="16"/>
        </w:rPr>
        <w:t xml:space="preserve">                  Заслушав  директора МУК «Культурно-информационный центр Березняковского сельского поселения Нижнеилимского района - И.Н. Вачикову</w:t>
      </w:r>
      <w:r w:rsidRPr="00C91C5D">
        <w:rPr>
          <w:b/>
          <w:sz w:val="16"/>
          <w:szCs w:val="16"/>
        </w:rPr>
        <w:t xml:space="preserve">,  </w:t>
      </w:r>
      <w:r w:rsidRPr="00C91C5D">
        <w:rPr>
          <w:sz w:val="16"/>
          <w:szCs w:val="16"/>
        </w:rPr>
        <w:t xml:space="preserve">Дума Березняковского сельского поселения </w:t>
      </w:r>
    </w:p>
    <w:p w:rsidR="00C91C5D" w:rsidRPr="00C91C5D" w:rsidRDefault="00C91C5D" w:rsidP="00C91C5D">
      <w:pPr>
        <w:spacing w:after="0" w:line="240" w:lineRule="auto"/>
        <w:jc w:val="both"/>
        <w:rPr>
          <w:sz w:val="16"/>
          <w:szCs w:val="16"/>
        </w:rPr>
      </w:pPr>
    </w:p>
    <w:p w:rsidR="00C91C5D" w:rsidRPr="00C91C5D" w:rsidRDefault="00C91C5D" w:rsidP="00C91C5D">
      <w:pPr>
        <w:spacing w:after="0" w:line="240" w:lineRule="auto"/>
        <w:jc w:val="center"/>
        <w:rPr>
          <w:b/>
          <w:sz w:val="16"/>
          <w:szCs w:val="16"/>
        </w:rPr>
      </w:pPr>
      <w:r w:rsidRPr="00C91C5D">
        <w:rPr>
          <w:b/>
          <w:sz w:val="16"/>
          <w:szCs w:val="16"/>
        </w:rPr>
        <w:t>РЕШИЛА:</w:t>
      </w:r>
    </w:p>
    <w:p w:rsidR="00C91C5D" w:rsidRPr="00C91C5D" w:rsidRDefault="00C91C5D" w:rsidP="00C91C5D">
      <w:pPr>
        <w:pStyle w:val="a3"/>
        <w:numPr>
          <w:ilvl w:val="0"/>
          <w:numId w:val="2"/>
        </w:numPr>
        <w:spacing w:after="0" w:line="240" w:lineRule="auto"/>
        <w:contextualSpacing/>
        <w:jc w:val="both"/>
        <w:rPr>
          <w:bCs/>
          <w:sz w:val="16"/>
          <w:szCs w:val="16"/>
        </w:rPr>
      </w:pPr>
      <w:r w:rsidRPr="00C91C5D">
        <w:rPr>
          <w:bCs/>
          <w:sz w:val="16"/>
          <w:szCs w:val="16"/>
        </w:rPr>
        <w:t>Признать утратившим силу Решение Думы Березняковского сельского поселения № 40 от 29.04.2013 года.</w:t>
      </w:r>
    </w:p>
    <w:p w:rsidR="00C91C5D" w:rsidRPr="00C91C5D" w:rsidRDefault="00C91C5D" w:rsidP="00C91C5D">
      <w:pPr>
        <w:pStyle w:val="a3"/>
        <w:numPr>
          <w:ilvl w:val="0"/>
          <w:numId w:val="2"/>
        </w:numPr>
        <w:spacing w:after="0" w:line="240" w:lineRule="auto"/>
        <w:contextualSpacing/>
        <w:jc w:val="both"/>
        <w:rPr>
          <w:bCs/>
          <w:sz w:val="16"/>
          <w:szCs w:val="16"/>
        </w:rPr>
      </w:pPr>
      <w:r w:rsidRPr="00C91C5D">
        <w:rPr>
          <w:sz w:val="16"/>
          <w:szCs w:val="16"/>
        </w:rPr>
        <w:t>Утвердить Положение «О предоставлении платных услуг Муниципальным учреждением культуры «</w:t>
      </w:r>
      <w:r w:rsidRPr="00C91C5D">
        <w:rPr>
          <w:bCs/>
          <w:sz w:val="16"/>
          <w:szCs w:val="16"/>
        </w:rPr>
        <w:t xml:space="preserve">Культурно-информационный центр Березняковского сельского поселения Нижнеилимского района» </w:t>
      </w:r>
    </w:p>
    <w:p w:rsidR="00C91C5D" w:rsidRPr="00C91C5D" w:rsidRDefault="00C91C5D" w:rsidP="00C91C5D">
      <w:pPr>
        <w:pStyle w:val="a3"/>
        <w:numPr>
          <w:ilvl w:val="0"/>
          <w:numId w:val="2"/>
        </w:numPr>
        <w:spacing w:after="0" w:line="240" w:lineRule="auto"/>
        <w:contextualSpacing/>
        <w:jc w:val="both"/>
        <w:rPr>
          <w:sz w:val="16"/>
          <w:szCs w:val="16"/>
        </w:rPr>
      </w:pPr>
      <w:r w:rsidRPr="00C91C5D">
        <w:rPr>
          <w:sz w:val="16"/>
          <w:szCs w:val="16"/>
        </w:rPr>
        <w:t>Опубликовать данное решение в Вестнике Березняковского сельского поселения».</w:t>
      </w:r>
    </w:p>
    <w:p w:rsidR="00C91C5D" w:rsidRPr="00C91C5D" w:rsidRDefault="00C91C5D" w:rsidP="00C91C5D">
      <w:pPr>
        <w:pStyle w:val="a3"/>
        <w:numPr>
          <w:ilvl w:val="0"/>
          <w:numId w:val="2"/>
        </w:numPr>
        <w:spacing w:after="0" w:line="240" w:lineRule="auto"/>
        <w:contextualSpacing/>
        <w:jc w:val="both"/>
        <w:rPr>
          <w:sz w:val="16"/>
          <w:szCs w:val="16"/>
        </w:rPr>
      </w:pPr>
      <w:r w:rsidRPr="00C91C5D">
        <w:rPr>
          <w:sz w:val="16"/>
          <w:szCs w:val="16"/>
        </w:rPr>
        <w:t xml:space="preserve"> </w:t>
      </w:r>
      <w:proofErr w:type="gramStart"/>
      <w:r w:rsidRPr="00C91C5D">
        <w:rPr>
          <w:sz w:val="16"/>
          <w:szCs w:val="16"/>
        </w:rPr>
        <w:t>Контроль за</w:t>
      </w:r>
      <w:proofErr w:type="gramEnd"/>
      <w:r w:rsidRPr="00C91C5D">
        <w:rPr>
          <w:sz w:val="16"/>
          <w:szCs w:val="16"/>
        </w:rPr>
        <w:t xml:space="preserve"> исполнением данного решения возложить на главу Березняковского сельского поселения А.П.Ефимову. </w:t>
      </w:r>
    </w:p>
    <w:p w:rsidR="00C91C5D" w:rsidRPr="00C91C5D" w:rsidRDefault="00C91C5D" w:rsidP="00C91C5D">
      <w:pPr>
        <w:spacing w:after="0" w:line="240" w:lineRule="auto"/>
        <w:ind w:left="840"/>
        <w:jc w:val="both"/>
        <w:rPr>
          <w:sz w:val="16"/>
          <w:szCs w:val="16"/>
        </w:rPr>
      </w:pPr>
    </w:p>
    <w:p w:rsidR="00C91C5D" w:rsidRPr="00C91C5D" w:rsidRDefault="00C91C5D" w:rsidP="00C91C5D">
      <w:pPr>
        <w:spacing w:after="0" w:line="240" w:lineRule="auto"/>
        <w:ind w:hanging="1260"/>
        <w:jc w:val="both"/>
        <w:rPr>
          <w:sz w:val="16"/>
          <w:szCs w:val="16"/>
        </w:rPr>
      </w:pPr>
      <w:r w:rsidRPr="00C91C5D">
        <w:rPr>
          <w:sz w:val="16"/>
          <w:szCs w:val="16"/>
        </w:rPr>
        <w:t xml:space="preserve">                        </w:t>
      </w:r>
    </w:p>
    <w:p w:rsidR="00C91C5D" w:rsidRPr="00C91C5D" w:rsidRDefault="00C91C5D" w:rsidP="00C91C5D">
      <w:pPr>
        <w:spacing w:after="0" w:line="240" w:lineRule="auto"/>
        <w:rPr>
          <w:rStyle w:val="a9"/>
          <w:b w:val="0"/>
          <w:color w:val="auto"/>
          <w:sz w:val="16"/>
          <w:szCs w:val="16"/>
        </w:rPr>
      </w:pPr>
      <w:r w:rsidRPr="00C91C5D">
        <w:rPr>
          <w:sz w:val="16"/>
          <w:szCs w:val="16"/>
        </w:rPr>
        <w:t xml:space="preserve"> Глава  Березняковского сельского поселения</w:t>
      </w:r>
      <w:r>
        <w:rPr>
          <w:sz w:val="16"/>
          <w:szCs w:val="16"/>
        </w:rPr>
        <w:t xml:space="preserve">  </w:t>
      </w:r>
      <w:r w:rsidRPr="00C91C5D">
        <w:rPr>
          <w:sz w:val="16"/>
          <w:szCs w:val="16"/>
        </w:rPr>
        <w:t>Нижнеилим</w:t>
      </w:r>
      <w:r>
        <w:rPr>
          <w:sz w:val="16"/>
          <w:szCs w:val="16"/>
        </w:rPr>
        <w:t xml:space="preserve">ского района  </w:t>
      </w:r>
      <w:r w:rsidRPr="00C91C5D">
        <w:rPr>
          <w:sz w:val="16"/>
          <w:szCs w:val="16"/>
        </w:rPr>
        <w:t xml:space="preserve">    А.П.Ефимова</w:t>
      </w:r>
    </w:p>
    <w:p w:rsidR="00C91C5D" w:rsidRPr="00C91C5D" w:rsidRDefault="00C91C5D" w:rsidP="00C91C5D">
      <w:pPr>
        <w:pStyle w:val="a8"/>
        <w:jc w:val="right"/>
        <w:rPr>
          <w:rStyle w:val="a9"/>
          <w:b w:val="0"/>
          <w:color w:val="000000" w:themeColor="text1"/>
          <w:sz w:val="16"/>
          <w:szCs w:val="16"/>
        </w:rPr>
      </w:pPr>
    </w:p>
    <w:p w:rsidR="00C91C5D" w:rsidRPr="00C91C5D" w:rsidRDefault="00C91C5D" w:rsidP="00C91C5D">
      <w:pPr>
        <w:pStyle w:val="a8"/>
        <w:jc w:val="right"/>
        <w:rPr>
          <w:sz w:val="16"/>
          <w:szCs w:val="16"/>
        </w:rPr>
      </w:pPr>
      <w:r w:rsidRPr="00C91C5D">
        <w:rPr>
          <w:rStyle w:val="a9"/>
          <w:color w:val="000000" w:themeColor="text1"/>
          <w:sz w:val="16"/>
          <w:szCs w:val="16"/>
        </w:rPr>
        <w:t xml:space="preserve">Приложение к решению Думы </w:t>
      </w:r>
    </w:p>
    <w:p w:rsidR="00C91C5D" w:rsidRPr="00C91C5D" w:rsidRDefault="00C91C5D" w:rsidP="00C91C5D">
      <w:pPr>
        <w:pStyle w:val="a8"/>
        <w:jc w:val="right"/>
        <w:rPr>
          <w:rFonts w:ascii="Times New Roman" w:hAnsi="Times New Roman" w:cs="Times New Roman"/>
          <w:bCs/>
          <w:color w:val="000000" w:themeColor="text1"/>
          <w:sz w:val="16"/>
          <w:szCs w:val="16"/>
        </w:rPr>
      </w:pPr>
      <w:r w:rsidRPr="00C91C5D">
        <w:rPr>
          <w:rStyle w:val="a9"/>
          <w:color w:val="000000" w:themeColor="text1"/>
          <w:sz w:val="16"/>
          <w:szCs w:val="16"/>
        </w:rPr>
        <w:t xml:space="preserve">Березняковского сельского поселения </w:t>
      </w:r>
    </w:p>
    <w:p w:rsidR="00C91C5D" w:rsidRPr="00C91C5D" w:rsidRDefault="00C91C5D" w:rsidP="00C91C5D">
      <w:pPr>
        <w:spacing w:after="0" w:line="240" w:lineRule="auto"/>
        <w:rPr>
          <w:rStyle w:val="a9"/>
          <w:color w:val="000000" w:themeColor="text1"/>
          <w:sz w:val="16"/>
          <w:szCs w:val="16"/>
        </w:rPr>
      </w:pPr>
      <w:r w:rsidRPr="00C91C5D">
        <w:rPr>
          <w:rStyle w:val="a9"/>
          <w:color w:val="000000" w:themeColor="text1"/>
          <w:sz w:val="16"/>
          <w:szCs w:val="16"/>
        </w:rPr>
        <w:t xml:space="preserve">                                                                                                                   </w:t>
      </w:r>
      <w:r>
        <w:rPr>
          <w:rStyle w:val="a9"/>
          <w:color w:val="000000" w:themeColor="text1"/>
          <w:sz w:val="16"/>
          <w:szCs w:val="16"/>
        </w:rPr>
        <w:t xml:space="preserve">                                                                                               </w:t>
      </w:r>
      <w:r w:rsidRPr="00C91C5D">
        <w:rPr>
          <w:rStyle w:val="a9"/>
          <w:color w:val="000000" w:themeColor="text1"/>
          <w:sz w:val="16"/>
          <w:szCs w:val="16"/>
        </w:rPr>
        <w:t xml:space="preserve">   от 29.05.2014  №  84</w:t>
      </w:r>
    </w:p>
    <w:p w:rsidR="00C91C5D" w:rsidRPr="00C91C5D" w:rsidRDefault="00C91C5D" w:rsidP="00C91C5D">
      <w:pPr>
        <w:spacing w:after="0" w:line="240" w:lineRule="auto"/>
        <w:rPr>
          <w:rStyle w:val="a9"/>
          <w:color w:val="000000" w:themeColor="text1"/>
          <w:sz w:val="16"/>
          <w:szCs w:val="16"/>
        </w:rPr>
      </w:pPr>
    </w:p>
    <w:p w:rsidR="00C91C5D" w:rsidRPr="00C91C5D" w:rsidRDefault="00C91C5D" w:rsidP="00C91C5D">
      <w:pPr>
        <w:pStyle w:val="1"/>
        <w:rPr>
          <w:sz w:val="16"/>
          <w:szCs w:val="16"/>
        </w:rPr>
      </w:pPr>
      <w:r>
        <w:rPr>
          <w:sz w:val="16"/>
          <w:szCs w:val="16"/>
        </w:rPr>
        <w:t xml:space="preserve">                                                                                                           </w:t>
      </w:r>
      <w:r w:rsidRPr="00C91C5D">
        <w:rPr>
          <w:sz w:val="16"/>
          <w:szCs w:val="16"/>
        </w:rPr>
        <w:t>ПОЛОЖЕНИЕ</w:t>
      </w:r>
    </w:p>
    <w:p w:rsidR="00C91C5D" w:rsidRPr="00C91C5D" w:rsidRDefault="00C91C5D" w:rsidP="00C91C5D">
      <w:pPr>
        <w:spacing w:after="0" w:line="240" w:lineRule="auto"/>
        <w:jc w:val="center"/>
        <w:rPr>
          <w:b/>
          <w:bCs/>
          <w:sz w:val="16"/>
          <w:szCs w:val="16"/>
        </w:rPr>
      </w:pPr>
      <w:r w:rsidRPr="00C91C5D">
        <w:rPr>
          <w:b/>
          <w:bCs/>
          <w:sz w:val="16"/>
          <w:szCs w:val="16"/>
        </w:rPr>
        <w:t>о предоставлении платных услуг</w:t>
      </w:r>
    </w:p>
    <w:p w:rsidR="00C91C5D" w:rsidRPr="00C91C5D" w:rsidRDefault="00C91C5D" w:rsidP="00C91C5D">
      <w:pPr>
        <w:spacing w:after="0" w:line="240" w:lineRule="auto"/>
        <w:jc w:val="center"/>
        <w:rPr>
          <w:b/>
          <w:bCs/>
          <w:sz w:val="16"/>
          <w:szCs w:val="16"/>
        </w:rPr>
      </w:pPr>
      <w:r w:rsidRPr="00C91C5D">
        <w:rPr>
          <w:b/>
          <w:bCs/>
          <w:sz w:val="16"/>
          <w:szCs w:val="16"/>
        </w:rPr>
        <w:t xml:space="preserve">Муниципальным учреждением культуры </w:t>
      </w:r>
    </w:p>
    <w:p w:rsidR="00C91C5D" w:rsidRPr="00C91C5D" w:rsidRDefault="00C91C5D" w:rsidP="00C91C5D">
      <w:pPr>
        <w:spacing w:after="0" w:line="240" w:lineRule="auto"/>
        <w:jc w:val="center"/>
        <w:rPr>
          <w:b/>
          <w:bCs/>
          <w:sz w:val="16"/>
          <w:szCs w:val="16"/>
        </w:rPr>
      </w:pPr>
      <w:r w:rsidRPr="00C91C5D">
        <w:rPr>
          <w:b/>
          <w:bCs/>
          <w:sz w:val="16"/>
          <w:szCs w:val="16"/>
        </w:rPr>
        <w:t xml:space="preserve">«Культурно-информационный центр </w:t>
      </w:r>
    </w:p>
    <w:p w:rsidR="00C91C5D" w:rsidRPr="00C91C5D" w:rsidRDefault="00C91C5D" w:rsidP="00C91C5D">
      <w:pPr>
        <w:spacing w:after="0" w:line="240" w:lineRule="auto"/>
        <w:jc w:val="center"/>
        <w:rPr>
          <w:b/>
          <w:bCs/>
          <w:sz w:val="16"/>
          <w:szCs w:val="16"/>
        </w:rPr>
      </w:pPr>
      <w:r w:rsidRPr="00C91C5D">
        <w:rPr>
          <w:b/>
          <w:bCs/>
          <w:sz w:val="16"/>
          <w:szCs w:val="16"/>
        </w:rPr>
        <w:t>Березняковского сельского поселения</w:t>
      </w:r>
    </w:p>
    <w:p w:rsidR="00C91C5D" w:rsidRPr="00C91C5D" w:rsidRDefault="00C91C5D" w:rsidP="00C91C5D">
      <w:pPr>
        <w:spacing w:after="0" w:line="240" w:lineRule="auto"/>
        <w:jc w:val="center"/>
        <w:rPr>
          <w:b/>
          <w:bCs/>
          <w:sz w:val="16"/>
          <w:szCs w:val="16"/>
        </w:rPr>
      </w:pPr>
      <w:r w:rsidRPr="00C91C5D">
        <w:rPr>
          <w:b/>
          <w:bCs/>
          <w:sz w:val="16"/>
          <w:szCs w:val="16"/>
        </w:rPr>
        <w:t xml:space="preserve">Нижнеилимского района» </w:t>
      </w:r>
    </w:p>
    <w:p w:rsidR="00C91C5D" w:rsidRPr="00C91C5D" w:rsidRDefault="00C91C5D" w:rsidP="00C91C5D">
      <w:pPr>
        <w:spacing w:after="0" w:line="240" w:lineRule="auto"/>
        <w:jc w:val="center"/>
        <w:rPr>
          <w:sz w:val="16"/>
          <w:szCs w:val="16"/>
        </w:rPr>
      </w:pPr>
    </w:p>
    <w:p w:rsidR="00C91C5D" w:rsidRPr="00C91C5D" w:rsidRDefault="00C91C5D" w:rsidP="00C91C5D">
      <w:pPr>
        <w:numPr>
          <w:ilvl w:val="0"/>
          <w:numId w:val="3"/>
        </w:numPr>
        <w:spacing w:after="0" w:line="240" w:lineRule="auto"/>
        <w:rPr>
          <w:b/>
          <w:bCs/>
          <w:sz w:val="16"/>
          <w:szCs w:val="16"/>
        </w:rPr>
      </w:pPr>
      <w:r w:rsidRPr="00C91C5D">
        <w:rPr>
          <w:b/>
          <w:bCs/>
          <w:sz w:val="16"/>
          <w:szCs w:val="16"/>
        </w:rPr>
        <w:t>Общие положения</w:t>
      </w:r>
    </w:p>
    <w:p w:rsidR="00C91C5D" w:rsidRPr="00C91C5D" w:rsidRDefault="00C91C5D" w:rsidP="00C91C5D">
      <w:pPr>
        <w:pStyle w:val="a6"/>
        <w:numPr>
          <w:ilvl w:val="1"/>
          <w:numId w:val="3"/>
        </w:numPr>
        <w:tabs>
          <w:tab w:val="clear" w:pos="360"/>
          <w:tab w:val="num" w:pos="0"/>
        </w:tabs>
        <w:spacing w:after="0" w:line="240" w:lineRule="auto"/>
        <w:ind w:left="0" w:firstLine="360"/>
        <w:jc w:val="both"/>
        <w:rPr>
          <w:sz w:val="16"/>
          <w:szCs w:val="16"/>
        </w:rPr>
      </w:pPr>
      <w:r w:rsidRPr="00C91C5D">
        <w:rPr>
          <w:sz w:val="16"/>
          <w:szCs w:val="16"/>
        </w:rPr>
        <w:t xml:space="preserve">Настоящее Положение определяет общий порядок и условия предоставления платных услуг </w:t>
      </w:r>
      <w:r w:rsidRPr="00C91C5D">
        <w:rPr>
          <w:bCs/>
          <w:sz w:val="16"/>
          <w:szCs w:val="16"/>
        </w:rPr>
        <w:t xml:space="preserve">Муниципальным учреждением культуры «Культурно-информационный центр Березняковского сельского поселения Нижнеилимского района» </w:t>
      </w:r>
      <w:r w:rsidRPr="00C91C5D">
        <w:rPr>
          <w:sz w:val="16"/>
          <w:szCs w:val="16"/>
        </w:rPr>
        <w:t>(далее МУК «КИЦ БСП»).</w:t>
      </w:r>
    </w:p>
    <w:p w:rsidR="00C91C5D" w:rsidRPr="00C91C5D" w:rsidRDefault="00C91C5D" w:rsidP="00C91C5D">
      <w:pPr>
        <w:numPr>
          <w:ilvl w:val="1"/>
          <w:numId w:val="3"/>
        </w:numPr>
        <w:spacing w:after="0" w:line="240" w:lineRule="auto"/>
        <w:jc w:val="both"/>
        <w:rPr>
          <w:sz w:val="16"/>
          <w:szCs w:val="16"/>
        </w:rPr>
      </w:pPr>
      <w:r w:rsidRPr="00C91C5D">
        <w:rPr>
          <w:sz w:val="16"/>
          <w:szCs w:val="16"/>
        </w:rPr>
        <w:t>Положение разработано в соответствии с Гражданским кодексом Российской Федерации, Законом Российской Федерации «Основы законодательства Российской Федерации о культуре», Федеральным законом «О некоммерческих организациях», Уставом МУК «КИЦ БСП».</w:t>
      </w:r>
    </w:p>
    <w:p w:rsidR="00C91C5D" w:rsidRPr="00C91C5D" w:rsidRDefault="00C91C5D" w:rsidP="00C91C5D">
      <w:pPr>
        <w:numPr>
          <w:ilvl w:val="1"/>
          <w:numId w:val="3"/>
        </w:numPr>
        <w:spacing w:after="0" w:line="240" w:lineRule="auto"/>
        <w:jc w:val="both"/>
        <w:rPr>
          <w:sz w:val="16"/>
          <w:szCs w:val="16"/>
        </w:rPr>
      </w:pPr>
      <w:r w:rsidRPr="00C91C5D">
        <w:rPr>
          <w:sz w:val="16"/>
          <w:szCs w:val="16"/>
        </w:rPr>
        <w:t>Право, предоставлять платные услуги, регламентировано Гражданским кодексом Российской Федерации, Уставом МУК «КИЦ БСП».</w:t>
      </w:r>
    </w:p>
    <w:p w:rsidR="00C91C5D" w:rsidRPr="00C91C5D" w:rsidRDefault="00C91C5D" w:rsidP="00C91C5D">
      <w:pPr>
        <w:numPr>
          <w:ilvl w:val="1"/>
          <w:numId w:val="3"/>
        </w:numPr>
        <w:spacing w:after="0" w:line="240" w:lineRule="auto"/>
        <w:jc w:val="both"/>
        <w:rPr>
          <w:sz w:val="16"/>
          <w:szCs w:val="16"/>
        </w:rPr>
      </w:pPr>
      <w:r w:rsidRPr="00C91C5D">
        <w:rPr>
          <w:sz w:val="16"/>
          <w:szCs w:val="16"/>
        </w:rPr>
        <w:t>Учёт средств полученных МУК «КИЦ БСП» от предоставления платных услуг ведётся по бюджетной деятельности МУК «КИЦ БСП».</w:t>
      </w:r>
    </w:p>
    <w:p w:rsidR="00C91C5D" w:rsidRPr="00C91C5D" w:rsidRDefault="00C91C5D" w:rsidP="00C91C5D">
      <w:pPr>
        <w:numPr>
          <w:ilvl w:val="1"/>
          <w:numId w:val="3"/>
        </w:numPr>
        <w:spacing w:after="0" w:line="240" w:lineRule="auto"/>
        <w:jc w:val="both"/>
        <w:rPr>
          <w:sz w:val="16"/>
          <w:szCs w:val="16"/>
        </w:rPr>
      </w:pPr>
      <w:proofErr w:type="gramStart"/>
      <w:r w:rsidRPr="00C91C5D">
        <w:rPr>
          <w:sz w:val="16"/>
          <w:szCs w:val="16"/>
        </w:rPr>
        <w:t>Перечень видов платных услуг, предоставляемых МУК «КИЦ БСП», указан в Приложении № 1, являющимся неотъемлемой частью настоящего Положения.</w:t>
      </w:r>
      <w:proofErr w:type="gramEnd"/>
    </w:p>
    <w:p w:rsidR="00C91C5D" w:rsidRPr="00C91C5D" w:rsidRDefault="00C91C5D" w:rsidP="00C91C5D">
      <w:pPr>
        <w:numPr>
          <w:ilvl w:val="1"/>
          <w:numId w:val="3"/>
        </w:numPr>
        <w:spacing w:after="0" w:line="240" w:lineRule="auto"/>
        <w:jc w:val="both"/>
        <w:rPr>
          <w:sz w:val="16"/>
          <w:szCs w:val="16"/>
        </w:rPr>
      </w:pPr>
      <w:r w:rsidRPr="00C91C5D">
        <w:rPr>
          <w:sz w:val="16"/>
          <w:szCs w:val="16"/>
        </w:rPr>
        <w:t>Утверждение настоящего Положения, внесение дополнений и изменений в него осуществляется учредителем МУК «КИЦ БСП» –  Администрацией Березняковского  сельского поселения Нижнеилимского района.</w:t>
      </w:r>
    </w:p>
    <w:p w:rsidR="00C91C5D" w:rsidRPr="00C91C5D" w:rsidRDefault="00C91C5D" w:rsidP="00C91C5D">
      <w:pPr>
        <w:numPr>
          <w:ilvl w:val="1"/>
          <w:numId w:val="3"/>
        </w:numPr>
        <w:spacing w:after="0" w:line="240" w:lineRule="auto"/>
        <w:jc w:val="both"/>
        <w:rPr>
          <w:sz w:val="16"/>
          <w:szCs w:val="16"/>
        </w:rPr>
      </w:pPr>
      <w:r w:rsidRPr="00C91C5D">
        <w:rPr>
          <w:sz w:val="16"/>
          <w:szCs w:val="16"/>
        </w:rPr>
        <w:t xml:space="preserve"> Предоставление платных услуг не может осуществляться в ущерб деятельности по выполнению задач, возложенных </w:t>
      </w:r>
      <w:proofErr w:type="gramStart"/>
      <w:r w:rsidRPr="00C91C5D">
        <w:rPr>
          <w:sz w:val="16"/>
          <w:szCs w:val="16"/>
        </w:rPr>
        <w:t>на</w:t>
      </w:r>
      <w:proofErr w:type="gramEnd"/>
      <w:r w:rsidRPr="00C91C5D">
        <w:rPr>
          <w:sz w:val="16"/>
          <w:szCs w:val="16"/>
        </w:rPr>
        <w:t xml:space="preserve">  МУК «КИЦ БСП».</w:t>
      </w:r>
    </w:p>
    <w:p w:rsidR="00C91C5D" w:rsidRPr="00C91C5D" w:rsidRDefault="00C91C5D" w:rsidP="00C91C5D">
      <w:pPr>
        <w:spacing w:after="0" w:line="240" w:lineRule="auto"/>
        <w:rPr>
          <w:bCs/>
          <w:sz w:val="16"/>
          <w:szCs w:val="16"/>
        </w:rPr>
      </w:pPr>
    </w:p>
    <w:p w:rsidR="00C91C5D" w:rsidRPr="00C91C5D" w:rsidRDefault="00C91C5D" w:rsidP="00C91C5D">
      <w:pPr>
        <w:numPr>
          <w:ilvl w:val="0"/>
          <w:numId w:val="3"/>
        </w:numPr>
        <w:spacing w:after="0" w:line="240" w:lineRule="auto"/>
        <w:jc w:val="both"/>
        <w:rPr>
          <w:b/>
          <w:bCs/>
          <w:sz w:val="16"/>
          <w:szCs w:val="16"/>
        </w:rPr>
      </w:pPr>
      <w:r w:rsidRPr="00C91C5D">
        <w:rPr>
          <w:b/>
          <w:bCs/>
          <w:sz w:val="16"/>
          <w:szCs w:val="16"/>
        </w:rPr>
        <w:t>Цель предоставления платных услуг МУК «КИЦ БСП»</w:t>
      </w:r>
    </w:p>
    <w:p w:rsidR="00C91C5D" w:rsidRPr="00C91C5D" w:rsidRDefault="00C91C5D" w:rsidP="00C91C5D">
      <w:pPr>
        <w:spacing w:after="0" w:line="240" w:lineRule="auto"/>
        <w:ind w:left="360"/>
        <w:jc w:val="both"/>
        <w:rPr>
          <w:sz w:val="16"/>
          <w:szCs w:val="16"/>
        </w:rPr>
      </w:pPr>
      <w:r w:rsidRPr="00C91C5D">
        <w:rPr>
          <w:sz w:val="16"/>
          <w:szCs w:val="16"/>
        </w:rPr>
        <w:t>2.1. Создание условий для укрепления материально-технической базы МУК «КИЦ БСП».</w:t>
      </w:r>
    </w:p>
    <w:p w:rsidR="00C91C5D" w:rsidRPr="00C91C5D" w:rsidRDefault="00C91C5D" w:rsidP="00C91C5D">
      <w:pPr>
        <w:spacing w:after="0" w:line="240" w:lineRule="auto"/>
        <w:jc w:val="both"/>
        <w:rPr>
          <w:sz w:val="16"/>
          <w:szCs w:val="16"/>
        </w:rPr>
      </w:pPr>
    </w:p>
    <w:p w:rsidR="00C91C5D" w:rsidRPr="00C91C5D" w:rsidRDefault="00C91C5D" w:rsidP="00C91C5D">
      <w:pPr>
        <w:numPr>
          <w:ilvl w:val="0"/>
          <w:numId w:val="3"/>
        </w:numPr>
        <w:spacing w:after="0" w:line="240" w:lineRule="auto"/>
        <w:jc w:val="both"/>
        <w:rPr>
          <w:b/>
          <w:bCs/>
          <w:sz w:val="16"/>
          <w:szCs w:val="16"/>
        </w:rPr>
      </w:pPr>
      <w:r w:rsidRPr="00C91C5D">
        <w:rPr>
          <w:b/>
          <w:bCs/>
          <w:sz w:val="16"/>
          <w:szCs w:val="16"/>
        </w:rPr>
        <w:t>Порядок предоставления платных услуг</w:t>
      </w:r>
    </w:p>
    <w:p w:rsidR="00C91C5D" w:rsidRPr="00C91C5D" w:rsidRDefault="00C91C5D" w:rsidP="00C91C5D">
      <w:pPr>
        <w:pStyle w:val="23"/>
        <w:numPr>
          <w:ilvl w:val="1"/>
          <w:numId w:val="3"/>
        </w:numPr>
        <w:tabs>
          <w:tab w:val="clear" w:pos="360"/>
          <w:tab w:val="num" w:pos="0"/>
        </w:tabs>
        <w:spacing w:after="0" w:line="240" w:lineRule="auto"/>
        <w:ind w:left="0" w:firstLine="360"/>
        <w:jc w:val="both"/>
        <w:rPr>
          <w:sz w:val="16"/>
          <w:szCs w:val="16"/>
        </w:rPr>
      </w:pPr>
      <w:r w:rsidRPr="00C91C5D">
        <w:rPr>
          <w:sz w:val="16"/>
          <w:szCs w:val="16"/>
        </w:rPr>
        <w:t>Порядок предоставления платных услуг населению определяется настоящим Положением, а  также Административным регламентом по предоставлению муниципальной услуги «Создание условий для организации досуга и обеспечения жителей  поселения услугами организаций культуры» на базе муниципального учреждения культуры «Культурно-информационный центр Березняковского сельского поселения Нижнеилимского района»</w:t>
      </w:r>
    </w:p>
    <w:p w:rsidR="00C91C5D" w:rsidRPr="00C91C5D" w:rsidRDefault="00C91C5D" w:rsidP="00C91C5D">
      <w:pPr>
        <w:numPr>
          <w:ilvl w:val="1"/>
          <w:numId w:val="3"/>
        </w:numPr>
        <w:spacing w:after="0" w:line="240" w:lineRule="auto"/>
        <w:jc w:val="both"/>
        <w:rPr>
          <w:sz w:val="16"/>
          <w:szCs w:val="16"/>
        </w:rPr>
      </w:pPr>
      <w:r w:rsidRPr="00C91C5D">
        <w:rPr>
          <w:sz w:val="16"/>
          <w:szCs w:val="16"/>
        </w:rPr>
        <w:t>МУК «КИЦ БСП» предоставляет платные услуги согласно перечню видов платных услуг и прейскуранту цен (Приложение № 2) на заявленный перечень, которые утверждаются решением Бумы Березняковского сельского поселения Нижнеилимского района.</w:t>
      </w:r>
    </w:p>
    <w:p w:rsidR="00C91C5D" w:rsidRPr="00C91C5D" w:rsidRDefault="00C91C5D" w:rsidP="00C91C5D">
      <w:pPr>
        <w:numPr>
          <w:ilvl w:val="1"/>
          <w:numId w:val="3"/>
        </w:numPr>
        <w:spacing w:after="0" w:line="240" w:lineRule="auto"/>
        <w:jc w:val="both"/>
        <w:rPr>
          <w:sz w:val="16"/>
          <w:szCs w:val="16"/>
        </w:rPr>
      </w:pPr>
      <w:r w:rsidRPr="00C91C5D">
        <w:rPr>
          <w:sz w:val="16"/>
          <w:szCs w:val="16"/>
        </w:rPr>
        <w:t>Платные услуги предоставляются как физическим, так и юридическим лицам.</w:t>
      </w:r>
    </w:p>
    <w:p w:rsidR="00C91C5D" w:rsidRPr="00C91C5D" w:rsidRDefault="00C91C5D" w:rsidP="00C91C5D">
      <w:pPr>
        <w:numPr>
          <w:ilvl w:val="1"/>
          <w:numId w:val="3"/>
        </w:numPr>
        <w:spacing w:after="0" w:line="240" w:lineRule="auto"/>
        <w:jc w:val="both"/>
        <w:rPr>
          <w:sz w:val="16"/>
          <w:szCs w:val="16"/>
        </w:rPr>
      </w:pPr>
      <w:r w:rsidRPr="00C91C5D">
        <w:rPr>
          <w:sz w:val="16"/>
          <w:szCs w:val="16"/>
        </w:rPr>
        <w:t>Для учреждений клубного типа:</w:t>
      </w:r>
    </w:p>
    <w:p w:rsidR="00C91C5D" w:rsidRPr="00C91C5D" w:rsidRDefault="00C91C5D" w:rsidP="00C91C5D">
      <w:pPr>
        <w:spacing w:after="0" w:line="240" w:lineRule="auto"/>
        <w:jc w:val="both"/>
        <w:rPr>
          <w:sz w:val="16"/>
          <w:szCs w:val="16"/>
        </w:rPr>
      </w:pPr>
      <w:r w:rsidRPr="00C91C5D">
        <w:rPr>
          <w:sz w:val="16"/>
          <w:szCs w:val="16"/>
        </w:rPr>
        <w:t xml:space="preserve"> Получатели услуги – физические лица оплачивают услугу, наличным расчетом в кассу учреждения, приобретая билет. Предоставление платных услуг юридическому лицу оформляется договором оказания услуг. Юридические лица оплачивают услугу безналичным расчетом, путем перечисления средств на счет учреждения. Так же юридические лица могут оплатить услугу наличным расчетом в кассу учреждения, путем приобретения билетов. </w:t>
      </w:r>
    </w:p>
    <w:p w:rsidR="00C91C5D" w:rsidRPr="00C91C5D" w:rsidRDefault="00C91C5D" w:rsidP="00C91C5D">
      <w:pPr>
        <w:spacing w:after="0" w:line="240" w:lineRule="auto"/>
        <w:jc w:val="both"/>
        <w:rPr>
          <w:sz w:val="16"/>
          <w:szCs w:val="16"/>
        </w:rPr>
      </w:pPr>
      <w:r w:rsidRPr="00C91C5D">
        <w:rPr>
          <w:sz w:val="16"/>
          <w:szCs w:val="16"/>
        </w:rPr>
        <w:t xml:space="preserve">     Для библиотек:</w:t>
      </w:r>
    </w:p>
    <w:p w:rsidR="00C91C5D" w:rsidRPr="00C91C5D" w:rsidRDefault="00C91C5D" w:rsidP="00C91C5D">
      <w:pPr>
        <w:spacing w:after="0" w:line="240" w:lineRule="auto"/>
        <w:jc w:val="both"/>
        <w:rPr>
          <w:sz w:val="16"/>
          <w:szCs w:val="16"/>
        </w:rPr>
      </w:pPr>
      <w:r w:rsidRPr="00C91C5D">
        <w:rPr>
          <w:sz w:val="16"/>
          <w:szCs w:val="16"/>
        </w:rPr>
        <w:t xml:space="preserve">     Оплата за оказываемые услуги для физических лиц осуществляется наличным расчетом, для юридических лиц безналичным перечислением. Денежные расчеты с населением при оказании библиотеками платного обслуживания производится на основании циркулярного письма МК РФ № 01-125/16-29 от 03.07.1997 г. «О способах денежных расчетов с населением при оказании платных услуг библиотеками», в котором разъясняется постановление Совета Министров Правительства РФ от 30.07.1993 г. № 745 о возможности применения в библиотеках квитанций. Квитанция является документом строгой отчетности.</w:t>
      </w:r>
    </w:p>
    <w:p w:rsidR="00C91C5D" w:rsidRPr="00C91C5D" w:rsidRDefault="00C91C5D" w:rsidP="00C91C5D">
      <w:pPr>
        <w:spacing w:after="0" w:line="240" w:lineRule="auto"/>
        <w:jc w:val="both"/>
        <w:rPr>
          <w:sz w:val="16"/>
          <w:szCs w:val="16"/>
        </w:rPr>
      </w:pPr>
      <w:r w:rsidRPr="00C91C5D">
        <w:rPr>
          <w:sz w:val="16"/>
          <w:szCs w:val="16"/>
        </w:rPr>
        <w:t xml:space="preserve">     Получателем услуг, оплатившим услугу наличным расчетом в кассу учреждения, должностным лицом (сотрудником) учреждения выдается билет или квитанция установленной формы, являющийся документом на право получения услуги. Оплата услуги безналичным расчетом путем перечисления на счет учреждения осуществляется на основании счета, счета-фактуры и акта оказания </w:t>
      </w:r>
      <w:r w:rsidRPr="00C91C5D">
        <w:rPr>
          <w:sz w:val="16"/>
          <w:szCs w:val="16"/>
        </w:rPr>
        <w:lastRenderedPageBreak/>
        <w:t>услуг, подписанных получателем услуги и учреждением, структурным подразделением. Документом на право получения услуги при оплате безналичным расчетом является платежное поручение на оплату услуги.</w:t>
      </w:r>
    </w:p>
    <w:p w:rsidR="00C91C5D" w:rsidRPr="00C91C5D" w:rsidRDefault="00C91C5D" w:rsidP="00C91C5D">
      <w:pPr>
        <w:spacing w:after="0" w:line="240" w:lineRule="auto"/>
        <w:jc w:val="both"/>
        <w:rPr>
          <w:sz w:val="16"/>
          <w:szCs w:val="16"/>
        </w:rPr>
      </w:pPr>
      <w:r w:rsidRPr="00C91C5D">
        <w:rPr>
          <w:sz w:val="16"/>
          <w:szCs w:val="16"/>
        </w:rPr>
        <w:t xml:space="preserve">     Персональная ответственность за соблюдение настоящего Положения, Прейскуранта, порядка работы по предоставлению и первичному учету услуг возлагается на заведующих структурными подразделениями (библиотек, Домов культуры), а также </w:t>
      </w:r>
      <w:proofErr w:type="gramStart"/>
      <w:r w:rsidRPr="00C91C5D">
        <w:rPr>
          <w:sz w:val="16"/>
          <w:szCs w:val="16"/>
        </w:rPr>
        <w:t>на</w:t>
      </w:r>
      <w:proofErr w:type="gramEnd"/>
      <w:r w:rsidRPr="00C91C5D">
        <w:rPr>
          <w:sz w:val="16"/>
          <w:szCs w:val="16"/>
        </w:rPr>
        <w:t xml:space="preserve"> </w:t>
      </w:r>
      <w:proofErr w:type="gramStart"/>
      <w:r w:rsidRPr="00C91C5D">
        <w:rPr>
          <w:sz w:val="16"/>
          <w:szCs w:val="16"/>
        </w:rPr>
        <w:t>главного</w:t>
      </w:r>
      <w:proofErr w:type="gramEnd"/>
      <w:r w:rsidRPr="00C91C5D">
        <w:rPr>
          <w:sz w:val="16"/>
          <w:szCs w:val="16"/>
        </w:rPr>
        <w:t xml:space="preserve"> бухгалтера, обеспечивающего учет и контроль за поступлением и расходованием финансовых средств.</w:t>
      </w:r>
    </w:p>
    <w:p w:rsidR="00C91C5D" w:rsidRPr="00C91C5D" w:rsidRDefault="00C91C5D" w:rsidP="00C91C5D">
      <w:pPr>
        <w:spacing w:after="0" w:line="240" w:lineRule="auto"/>
        <w:jc w:val="both"/>
        <w:rPr>
          <w:sz w:val="16"/>
          <w:szCs w:val="16"/>
        </w:rPr>
      </w:pPr>
      <w:r w:rsidRPr="00C91C5D">
        <w:rPr>
          <w:sz w:val="16"/>
          <w:szCs w:val="16"/>
        </w:rPr>
        <w:t xml:space="preserve">     Бухгалтерия выдает под отчет материально-ответственным лицам бланки квитанции ф. 10 (ОКУД 0504510) и клубные билеты для оформления заказа на выполнение услуги, выставляет счета на оплату, осуществляет учет и контроль за использованными, испорченными, неиспользованными квитанциями и билетами.</w:t>
      </w:r>
    </w:p>
    <w:p w:rsidR="00C91C5D" w:rsidRPr="00C91C5D" w:rsidRDefault="00C91C5D" w:rsidP="00C91C5D">
      <w:pPr>
        <w:numPr>
          <w:ilvl w:val="1"/>
          <w:numId w:val="3"/>
        </w:numPr>
        <w:spacing w:after="0" w:line="240" w:lineRule="auto"/>
        <w:jc w:val="both"/>
        <w:rPr>
          <w:sz w:val="16"/>
          <w:szCs w:val="16"/>
        </w:rPr>
      </w:pPr>
      <w:r w:rsidRPr="00C91C5D">
        <w:rPr>
          <w:sz w:val="16"/>
          <w:szCs w:val="16"/>
        </w:rPr>
        <w:t>Информированность населения о платных услугах, которые оказываются МУК «КИЦ БСП» осуществляется через настоящее Положение, размещенное на информационных стендах структурных подразделений.</w:t>
      </w:r>
    </w:p>
    <w:p w:rsidR="00C91C5D" w:rsidRPr="00C91C5D" w:rsidRDefault="00C91C5D" w:rsidP="00C91C5D">
      <w:pPr>
        <w:spacing w:after="0" w:line="240" w:lineRule="auto"/>
        <w:ind w:left="360"/>
        <w:jc w:val="both"/>
        <w:rPr>
          <w:sz w:val="16"/>
          <w:szCs w:val="16"/>
        </w:rPr>
      </w:pPr>
    </w:p>
    <w:p w:rsidR="00C91C5D" w:rsidRPr="00C91C5D" w:rsidRDefault="00C91C5D" w:rsidP="00C91C5D">
      <w:pPr>
        <w:numPr>
          <w:ilvl w:val="0"/>
          <w:numId w:val="3"/>
        </w:numPr>
        <w:spacing w:after="0" w:line="240" w:lineRule="auto"/>
        <w:jc w:val="both"/>
        <w:rPr>
          <w:b/>
          <w:bCs/>
          <w:sz w:val="16"/>
          <w:szCs w:val="16"/>
        </w:rPr>
      </w:pPr>
      <w:r w:rsidRPr="00C91C5D">
        <w:rPr>
          <w:b/>
          <w:bCs/>
          <w:sz w:val="16"/>
          <w:szCs w:val="16"/>
        </w:rPr>
        <w:t>Расчёт цен и порядок распределения доходов, полученных от предоставления платных услуг</w:t>
      </w:r>
    </w:p>
    <w:p w:rsidR="00C91C5D" w:rsidRPr="00C91C5D" w:rsidRDefault="00C91C5D" w:rsidP="00C91C5D">
      <w:pPr>
        <w:spacing w:after="0" w:line="240" w:lineRule="auto"/>
        <w:jc w:val="both"/>
        <w:rPr>
          <w:bCs/>
          <w:sz w:val="16"/>
          <w:szCs w:val="16"/>
        </w:rPr>
      </w:pPr>
      <w:r w:rsidRPr="00C91C5D">
        <w:rPr>
          <w:bCs/>
          <w:sz w:val="16"/>
          <w:szCs w:val="16"/>
        </w:rPr>
        <w:t xml:space="preserve">     </w:t>
      </w:r>
      <w:proofErr w:type="gramStart"/>
      <w:r w:rsidRPr="00C91C5D">
        <w:rPr>
          <w:bCs/>
          <w:sz w:val="16"/>
          <w:szCs w:val="16"/>
        </w:rPr>
        <w:t>Ценовая политика, проводимая в МУК «КИЦ БСП», основана на изучении существующих запросов и потенциальных потребностей жителей Березняковского сельского поселения, учитывает потребительскую значимость услуг МУК «КИЦ БСП», а также учитывает цены и качество аналогичных услуг других организаций.</w:t>
      </w:r>
      <w:proofErr w:type="gramEnd"/>
    </w:p>
    <w:p w:rsidR="00C91C5D" w:rsidRPr="00C91C5D" w:rsidRDefault="00C91C5D" w:rsidP="00C91C5D">
      <w:pPr>
        <w:numPr>
          <w:ilvl w:val="1"/>
          <w:numId w:val="3"/>
        </w:numPr>
        <w:spacing w:after="0" w:line="240" w:lineRule="auto"/>
        <w:jc w:val="both"/>
        <w:rPr>
          <w:sz w:val="16"/>
          <w:szCs w:val="16"/>
        </w:rPr>
      </w:pPr>
      <w:r w:rsidRPr="00C91C5D">
        <w:rPr>
          <w:sz w:val="16"/>
          <w:szCs w:val="16"/>
        </w:rPr>
        <w:t>Цены на платные услуги устанавливаются МУК «КИЦ БСП» самостоятельно, исходя из себестоимости и необходимой прибыли с учётом конъюнктуры рынка, качества, степени срочности предоставления услуги.</w:t>
      </w:r>
    </w:p>
    <w:p w:rsidR="00C91C5D" w:rsidRPr="00C91C5D" w:rsidRDefault="00C91C5D" w:rsidP="00C91C5D">
      <w:pPr>
        <w:numPr>
          <w:ilvl w:val="1"/>
          <w:numId w:val="3"/>
        </w:numPr>
        <w:spacing w:after="0" w:line="240" w:lineRule="auto"/>
        <w:jc w:val="both"/>
        <w:rPr>
          <w:sz w:val="16"/>
          <w:szCs w:val="16"/>
        </w:rPr>
      </w:pPr>
      <w:r w:rsidRPr="00C91C5D">
        <w:rPr>
          <w:sz w:val="16"/>
          <w:szCs w:val="16"/>
        </w:rPr>
        <w:t>Цены на платные услуги утверждаются решением Думы Березняковского сельского поселения Нижнеилимского района.</w:t>
      </w:r>
    </w:p>
    <w:p w:rsidR="00C91C5D" w:rsidRPr="00C91C5D" w:rsidRDefault="00C91C5D" w:rsidP="00C91C5D">
      <w:pPr>
        <w:numPr>
          <w:ilvl w:val="1"/>
          <w:numId w:val="3"/>
        </w:numPr>
        <w:spacing w:after="0" w:line="240" w:lineRule="auto"/>
        <w:jc w:val="both"/>
        <w:rPr>
          <w:sz w:val="16"/>
          <w:szCs w:val="16"/>
        </w:rPr>
      </w:pPr>
      <w:r w:rsidRPr="00C91C5D">
        <w:rPr>
          <w:sz w:val="16"/>
          <w:szCs w:val="16"/>
        </w:rPr>
        <w:t xml:space="preserve"> Средства, получаемые от предоставления платных услуг, в полном объёме учитываются и расходуются в соответствии со сметой доходов и расходов МУК «КИЦ БСП». Составление, утверждение и изменение сметы доходов и расходов производится по установленной форме в соответствии с бюджетным законодательством.</w:t>
      </w:r>
    </w:p>
    <w:p w:rsidR="00C91C5D" w:rsidRPr="00C91C5D" w:rsidRDefault="00C91C5D" w:rsidP="00C91C5D">
      <w:pPr>
        <w:spacing w:after="0" w:line="240" w:lineRule="auto"/>
        <w:jc w:val="both"/>
        <w:rPr>
          <w:sz w:val="16"/>
          <w:szCs w:val="16"/>
        </w:rPr>
      </w:pPr>
    </w:p>
    <w:p w:rsidR="00C91C5D" w:rsidRPr="00C91C5D" w:rsidRDefault="00C91C5D" w:rsidP="00C91C5D">
      <w:pPr>
        <w:spacing w:after="0" w:line="240" w:lineRule="auto"/>
        <w:jc w:val="both"/>
        <w:rPr>
          <w:sz w:val="16"/>
          <w:szCs w:val="16"/>
        </w:rPr>
      </w:pPr>
      <w:r w:rsidRPr="00C91C5D">
        <w:rPr>
          <w:sz w:val="16"/>
          <w:szCs w:val="16"/>
        </w:rPr>
        <w:t>Положение разработал:</w:t>
      </w:r>
      <w:r>
        <w:rPr>
          <w:sz w:val="16"/>
          <w:szCs w:val="16"/>
        </w:rPr>
        <w:t xml:space="preserve"> </w:t>
      </w:r>
      <w:r w:rsidRPr="00C91C5D">
        <w:rPr>
          <w:sz w:val="16"/>
          <w:szCs w:val="16"/>
        </w:rPr>
        <w:t xml:space="preserve">Директор МУК «КИЦ БСП» </w:t>
      </w:r>
      <w:r>
        <w:rPr>
          <w:sz w:val="16"/>
          <w:szCs w:val="16"/>
        </w:rPr>
        <w:t xml:space="preserve"> </w:t>
      </w:r>
      <w:r w:rsidRPr="00C91C5D">
        <w:rPr>
          <w:sz w:val="16"/>
          <w:szCs w:val="16"/>
        </w:rPr>
        <w:t xml:space="preserve"> </w:t>
      </w:r>
      <w:proofErr w:type="spellStart"/>
      <w:r w:rsidRPr="00C91C5D">
        <w:rPr>
          <w:sz w:val="16"/>
          <w:szCs w:val="16"/>
        </w:rPr>
        <w:t>И.Н.Вачикова</w:t>
      </w:r>
      <w:proofErr w:type="spellEnd"/>
    </w:p>
    <w:p w:rsidR="00C91C5D" w:rsidRPr="00C91C5D" w:rsidRDefault="00C91C5D" w:rsidP="00C91C5D">
      <w:pPr>
        <w:spacing w:after="0" w:line="240" w:lineRule="auto"/>
        <w:jc w:val="both"/>
        <w:rPr>
          <w:b/>
          <w:bCs/>
          <w:sz w:val="16"/>
          <w:szCs w:val="16"/>
        </w:rPr>
      </w:pPr>
    </w:p>
    <w:p w:rsidR="00C91C5D" w:rsidRPr="00C91C5D" w:rsidRDefault="00C91C5D" w:rsidP="00C91C5D">
      <w:pPr>
        <w:pStyle w:val="2"/>
        <w:rPr>
          <w:sz w:val="16"/>
          <w:szCs w:val="16"/>
        </w:rPr>
      </w:pPr>
      <w:r>
        <w:rPr>
          <w:sz w:val="16"/>
          <w:szCs w:val="16"/>
        </w:rPr>
        <w:t xml:space="preserve">                                                                                                                                                                                                         </w:t>
      </w:r>
      <w:r w:rsidRPr="00C91C5D">
        <w:rPr>
          <w:sz w:val="16"/>
          <w:szCs w:val="16"/>
        </w:rPr>
        <w:t>Приложение № 1</w:t>
      </w:r>
    </w:p>
    <w:p w:rsidR="00C91C5D" w:rsidRPr="00C91C5D" w:rsidRDefault="00C91C5D" w:rsidP="00C91C5D">
      <w:pPr>
        <w:spacing w:after="0" w:line="240" w:lineRule="auto"/>
        <w:jc w:val="right"/>
        <w:rPr>
          <w:sz w:val="16"/>
          <w:szCs w:val="16"/>
        </w:rPr>
      </w:pPr>
      <w:r w:rsidRPr="00C91C5D">
        <w:rPr>
          <w:sz w:val="16"/>
          <w:szCs w:val="16"/>
        </w:rPr>
        <w:t>к Положению о платных услугах, утвержденному</w:t>
      </w:r>
    </w:p>
    <w:p w:rsidR="00C91C5D" w:rsidRPr="00C91C5D" w:rsidRDefault="00C91C5D" w:rsidP="00C91C5D">
      <w:pPr>
        <w:spacing w:after="0" w:line="240" w:lineRule="auto"/>
        <w:jc w:val="right"/>
        <w:rPr>
          <w:sz w:val="16"/>
          <w:szCs w:val="16"/>
        </w:rPr>
      </w:pPr>
      <w:r w:rsidRPr="00C91C5D">
        <w:rPr>
          <w:sz w:val="16"/>
          <w:szCs w:val="16"/>
        </w:rPr>
        <w:t xml:space="preserve">Решением Думы </w:t>
      </w:r>
    </w:p>
    <w:p w:rsidR="00C91C5D" w:rsidRPr="00C91C5D" w:rsidRDefault="00C91C5D" w:rsidP="00C91C5D">
      <w:pPr>
        <w:spacing w:after="0" w:line="240" w:lineRule="auto"/>
        <w:ind w:left="360"/>
        <w:jc w:val="right"/>
        <w:rPr>
          <w:sz w:val="16"/>
          <w:szCs w:val="16"/>
        </w:rPr>
      </w:pPr>
      <w:r w:rsidRPr="00C91C5D">
        <w:rPr>
          <w:sz w:val="16"/>
          <w:szCs w:val="16"/>
        </w:rPr>
        <w:t xml:space="preserve">Березняковского сельского поселения </w:t>
      </w:r>
    </w:p>
    <w:p w:rsidR="00C91C5D" w:rsidRDefault="00C91C5D" w:rsidP="00C91C5D">
      <w:pPr>
        <w:spacing w:after="0" w:line="240" w:lineRule="auto"/>
        <w:rPr>
          <w:sz w:val="16"/>
          <w:szCs w:val="16"/>
        </w:rPr>
      </w:pPr>
      <w:r w:rsidRPr="00C91C5D">
        <w:rPr>
          <w:sz w:val="16"/>
          <w:szCs w:val="16"/>
        </w:rPr>
        <w:t xml:space="preserve">                                                                                                                                              </w:t>
      </w:r>
      <w:r>
        <w:rPr>
          <w:sz w:val="16"/>
          <w:szCs w:val="16"/>
        </w:rPr>
        <w:t xml:space="preserve">                                              </w:t>
      </w:r>
      <w:r w:rsidRPr="00C91C5D">
        <w:rPr>
          <w:sz w:val="16"/>
          <w:szCs w:val="16"/>
        </w:rPr>
        <w:t xml:space="preserve">  от «29</w:t>
      </w:r>
      <w:r>
        <w:rPr>
          <w:sz w:val="16"/>
          <w:szCs w:val="16"/>
        </w:rPr>
        <w:t>» апреля  2014 г. 84</w:t>
      </w:r>
    </w:p>
    <w:p w:rsidR="00C91C5D" w:rsidRPr="00C91C5D" w:rsidRDefault="00C91C5D" w:rsidP="00C91C5D">
      <w:pPr>
        <w:spacing w:after="0" w:line="240" w:lineRule="auto"/>
        <w:rPr>
          <w:sz w:val="16"/>
          <w:szCs w:val="16"/>
        </w:rPr>
      </w:pPr>
      <w:r>
        <w:rPr>
          <w:sz w:val="16"/>
          <w:szCs w:val="16"/>
        </w:rPr>
        <w:t xml:space="preserve">                                                                                                                           </w:t>
      </w:r>
      <w:r w:rsidRPr="00C91C5D">
        <w:rPr>
          <w:sz w:val="16"/>
          <w:szCs w:val="16"/>
        </w:rPr>
        <w:t xml:space="preserve">ПЕРЕЧЕНЬ </w:t>
      </w:r>
    </w:p>
    <w:p w:rsidR="00C91C5D" w:rsidRPr="00C91C5D" w:rsidRDefault="00C91C5D" w:rsidP="00C91C5D">
      <w:pPr>
        <w:spacing w:after="0" w:line="240" w:lineRule="auto"/>
        <w:ind w:left="360"/>
        <w:jc w:val="center"/>
        <w:rPr>
          <w:b/>
          <w:bCs/>
          <w:sz w:val="16"/>
          <w:szCs w:val="16"/>
        </w:rPr>
      </w:pPr>
      <w:r w:rsidRPr="00C91C5D">
        <w:rPr>
          <w:b/>
          <w:bCs/>
          <w:sz w:val="16"/>
          <w:szCs w:val="16"/>
        </w:rPr>
        <w:t xml:space="preserve"> ПЛАТНЫХ УСЛУГ МУК «КИЦ БСП»</w:t>
      </w:r>
    </w:p>
    <w:p w:rsidR="00C91C5D" w:rsidRPr="00C91C5D" w:rsidRDefault="00C91C5D" w:rsidP="00C91C5D">
      <w:pPr>
        <w:spacing w:after="0" w:line="240" w:lineRule="auto"/>
        <w:rPr>
          <w:b/>
          <w:bCs/>
          <w:sz w:val="16"/>
          <w:szCs w:val="16"/>
        </w:rPr>
      </w:pPr>
    </w:p>
    <w:p w:rsidR="00C91C5D" w:rsidRPr="00C91C5D" w:rsidRDefault="00C91C5D" w:rsidP="00C91C5D">
      <w:pPr>
        <w:numPr>
          <w:ilvl w:val="0"/>
          <w:numId w:val="4"/>
        </w:numPr>
        <w:spacing w:after="0" w:line="240" w:lineRule="auto"/>
        <w:rPr>
          <w:sz w:val="16"/>
          <w:szCs w:val="16"/>
        </w:rPr>
      </w:pPr>
      <w:r w:rsidRPr="00C91C5D">
        <w:rPr>
          <w:sz w:val="16"/>
          <w:szCs w:val="16"/>
        </w:rPr>
        <w:t>Услуги по проведению праздников, торжеств.</w:t>
      </w:r>
    </w:p>
    <w:p w:rsidR="00C91C5D" w:rsidRPr="00C91C5D" w:rsidRDefault="00C91C5D" w:rsidP="00C91C5D">
      <w:pPr>
        <w:numPr>
          <w:ilvl w:val="0"/>
          <w:numId w:val="4"/>
        </w:numPr>
        <w:spacing w:after="0" w:line="240" w:lineRule="auto"/>
        <w:rPr>
          <w:sz w:val="16"/>
          <w:szCs w:val="16"/>
        </w:rPr>
      </w:pPr>
      <w:r w:rsidRPr="00C91C5D">
        <w:rPr>
          <w:sz w:val="16"/>
          <w:szCs w:val="16"/>
        </w:rPr>
        <w:t xml:space="preserve">Билеты </w:t>
      </w:r>
      <w:proofErr w:type="gramStart"/>
      <w:r w:rsidRPr="00C91C5D">
        <w:rPr>
          <w:sz w:val="16"/>
          <w:szCs w:val="16"/>
        </w:rPr>
        <w:t>на</w:t>
      </w:r>
      <w:proofErr w:type="gramEnd"/>
      <w:r w:rsidRPr="00C91C5D">
        <w:rPr>
          <w:sz w:val="16"/>
          <w:szCs w:val="16"/>
        </w:rPr>
        <w:t xml:space="preserve">: </w:t>
      </w:r>
    </w:p>
    <w:p w:rsidR="00C91C5D" w:rsidRPr="00C91C5D" w:rsidRDefault="00C91C5D" w:rsidP="00C91C5D">
      <w:pPr>
        <w:numPr>
          <w:ilvl w:val="1"/>
          <w:numId w:val="4"/>
        </w:numPr>
        <w:spacing w:after="0" w:line="240" w:lineRule="auto"/>
        <w:rPr>
          <w:sz w:val="16"/>
          <w:szCs w:val="16"/>
        </w:rPr>
      </w:pPr>
      <w:r w:rsidRPr="00C91C5D">
        <w:rPr>
          <w:sz w:val="16"/>
          <w:szCs w:val="16"/>
        </w:rPr>
        <w:t>Дискотеки;</w:t>
      </w:r>
    </w:p>
    <w:p w:rsidR="00C91C5D" w:rsidRPr="00C91C5D" w:rsidRDefault="00C91C5D" w:rsidP="00C91C5D">
      <w:pPr>
        <w:numPr>
          <w:ilvl w:val="1"/>
          <w:numId w:val="4"/>
        </w:numPr>
        <w:spacing w:after="0" w:line="240" w:lineRule="auto"/>
        <w:rPr>
          <w:sz w:val="16"/>
          <w:szCs w:val="16"/>
        </w:rPr>
      </w:pPr>
      <w:r w:rsidRPr="00C91C5D">
        <w:rPr>
          <w:sz w:val="16"/>
          <w:szCs w:val="16"/>
        </w:rPr>
        <w:t>Концерты;</w:t>
      </w:r>
    </w:p>
    <w:p w:rsidR="00C91C5D" w:rsidRPr="00C91C5D" w:rsidRDefault="00C91C5D" w:rsidP="00C91C5D">
      <w:pPr>
        <w:numPr>
          <w:ilvl w:val="1"/>
          <w:numId w:val="4"/>
        </w:numPr>
        <w:spacing w:after="0" w:line="240" w:lineRule="auto"/>
        <w:rPr>
          <w:sz w:val="16"/>
          <w:szCs w:val="16"/>
        </w:rPr>
      </w:pPr>
      <w:r w:rsidRPr="00C91C5D">
        <w:rPr>
          <w:sz w:val="16"/>
          <w:szCs w:val="16"/>
        </w:rPr>
        <w:t>Спектакли;</w:t>
      </w:r>
    </w:p>
    <w:p w:rsidR="00C91C5D" w:rsidRPr="00C91C5D" w:rsidRDefault="00C91C5D" w:rsidP="00C91C5D">
      <w:pPr>
        <w:numPr>
          <w:ilvl w:val="1"/>
          <w:numId w:val="4"/>
        </w:numPr>
        <w:spacing w:after="0" w:line="240" w:lineRule="auto"/>
        <w:rPr>
          <w:sz w:val="16"/>
          <w:szCs w:val="16"/>
        </w:rPr>
      </w:pPr>
      <w:r w:rsidRPr="00C91C5D">
        <w:rPr>
          <w:sz w:val="16"/>
          <w:szCs w:val="16"/>
        </w:rPr>
        <w:t>Вечера отдыха;</w:t>
      </w:r>
    </w:p>
    <w:p w:rsidR="00C91C5D" w:rsidRPr="00C91C5D" w:rsidRDefault="00C91C5D" w:rsidP="00C91C5D">
      <w:pPr>
        <w:numPr>
          <w:ilvl w:val="1"/>
          <w:numId w:val="4"/>
        </w:numPr>
        <w:spacing w:after="0" w:line="240" w:lineRule="auto"/>
        <w:rPr>
          <w:sz w:val="16"/>
          <w:szCs w:val="16"/>
        </w:rPr>
      </w:pPr>
      <w:proofErr w:type="spellStart"/>
      <w:r w:rsidRPr="00C91C5D">
        <w:rPr>
          <w:sz w:val="16"/>
          <w:szCs w:val="16"/>
        </w:rPr>
        <w:t>Конкурсно-игровые</w:t>
      </w:r>
      <w:proofErr w:type="spellEnd"/>
      <w:r w:rsidRPr="00C91C5D">
        <w:rPr>
          <w:sz w:val="16"/>
          <w:szCs w:val="16"/>
        </w:rPr>
        <w:t xml:space="preserve"> программы;</w:t>
      </w:r>
    </w:p>
    <w:p w:rsidR="00C91C5D" w:rsidRPr="00C91C5D" w:rsidRDefault="00C91C5D" w:rsidP="00C91C5D">
      <w:pPr>
        <w:numPr>
          <w:ilvl w:val="1"/>
          <w:numId w:val="4"/>
        </w:numPr>
        <w:spacing w:after="0" w:line="240" w:lineRule="auto"/>
        <w:rPr>
          <w:sz w:val="16"/>
          <w:szCs w:val="16"/>
        </w:rPr>
      </w:pPr>
      <w:r w:rsidRPr="00C91C5D">
        <w:rPr>
          <w:sz w:val="16"/>
          <w:szCs w:val="16"/>
        </w:rPr>
        <w:t>Театрализованные представления.</w:t>
      </w:r>
    </w:p>
    <w:p w:rsidR="00C91C5D" w:rsidRPr="00C91C5D" w:rsidRDefault="00C91C5D" w:rsidP="00C91C5D">
      <w:pPr>
        <w:numPr>
          <w:ilvl w:val="0"/>
          <w:numId w:val="4"/>
        </w:numPr>
        <w:spacing w:after="0" w:line="240" w:lineRule="auto"/>
        <w:rPr>
          <w:sz w:val="16"/>
          <w:szCs w:val="16"/>
        </w:rPr>
      </w:pPr>
      <w:r w:rsidRPr="00C91C5D">
        <w:rPr>
          <w:sz w:val="16"/>
          <w:szCs w:val="16"/>
        </w:rPr>
        <w:t>Предоставление помещения:</w:t>
      </w:r>
    </w:p>
    <w:p w:rsidR="00C91C5D" w:rsidRPr="00C91C5D" w:rsidRDefault="00C91C5D" w:rsidP="00C91C5D">
      <w:pPr>
        <w:numPr>
          <w:ilvl w:val="1"/>
          <w:numId w:val="4"/>
        </w:numPr>
        <w:spacing w:after="0" w:line="240" w:lineRule="auto"/>
        <w:rPr>
          <w:sz w:val="16"/>
          <w:szCs w:val="16"/>
        </w:rPr>
      </w:pPr>
      <w:r w:rsidRPr="00C91C5D">
        <w:rPr>
          <w:sz w:val="16"/>
          <w:szCs w:val="16"/>
        </w:rPr>
        <w:t>для проведения мероприятий;</w:t>
      </w:r>
    </w:p>
    <w:p w:rsidR="00C91C5D" w:rsidRPr="00C91C5D" w:rsidRDefault="00C91C5D" w:rsidP="00C91C5D">
      <w:pPr>
        <w:numPr>
          <w:ilvl w:val="1"/>
          <w:numId w:val="4"/>
        </w:numPr>
        <w:spacing w:after="0" w:line="240" w:lineRule="auto"/>
        <w:rPr>
          <w:sz w:val="16"/>
          <w:szCs w:val="16"/>
        </w:rPr>
      </w:pPr>
      <w:r w:rsidRPr="00C91C5D">
        <w:rPr>
          <w:sz w:val="16"/>
          <w:szCs w:val="16"/>
        </w:rPr>
        <w:t xml:space="preserve"> для торговых организаций;</w:t>
      </w:r>
    </w:p>
    <w:p w:rsidR="00C91C5D" w:rsidRPr="00C91C5D" w:rsidRDefault="00C91C5D" w:rsidP="00C91C5D">
      <w:pPr>
        <w:numPr>
          <w:ilvl w:val="1"/>
          <w:numId w:val="4"/>
        </w:numPr>
        <w:spacing w:after="0" w:line="240" w:lineRule="auto"/>
        <w:rPr>
          <w:sz w:val="16"/>
          <w:szCs w:val="16"/>
        </w:rPr>
      </w:pPr>
      <w:r w:rsidRPr="00C91C5D">
        <w:rPr>
          <w:sz w:val="16"/>
          <w:szCs w:val="16"/>
        </w:rPr>
        <w:t xml:space="preserve"> для гастрольных выступлений.</w:t>
      </w:r>
    </w:p>
    <w:p w:rsidR="00C91C5D" w:rsidRPr="00C91C5D" w:rsidRDefault="00C91C5D" w:rsidP="00C91C5D">
      <w:pPr>
        <w:numPr>
          <w:ilvl w:val="0"/>
          <w:numId w:val="4"/>
        </w:numPr>
        <w:spacing w:after="0" w:line="240" w:lineRule="auto"/>
        <w:rPr>
          <w:sz w:val="16"/>
          <w:szCs w:val="16"/>
        </w:rPr>
      </w:pPr>
      <w:r w:rsidRPr="00C91C5D">
        <w:rPr>
          <w:sz w:val="16"/>
          <w:szCs w:val="16"/>
        </w:rPr>
        <w:t>Написание афиш.</w:t>
      </w:r>
    </w:p>
    <w:p w:rsidR="00C91C5D" w:rsidRPr="00C91C5D" w:rsidRDefault="00C91C5D" w:rsidP="00C91C5D">
      <w:pPr>
        <w:numPr>
          <w:ilvl w:val="0"/>
          <w:numId w:val="4"/>
        </w:numPr>
        <w:spacing w:after="0" w:line="240" w:lineRule="auto"/>
        <w:rPr>
          <w:sz w:val="16"/>
          <w:szCs w:val="16"/>
        </w:rPr>
      </w:pPr>
      <w:r w:rsidRPr="00C91C5D">
        <w:rPr>
          <w:sz w:val="16"/>
          <w:szCs w:val="16"/>
        </w:rPr>
        <w:t>Прокат:</w:t>
      </w:r>
    </w:p>
    <w:p w:rsidR="00C91C5D" w:rsidRPr="00C91C5D" w:rsidRDefault="00C91C5D" w:rsidP="00C91C5D">
      <w:pPr>
        <w:numPr>
          <w:ilvl w:val="0"/>
          <w:numId w:val="5"/>
        </w:numPr>
        <w:tabs>
          <w:tab w:val="clear" w:pos="1080"/>
          <w:tab w:val="num" w:pos="1500"/>
        </w:tabs>
        <w:spacing w:after="0" w:line="240" w:lineRule="auto"/>
        <w:ind w:firstLine="20"/>
        <w:rPr>
          <w:sz w:val="16"/>
          <w:szCs w:val="16"/>
        </w:rPr>
      </w:pPr>
      <w:r w:rsidRPr="00C91C5D">
        <w:rPr>
          <w:sz w:val="16"/>
          <w:szCs w:val="16"/>
        </w:rPr>
        <w:t>Музыкальных инструментов;</w:t>
      </w:r>
    </w:p>
    <w:p w:rsidR="00C91C5D" w:rsidRPr="00C91C5D" w:rsidRDefault="00C91C5D" w:rsidP="00C91C5D">
      <w:pPr>
        <w:numPr>
          <w:ilvl w:val="0"/>
          <w:numId w:val="5"/>
        </w:numPr>
        <w:tabs>
          <w:tab w:val="clear" w:pos="1080"/>
          <w:tab w:val="num" w:pos="1500"/>
        </w:tabs>
        <w:spacing w:after="0" w:line="240" w:lineRule="auto"/>
        <w:ind w:firstLine="20"/>
        <w:rPr>
          <w:sz w:val="16"/>
          <w:szCs w:val="16"/>
        </w:rPr>
      </w:pPr>
      <w:r w:rsidRPr="00C91C5D">
        <w:rPr>
          <w:sz w:val="16"/>
          <w:szCs w:val="16"/>
        </w:rPr>
        <w:t>Сценических костюмов;</w:t>
      </w:r>
    </w:p>
    <w:p w:rsidR="00C91C5D" w:rsidRPr="00C91C5D" w:rsidRDefault="00C91C5D" w:rsidP="00C91C5D">
      <w:pPr>
        <w:numPr>
          <w:ilvl w:val="0"/>
          <w:numId w:val="5"/>
        </w:numPr>
        <w:tabs>
          <w:tab w:val="clear" w:pos="1080"/>
          <w:tab w:val="num" w:pos="1500"/>
        </w:tabs>
        <w:spacing w:after="0" w:line="240" w:lineRule="auto"/>
        <w:ind w:firstLine="20"/>
        <w:rPr>
          <w:sz w:val="16"/>
          <w:szCs w:val="16"/>
        </w:rPr>
      </w:pPr>
      <w:r w:rsidRPr="00C91C5D">
        <w:rPr>
          <w:sz w:val="16"/>
          <w:szCs w:val="16"/>
        </w:rPr>
        <w:t>Материалов фонотеки;</w:t>
      </w:r>
    </w:p>
    <w:p w:rsidR="00C91C5D" w:rsidRPr="00C91C5D" w:rsidRDefault="00C91C5D" w:rsidP="00C91C5D">
      <w:pPr>
        <w:numPr>
          <w:ilvl w:val="0"/>
          <w:numId w:val="5"/>
        </w:numPr>
        <w:tabs>
          <w:tab w:val="clear" w:pos="1080"/>
          <w:tab w:val="num" w:pos="1500"/>
        </w:tabs>
        <w:spacing w:after="0" w:line="240" w:lineRule="auto"/>
        <w:ind w:firstLine="20"/>
        <w:rPr>
          <w:sz w:val="16"/>
          <w:szCs w:val="16"/>
        </w:rPr>
      </w:pPr>
      <w:r w:rsidRPr="00C91C5D">
        <w:rPr>
          <w:sz w:val="16"/>
          <w:szCs w:val="16"/>
        </w:rPr>
        <w:t>Методических материалов.</w:t>
      </w:r>
    </w:p>
    <w:p w:rsidR="00C91C5D" w:rsidRPr="00C91C5D" w:rsidRDefault="00C91C5D" w:rsidP="00C91C5D">
      <w:pPr>
        <w:numPr>
          <w:ilvl w:val="0"/>
          <w:numId w:val="4"/>
        </w:numPr>
        <w:spacing w:after="0" w:line="240" w:lineRule="auto"/>
        <w:rPr>
          <w:sz w:val="16"/>
          <w:szCs w:val="16"/>
        </w:rPr>
      </w:pPr>
      <w:r w:rsidRPr="00C91C5D">
        <w:rPr>
          <w:sz w:val="16"/>
          <w:szCs w:val="16"/>
        </w:rPr>
        <w:t>Запись фонограмм.</w:t>
      </w:r>
    </w:p>
    <w:p w:rsidR="00C91C5D" w:rsidRPr="00C91C5D" w:rsidRDefault="00C91C5D" w:rsidP="00C91C5D">
      <w:pPr>
        <w:numPr>
          <w:ilvl w:val="0"/>
          <w:numId w:val="4"/>
        </w:numPr>
        <w:spacing w:after="0" w:line="240" w:lineRule="auto"/>
        <w:rPr>
          <w:sz w:val="16"/>
          <w:szCs w:val="16"/>
        </w:rPr>
      </w:pPr>
      <w:r w:rsidRPr="00C91C5D">
        <w:rPr>
          <w:sz w:val="16"/>
          <w:szCs w:val="16"/>
        </w:rPr>
        <w:t>Услуги библиотек и информационного центра.</w:t>
      </w:r>
    </w:p>
    <w:p w:rsidR="00C91C5D" w:rsidRPr="00C91C5D" w:rsidRDefault="00C91C5D" w:rsidP="00C91C5D">
      <w:pPr>
        <w:spacing w:after="0" w:line="240" w:lineRule="auto"/>
        <w:jc w:val="right"/>
        <w:rPr>
          <w:sz w:val="16"/>
          <w:szCs w:val="16"/>
        </w:rPr>
      </w:pPr>
    </w:p>
    <w:p w:rsidR="00C91C5D" w:rsidRPr="00C91C5D" w:rsidRDefault="00C91C5D" w:rsidP="00C91C5D">
      <w:pPr>
        <w:spacing w:after="0" w:line="240" w:lineRule="auto"/>
        <w:jc w:val="right"/>
        <w:rPr>
          <w:b/>
          <w:sz w:val="16"/>
          <w:szCs w:val="16"/>
        </w:rPr>
      </w:pPr>
      <w:r w:rsidRPr="00C91C5D">
        <w:rPr>
          <w:b/>
          <w:sz w:val="16"/>
          <w:szCs w:val="16"/>
        </w:rPr>
        <w:t>Приложение № 2</w:t>
      </w:r>
    </w:p>
    <w:p w:rsidR="00C91C5D" w:rsidRPr="00C91C5D" w:rsidRDefault="00C91C5D" w:rsidP="00C91C5D">
      <w:pPr>
        <w:spacing w:after="0" w:line="240" w:lineRule="auto"/>
        <w:jc w:val="right"/>
        <w:rPr>
          <w:sz w:val="16"/>
          <w:szCs w:val="16"/>
        </w:rPr>
      </w:pPr>
      <w:r w:rsidRPr="00C91C5D">
        <w:rPr>
          <w:sz w:val="16"/>
          <w:szCs w:val="16"/>
        </w:rPr>
        <w:t>к Положению о платных услугах, утвержденному</w:t>
      </w:r>
    </w:p>
    <w:p w:rsidR="00C91C5D" w:rsidRPr="00C91C5D" w:rsidRDefault="00C91C5D" w:rsidP="00C91C5D">
      <w:pPr>
        <w:spacing w:after="0" w:line="240" w:lineRule="auto"/>
        <w:jc w:val="right"/>
        <w:rPr>
          <w:sz w:val="16"/>
          <w:szCs w:val="16"/>
        </w:rPr>
      </w:pPr>
      <w:r w:rsidRPr="00C91C5D">
        <w:rPr>
          <w:sz w:val="16"/>
          <w:szCs w:val="16"/>
        </w:rPr>
        <w:t>Решением Думы</w:t>
      </w:r>
    </w:p>
    <w:p w:rsidR="00C91C5D" w:rsidRPr="00C91C5D" w:rsidRDefault="00C91C5D" w:rsidP="00C91C5D">
      <w:pPr>
        <w:spacing w:after="0" w:line="240" w:lineRule="auto"/>
        <w:jc w:val="right"/>
        <w:rPr>
          <w:sz w:val="16"/>
          <w:szCs w:val="16"/>
        </w:rPr>
      </w:pPr>
      <w:r w:rsidRPr="00C91C5D">
        <w:rPr>
          <w:sz w:val="16"/>
          <w:szCs w:val="16"/>
        </w:rPr>
        <w:t>Березняковского сельского поселения</w:t>
      </w:r>
    </w:p>
    <w:p w:rsidR="00C91C5D" w:rsidRPr="00C91C5D" w:rsidRDefault="00C91C5D" w:rsidP="00C91C5D">
      <w:pPr>
        <w:spacing w:after="0" w:line="240" w:lineRule="auto"/>
        <w:jc w:val="right"/>
        <w:rPr>
          <w:sz w:val="16"/>
          <w:szCs w:val="16"/>
        </w:rPr>
      </w:pPr>
      <w:r w:rsidRPr="00C91C5D">
        <w:rPr>
          <w:sz w:val="16"/>
          <w:szCs w:val="16"/>
        </w:rPr>
        <w:t xml:space="preserve">от «29» апреля  2014 г. № </w:t>
      </w:r>
    </w:p>
    <w:p w:rsidR="00C91C5D" w:rsidRPr="00C91C5D" w:rsidRDefault="00C91C5D" w:rsidP="00C91C5D">
      <w:pPr>
        <w:pStyle w:val="1"/>
        <w:rPr>
          <w:sz w:val="16"/>
          <w:szCs w:val="16"/>
        </w:rPr>
      </w:pPr>
      <w:r w:rsidRPr="00C91C5D">
        <w:rPr>
          <w:sz w:val="16"/>
          <w:szCs w:val="16"/>
        </w:rPr>
        <w:t>ПРЕЙСКУРАНТ ЦЕН</w:t>
      </w:r>
    </w:p>
    <w:p w:rsidR="00C91C5D" w:rsidRPr="00C91C5D" w:rsidRDefault="00C91C5D" w:rsidP="00C91C5D">
      <w:pPr>
        <w:spacing w:after="0" w:line="240" w:lineRule="auto"/>
        <w:jc w:val="center"/>
        <w:rPr>
          <w:b/>
          <w:bCs/>
          <w:sz w:val="16"/>
          <w:szCs w:val="16"/>
        </w:rPr>
      </w:pPr>
      <w:r w:rsidRPr="00C91C5D">
        <w:rPr>
          <w:b/>
          <w:bCs/>
          <w:sz w:val="16"/>
          <w:szCs w:val="16"/>
        </w:rPr>
        <w:t>на услуги, предоставляемые МУК «КИЦ БСП»</w:t>
      </w:r>
    </w:p>
    <w:p w:rsidR="00C91C5D" w:rsidRPr="00C91C5D" w:rsidRDefault="00C91C5D" w:rsidP="00C91C5D">
      <w:pPr>
        <w:spacing w:after="0" w:line="240" w:lineRule="auto"/>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2"/>
        <w:gridCol w:w="7032"/>
        <w:gridCol w:w="1847"/>
      </w:tblGrid>
      <w:tr w:rsidR="00C91C5D" w:rsidRPr="00C91C5D" w:rsidTr="00C22086">
        <w:tc>
          <w:tcPr>
            <w:tcW w:w="708" w:type="dxa"/>
          </w:tcPr>
          <w:p w:rsidR="00C91C5D" w:rsidRPr="00C91C5D" w:rsidRDefault="00C91C5D" w:rsidP="00C91C5D">
            <w:pPr>
              <w:spacing w:after="0" w:line="240" w:lineRule="auto"/>
              <w:jc w:val="center"/>
              <w:rPr>
                <w:b/>
                <w:bCs/>
                <w:i/>
                <w:iCs/>
                <w:sz w:val="16"/>
                <w:szCs w:val="16"/>
              </w:rPr>
            </w:pPr>
            <w:r w:rsidRPr="00C91C5D">
              <w:rPr>
                <w:b/>
                <w:bCs/>
                <w:i/>
                <w:iCs/>
                <w:sz w:val="16"/>
                <w:szCs w:val="16"/>
              </w:rPr>
              <w:t xml:space="preserve">№ </w:t>
            </w:r>
            <w:proofErr w:type="spellStart"/>
            <w:proofErr w:type="gramStart"/>
            <w:r w:rsidRPr="00C91C5D">
              <w:rPr>
                <w:b/>
                <w:bCs/>
                <w:i/>
                <w:iCs/>
                <w:sz w:val="16"/>
                <w:szCs w:val="16"/>
              </w:rPr>
              <w:t>п</w:t>
            </w:r>
            <w:proofErr w:type="spellEnd"/>
            <w:proofErr w:type="gramEnd"/>
            <w:r w:rsidRPr="00C91C5D">
              <w:rPr>
                <w:b/>
                <w:bCs/>
                <w:i/>
                <w:iCs/>
                <w:sz w:val="16"/>
                <w:szCs w:val="16"/>
              </w:rPr>
              <w:t>/</w:t>
            </w:r>
            <w:proofErr w:type="spellStart"/>
            <w:r w:rsidRPr="00C91C5D">
              <w:rPr>
                <w:b/>
                <w:bCs/>
                <w:i/>
                <w:iCs/>
                <w:sz w:val="16"/>
                <w:szCs w:val="16"/>
              </w:rPr>
              <w:t>п</w:t>
            </w:r>
            <w:proofErr w:type="spellEnd"/>
          </w:p>
        </w:tc>
        <w:tc>
          <w:tcPr>
            <w:tcW w:w="7500" w:type="dxa"/>
          </w:tcPr>
          <w:p w:rsidR="00C91C5D" w:rsidRPr="00C91C5D" w:rsidRDefault="00C91C5D" w:rsidP="00C91C5D">
            <w:pPr>
              <w:spacing w:after="0" w:line="240" w:lineRule="auto"/>
              <w:jc w:val="center"/>
              <w:rPr>
                <w:b/>
                <w:bCs/>
                <w:i/>
                <w:iCs/>
                <w:sz w:val="16"/>
                <w:szCs w:val="16"/>
              </w:rPr>
            </w:pPr>
            <w:r w:rsidRPr="00C91C5D">
              <w:rPr>
                <w:b/>
                <w:bCs/>
                <w:i/>
                <w:iCs/>
                <w:sz w:val="16"/>
                <w:szCs w:val="16"/>
              </w:rPr>
              <w:t>Наименование услуг</w:t>
            </w:r>
          </w:p>
        </w:tc>
        <w:tc>
          <w:tcPr>
            <w:tcW w:w="1929" w:type="dxa"/>
          </w:tcPr>
          <w:p w:rsidR="00C91C5D" w:rsidRPr="00C91C5D" w:rsidRDefault="00C91C5D" w:rsidP="00C91C5D">
            <w:pPr>
              <w:spacing w:after="0" w:line="240" w:lineRule="auto"/>
              <w:jc w:val="center"/>
              <w:rPr>
                <w:b/>
                <w:bCs/>
                <w:i/>
                <w:iCs/>
                <w:sz w:val="16"/>
                <w:szCs w:val="16"/>
              </w:rPr>
            </w:pPr>
            <w:r w:rsidRPr="00C91C5D">
              <w:rPr>
                <w:b/>
                <w:bCs/>
                <w:i/>
                <w:iCs/>
                <w:sz w:val="16"/>
                <w:szCs w:val="16"/>
              </w:rPr>
              <w:t>Стоимость услуги (руб.)</w:t>
            </w:r>
          </w:p>
        </w:tc>
      </w:tr>
      <w:tr w:rsidR="00C91C5D" w:rsidRPr="00C91C5D" w:rsidTr="00C22086">
        <w:tc>
          <w:tcPr>
            <w:tcW w:w="708" w:type="dxa"/>
          </w:tcPr>
          <w:p w:rsidR="00C91C5D" w:rsidRPr="00C91C5D" w:rsidRDefault="00C91C5D" w:rsidP="00C91C5D">
            <w:pPr>
              <w:spacing w:after="0" w:line="240" w:lineRule="auto"/>
              <w:jc w:val="center"/>
              <w:rPr>
                <w:b/>
                <w:bCs/>
                <w:sz w:val="16"/>
                <w:szCs w:val="16"/>
              </w:rPr>
            </w:pPr>
            <w:r w:rsidRPr="00C91C5D">
              <w:rPr>
                <w:b/>
                <w:bCs/>
                <w:sz w:val="16"/>
                <w:szCs w:val="16"/>
              </w:rPr>
              <w:t>1.</w:t>
            </w:r>
          </w:p>
        </w:tc>
        <w:tc>
          <w:tcPr>
            <w:tcW w:w="7500" w:type="dxa"/>
          </w:tcPr>
          <w:p w:rsidR="00C91C5D" w:rsidRPr="00C91C5D" w:rsidRDefault="00C91C5D" w:rsidP="00C91C5D">
            <w:pPr>
              <w:pStyle w:val="1"/>
              <w:rPr>
                <w:sz w:val="16"/>
                <w:szCs w:val="16"/>
              </w:rPr>
            </w:pPr>
            <w:r w:rsidRPr="00C91C5D">
              <w:rPr>
                <w:sz w:val="16"/>
                <w:szCs w:val="16"/>
              </w:rPr>
              <w:t>Услуги по проведению праздников, торжеств</w:t>
            </w:r>
          </w:p>
        </w:tc>
        <w:tc>
          <w:tcPr>
            <w:tcW w:w="1929" w:type="dxa"/>
          </w:tcPr>
          <w:p w:rsidR="00C91C5D" w:rsidRPr="00C91C5D" w:rsidRDefault="00C91C5D" w:rsidP="00C91C5D">
            <w:pPr>
              <w:spacing w:after="0" w:line="240" w:lineRule="auto"/>
              <w:rPr>
                <w:sz w:val="16"/>
                <w:szCs w:val="16"/>
              </w:rPr>
            </w:pPr>
          </w:p>
        </w:tc>
      </w:tr>
      <w:tr w:rsidR="00C91C5D" w:rsidRPr="00C91C5D" w:rsidTr="00C22086">
        <w:tc>
          <w:tcPr>
            <w:tcW w:w="708" w:type="dxa"/>
          </w:tcPr>
          <w:p w:rsidR="00C91C5D" w:rsidRPr="00C91C5D" w:rsidRDefault="00C91C5D" w:rsidP="00C91C5D">
            <w:pPr>
              <w:spacing w:after="0" w:line="240" w:lineRule="auto"/>
              <w:rPr>
                <w:sz w:val="16"/>
                <w:szCs w:val="16"/>
              </w:rPr>
            </w:pPr>
            <w:r w:rsidRPr="00C91C5D">
              <w:rPr>
                <w:sz w:val="16"/>
                <w:szCs w:val="16"/>
              </w:rPr>
              <w:t>1.1</w:t>
            </w:r>
          </w:p>
        </w:tc>
        <w:tc>
          <w:tcPr>
            <w:tcW w:w="7500" w:type="dxa"/>
          </w:tcPr>
          <w:p w:rsidR="00C91C5D" w:rsidRPr="00C91C5D" w:rsidRDefault="00C91C5D" w:rsidP="00C91C5D">
            <w:pPr>
              <w:spacing w:after="0" w:line="240" w:lineRule="auto"/>
              <w:rPr>
                <w:sz w:val="16"/>
                <w:szCs w:val="16"/>
              </w:rPr>
            </w:pPr>
            <w:r w:rsidRPr="00C91C5D">
              <w:rPr>
                <w:sz w:val="16"/>
                <w:szCs w:val="16"/>
              </w:rPr>
              <w:t>Написание сценария на заказ</w:t>
            </w:r>
          </w:p>
        </w:tc>
        <w:tc>
          <w:tcPr>
            <w:tcW w:w="1929" w:type="dxa"/>
          </w:tcPr>
          <w:p w:rsidR="00C91C5D" w:rsidRPr="00C91C5D" w:rsidRDefault="00C91C5D" w:rsidP="00C91C5D">
            <w:pPr>
              <w:spacing w:after="0" w:line="240" w:lineRule="auto"/>
              <w:rPr>
                <w:sz w:val="16"/>
                <w:szCs w:val="16"/>
              </w:rPr>
            </w:pPr>
            <w:r w:rsidRPr="00C91C5D">
              <w:rPr>
                <w:sz w:val="16"/>
                <w:szCs w:val="16"/>
              </w:rPr>
              <w:t>550 руб.</w:t>
            </w:r>
          </w:p>
        </w:tc>
      </w:tr>
      <w:tr w:rsidR="00C91C5D" w:rsidRPr="00C91C5D" w:rsidTr="00C22086">
        <w:tc>
          <w:tcPr>
            <w:tcW w:w="708" w:type="dxa"/>
          </w:tcPr>
          <w:p w:rsidR="00C91C5D" w:rsidRPr="00C91C5D" w:rsidRDefault="00C91C5D" w:rsidP="00C91C5D">
            <w:pPr>
              <w:spacing w:after="0" w:line="240" w:lineRule="auto"/>
              <w:rPr>
                <w:sz w:val="16"/>
                <w:szCs w:val="16"/>
              </w:rPr>
            </w:pPr>
            <w:r w:rsidRPr="00C91C5D">
              <w:rPr>
                <w:sz w:val="16"/>
                <w:szCs w:val="16"/>
              </w:rPr>
              <w:t>1.2.</w:t>
            </w:r>
          </w:p>
        </w:tc>
        <w:tc>
          <w:tcPr>
            <w:tcW w:w="7500" w:type="dxa"/>
          </w:tcPr>
          <w:p w:rsidR="00C91C5D" w:rsidRPr="00C91C5D" w:rsidRDefault="00C91C5D" w:rsidP="00C91C5D">
            <w:pPr>
              <w:spacing w:after="0" w:line="240" w:lineRule="auto"/>
              <w:rPr>
                <w:sz w:val="16"/>
                <w:szCs w:val="16"/>
              </w:rPr>
            </w:pPr>
            <w:r w:rsidRPr="00C91C5D">
              <w:rPr>
                <w:sz w:val="16"/>
                <w:szCs w:val="16"/>
              </w:rPr>
              <w:t>Подбор игр</w:t>
            </w:r>
          </w:p>
        </w:tc>
        <w:tc>
          <w:tcPr>
            <w:tcW w:w="1929" w:type="dxa"/>
          </w:tcPr>
          <w:p w:rsidR="00C91C5D" w:rsidRPr="00C91C5D" w:rsidRDefault="00C91C5D" w:rsidP="00C91C5D">
            <w:pPr>
              <w:spacing w:after="0" w:line="240" w:lineRule="auto"/>
              <w:rPr>
                <w:sz w:val="16"/>
                <w:szCs w:val="16"/>
              </w:rPr>
            </w:pPr>
            <w:r w:rsidRPr="00C91C5D">
              <w:rPr>
                <w:sz w:val="16"/>
                <w:szCs w:val="16"/>
              </w:rPr>
              <w:t>100 руб.</w:t>
            </w:r>
          </w:p>
        </w:tc>
      </w:tr>
      <w:tr w:rsidR="00C91C5D" w:rsidRPr="00C91C5D" w:rsidTr="00C22086">
        <w:tc>
          <w:tcPr>
            <w:tcW w:w="708" w:type="dxa"/>
          </w:tcPr>
          <w:p w:rsidR="00C91C5D" w:rsidRPr="00C91C5D" w:rsidRDefault="00C91C5D" w:rsidP="00C91C5D">
            <w:pPr>
              <w:spacing w:after="0" w:line="240" w:lineRule="auto"/>
              <w:rPr>
                <w:sz w:val="16"/>
                <w:szCs w:val="16"/>
              </w:rPr>
            </w:pPr>
            <w:r w:rsidRPr="00C91C5D">
              <w:rPr>
                <w:sz w:val="16"/>
                <w:szCs w:val="16"/>
              </w:rPr>
              <w:t>1.3.</w:t>
            </w:r>
          </w:p>
        </w:tc>
        <w:tc>
          <w:tcPr>
            <w:tcW w:w="7500" w:type="dxa"/>
          </w:tcPr>
          <w:p w:rsidR="00C91C5D" w:rsidRPr="00C91C5D" w:rsidRDefault="00C91C5D" w:rsidP="00C91C5D">
            <w:pPr>
              <w:spacing w:after="0" w:line="240" w:lineRule="auto"/>
              <w:rPr>
                <w:sz w:val="16"/>
                <w:szCs w:val="16"/>
              </w:rPr>
            </w:pPr>
            <w:r w:rsidRPr="00C91C5D">
              <w:rPr>
                <w:sz w:val="16"/>
                <w:szCs w:val="16"/>
              </w:rPr>
              <w:t>Концертная программа (1 час)</w:t>
            </w:r>
          </w:p>
        </w:tc>
        <w:tc>
          <w:tcPr>
            <w:tcW w:w="1929" w:type="dxa"/>
          </w:tcPr>
          <w:p w:rsidR="00C91C5D" w:rsidRPr="00C91C5D" w:rsidRDefault="00C91C5D" w:rsidP="00C91C5D">
            <w:pPr>
              <w:spacing w:after="0" w:line="240" w:lineRule="auto"/>
              <w:rPr>
                <w:sz w:val="16"/>
                <w:szCs w:val="16"/>
              </w:rPr>
            </w:pPr>
            <w:r w:rsidRPr="00C91C5D">
              <w:rPr>
                <w:sz w:val="16"/>
                <w:szCs w:val="16"/>
              </w:rPr>
              <w:t>от 3 000 руб.</w:t>
            </w:r>
          </w:p>
        </w:tc>
      </w:tr>
      <w:tr w:rsidR="00C91C5D" w:rsidRPr="00C91C5D" w:rsidTr="00C22086">
        <w:tc>
          <w:tcPr>
            <w:tcW w:w="708" w:type="dxa"/>
          </w:tcPr>
          <w:p w:rsidR="00C91C5D" w:rsidRPr="00C91C5D" w:rsidRDefault="00C91C5D" w:rsidP="00C91C5D">
            <w:pPr>
              <w:spacing w:after="0" w:line="240" w:lineRule="auto"/>
              <w:rPr>
                <w:sz w:val="16"/>
                <w:szCs w:val="16"/>
              </w:rPr>
            </w:pPr>
            <w:r w:rsidRPr="00C91C5D">
              <w:rPr>
                <w:sz w:val="16"/>
                <w:szCs w:val="16"/>
              </w:rPr>
              <w:t>1.4.</w:t>
            </w:r>
          </w:p>
        </w:tc>
        <w:tc>
          <w:tcPr>
            <w:tcW w:w="7500" w:type="dxa"/>
          </w:tcPr>
          <w:p w:rsidR="00C91C5D" w:rsidRPr="00C91C5D" w:rsidRDefault="00C91C5D" w:rsidP="00C91C5D">
            <w:pPr>
              <w:spacing w:after="0" w:line="240" w:lineRule="auto"/>
              <w:rPr>
                <w:sz w:val="16"/>
                <w:szCs w:val="16"/>
              </w:rPr>
            </w:pPr>
            <w:r w:rsidRPr="00C91C5D">
              <w:rPr>
                <w:sz w:val="16"/>
                <w:szCs w:val="16"/>
              </w:rPr>
              <w:t>Разработка игровой программы (1 час)</w:t>
            </w:r>
          </w:p>
        </w:tc>
        <w:tc>
          <w:tcPr>
            <w:tcW w:w="1929" w:type="dxa"/>
          </w:tcPr>
          <w:p w:rsidR="00C91C5D" w:rsidRPr="00C91C5D" w:rsidRDefault="00C91C5D" w:rsidP="00C91C5D">
            <w:pPr>
              <w:spacing w:after="0" w:line="240" w:lineRule="auto"/>
              <w:rPr>
                <w:sz w:val="16"/>
                <w:szCs w:val="16"/>
              </w:rPr>
            </w:pPr>
            <w:r w:rsidRPr="00C91C5D">
              <w:rPr>
                <w:sz w:val="16"/>
                <w:szCs w:val="16"/>
              </w:rPr>
              <w:t>300 руб.</w:t>
            </w:r>
          </w:p>
        </w:tc>
      </w:tr>
      <w:tr w:rsidR="00C91C5D" w:rsidRPr="00C91C5D" w:rsidTr="00C22086">
        <w:tc>
          <w:tcPr>
            <w:tcW w:w="708" w:type="dxa"/>
          </w:tcPr>
          <w:p w:rsidR="00C91C5D" w:rsidRPr="00C91C5D" w:rsidRDefault="00C91C5D" w:rsidP="00C91C5D">
            <w:pPr>
              <w:spacing w:after="0" w:line="240" w:lineRule="auto"/>
              <w:rPr>
                <w:sz w:val="16"/>
                <w:szCs w:val="16"/>
              </w:rPr>
            </w:pPr>
            <w:r w:rsidRPr="00C91C5D">
              <w:rPr>
                <w:sz w:val="16"/>
                <w:szCs w:val="16"/>
              </w:rPr>
              <w:t>1.5.</w:t>
            </w:r>
          </w:p>
        </w:tc>
        <w:tc>
          <w:tcPr>
            <w:tcW w:w="7500" w:type="dxa"/>
          </w:tcPr>
          <w:p w:rsidR="00C91C5D" w:rsidRPr="00C91C5D" w:rsidRDefault="00C91C5D" w:rsidP="00C91C5D">
            <w:pPr>
              <w:spacing w:after="0" w:line="240" w:lineRule="auto"/>
              <w:rPr>
                <w:sz w:val="16"/>
                <w:szCs w:val="16"/>
              </w:rPr>
            </w:pPr>
            <w:r w:rsidRPr="00C91C5D">
              <w:rPr>
                <w:sz w:val="16"/>
                <w:szCs w:val="16"/>
              </w:rPr>
              <w:t xml:space="preserve">Услуги Деда Мороза и Снегурочки </w:t>
            </w:r>
          </w:p>
        </w:tc>
        <w:tc>
          <w:tcPr>
            <w:tcW w:w="1929" w:type="dxa"/>
          </w:tcPr>
          <w:p w:rsidR="00C91C5D" w:rsidRPr="00C91C5D" w:rsidRDefault="00C91C5D" w:rsidP="00C91C5D">
            <w:pPr>
              <w:spacing w:after="0" w:line="240" w:lineRule="auto"/>
              <w:rPr>
                <w:sz w:val="16"/>
                <w:szCs w:val="16"/>
              </w:rPr>
            </w:pPr>
            <w:r w:rsidRPr="00C91C5D">
              <w:rPr>
                <w:sz w:val="16"/>
                <w:szCs w:val="16"/>
              </w:rPr>
              <w:t>200-250 руб.</w:t>
            </w:r>
          </w:p>
        </w:tc>
      </w:tr>
      <w:tr w:rsidR="00C91C5D" w:rsidRPr="00C91C5D" w:rsidTr="00C22086">
        <w:trPr>
          <w:trHeight w:val="792"/>
        </w:trPr>
        <w:tc>
          <w:tcPr>
            <w:tcW w:w="708" w:type="dxa"/>
            <w:tcBorders>
              <w:bottom w:val="single" w:sz="4" w:space="0" w:color="auto"/>
            </w:tcBorders>
          </w:tcPr>
          <w:p w:rsidR="00C91C5D" w:rsidRPr="00C91C5D" w:rsidRDefault="00C91C5D" w:rsidP="00C91C5D">
            <w:pPr>
              <w:spacing w:after="0" w:line="240" w:lineRule="auto"/>
              <w:rPr>
                <w:sz w:val="16"/>
                <w:szCs w:val="16"/>
              </w:rPr>
            </w:pPr>
            <w:r w:rsidRPr="00C91C5D">
              <w:rPr>
                <w:sz w:val="16"/>
                <w:szCs w:val="16"/>
              </w:rPr>
              <w:t>1.6.</w:t>
            </w:r>
          </w:p>
        </w:tc>
        <w:tc>
          <w:tcPr>
            <w:tcW w:w="7500" w:type="dxa"/>
            <w:tcBorders>
              <w:bottom w:val="single" w:sz="4" w:space="0" w:color="auto"/>
            </w:tcBorders>
          </w:tcPr>
          <w:p w:rsidR="00C91C5D" w:rsidRPr="00C91C5D" w:rsidRDefault="00C91C5D" w:rsidP="00C91C5D">
            <w:pPr>
              <w:spacing w:after="0" w:line="240" w:lineRule="auto"/>
              <w:rPr>
                <w:sz w:val="16"/>
                <w:szCs w:val="16"/>
              </w:rPr>
            </w:pPr>
            <w:r w:rsidRPr="00C91C5D">
              <w:rPr>
                <w:sz w:val="16"/>
                <w:szCs w:val="16"/>
              </w:rPr>
              <w:t>Организация и проведение праздничных мероприятий для организаций (в стоимость входят озвучивание с использованием фонотеки МУК «КИЦ БСП», прокат аппаратуры, работа ведущего, написание сценария и подготовка) (1 час)</w:t>
            </w:r>
          </w:p>
        </w:tc>
        <w:tc>
          <w:tcPr>
            <w:tcW w:w="1929" w:type="dxa"/>
            <w:tcBorders>
              <w:bottom w:val="single" w:sz="4" w:space="0" w:color="auto"/>
            </w:tcBorders>
          </w:tcPr>
          <w:p w:rsidR="00C91C5D" w:rsidRPr="00C91C5D" w:rsidRDefault="00C91C5D" w:rsidP="00C91C5D">
            <w:pPr>
              <w:spacing w:after="0" w:line="240" w:lineRule="auto"/>
              <w:rPr>
                <w:sz w:val="16"/>
                <w:szCs w:val="16"/>
              </w:rPr>
            </w:pPr>
            <w:r w:rsidRPr="00C91C5D">
              <w:rPr>
                <w:sz w:val="16"/>
                <w:szCs w:val="16"/>
              </w:rPr>
              <w:t xml:space="preserve">от 1500 руб. </w:t>
            </w:r>
          </w:p>
        </w:tc>
      </w:tr>
      <w:tr w:rsidR="00C91C5D" w:rsidRPr="00C91C5D" w:rsidTr="00C22086">
        <w:tc>
          <w:tcPr>
            <w:tcW w:w="708" w:type="dxa"/>
          </w:tcPr>
          <w:p w:rsidR="00C91C5D" w:rsidRPr="00C91C5D" w:rsidRDefault="00C91C5D" w:rsidP="00C91C5D">
            <w:pPr>
              <w:spacing w:after="0" w:line="240" w:lineRule="auto"/>
              <w:jc w:val="center"/>
              <w:rPr>
                <w:b/>
                <w:bCs/>
                <w:sz w:val="16"/>
                <w:szCs w:val="16"/>
              </w:rPr>
            </w:pPr>
            <w:r w:rsidRPr="00C91C5D">
              <w:rPr>
                <w:b/>
                <w:bCs/>
                <w:sz w:val="16"/>
                <w:szCs w:val="16"/>
              </w:rPr>
              <w:t>2.</w:t>
            </w:r>
          </w:p>
        </w:tc>
        <w:tc>
          <w:tcPr>
            <w:tcW w:w="7500" w:type="dxa"/>
          </w:tcPr>
          <w:p w:rsidR="00C91C5D" w:rsidRPr="00C91C5D" w:rsidRDefault="00C91C5D" w:rsidP="00C91C5D">
            <w:pPr>
              <w:spacing w:after="0" w:line="240" w:lineRule="auto"/>
              <w:jc w:val="center"/>
              <w:rPr>
                <w:b/>
                <w:bCs/>
                <w:sz w:val="16"/>
                <w:szCs w:val="16"/>
              </w:rPr>
            </w:pPr>
            <w:r w:rsidRPr="00C91C5D">
              <w:rPr>
                <w:b/>
                <w:bCs/>
                <w:sz w:val="16"/>
                <w:szCs w:val="16"/>
              </w:rPr>
              <w:t xml:space="preserve">Билеты </w:t>
            </w:r>
            <w:proofErr w:type="gramStart"/>
            <w:r w:rsidRPr="00C91C5D">
              <w:rPr>
                <w:b/>
                <w:bCs/>
                <w:sz w:val="16"/>
                <w:szCs w:val="16"/>
              </w:rPr>
              <w:t>на</w:t>
            </w:r>
            <w:proofErr w:type="gramEnd"/>
            <w:r w:rsidRPr="00C91C5D">
              <w:rPr>
                <w:b/>
                <w:bCs/>
                <w:sz w:val="16"/>
                <w:szCs w:val="16"/>
              </w:rPr>
              <w:t>:</w:t>
            </w:r>
          </w:p>
        </w:tc>
        <w:tc>
          <w:tcPr>
            <w:tcW w:w="1929" w:type="dxa"/>
          </w:tcPr>
          <w:p w:rsidR="00C91C5D" w:rsidRPr="00C91C5D" w:rsidRDefault="00C91C5D" w:rsidP="00C91C5D">
            <w:pPr>
              <w:spacing w:after="0" w:line="240" w:lineRule="auto"/>
              <w:rPr>
                <w:sz w:val="16"/>
                <w:szCs w:val="16"/>
              </w:rPr>
            </w:pPr>
          </w:p>
        </w:tc>
      </w:tr>
      <w:tr w:rsidR="00C91C5D" w:rsidRPr="00C91C5D" w:rsidTr="00C22086">
        <w:trPr>
          <w:trHeight w:val="1162"/>
        </w:trPr>
        <w:tc>
          <w:tcPr>
            <w:tcW w:w="708" w:type="dxa"/>
            <w:tcBorders>
              <w:bottom w:val="single" w:sz="4" w:space="0" w:color="auto"/>
            </w:tcBorders>
          </w:tcPr>
          <w:p w:rsidR="00C91C5D" w:rsidRPr="00C91C5D" w:rsidRDefault="00C91C5D" w:rsidP="00C91C5D">
            <w:pPr>
              <w:spacing w:after="0" w:line="240" w:lineRule="auto"/>
              <w:rPr>
                <w:sz w:val="16"/>
                <w:szCs w:val="16"/>
              </w:rPr>
            </w:pPr>
            <w:r w:rsidRPr="00C91C5D">
              <w:rPr>
                <w:sz w:val="16"/>
                <w:szCs w:val="16"/>
              </w:rPr>
              <w:lastRenderedPageBreak/>
              <w:t>2.1.</w:t>
            </w:r>
          </w:p>
        </w:tc>
        <w:tc>
          <w:tcPr>
            <w:tcW w:w="7500" w:type="dxa"/>
            <w:tcBorders>
              <w:bottom w:val="single" w:sz="4" w:space="0" w:color="auto"/>
            </w:tcBorders>
          </w:tcPr>
          <w:p w:rsidR="00C91C5D" w:rsidRPr="00C91C5D" w:rsidRDefault="00C91C5D" w:rsidP="00C91C5D">
            <w:pPr>
              <w:numPr>
                <w:ilvl w:val="0"/>
                <w:numId w:val="7"/>
              </w:numPr>
              <w:spacing w:after="0" w:line="240" w:lineRule="auto"/>
              <w:rPr>
                <w:sz w:val="16"/>
                <w:szCs w:val="16"/>
              </w:rPr>
            </w:pPr>
            <w:r w:rsidRPr="00C91C5D">
              <w:rPr>
                <w:sz w:val="16"/>
                <w:szCs w:val="16"/>
              </w:rPr>
              <w:t>Концерты самодеятельных артистов:</w:t>
            </w:r>
          </w:p>
          <w:p w:rsidR="00C91C5D" w:rsidRPr="00C91C5D" w:rsidRDefault="00C91C5D" w:rsidP="00C91C5D">
            <w:pPr>
              <w:numPr>
                <w:ilvl w:val="0"/>
                <w:numId w:val="6"/>
              </w:numPr>
              <w:spacing w:after="0" w:line="240" w:lineRule="auto"/>
              <w:rPr>
                <w:sz w:val="16"/>
                <w:szCs w:val="16"/>
              </w:rPr>
            </w:pPr>
            <w:r w:rsidRPr="00C91C5D">
              <w:rPr>
                <w:sz w:val="16"/>
                <w:szCs w:val="16"/>
              </w:rPr>
              <w:t>Спектакли для детской аудитории</w:t>
            </w:r>
          </w:p>
          <w:p w:rsidR="00C91C5D" w:rsidRPr="00C91C5D" w:rsidRDefault="00C91C5D" w:rsidP="00C91C5D">
            <w:pPr>
              <w:numPr>
                <w:ilvl w:val="0"/>
                <w:numId w:val="6"/>
              </w:numPr>
              <w:spacing w:after="0" w:line="240" w:lineRule="auto"/>
              <w:rPr>
                <w:sz w:val="16"/>
                <w:szCs w:val="16"/>
              </w:rPr>
            </w:pPr>
            <w:r w:rsidRPr="00C91C5D">
              <w:rPr>
                <w:sz w:val="16"/>
                <w:szCs w:val="16"/>
              </w:rPr>
              <w:t xml:space="preserve">Спектакли для взрослой аудитории </w:t>
            </w:r>
          </w:p>
          <w:p w:rsidR="00C91C5D" w:rsidRPr="00C91C5D" w:rsidRDefault="00C91C5D" w:rsidP="00C91C5D">
            <w:pPr>
              <w:numPr>
                <w:ilvl w:val="0"/>
                <w:numId w:val="6"/>
              </w:numPr>
              <w:spacing w:after="0" w:line="240" w:lineRule="auto"/>
              <w:rPr>
                <w:sz w:val="16"/>
                <w:szCs w:val="16"/>
              </w:rPr>
            </w:pPr>
            <w:r w:rsidRPr="00C91C5D">
              <w:rPr>
                <w:sz w:val="16"/>
                <w:szCs w:val="16"/>
              </w:rPr>
              <w:t>Театрализованные представления с призами</w:t>
            </w:r>
          </w:p>
          <w:p w:rsidR="00C91C5D" w:rsidRPr="00C91C5D" w:rsidRDefault="00C91C5D" w:rsidP="00C91C5D">
            <w:pPr>
              <w:numPr>
                <w:ilvl w:val="0"/>
                <w:numId w:val="6"/>
              </w:numPr>
              <w:spacing w:after="0" w:line="240" w:lineRule="auto"/>
              <w:rPr>
                <w:sz w:val="16"/>
                <w:szCs w:val="16"/>
              </w:rPr>
            </w:pPr>
            <w:r w:rsidRPr="00C91C5D">
              <w:rPr>
                <w:sz w:val="16"/>
                <w:szCs w:val="16"/>
              </w:rPr>
              <w:t>Дискотеки</w:t>
            </w:r>
          </w:p>
        </w:tc>
        <w:tc>
          <w:tcPr>
            <w:tcW w:w="1929" w:type="dxa"/>
            <w:tcBorders>
              <w:bottom w:val="single" w:sz="4" w:space="0" w:color="auto"/>
            </w:tcBorders>
          </w:tcPr>
          <w:p w:rsidR="00C91C5D" w:rsidRPr="00C91C5D" w:rsidRDefault="00C91C5D" w:rsidP="00C91C5D">
            <w:pPr>
              <w:spacing w:after="0" w:line="240" w:lineRule="auto"/>
              <w:rPr>
                <w:sz w:val="16"/>
                <w:szCs w:val="16"/>
              </w:rPr>
            </w:pPr>
            <w:r w:rsidRPr="00C91C5D">
              <w:rPr>
                <w:sz w:val="16"/>
                <w:szCs w:val="16"/>
              </w:rPr>
              <w:t>30-40 руб.</w:t>
            </w:r>
          </w:p>
          <w:p w:rsidR="00C91C5D" w:rsidRPr="00C91C5D" w:rsidRDefault="00C91C5D" w:rsidP="00C91C5D">
            <w:pPr>
              <w:spacing w:after="0" w:line="240" w:lineRule="auto"/>
              <w:rPr>
                <w:sz w:val="16"/>
                <w:szCs w:val="16"/>
              </w:rPr>
            </w:pPr>
            <w:r w:rsidRPr="00C91C5D">
              <w:rPr>
                <w:sz w:val="16"/>
                <w:szCs w:val="16"/>
              </w:rPr>
              <w:t>30 руб.</w:t>
            </w:r>
          </w:p>
          <w:p w:rsidR="00C91C5D" w:rsidRPr="00C91C5D" w:rsidRDefault="00C91C5D" w:rsidP="00C91C5D">
            <w:pPr>
              <w:spacing w:after="0" w:line="240" w:lineRule="auto"/>
              <w:rPr>
                <w:sz w:val="16"/>
                <w:szCs w:val="16"/>
              </w:rPr>
            </w:pPr>
            <w:r w:rsidRPr="00C91C5D">
              <w:rPr>
                <w:sz w:val="16"/>
                <w:szCs w:val="16"/>
              </w:rPr>
              <w:t>40 руб.</w:t>
            </w:r>
          </w:p>
          <w:p w:rsidR="00C91C5D" w:rsidRPr="00C91C5D" w:rsidRDefault="00C91C5D" w:rsidP="00C91C5D">
            <w:pPr>
              <w:spacing w:after="0" w:line="240" w:lineRule="auto"/>
              <w:rPr>
                <w:sz w:val="16"/>
                <w:szCs w:val="16"/>
              </w:rPr>
            </w:pPr>
            <w:r w:rsidRPr="00C91C5D">
              <w:rPr>
                <w:sz w:val="16"/>
                <w:szCs w:val="16"/>
              </w:rPr>
              <w:t>40 руб.</w:t>
            </w:r>
          </w:p>
          <w:p w:rsidR="00C91C5D" w:rsidRPr="00C91C5D" w:rsidRDefault="00C91C5D" w:rsidP="00C91C5D">
            <w:pPr>
              <w:spacing w:after="0" w:line="240" w:lineRule="auto"/>
              <w:rPr>
                <w:sz w:val="16"/>
                <w:szCs w:val="16"/>
              </w:rPr>
            </w:pPr>
            <w:r w:rsidRPr="00C91C5D">
              <w:rPr>
                <w:sz w:val="16"/>
                <w:szCs w:val="16"/>
              </w:rPr>
              <w:t>30-40 руб.</w:t>
            </w:r>
          </w:p>
        </w:tc>
      </w:tr>
      <w:tr w:rsidR="00C91C5D" w:rsidRPr="00C91C5D" w:rsidTr="00C22086">
        <w:tc>
          <w:tcPr>
            <w:tcW w:w="708" w:type="dxa"/>
          </w:tcPr>
          <w:p w:rsidR="00C91C5D" w:rsidRPr="00C91C5D" w:rsidRDefault="00C91C5D" w:rsidP="00C91C5D">
            <w:pPr>
              <w:spacing w:after="0" w:line="240" w:lineRule="auto"/>
              <w:jc w:val="center"/>
              <w:rPr>
                <w:b/>
                <w:bCs/>
                <w:sz w:val="16"/>
                <w:szCs w:val="16"/>
              </w:rPr>
            </w:pPr>
            <w:r w:rsidRPr="00C91C5D">
              <w:rPr>
                <w:b/>
                <w:bCs/>
                <w:sz w:val="16"/>
                <w:szCs w:val="16"/>
              </w:rPr>
              <w:t>3.</w:t>
            </w:r>
          </w:p>
        </w:tc>
        <w:tc>
          <w:tcPr>
            <w:tcW w:w="7500" w:type="dxa"/>
          </w:tcPr>
          <w:p w:rsidR="00C91C5D" w:rsidRPr="00C91C5D" w:rsidRDefault="00C91C5D" w:rsidP="00C91C5D">
            <w:pPr>
              <w:spacing w:after="0" w:line="240" w:lineRule="auto"/>
              <w:jc w:val="center"/>
              <w:rPr>
                <w:b/>
                <w:bCs/>
                <w:sz w:val="16"/>
                <w:szCs w:val="16"/>
              </w:rPr>
            </w:pPr>
            <w:r w:rsidRPr="00C91C5D">
              <w:rPr>
                <w:b/>
                <w:bCs/>
                <w:sz w:val="16"/>
                <w:szCs w:val="16"/>
              </w:rPr>
              <w:t>Предоставление помещения</w:t>
            </w:r>
          </w:p>
        </w:tc>
        <w:tc>
          <w:tcPr>
            <w:tcW w:w="1929" w:type="dxa"/>
          </w:tcPr>
          <w:p w:rsidR="00C91C5D" w:rsidRPr="00C91C5D" w:rsidRDefault="00C91C5D" w:rsidP="00C91C5D">
            <w:pPr>
              <w:spacing w:after="0" w:line="240" w:lineRule="auto"/>
              <w:rPr>
                <w:sz w:val="16"/>
                <w:szCs w:val="16"/>
              </w:rPr>
            </w:pPr>
          </w:p>
        </w:tc>
      </w:tr>
      <w:tr w:rsidR="00C91C5D" w:rsidRPr="00C91C5D" w:rsidTr="00C22086">
        <w:tc>
          <w:tcPr>
            <w:tcW w:w="708" w:type="dxa"/>
          </w:tcPr>
          <w:p w:rsidR="00C91C5D" w:rsidRPr="00C91C5D" w:rsidRDefault="00C91C5D" w:rsidP="00C91C5D">
            <w:pPr>
              <w:spacing w:after="0" w:line="240" w:lineRule="auto"/>
              <w:rPr>
                <w:sz w:val="16"/>
                <w:szCs w:val="16"/>
              </w:rPr>
            </w:pPr>
            <w:r w:rsidRPr="00C91C5D">
              <w:rPr>
                <w:sz w:val="16"/>
                <w:szCs w:val="16"/>
              </w:rPr>
              <w:t>3.1.</w:t>
            </w:r>
          </w:p>
        </w:tc>
        <w:tc>
          <w:tcPr>
            <w:tcW w:w="7500" w:type="dxa"/>
          </w:tcPr>
          <w:p w:rsidR="00C91C5D" w:rsidRPr="00C91C5D" w:rsidRDefault="00C91C5D" w:rsidP="00C91C5D">
            <w:pPr>
              <w:pStyle w:val="aa"/>
              <w:tabs>
                <w:tab w:val="clear" w:pos="4677"/>
                <w:tab w:val="clear" w:pos="9355"/>
              </w:tabs>
              <w:rPr>
                <w:sz w:val="16"/>
                <w:szCs w:val="16"/>
              </w:rPr>
            </w:pPr>
            <w:r w:rsidRPr="00C91C5D">
              <w:rPr>
                <w:sz w:val="16"/>
                <w:szCs w:val="16"/>
              </w:rPr>
              <w:t>Зрительный зал для проведения мероприятий (1 час)</w:t>
            </w:r>
          </w:p>
        </w:tc>
        <w:tc>
          <w:tcPr>
            <w:tcW w:w="1929" w:type="dxa"/>
          </w:tcPr>
          <w:p w:rsidR="00C91C5D" w:rsidRPr="00C91C5D" w:rsidRDefault="00C91C5D" w:rsidP="00C91C5D">
            <w:pPr>
              <w:spacing w:after="0" w:line="240" w:lineRule="auto"/>
              <w:rPr>
                <w:sz w:val="16"/>
                <w:szCs w:val="16"/>
              </w:rPr>
            </w:pPr>
            <w:r w:rsidRPr="00C91C5D">
              <w:rPr>
                <w:sz w:val="16"/>
                <w:szCs w:val="16"/>
              </w:rPr>
              <w:t>1 000 руб.</w:t>
            </w:r>
          </w:p>
        </w:tc>
      </w:tr>
      <w:tr w:rsidR="00C91C5D" w:rsidRPr="00C91C5D" w:rsidTr="00C22086">
        <w:tc>
          <w:tcPr>
            <w:tcW w:w="708" w:type="dxa"/>
          </w:tcPr>
          <w:p w:rsidR="00C91C5D" w:rsidRPr="00C91C5D" w:rsidRDefault="00C91C5D" w:rsidP="00C91C5D">
            <w:pPr>
              <w:spacing w:after="0" w:line="240" w:lineRule="auto"/>
              <w:rPr>
                <w:sz w:val="16"/>
                <w:szCs w:val="16"/>
              </w:rPr>
            </w:pPr>
            <w:r w:rsidRPr="00C91C5D">
              <w:rPr>
                <w:sz w:val="16"/>
                <w:szCs w:val="16"/>
              </w:rPr>
              <w:t>3.2.</w:t>
            </w:r>
          </w:p>
        </w:tc>
        <w:tc>
          <w:tcPr>
            <w:tcW w:w="7500" w:type="dxa"/>
          </w:tcPr>
          <w:p w:rsidR="00C91C5D" w:rsidRPr="00C91C5D" w:rsidRDefault="00C91C5D" w:rsidP="00C91C5D">
            <w:pPr>
              <w:spacing w:after="0" w:line="240" w:lineRule="auto"/>
              <w:rPr>
                <w:sz w:val="16"/>
                <w:szCs w:val="16"/>
              </w:rPr>
            </w:pPr>
            <w:r w:rsidRPr="00C91C5D">
              <w:rPr>
                <w:sz w:val="16"/>
                <w:szCs w:val="16"/>
              </w:rPr>
              <w:t>Зал для гастрольных выступлений театров, цирка, артистов</w:t>
            </w:r>
          </w:p>
        </w:tc>
        <w:tc>
          <w:tcPr>
            <w:tcW w:w="1929" w:type="dxa"/>
          </w:tcPr>
          <w:p w:rsidR="00C91C5D" w:rsidRPr="00C91C5D" w:rsidRDefault="00C91C5D" w:rsidP="00C91C5D">
            <w:pPr>
              <w:spacing w:after="0" w:line="240" w:lineRule="auto"/>
              <w:rPr>
                <w:sz w:val="16"/>
                <w:szCs w:val="16"/>
              </w:rPr>
            </w:pPr>
            <w:r w:rsidRPr="00C91C5D">
              <w:rPr>
                <w:sz w:val="16"/>
                <w:szCs w:val="16"/>
              </w:rPr>
              <w:t>25% от выручки</w:t>
            </w:r>
          </w:p>
        </w:tc>
      </w:tr>
      <w:tr w:rsidR="00C91C5D" w:rsidRPr="00C91C5D" w:rsidTr="00C22086">
        <w:tc>
          <w:tcPr>
            <w:tcW w:w="708" w:type="dxa"/>
          </w:tcPr>
          <w:p w:rsidR="00C91C5D" w:rsidRPr="00C91C5D" w:rsidRDefault="00C91C5D" w:rsidP="00C91C5D">
            <w:pPr>
              <w:spacing w:after="0" w:line="240" w:lineRule="auto"/>
              <w:rPr>
                <w:sz w:val="16"/>
                <w:szCs w:val="16"/>
              </w:rPr>
            </w:pPr>
            <w:r w:rsidRPr="00C91C5D">
              <w:rPr>
                <w:sz w:val="16"/>
                <w:szCs w:val="16"/>
              </w:rPr>
              <w:t>3.3.</w:t>
            </w:r>
          </w:p>
        </w:tc>
        <w:tc>
          <w:tcPr>
            <w:tcW w:w="7500" w:type="dxa"/>
          </w:tcPr>
          <w:p w:rsidR="00C91C5D" w:rsidRPr="00C91C5D" w:rsidRDefault="00C91C5D" w:rsidP="00C91C5D">
            <w:pPr>
              <w:spacing w:after="0" w:line="240" w:lineRule="auto"/>
              <w:rPr>
                <w:sz w:val="16"/>
                <w:szCs w:val="16"/>
              </w:rPr>
            </w:pPr>
            <w:r w:rsidRPr="00C91C5D">
              <w:rPr>
                <w:sz w:val="16"/>
                <w:szCs w:val="16"/>
              </w:rPr>
              <w:t>Бар (1 сутки)</w:t>
            </w:r>
          </w:p>
        </w:tc>
        <w:tc>
          <w:tcPr>
            <w:tcW w:w="1929" w:type="dxa"/>
          </w:tcPr>
          <w:p w:rsidR="00C91C5D" w:rsidRPr="00C91C5D" w:rsidRDefault="00C91C5D" w:rsidP="00C91C5D">
            <w:pPr>
              <w:spacing w:after="0" w:line="240" w:lineRule="auto"/>
              <w:rPr>
                <w:sz w:val="16"/>
                <w:szCs w:val="16"/>
              </w:rPr>
            </w:pPr>
            <w:r w:rsidRPr="00C91C5D">
              <w:rPr>
                <w:sz w:val="16"/>
                <w:szCs w:val="16"/>
              </w:rPr>
              <w:t>2 000 руб.</w:t>
            </w:r>
          </w:p>
        </w:tc>
      </w:tr>
      <w:tr w:rsidR="00C91C5D" w:rsidRPr="00C91C5D" w:rsidTr="00C22086">
        <w:tc>
          <w:tcPr>
            <w:tcW w:w="708" w:type="dxa"/>
          </w:tcPr>
          <w:p w:rsidR="00C91C5D" w:rsidRPr="00C91C5D" w:rsidRDefault="00C91C5D" w:rsidP="00C91C5D">
            <w:pPr>
              <w:spacing w:after="0" w:line="240" w:lineRule="auto"/>
              <w:rPr>
                <w:sz w:val="16"/>
                <w:szCs w:val="16"/>
              </w:rPr>
            </w:pPr>
            <w:r w:rsidRPr="00C91C5D">
              <w:rPr>
                <w:sz w:val="16"/>
                <w:szCs w:val="16"/>
              </w:rPr>
              <w:t>3.4.</w:t>
            </w:r>
          </w:p>
        </w:tc>
        <w:tc>
          <w:tcPr>
            <w:tcW w:w="7500" w:type="dxa"/>
          </w:tcPr>
          <w:p w:rsidR="00C91C5D" w:rsidRPr="00C91C5D" w:rsidRDefault="00C91C5D" w:rsidP="00C91C5D">
            <w:pPr>
              <w:spacing w:after="0" w:line="240" w:lineRule="auto"/>
              <w:rPr>
                <w:sz w:val="16"/>
                <w:szCs w:val="16"/>
              </w:rPr>
            </w:pPr>
            <w:r w:rsidRPr="00C91C5D">
              <w:rPr>
                <w:sz w:val="16"/>
                <w:szCs w:val="16"/>
              </w:rPr>
              <w:t xml:space="preserve">Фойе </w:t>
            </w:r>
          </w:p>
        </w:tc>
        <w:tc>
          <w:tcPr>
            <w:tcW w:w="1929" w:type="dxa"/>
          </w:tcPr>
          <w:p w:rsidR="00C91C5D" w:rsidRPr="00C91C5D" w:rsidRDefault="00C91C5D" w:rsidP="00C91C5D">
            <w:pPr>
              <w:spacing w:after="0" w:line="240" w:lineRule="auto"/>
              <w:rPr>
                <w:sz w:val="16"/>
                <w:szCs w:val="16"/>
              </w:rPr>
            </w:pPr>
            <w:r w:rsidRPr="00C91C5D">
              <w:rPr>
                <w:sz w:val="16"/>
                <w:szCs w:val="16"/>
              </w:rPr>
              <w:t>1 500 руб.</w:t>
            </w:r>
          </w:p>
        </w:tc>
      </w:tr>
      <w:tr w:rsidR="00C91C5D" w:rsidRPr="00C91C5D" w:rsidTr="00C22086">
        <w:tc>
          <w:tcPr>
            <w:tcW w:w="708" w:type="dxa"/>
          </w:tcPr>
          <w:p w:rsidR="00C91C5D" w:rsidRPr="00C91C5D" w:rsidRDefault="00C91C5D" w:rsidP="00C91C5D">
            <w:pPr>
              <w:spacing w:after="0" w:line="240" w:lineRule="auto"/>
              <w:rPr>
                <w:sz w:val="16"/>
                <w:szCs w:val="16"/>
              </w:rPr>
            </w:pPr>
            <w:r w:rsidRPr="00C91C5D">
              <w:rPr>
                <w:sz w:val="16"/>
                <w:szCs w:val="16"/>
              </w:rPr>
              <w:t>3.5.</w:t>
            </w:r>
          </w:p>
        </w:tc>
        <w:tc>
          <w:tcPr>
            <w:tcW w:w="7500" w:type="dxa"/>
          </w:tcPr>
          <w:p w:rsidR="00C91C5D" w:rsidRPr="00C91C5D" w:rsidRDefault="00C91C5D" w:rsidP="00C91C5D">
            <w:pPr>
              <w:pStyle w:val="aa"/>
              <w:tabs>
                <w:tab w:val="clear" w:pos="4677"/>
                <w:tab w:val="clear" w:pos="9355"/>
              </w:tabs>
              <w:rPr>
                <w:sz w:val="16"/>
                <w:szCs w:val="16"/>
              </w:rPr>
            </w:pPr>
            <w:r w:rsidRPr="00C91C5D">
              <w:rPr>
                <w:sz w:val="16"/>
                <w:szCs w:val="16"/>
              </w:rPr>
              <w:t>Фойе для торговых организаций</w:t>
            </w:r>
          </w:p>
        </w:tc>
        <w:tc>
          <w:tcPr>
            <w:tcW w:w="1929" w:type="dxa"/>
          </w:tcPr>
          <w:p w:rsidR="00C91C5D" w:rsidRPr="00C91C5D" w:rsidRDefault="00C91C5D" w:rsidP="00C91C5D">
            <w:pPr>
              <w:spacing w:after="0" w:line="240" w:lineRule="auto"/>
              <w:rPr>
                <w:sz w:val="16"/>
                <w:szCs w:val="16"/>
              </w:rPr>
            </w:pPr>
            <w:r w:rsidRPr="00C91C5D">
              <w:rPr>
                <w:sz w:val="16"/>
                <w:szCs w:val="16"/>
              </w:rPr>
              <w:t>2 000 руб.</w:t>
            </w:r>
          </w:p>
        </w:tc>
      </w:tr>
      <w:tr w:rsidR="00C91C5D" w:rsidRPr="00C91C5D" w:rsidTr="00C22086">
        <w:tc>
          <w:tcPr>
            <w:tcW w:w="708" w:type="dxa"/>
          </w:tcPr>
          <w:p w:rsidR="00C91C5D" w:rsidRPr="00C91C5D" w:rsidRDefault="00C91C5D" w:rsidP="00C91C5D">
            <w:pPr>
              <w:spacing w:after="0" w:line="240" w:lineRule="auto"/>
              <w:jc w:val="center"/>
              <w:rPr>
                <w:b/>
                <w:bCs/>
                <w:sz w:val="16"/>
                <w:szCs w:val="16"/>
              </w:rPr>
            </w:pPr>
            <w:r w:rsidRPr="00C91C5D">
              <w:rPr>
                <w:b/>
                <w:bCs/>
                <w:sz w:val="16"/>
                <w:szCs w:val="16"/>
              </w:rPr>
              <w:t>4.</w:t>
            </w:r>
          </w:p>
        </w:tc>
        <w:tc>
          <w:tcPr>
            <w:tcW w:w="7500" w:type="dxa"/>
          </w:tcPr>
          <w:p w:rsidR="00C91C5D" w:rsidRPr="00C91C5D" w:rsidRDefault="00C91C5D" w:rsidP="00C91C5D">
            <w:pPr>
              <w:spacing w:after="0" w:line="240" w:lineRule="auto"/>
              <w:jc w:val="center"/>
              <w:rPr>
                <w:b/>
                <w:bCs/>
                <w:sz w:val="16"/>
                <w:szCs w:val="16"/>
              </w:rPr>
            </w:pPr>
            <w:r w:rsidRPr="00C91C5D">
              <w:rPr>
                <w:b/>
                <w:bCs/>
                <w:sz w:val="16"/>
                <w:szCs w:val="16"/>
              </w:rPr>
              <w:t>Написание афиш</w:t>
            </w:r>
          </w:p>
        </w:tc>
        <w:tc>
          <w:tcPr>
            <w:tcW w:w="1929" w:type="dxa"/>
          </w:tcPr>
          <w:p w:rsidR="00C91C5D" w:rsidRPr="00C91C5D" w:rsidRDefault="00C91C5D" w:rsidP="00C91C5D">
            <w:pPr>
              <w:spacing w:after="0" w:line="240" w:lineRule="auto"/>
              <w:rPr>
                <w:sz w:val="16"/>
                <w:szCs w:val="16"/>
              </w:rPr>
            </w:pPr>
          </w:p>
        </w:tc>
      </w:tr>
      <w:tr w:rsidR="00C91C5D" w:rsidRPr="00C91C5D" w:rsidTr="00C22086">
        <w:tc>
          <w:tcPr>
            <w:tcW w:w="708" w:type="dxa"/>
          </w:tcPr>
          <w:p w:rsidR="00C91C5D" w:rsidRPr="00C91C5D" w:rsidRDefault="00C91C5D" w:rsidP="00C91C5D">
            <w:pPr>
              <w:spacing w:after="0" w:line="240" w:lineRule="auto"/>
              <w:rPr>
                <w:sz w:val="16"/>
                <w:szCs w:val="16"/>
              </w:rPr>
            </w:pPr>
            <w:r w:rsidRPr="00C91C5D">
              <w:rPr>
                <w:sz w:val="16"/>
                <w:szCs w:val="16"/>
              </w:rPr>
              <w:t>4.1.</w:t>
            </w:r>
          </w:p>
        </w:tc>
        <w:tc>
          <w:tcPr>
            <w:tcW w:w="7500" w:type="dxa"/>
          </w:tcPr>
          <w:p w:rsidR="00C91C5D" w:rsidRPr="00C91C5D" w:rsidRDefault="00C91C5D" w:rsidP="00C91C5D">
            <w:pPr>
              <w:spacing w:after="0" w:line="240" w:lineRule="auto"/>
              <w:rPr>
                <w:sz w:val="16"/>
                <w:szCs w:val="16"/>
              </w:rPr>
            </w:pPr>
            <w:r w:rsidRPr="00C91C5D">
              <w:rPr>
                <w:sz w:val="16"/>
                <w:szCs w:val="16"/>
              </w:rPr>
              <w:t xml:space="preserve"> Афиша</w:t>
            </w:r>
          </w:p>
        </w:tc>
        <w:tc>
          <w:tcPr>
            <w:tcW w:w="1929" w:type="dxa"/>
          </w:tcPr>
          <w:p w:rsidR="00C91C5D" w:rsidRPr="00C91C5D" w:rsidRDefault="00C91C5D" w:rsidP="00C91C5D">
            <w:pPr>
              <w:spacing w:after="0" w:line="240" w:lineRule="auto"/>
              <w:rPr>
                <w:sz w:val="16"/>
                <w:szCs w:val="16"/>
              </w:rPr>
            </w:pPr>
            <w:r w:rsidRPr="00C91C5D">
              <w:rPr>
                <w:sz w:val="16"/>
                <w:szCs w:val="16"/>
              </w:rPr>
              <w:t>250 руб.</w:t>
            </w:r>
          </w:p>
        </w:tc>
      </w:tr>
      <w:tr w:rsidR="00C91C5D" w:rsidRPr="00C91C5D" w:rsidTr="00C22086">
        <w:tc>
          <w:tcPr>
            <w:tcW w:w="708" w:type="dxa"/>
          </w:tcPr>
          <w:p w:rsidR="00C91C5D" w:rsidRPr="00C91C5D" w:rsidRDefault="00C91C5D" w:rsidP="00C91C5D">
            <w:pPr>
              <w:spacing w:after="0" w:line="240" w:lineRule="auto"/>
              <w:jc w:val="center"/>
              <w:rPr>
                <w:b/>
                <w:bCs/>
                <w:sz w:val="16"/>
                <w:szCs w:val="16"/>
              </w:rPr>
            </w:pPr>
            <w:r w:rsidRPr="00C91C5D">
              <w:rPr>
                <w:b/>
                <w:bCs/>
                <w:sz w:val="16"/>
                <w:szCs w:val="16"/>
              </w:rPr>
              <w:t>5.</w:t>
            </w:r>
          </w:p>
        </w:tc>
        <w:tc>
          <w:tcPr>
            <w:tcW w:w="7500" w:type="dxa"/>
          </w:tcPr>
          <w:p w:rsidR="00C91C5D" w:rsidRPr="00C91C5D" w:rsidRDefault="00C91C5D" w:rsidP="00C91C5D">
            <w:pPr>
              <w:spacing w:after="0" w:line="240" w:lineRule="auto"/>
              <w:jc w:val="center"/>
              <w:rPr>
                <w:b/>
                <w:bCs/>
                <w:sz w:val="16"/>
                <w:szCs w:val="16"/>
              </w:rPr>
            </w:pPr>
            <w:r w:rsidRPr="00C91C5D">
              <w:rPr>
                <w:b/>
                <w:bCs/>
                <w:sz w:val="16"/>
                <w:szCs w:val="16"/>
              </w:rPr>
              <w:t>Прокат</w:t>
            </w:r>
          </w:p>
        </w:tc>
        <w:tc>
          <w:tcPr>
            <w:tcW w:w="1929" w:type="dxa"/>
          </w:tcPr>
          <w:p w:rsidR="00C91C5D" w:rsidRPr="00C91C5D" w:rsidRDefault="00C91C5D" w:rsidP="00C91C5D">
            <w:pPr>
              <w:spacing w:after="0" w:line="240" w:lineRule="auto"/>
              <w:rPr>
                <w:sz w:val="16"/>
                <w:szCs w:val="16"/>
              </w:rPr>
            </w:pPr>
          </w:p>
        </w:tc>
      </w:tr>
      <w:tr w:rsidR="00C91C5D" w:rsidRPr="00C91C5D" w:rsidTr="00C22086">
        <w:tc>
          <w:tcPr>
            <w:tcW w:w="708" w:type="dxa"/>
          </w:tcPr>
          <w:p w:rsidR="00C91C5D" w:rsidRPr="00C91C5D" w:rsidRDefault="00C91C5D" w:rsidP="00C91C5D">
            <w:pPr>
              <w:spacing w:after="0" w:line="240" w:lineRule="auto"/>
              <w:rPr>
                <w:sz w:val="16"/>
                <w:szCs w:val="16"/>
              </w:rPr>
            </w:pPr>
            <w:r w:rsidRPr="00C91C5D">
              <w:rPr>
                <w:sz w:val="16"/>
                <w:szCs w:val="16"/>
              </w:rPr>
              <w:t>5.1.</w:t>
            </w:r>
          </w:p>
        </w:tc>
        <w:tc>
          <w:tcPr>
            <w:tcW w:w="7500" w:type="dxa"/>
          </w:tcPr>
          <w:p w:rsidR="00C91C5D" w:rsidRPr="00C91C5D" w:rsidRDefault="00C91C5D" w:rsidP="00C91C5D">
            <w:pPr>
              <w:spacing w:after="0" w:line="240" w:lineRule="auto"/>
              <w:rPr>
                <w:sz w:val="16"/>
                <w:szCs w:val="16"/>
              </w:rPr>
            </w:pPr>
            <w:r w:rsidRPr="00C91C5D">
              <w:rPr>
                <w:sz w:val="16"/>
                <w:szCs w:val="16"/>
              </w:rPr>
              <w:t>Звуковой аппаратуры (1 час)</w:t>
            </w:r>
          </w:p>
        </w:tc>
        <w:tc>
          <w:tcPr>
            <w:tcW w:w="1929" w:type="dxa"/>
          </w:tcPr>
          <w:p w:rsidR="00C91C5D" w:rsidRPr="00C91C5D" w:rsidRDefault="00C91C5D" w:rsidP="00C91C5D">
            <w:pPr>
              <w:spacing w:after="0" w:line="240" w:lineRule="auto"/>
              <w:rPr>
                <w:sz w:val="16"/>
                <w:szCs w:val="16"/>
              </w:rPr>
            </w:pPr>
            <w:r w:rsidRPr="00C91C5D">
              <w:rPr>
                <w:sz w:val="16"/>
                <w:szCs w:val="16"/>
              </w:rPr>
              <w:t>1000 руб.</w:t>
            </w:r>
          </w:p>
        </w:tc>
      </w:tr>
      <w:tr w:rsidR="00C91C5D" w:rsidRPr="00C91C5D" w:rsidTr="00C22086">
        <w:tc>
          <w:tcPr>
            <w:tcW w:w="708" w:type="dxa"/>
          </w:tcPr>
          <w:p w:rsidR="00C91C5D" w:rsidRPr="00C91C5D" w:rsidRDefault="00C91C5D" w:rsidP="00C91C5D">
            <w:pPr>
              <w:spacing w:after="0" w:line="240" w:lineRule="auto"/>
              <w:rPr>
                <w:sz w:val="16"/>
                <w:szCs w:val="16"/>
              </w:rPr>
            </w:pPr>
            <w:r w:rsidRPr="00C91C5D">
              <w:rPr>
                <w:sz w:val="16"/>
                <w:szCs w:val="16"/>
              </w:rPr>
              <w:t>5.2.</w:t>
            </w:r>
          </w:p>
        </w:tc>
        <w:tc>
          <w:tcPr>
            <w:tcW w:w="7500" w:type="dxa"/>
          </w:tcPr>
          <w:p w:rsidR="00C91C5D" w:rsidRPr="00C91C5D" w:rsidRDefault="00C91C5D" w:rsidP="00C91C5D">
            <w:pPr>
              <w:spacing w:after="0" w:line="240" w:lineRule="auto"/>
              <w:rPr>
                <w:sz w:val="16"/>
                <w:szCs w:val="16"/>
              </w:rPr>
            </w:pPr>
            <w:r w:rsidRPr="00C91C5D">
              <w:rPr>
                <w:sz w:val="16"/>
                <w:szCs w:val="16"/>
              </w:rPr>
              <w:t>Музыкальных инструментов (баян) (1 сутки)</w:t>
            </w:r>
          </w:p>
        </w:tc>
        <w:tc>
          <w:tcPr>
            <w:tcW w:w="1929" w:type="dxa"/>
          </w:tcPr>
          <w:p w:rsidR="00C91C5D" w:rsidRPr="00C91C5D" w:rsidRDefault="00C91C5D" w:rsidP="00C91C5D">
            <w:pPr>
              <w:spacing w:after="0" w:line="240" w:lineRule="auto"/>
              <w:rPr>
                <w:sz w:val="16"/>
                <w:szCs w:val="16"/>
              </w:rPr>
            </w:pPr>
            <w:r w:rsidRPr="00C91C5D">
              <w:rPr>
                <w:sz w:val="16"/>
                <w:szCs w:val="16"/>
              </w:rPr>
              <w:t>50 руб.</w:t>
            </w:r>
          </w:p>
        </w:tc>
      </w:tr>
      <w:tr w:rsidR="00C91C5D" w:rsidRPr="00C91C5D" w:rsidTr="00C22086">
        <w:trPr>
          <w:trHeight w:val="213"/>
        </w:trPr>
        <w:tc>
          <w:tcPr>
            <w:tcW w:w="708" w:type="dxa"/>
          </w:tcPr>
          <w:p w:rsidR="00C91C5D" w:rsidRPr="00C91C5D" w:rsidRDefault="00C91C5D" w:rsidP="00C91C5D">
            <w:pPr>
              <w:spacing w:after="0" w:line="240" w:lineRule="auto"/>
              <w:rPr>
                <w:sz w:val="16"/>
                <w:szCs w:val="16"/>
              </w:rPr>
            </w:pPr>
            <w:r w:rsidRPr="00C91C5D">
              <w:rPr>
                <w:sz w:val="16"/>
                <w:szCs w:val="16"/>
              </w:rPr>
              <w:t>5.3.</w:t>
            </w:r>
          </w:p>
        </w:tc>
        <w:tc>
          <w:tcPr>
            <w:tcW w:w="7500" w:type="dxa"/>
          </w:tcPr>
          <w:p w:rsidR="00C91C5D" w:rsidRPr="00C91C5D" w:rsidRDefault="00C91C5D" w:rsidP="00C91C5D">
            <w:pPr>
              <w:spacing w:after="0" w:line="240" w:lineRule="auto"/>
              <w:rPr>
                <w:sz w:val="16"/>
                <w:szCs w:val="16"/>
              </w:rPr>
            </w:pPr>
            <w:r w:rsidRPr="00C91C5D">
              <w:rPr>
                <w:sz w:val="16"/>
                <w:szCs w:val="16"/>
              </w:rPr>
              <w:t>Сценических костюмов (1 сутки)</w:t>
            </w:r>
          </w:p>
        </w:tc>
        <w:tc>
          <w:tcPr>
            <w:tcW w:w="1929" w:type="dxa"/>
          </w:tcPr>
          <w:p w:rsidR="00C91C5D" w:rsidRPr="00C91C5D" w:rsidRDefault="00C91C5D" w:rsidP="00C91C5D">
            <w:pPr>
              <w:spacing w:after="0" w:line="240" w:lineRule="auto"/>
              <w:rPr>
                <w:sz w:val="16"/>
                <w:szCs w:val="16"/>
              </w:rPr>
            </w:pPr>
            <w:r w:rsidRPr="00C91C5D">
              <w:rPr>
                <w:sz w:val="16"/>
                <w:szCs w:val="16"/>
              </w:rPr>
              <w:t>50 руб.</w:t>
            </w:r>
          </w:p>
        </w:tc>
      </w:tr>
      <w:tr w:rsidR="00C91C5D" w:rsidRPr="00C91C5D" w:rsidTr="00C22086">
        <w:trPr>
          <w:trHeight w:val="250"/>
        </w:trPr>
        <w:tc>
          <w:tcPr>
            <w:tcW w:w="708" w:type="dxa"/>
          </w:tcPr>
          <w:p w:rsidR="00C91C5D" w:rsidRPr="00C91C5D" w:rsidRDefault="00C91C5D" w:rsidP="00C91C5D">
            <w:pPr>
              <w:spacing w:after="0" w:line="240" w:lineRule="auto"/>
              <w:rPr>
                <w:sz w:val="16"/>
                <w:szCs w:val="16"/>
              </w:rPr>
            </w:pPr>
            <w:r w:rsidRPr="00C91C5D">
              <w:rPr>
                <w:sz w:val="16"/>
                <w:szCs w:val="16"/>
              </w:rPr>
              <w:t>5.4.</w:t>
            </w:r>
          </w:p>
        </w:tc>
        <w:tc>
          <w:tcPr>
            <w:tcW w:w="7500" w:type="dxa"/>
          </w:tcPr>
          <w:p w:rsidR="00C91C5D" w:rsidRPr="00C91C5D" w:rsidRDefault="00C91C5D" w:rsidP="00C91C5D">
            <w:pPr>
              <w:spacing w:after="0" w:line="240" w:lineRule="auto"/>
              <w:rPr>
                <w:sz w:val="16"/>
                <w:szCs w:val="16"/>
              </w:rPr>
            </w:pPr>
            <w:r w:rsidRPr="00C91C5D">
              <w:rPr>
                <w:sz w:val="16"/>
                <w:szCs w:val="16"/>
              </w:rPr>
              <w:t>Методических материалов (1 сутки)</w:t>
            </w:r>
          </w:p>
        </w:tc>
        <w:tc>
          <w:tcPr>
            <w:tcW w:w="1929" w:type="dxa"/>
          </w:tcPr>
          <w:p w:rsidR="00C91C5D" w:rsidRPr="00C91C5D" w:rsidRDefault="00C91C5D" w:rsidP="00C91C5D">
            <w:pPr>
              <w:spacing w:after="0" w:line="240" w:lineRule="auto"/>
              <w:rPr>
                <w:sz w:val="16"/>
                <w:szCs w:val="16"/>
              </w:rPr>
            </w:pPr>
            <w:r w:rsidRPr="00C91C5D">
              <w:rPr>
                <w:sz w:val="16"/>
                <w:szCs w:val="16"/>
              </w:rPr>
              <w:t>50 руб.</w:t>
            </w:r>
          </w:p>
        </w:tc>
      </w:tr>
      <w:tr w:rsidR="00C91C5D" w:rsidRPr="00C91C5D" w:rsidTr="00C22086">
        <w:tc>
          <w:tcPr>
            <w:tcW w:w="708" w:type="dxa"/>
          </w:tcPr>
          <w:p w:rsidR="00C91C5D" w:rsidRPr="00C91C5D" w:rsidRDefault="00C91C5D" w:rsidP="00C91C5D">
            <w:pPr>
              <w:spacing w:after="0" w:line="240" w:lineRule="auto"/>
              <w:jc w:val="center"/>
              <w:rPr>
                <w:b/>
                <w:bCs/>
                <w:sz w:val="16"/>
                <w:szCs w:val="16"/>
              </w:rPr>
            </w:pPr>
            <w:r w:rsidRPr="00C91C5D">
              <w:rPr>
                <w:b/>
                <w:bCs/>
                <w:sz w:val="16"/>
                <w:szCs w:val="16"/>
              </w:rPr>
              <w:t>6.</w:t>
            </w:r>
          </w:p>
        </w:tc>
        <w:tc>
          <w:tcPr>
            <w:tcW w:w="7500" w:type="dxa"/>
          </w:tcPr>
          <w:p w:rsidR="00C91C5D" w:rsidRPr="00C91C5D" w:rsidRDefault="00C91C5D" w:rsidP="00C91C5D">
            <w:pPr>
              <w:spacing w:after="0" w:line="240" w:lineRule="auto"/>
              <w:jc w:val="center"/>
              <w:rPr>
                <w:sz w:val="16"/>
                <w:szCs w:val="16"/>
              </w:rPr>
            </w:pPr>
            <w:r w:rsidRPr="00C91C5D">
              <w:rPr>
                <w:b/>
                <w:bCs/>
                <w:sz w:val="16"/>
                <w:szCs w:val="16"/>
              </w:rPr>
              <w:t xml:space="preserve">Запись фонограмм </w:t>
            </w:r>
          </w:p>
        </w:tc>
        <w:tc>
          <w:tcPr>
            <w:tcW w:w="1929" w:type="dxa"/>
          </w:tcPr>
          <w:p w:rsidR="00C91C5D" w:rsidRPr="00C91C5D" w:rsidRDefault="00C91C5D" w:rsidP="00C91C5D">
            <w:pPr>
              <w:spacing w:after="0" w:line="240" w:lineRule="auto"/>
              <w:rPr>
                <w:sz w:val="16"/>
                <w:szCs w:val="16"/>
              </w:rPr>
            </w:pPr>
          </w:p>
        </w:tc>
      </w:tr>
      <w:tr w:rsidR="00C91C5D" w:rsidRPr="00C91C5D" w:rsidTr="00C22086">
        <w:tc>
          <w:tcPr>
            <w:tcW w:w="708" w:type="dxa"/>
          </w:tcPr>
          <w:p w:rsidR="00C91C5D" w:rsidRPr="00C91C5D" w:rsidRDefault="00C91C5D" w:rsidP="00C91C5D">
            <w:pPr>
              <w:spacing w:after="0" w:line="240" w:lineRule="auto"/>
              <w:jc w:val="center"/>
              <w:rPr>
                <w:b/>
                <w:bCs/>
                <w:sz w:val="16"/>
                <w:szCs w:val="16"/>
              </w:rPr>
            </w:pPr>
            <w:r w:rsidRPr="00C91C5D">
              <w:rPr>
                <w:b/>
                <w:bCs/>
                <w:sz w:val="16"/>
                <w:szCs w:val="16"/>
              </w:rPr>
              <w:t>6.1</w:t>
            </w:r>
          </w:p>
        </w:tc>
        <w:tc>
          <w:tcPr>
            <w:tcW w:w="7500" w:type="dxa"/>
          </w:tcPr>
          <w:p w:rsidR="00C91C5D" w:rsidRPr="00C91C5D" w:rsidRDefault="00C91C5D" w:rsidP="00C91C5D">
            <w:pPr>
              <w:spacing w:after="0" w:line="240" w:lineRule="auto"/>
              <w:rPr>
                <w:b/>
                <w:bCs/>
                <w:sz w:val="16"/>
                <w:szCs w:val="16"/>
              </w:rPr>
            </w:pPr>
            <w:r w:rsidRPr="00C91C5D">
              <w:rPr>
                <w:sz w:val="16"/>
                <w:szCs w:val="16"/>
              </w:rPr>
              <w:t>Запись одной фонограммы</w:t>
            </w:r>
          </w:p>
        </w:tc>
        <w:tc>
          <w:tcPr>
            <w:tcW w:w="1929" w:type="dxa"/>
          </w:tcPr>
          <w:p w:rsidR="00C91C5D" w:rsidRPr="00C91C5D" w:rsidRDefault="00C91C5D" w:rsidP="00C91C5D">
            <w:pPr>
              <w:spacing w:after="0" w:line="240" w:lineRule="auto"/>
              <w:rPr>
                <w:sz w:val="16"/>
                <w:szCs w:val="16"/>
              </w:rPr>
            </w:pPr>
            <w:r w:rsidRPr="00C91C5D">
              <w:rPr>
                <w:sz w:val="16"/>
                <w:szCs w:val="16"/>
              </w:rPr>
              <w:t>50 руб.</w:t>
            </w:r>
          </w:p>
        </w:tc>
      </w:tr>
      <w:tr w:rsidR="00C91C5D" w:rsidRPr="00C91C5D" w:rsidTr="00C22086">
        <w:tc>
          <w:tcPr>
            <w:tcW w:w="708" w:type="dxa"/>
          </w:tcPr>
          <w:p w:rsidR="00C91C5D" w:rsidRPr="00C91C5D" w:rsidRDefault="00C91C5D" w:rsidP="00C91C5D">
            <w:pPr>
              <w:spacing w:after="0" w:line="240" w:lineRule="auto"/>
              <w:jc w:val="center"/>
              <w:rPr>
                <w:b/>
                <w:bCs/>
                <w:sz w:val="16"/>
                <w:szCs w:val="16"/>
              </w:rPr>
            </w:pPr>
            <w:r w:rsidRPr="00C91C5D">
              <w:rPr>
                <w:b/>
                <w:bCs/>
                <w:sz w:val="16"/>
                <w:szCs w:val="16"/>
              </w:rPr>
              <w:t>7.</w:t>
            </w:r>
          </w:p>
        </w:tc>
        <w:tc>
          <w:tcPr>
            <w:tcW w:w="7500" w:type="dxa"/>
          </w:tcPr>
          <w:p w:rsidR="00C91C5D" w:rsidRPr="00C91C5D" w:rsidRDefault="00C91C5D" w:rsidP="00C91C5D">
            <w:pPr>
              <w:spacing w:after="0" w:line="240" w:lineRule="auto"/>
              <w:jc w:val="center"/>
              <w:rPr>
                <w:b/>
                <w:bCs/>
                <w:sz w:val="16"/>
                <w:szCs w:val="16"/>
              </w:rPr>
            </w:pPr>
            <w:r w:rsidRPr="00C91C5D">
              <w:rPr>
                <w:b/>
                <w:bCs/>
                <w:sz w:val="16"/>
                <w:szCs w:val="16"/>
              </w:rPr>
              <w:t xml:space="preserve">Услуги библиотек и информационного центра </w:t>
            </w:r>
          </w:p>
        </w:tc>
        <w:tc>
          <w:tcPr>
            <w:tcW w:w="1929" w:type="dxa"/>
          </w:tcPr>
          <w:p w:rsidR="00C91C5D" w:rsidRPr="00C91C5D" w:rsidRDefault="00C91C5D" w:rsidP="00C91C5D">
            <w:pPr>
              <w:spacing w:after="0" w:line="240" w:lineRule="auto"/>
              <w:rPr>
                <w:sz w:val="16"/>
                <w:szCs w:val="16"/>
              </w:rPr>
            </w:pPr>
          </w:p>
        </w:tc>
      </w:tr>
      <w:tr w:rsidR="00C91C5D" w:rsidRPr="00C91C5D" w:rsidTr="00C22086">
        <w:tc>
          <w:tcPr>
            <w:tcW w:w="708" w:type="dxa"/>
          </w:tcPr>
          <w:p w:rsidR="00C91C5D" w:rsidRPr="00C91C5D" w:rsidRDefault="00C91C5D" w:rsidP="00C91C5D">
            <w:pPr>
              <w:spacing w:after="0" w:line="240" w:lineRule="auto"/>
              <w:rPr>
                <w:sz w:val="16"/>
                <w:szCs w:val="16"/>
              </w:rPr>
            </w:pPr>
            <w:r w:rsidRPr="00C91C5D">
              <w:rPr>
                <w:sz w:val="16"/>
                <w:szCs w:val="16"/>
              </w:rPr>
              <w:t>1.</w:t>
            </w:r>
          </w:p>
        </w:tc>
        <w:tc>
          <w:tcPr>
            <w:tcW w:w="7500" w:type="dxa"/>
          </w:tcPr>
          <w:p w:rsidR="00C91C5D" w:rsidRPr="00C91C5D" w:rsidRDefault="00C91C5D" w:rsidP="00C91C5D">
            <w:pPr>
              <w:spacing w:after="0" w:line="240" w:lineRule="auto"/>
              <w:rPr>
                <w:sz w:val="16"/>
                <w:szCs w:val="16"/>
              </w:rPr>
            </w:pPr>
            <w:r w:rsidRPr="00C91C5D">
              <w:rPr>
                <w:sz w:val="16"/>
                <w:szCs w:val="16"/>
              </w:rPr>
              <w:t>Ночной абонемент из читального зала:</w:t>
            </w:r>
          </w:p>
          <w:p w:rsidR="00C91C5D" w:rsidRPr="00C91C5D" w:rsidRDefault="00C91C5D" w:rsidP="00C91C5D">
            <w:pPr>
              <w:spacing w:after="0" w:line="240" w:lineRule="auto"/>
              <w:rPr>
                <w:sz w:val="16"/>
                <w:szCs w:val="16"/>
              </w:rPr>
            </w:pPr>
            <w:r w:rsidRPr="00C91C5D">
              <w:rPr>
                <w:sz w:val="16"/>
                <w:szCs w:val="16"/>
              </w:rPr>
              <w:t>- компакт-диск</w:t>
            </w:r>
          </w:p>
        </w:tc>
        <w:tc>
          <w:tcPr>
            <w:tcW w:w="1929" w:type="dxa"/>
          </w:tcPr>
          <w:p w:rsidR="00C91C5D" w:rsidRPr="00C91C5D" w:rsidRDefault="00C91C5D" w:rsidP="00C91C5D">
            <w:pPr>
              <w:spacing w:after="0" w:line="240" w:lineRule="auto"/>
              <w:rPr>
                <w:sz w:val="16"/>
                <w:szCs w:val="16"/>
              </w:rPr>
            </w:pPr>
          </w:p>
          <w:p w:rsidR="00C91C5D" w:rsidRPr="00C91C5D" w:rsidRDefault="00C91C5D" w:rsidP="00C91C5D">
            <w:pPr>
              <w:spacing w:after="0" w:line="240" w:lineRule="auto"/>
              <w:rPr>
                <w:sz w:val="16"/>
                <w:szCs w:val="16"/>
              </w:rPr>
            </w:pPr>
            <w:r w:rsidRPr="00C91C5D">
              <w:rPr>
                <w:sz w:val="16"/>
                <w:szCs w:val="16"/>
              </w:rPr>
              <w:t>10 руб.</w:t>
            </w:r>
          </w:p>
        </w:tc>
      </w:tr>
      <w:tr w:rsidR="00C91C5D" w:rsidRPr="00C91C5D" w:rsidTr="00C22086">
        <w:trPr>
          <w:trHeight w:val="201"/>
        </w:trPr>
        <w:tc>
          <w:tcPr>
            <w:tcW w:w="708" w:type="dxa"/>
          </w:tcPr>
          <w:p w:rsidR="00C91C5D" w:rsidRPr="00C91C5D" w:rsidRDefault="00C91C5D" w:rsidP="00C91C5D">
            <w:pPr>
              <w:spacing w:after="0" w:line="240" w:lineRule="auto"/>
              <w:jc w:val="center"/>
              <w:rPr>
                <w:b/>
                <w:sz w:val="16"/>
                <w:szCs w:val="16"/>
              </w:rPr>
            </w:pPr>
            <w:r w:rsidRPr="00C91C5D">
              <w:rPr>
                <w:b/>
                <w:sz w:val="16"/>
                <w:szCs w:val="16"/>
              </w:rPr>
              <w:t>2.</w:t>
            </w:r>
          </w:p>
        </w:tc>
        <w:tc>
          <w:tcPr>
            <w:tcW w:w="7500" w:type="dxa"/>
          </w:tcPr>
          <w:p w:rsidR="00C91C5D" w:rsidRPr="00C91C5D" w:rsidRDefault="00C91C5D" w:rsidP="00C91C5D">
            <w:pPr>
              <w:spacing w:after="0" w:line="240" w:lineRule="auto"/>
              <w:jc w:val="center"/>
              <w:rPr>
                <w:b/>
                <w:sz w:val="16"/>
                <w:szCs w:val="16"/>
              </w:rPr>
            </w:pPr>
            <w:r w:rsidRPr="00C91C5D">
              <w:rPr>
                <w:b/>
                <w:sz w:val="16"/>
                <w:szCs w:val="16"/>
              </w:rPr>
              <w:t>Редактирование текста</w:t>
            </w:r>
          </w:p>
        </w:tc>
        <w:tc>
          <w:tcPr>
            <w:tcW w:w="1929" w:type="dxa"/>
          </w:tcPr>
          <w:p w:rsidR="00C91C5D" w:rsidRPr="00C91C5D" w:rsidRDefault="00C91C5D" w:rsidP="00C91C5D">
            <w:pPr>
              <w:spacing w:after="0" w:line="240" w:lineRule="auto"/>
              <w:rPr>
                <w:sz w:val="16"/>
                <w:szCs w:val="16"/>
              </w:rPr>
            </w:pPr>
          </w:p>
        </w:tc>
      </w:tr>
      <w:tr w:rsidR="00C91C5D" w:rsidRPr="00C91C5D" w:rsidTr="00C22086">
        <w:trPr>
          <w:trHeight w:val="109"/>
        </w:trPr>
        <w:tc>
          <w:tcPr>
            <w:tcW w:w="708" w:type="dxa"/>
            <w:tcBorders>
              <w:bottom w:val="single" w:sz="4" w:space="0" w:color="auto"/>
            </w:tcBorders>
          </w:tcPr>
          <w:p w:rsidR="00C91C5D" w:rsidRPr="00C91C5D" w:rsidRDefault="00C91C5D" w:rsidP="00C91C5D">
            <w:pPr>
              <w:spacing w:after="0" w:line="240" w:lineRule="auto"/>
              <w:rPr>
                <w:sz w:val="16"/>
                <w:szCs w:val="16"/>
              </w:rPr>
            </w:pPr>
            <w:r w:rsidRPr="00C91C5D">
              <w:rPr>
                <w:sz w:val="16"/>
                <w:szCs w:val="16"/>
              </w:rPr>
              <w:t>2.1.</w:t>
            </w:r>
          </w:p>
        </w:tc>
        <w:tc>
          <w:tcPr>
            <w:tcW w:w="7500" w:type="dxa"/>
            <w:tcBorders>
              <w:bottom w:val="single" w:sz="4" w:space="0" w:color="auto"/>
            </w:tcBorders>
          </w:tcPr>
          <w:p w:rsidR="00C91C5D" w:rsidRPr="00C91C5D" w:rsidRDefault="00C91C5D" w:rsidP="00C91C5D">
            <w:pPr>
              <w:spacing w:after="0" w:line="240" w:lineRule="auto"/>
              <w:rPr>
                <w:sz w:val="16"/>
                <w:szCs w:val="16"/>
              </w:rPr>
            </w:pPr>
            <w:r w:rsidRPr="00C91C5D">
              <w:rPr>
                <w:sz w:val="16"/>
                <w:szCs w:val="16"/>
              </w:rPr>
              <w:t>Простой текст</w:t>
            </w:r>
          </w:p>
          <w:p w:rsidR="00C91C5D" w:rsidRPr="00C91C5D" w:rsidRDefault="00C91C5D" w:rsidP="00C91C5D">
            <w:pPr>
              <w:spacing w:after="0" w:line="240" w:lineRule="auto"/>
              <w:rPr>
                <w:sz w:val="16"/>
                <w:szCs w:val="16"/>
              </w:rPr>
            </w:pPr>
            <w:r w:rsidRPr="00C91C5D">
              <w:rPr>
                <w:sz w:val="16"/>
                <w:szCs w:val="16"/>
              </w:rPr>
              <w:t>Сложный текст</w:t>
            </w:r>
          </w:p>
        </w:tc>
        <w:tc>
          <w:tcPr>
            <w:tcW w:w="1929" w:type="dxa"/>
            <w:tcBorders>
              <w:bottom w:val="single" w:sz="4" w:space="0" w:color="auto"/>
            </w:tcBorders>
          </w:tcPr>
          <w:p w:rsidR="00C91C5D" w:rsidRPr="00C91C5D" w:rsidRDefault="00C91C5D" w:rsidP="00C91C5D">
            <w:pPr>
              <w:spacing w:after="0" w:line="240" w:lineRule="auto"/>
              <w:rPr>
                <w:sz w:val="16"/>
                <w:szCs w:val="16"/>
              </w:rPr>
            </w:pPr>
            <w:r w:rsidRPr="00C91C5D">
              <w:rPr>
                <w:sz w:val="16"/>
                <w:szCs w:val="16"/>
              </w:rPr>
              <w:t>25 руб.</w:t>
            </w:r>
          </w:p>
          <w:p w:rsidR="00C91C5D" w:rsidRPr="00C91C5D" w:rsidRDefault="00C91C5D" w:rsidP="00C91C5D">
            <w:pPr>
              <w:spacing w:after="0" w:line="240" w:lineRule="auto"/>
              <w:rPr>
                <w:sz w:val="16"/>
                <w:szCs w:val="16"/>
              </w:rPr>
            </w:pPr>
            <w:r w:rsidRPr="00C91C5D">
              <w:rPr>
                <w:sz w:val="16"/>
                <w:szCs w:val="16"/>
              </w:rPr>
              <w:t>45 руб.</w:t>
            </w:r>
          </w:p>
        </w:tc>
      </w:tr>
      <w:tr w:rsidR="00C91C5D" w:rsidRPr="00C91C5D" w:rsidTr="00C22086">
        <w:trPr>
          <w:trHeight w:val="60"/>
        </w:trPr>
        <w:tc>
          <w:tcPr>
            <w:tcW w:w="708" w:type="dxa"/>
          </w:tcPr>
          <w:p w:rsidR="00C91C5D" w:rsidRPr="00C91C5D" w:rsidRDefault="00C91C5D" w:rsidP="00C91C5D">
            <w:pPr>
              <w:spacing w:after="0" w:line="240" w:lineRule="auto"/>
              <w:jc w:val="center"/>
              <w:rPr>
                <w:b/>
                <w:sz w:val="16"/>
                <w:szCs w:val="16"/>
              </w:rPr>
            </w:pPr>
            <w:r w:rsidRPr="00C91C5D">
              <w:rPr>
                <w:b/>
                <w:sz w:val="16"/>
                <w:szCs w:val="16"/>
              </w:rPr>
              <w:t>3</w:t>
            </w:r>
          </w:p>
        </w:tc>
        <w:tc>
          <w:tcPr>
            <w:tcW w:w="7500" w:type="dxa"/>
          </w:tcPr>
          <w:p w:rsidR="00C91C5D" w:rsidRPr="00C91C5D" w:rsidRDefault="00C91C5D" w:rsidP="00C91C5D">
            <w:pPr>
              <w:spacing w:after="0" w:line="240" w:lineRule="auto"/>
              <w:jc w:val="center"/>
              <w:rPr>
                <w:b/>
                <w:sz w:val="16"/>
                <w:szCs w:val="16"/>
              </w:rPr>
            </w:pPr>
            <w:r w:rsidRPr="00C91C5D">
              <w:rPr>
                <w:b/>
                <w:sz w:val="16"/>
                <w:szCs w:val="16"/>
              </w:rPr>
              <w:t>Пени:</w:t>
            </w:r>
          </w:p>
        </w:tc>
        <w:tc>
          <w:tcPr>
            <w:tcW w:w="1929" w:type="dxa"/>
          </w:tcPr>
          <w:p w:rsidR="00C91C5D" w:rsidRPr="00C91C5D" w:rsidRDefault="00C91C5D" w:rsidP="00C91C5D">
            <w:pPr>
              <w:spacing w:after="0" w:line="240" w:lineRule="auto"/>
              <w:rPr>
                <w:sz w:val="16"/>
                <w:szCs w:val="16"/>
              </w:rPr>
            </w:pPr>
          </w:p>
        </w:tc>
      </w:tr>
      <w:tr w:rsidR="00C91C5D" w:rsidRPr="00C91C5D" w:rsidTr="00C22086">
        <w:trPr>
          <w:trHeight w:val="906"/>
        </w:trPr>
        <w:tc>
          <w:tcPr>
            <w:tcW w:w="708" w:type="dxa"/>
          </w:tcPr>
          <w:p w:rsidR="00C91C5D" w:rsidRPr="00C91C5D" w:rsidRDefault="00C91C5D" w:rsidP="00C91C5D">
            <w:pPr>
              <w:spacing w:after="0" w:line="240" w:lineRule="auto"/>
              <w:rPr>
                <w:sz w:val="16"/>
                <w:szCs w:val="16"/>
              </w:rPr>
            </w:pPr>
            <w:r w:rsidRPr="00C91C5D">
              <w:rPr>
                <w:sz w:val="16"/>
                <w:szCs w:val="16"/>
              </w:rPr>
              <w:t>3.1.</w:t>
            </w:r>
          </w:p>
          <w:p w:rsidR="00C91C5D" w:rsidRPr="00C91C5D" w:rsidRDefault="00C91C5D" w:rsidP="00C91C5D">
            <w:pPr>
              <w:spacing w:after="0" w:line="240" w:lineRule="auto"/>
              <w:rPr>
                <w:sz w:val="16"/>
                <w:szCs w:val="16"/>
              </w:rPr>
            </w:pPr>
          </w:p>
          <w:p w:rsidR="00C91C5D" w:rsidRPr="00C91C5D" w:rsidRDefault="00C91C5D" w:rsidP="00C91C5D">
            <w:pPr>
              <w:spacing w:after="0" w:line="240" w:lineRule="auto"/>
              <w:rPr>
                <w:sz w:val="16"/>
                <w:szCs w:val="16"/>
              </w:rPr>
            </w:pPr>
          </w:p>
          <w:p w:rsidR="00C91C5D" w:rsidRPr="00C91C5D" w:rsidRDefault="00C91C5D" w:rsidP="00C91C5D">
            <w:pPr>
              <w:spacing w:after="0" w:line="240" w:lineRule="auto"/>
              <w:rPr>
                <w:sz w:val="16"/>
                <w:szCs w:val="16"/>
              </w:rPr>
            </w:pPr>
          </w:p>
        </w:tc>
        <w:tc>
          <w:tcPr>
            <w:tcW w:w="7500" w:type="dxa"/>
          </w:tcPr>
          <w:p w:rsidR="00C91C5D" w:rsidRPr="00C91C5D" w:rsidRDefault="00C91C5D" w:rsidP="00C91C5D">
            <w:pPr>
              <w:spacing w:after="0" w:line="240" w:lineRule="auto"/>
              <w:rPr>
                <w:sz w:val="16"/>
                <w:szCs w:val="16"/>
              </w:rPr>
            </w:pPr>
            <w:r w:rsidRPr="00C91C5D">
              <w:rPr>
                <w:sz w:val="16"/>
                <w:szCs w:val="16"/>
              </w:rPr>
              <w:t xml:space="preserve">За порчу литературы: </w:t>
            </w:r>
          </w:p>
          <w:p w:rsidR="00C91C5D" w:rsidRPr="00C91C5D" w:rsidRDefault="00C91C5D" w:rsidP="00C91C5D">
            <w:pPr>
              <w:spacing w:after="0" w:line="240" w:lineRule="auto"/>
              <w:rPr>
                <w:sz w:val="16"/>
                <w:szCs w:val="16"/>
              </w:rPr>
            </w:pPr>
            <w:r w:rsidRPr="00C91C5D">
              <w:rPr>
                <w:sz w:val="16"/>
                <w:szCs w:val="16"/>
              </w:rPr>
              <w:t>- мелкие дефекты (подчеркивание, пометки, рисунок)</w:t>
            </w:r>
          </w:p>
          <w:p w:rsidR="00C91C5D" w:rsidRPr="00C91C5D" w:rsidRDefault="00C91C5D" w:rsidP="00C91C5D">
            <w:pPr>
              <w:spacing w:after="0" w:line="240" w:lineRule="auto"/>
              <w:rPr>
                <w:sz w:val="16"/>
                <w:szCs w:val="16"/>
              </w:rPr>
            </w:pPr>
            <w:r w:rsidRPr="00C91C5D">
              <w:rPr>
                <w:sz w:val="16"/>
                <w:szCs w:val="16"/>
              </w:rPr>
              <w:t>- крупные дефекты (вырывание листов, повреждение переплета)</w:t>
            </w:r>
          </w:p>
          <w:p w:rsidR="00C91C5D" w:rsidRPr="00C91C5D" w:rsidRDefault="00C91C5D" w:rsidP="00C91C5D">
            <w:pPr>
              <w:spacing w:after="0" w:line="240" w:lineRule="auto"/>
              <w:rPr>
                <w:sz w:val="16"/>
                <w:szCs w:val="16"/>
              </w:rPr>
            </w:pPr>
          </w:p>
        </w:tc>
        <w:tc>
          <w:tcPr>
            <w:tcW w:w="1929" w:type="dxa"/>
          </w:tcPr>
          <w:p w:rsidR="00C91C5D" w:rsidRPr="00C91C5D" w:rsidRDefault="00C91C5D" w:rsidP="00C91C5D">
            <w:pPr>
              <w:spacing w:after="0" w:line="240" w:lineRule="auto"/>
              <w:rPr>
                <w:sz w:val="16"/>
                <w:szCs w:val="16"/>
              </w:rPr>
            </w:pPr>
          </w:p>
          <w:p w:rsidR="00C91C5D" w:rsidRPr="00C91C5D" w:rsidRDefault="00C91C5D" w:rsidP="00C91C5D">
            <w:pPr>
              <w:spacing w:after="0" w:line="240" w:lineRule="auto"/>
              <w:rPr>
                <w:sz w:val="16"/>
                <w:szCs w:val="16"/>
              </w:rPr>
            </w:pPr>
            <w:r w:rsidRPr="00C91C5D">
              <w:rPr>
                <w:sz w:val="16"/>
                <w:szCs w:val="16"/>
              </w:rPr>
              <w:t>30 руб.</w:t>
            </w:r>
          </w:p>
          <w:p w:rsidR="00C91C5D" w:rsidRPr="00C91C5D" w:rsidRDefault="00C91C5D" w:rsidP="00C91C5D">
            <w:pPr>
              <w:spacing w:after="0" w:line="240" w:lineRule="auto"/>
              <w:rPr>
                <w:sz w:val="16"/>
                <w:szCs w:val="16"/>
              </w:rPr>
            </w:pPr>
            <w:r w:rsidRPr="00C91C5D">
              <w:rPr>
                <w:sz w:val="16"/>
                <w:szCs w:val="16"/>
              </w:rPr>
              <w:t>100% стоимость издания</w:t>
            </w:r>
          </w:p>
        </w:tc>
      </w:tr>
      <w:tr w:rsidR="00C91C5D" w:rsidRPr="00C91C5D" w:rsidTr="00C22086">
        <w:trPr>
          <w:trHeight w:val="225"/>
        </w:trPr>
        <w:tc>
          <w:tcPr>
            <w:tcW w:w="708" w:type="dxa"/>
          </w:tcPr>
          <w:p w:rsidR="00C91C5D" w:rsidRPr="00C91C5D" w:rsidRDefault="00C91C5D" w:rsidP="00C91C5D">
            <w:pPr>
              <w:spacing w:after="0" w:line="240" w:lineRule="auto"/>
              <w:rPr>
                <w:sz w:val="16"/>
                <w:szCs w:val="16"/>
              </w:rPr>
            </w:pPr>
            <w:r w:rsidRPr="00C91C5D">
              <w:rPr>
                <w:sz w:val="16"/>
                <w:szCs w:val="16"/>
              </w:rPr>
              <w:t>3.2</w:t>
            </w:r>
          </w:p>
        </w:tc>
        <w:tc>
          <w:tcPr>
            <w:tcW w:w="7500" w:type="dxa"/>
          </w:tcPr>
          <w:p w:rsidR="00C91C5D" w:rsidRPr="00C91C5D" w:rsidRDefault="00C91C5D" w:rsidP="00C91C5D">
            <w:pPr>
              <w:spacing w:after="0" w:line="240" w:lineRule="auto"/>
              <w:rPr>
                <w:sz w:val="16"/>
                <w:szCs w:val="16"/>
              </w:rPr>
            </w:pPr>
            <w:r w:rsidRPr="00C91C5D">
              <w:rPr>
                <w:sz w:val="16"/>
                <w:szCs w:val="16"/>
              </w:rPr>
              <w:t>За несвоевременный возврат книги (1 месяц)</w:t>
            </w:r>
          </w:p>
        </w:tc>
        <w:tc>
          <w:tcPr>
            <w:tcW w:w="1929" w:type="dxa"/>
          </w:tcPr>
          <w:p w:rsidR="00C91C5D" w:rsidRPr="00C91C5D" w:rsidRDefault="00C91C5D" w:rsidP="00C91C5D">
            <w:pPr>
              <w:spacing w:after="0" w:line="240" w:lineRule="auto"/>
              <w:rPr>
                <w:sz w:val="16"/>
                <w:szCs w:val="16"/>
              </w:rPr>
            </w:pPr>
            <w:r w:rsidRPr="00C91C5D">
              <w:rPr>
                <w:sz w:val="16"/>
                <w:szCs w:val="16"/>
              </w:rPr>
              <w:t>1 руб.</w:t>
            </w:r>
          </w:p>
        </w:tc>
      </w:tr>
      <w:tr w:rsidR="00C91C5D" w:rsidRPr="00C91C5D" w:rsidTr="00C22086">
        <w:trPr>
          <w:trHeight w:val="451"/>
        </w:trPr>
        <w:tc>
          <w:tcPr>
            <w:tcW w:w="708" w:type="dxa"/>
          </w:tcPr>
          <w:p w:rsidR="00C91C5D" w:rsidRPr="00C91C5D" w:rsidRDefault="00C91C5D" w:rsidP="00C91C5D">
            <w:pPr>
              <w:spacing w:after="0" w:line="240" w:lineRule="auto"/>
              <w:rPr>
                <w:sz w:val="16"/>
                <w:szCs w:val="16"/>
              </w:rPr>
            </w:pPr>
            <w:r w:rsidRPr="00C91C5D">
              <w:rPr>
                <w:sz w:val="16"/>
                <w:szCs w:val="16"/>
              </w:rPr>
              <w:t>3.3</w:t>
            </w:r>
          </w:p>
          <w:p w:rsidR="00C91C5D" w:rsidRPr="00C91C5D" w:rsidRDefault="00C91C5D" w:rsidP="00C91C5D">
            <w:pPr>
              <w:spacing w:after="0" w:line="240" w:lineRule="auto"/>
              <w:rPr>
                <w:sz w:val="16"/>
                <w:szCs w:val="16"/>
              </w:rPr>
            </w:pPr>
          </w:p>
        </w:tc>
        <w:tc>
          <w:tcPr>
            <w:tcW w:w="7500" w:type="dxa"/>
          </w:tcPr>
          <w:p w:rsidR="00C91C5D" w:rsidRPr="00C91C5D" w:rsidRDefault="00C91C5D" w:rsidP="00C91C5D">
            <w:pPr>
              <w:spacing w:after="0" w:line="240" w:lineRule="auto"/>
              <w:rPr>
                <w:sz w:val="16"/>
                <w:szCs w:val="16"/>
              </w:rPr>
            </w:pPr>
            <w:r w:rsidRPr="00C91C5D">
              <w:rPr>
                <w:sz w:val="16"/>
                <w:szCs w:val="16"/>
              </w:rPr>
              <w:t>За утерю документа (1 документ)</w:t>
            </w:r>
          </w:p>
          <w:p w:rsidR="00C91C5D" w:rsidRPr="00C91C5D" w:rsidRDefault="00C91C5D" w:rsidP="00C91C5D">
            <w:pPr>
              <w:spacing w:after="0" w:line="240" w:lineRule="auto"/>
              <w:rPr>
                <w:sz w:val="16"/>
                <w:szCs w:val="16"/>
              </w:rPr>
            </w:pPr>
          </w:p>
        </w:tc>
        <w:tc>
          <w:tcPr>
            <w:tcW w:w="1929" w:type="dxa"/>
          </w:tcPr>
          <w:p w:rsidR="00C91C5D" w:rsidRPr="00C91C5D" w:rsidRDefault="00C91C5D" w:rsidP="00C91C5D">
            <w:pPr>
              <w:spacing w:after="0" w:line="240" w:lineRule="auto"/>
              <w:rPr>
                <w:sz w:val="16"/>
                <w:szCs w:val="16"/>
              </w:rPr>
            </w:pPr>
            <w:r w:rsidRPr="00C91C5D">
              <w:rPr>
                <w:sz w:val="16"/>
                <w:szCs w:val="16"/>
              </w:rPr>
              <w:t>100% стоимость документа</w:t>
            </w:r>
          </w:p>
        </w:tc>
      </w:tr>
      <w:tr w:rsidR="00C91C5D" w:rsidRPr="00C91C5D" w:rsidTr="00C22086">
        <w:trPr>
          <w:trHeight w:val="225"/>
        </w:trPr>
        <w:tc>
          <w:tcPr>
            <w:tcW w:w="708" w:type="dxa"/>
          </w:tcPr>
          <w:p w:rsidR="00C91C5D" w:rsidRPr="00C91C5D" w:rsidRDefault="00C91C5D" w:rsidP="00C91C5D">
            <w:pPr>
              <w:spacing w:after="0" w:line="240" w:lineRule="auto"/>
              <w:rPr>
                <w:sz w:val="16"/>
                <w:szCs w:val="16"/>
              </w:rPr>
            </w:pPr>
            <w:r w:rsidRPr="00C91C5D">
              <w:rPr>
                <w:sz w:val="16"/>
                <w:szCs w:val="16"/>
              </w:rPr>
              <w:t>3.4</w:t>
            </w:r>
          </w:p>
        </w:tc>
        <w:tc>
          <w:tcPr>
            <w:tcW w:w="7500" w:type="dxa"/>
          </w:tcPr>
          <w:p w:rsidR="00C91C5D" w:rsidRPr="00C91C5D" w:rsidRDefault="00C91C5D" w:rsidP="00C91C5D">
            <w:pPr>
              <w:spacing w:after="0" w:line="240" w:lineRule="auto"/>
              <w:rPr>
                <w:sz w:val="16"/>
                <w:szCs w:val="16"/>
              </w:rPr>
            </w:pPr>
            <w:r w:rsidRPr="00C91C5D">
              <w:rPr>
                <w:sz w:val="16"/>
                <w:szCs w:val="16"/>
              </w:rPr>
              <w:t>Почтовые расходы за напоминание о задолженности (1 открытка)</w:t>
            </w:r>
          </w:p>
        </w:tc>
        <w:tc>
          <w:tcPr>
            <w:tcW w:w="1929" w:type="dxa"/>
          </w:tcPr>
          <w:p w:rsidR="00C91C5D" w:rsidRPr="00C91C5D" w:rsidRDefault="00C91C5D" w:rsidP="00C91C5D">
            <w:pPr>
              <w:spacing w:after="0" w:line="240" w:lineRule="auto"/>
              <w:rPr>
                <w:sz w:val="16"/>
                <w:szCs w:val="16"/>
              </w:rPr>
            </w:pPr>
            <w:r w:rsidRPr="00C91C5D">
              <w:rPr>
                <w:sz w:val="16"/>
                <w:szCs w:val="16"/>
              </w:rPr>
              <w:t>10 руб.</w:t>
            </w:r>
          </w:p>
        </w:tc>
      </w:tr>
      <w:tr w:rsidR="00C91C5D" w:rsidRPr="00C91C5D" w:rsidTr="00C22086">
        <w:trPr>
          <w:trHeight w:val="217"/>
        </w:trPr>
        <w:tc>
          <w:tcPr>
            <w:tcW w:w="708" w:type="dxa"/>
          </w:tcPr>
          <w:p w:rsidR="00C91C5D" w:rsidRPr="00C91C5D" w:rsidRDefault="00C91C5D" w:rsidP="00C91C5D">
            <w:pPr>
              <w:spacing w:after="0" w:line="240" w:lineRule="auto"/>
              <w:rPr>
                <w:sz w:val="16"/>
                <w:szCs w:val="16"/>
              </w:rPr>
            </w:pPr>
            <w:r w:rsidRPr="00C91C5D">
              <w:rPr>
                <w:sz w:val="16"/>
                <w:szCs w:val="16"/>
              </w:rPr>
              <w:t>3.5</w:t>
            </w:r>
          </w:p>
        </w:tc>
        <w:tc>
          <w:tcPr>
            <w:tcW w:w="7500" w:type="dxa"/>
          </w:tcPr>
          <w:p w:rsidR="00C91C5D" w:rsidRPr="00C91C5D" w:rsidRDefault="00C91C5D" w:rsidP="00C91C5D">
            <w:pPr>
              <w:spacing w:after="0" w:line="240" w:lineRule="auto"/>
              <w:rPr>
                <w:sz w:val="16"/>
                <w:szCs w:val="16"/>
              </w:rPr>
            </w:pPr>
            <w:r w:rsidRPr="00C91C5D">
              <w:rPr>
                <w:sz w:val="16"/>
                <w:szCs w:val="16"/>
              </w:rPr>
              <w:t>Посещение на дому задолжников (1 посещение)</w:t>
            </w:r>
          </w:p>
        </w:tc>
        <w:tc>
          <w:tcPr>
            <w:tcW w:w="1929" w:type="dxa"/>
          </w:tcPr>
          <w:p w:rsidR="00C91C5D" w:rsidRPr="00C91C5D" w:rsidRDefault="00C91C5D" w:rsidP="00C91C5D">
            <w:pPr>
              <w:spacing w:after="0" w:line="240" w:lineRule="auto"/>
              <w:rPr>
                <w:sz w:val="16"/>
                <w:szCs w:val="16"/>
              </w:rPr>
            </w:pPr>
            <w:r w:rsidRPr="00C91C5D">
              <w:rPr>
                <w:sz w:val="16"/>
                <w:szCs w:val="16"/>
              </w:rPr>
              <w:t>10 руб.</w:t>
            </w:r>
          </w:p>
        </w:tc>
      </w:tr>
      <w:tr w:rsidR="00C91C5D" w:rsidRPr="00C91C5D" w:rsidTr="00C22086">
        <w:trPr>
          <w:trHeight w:val="238"/>
        </w:trPr>
        <w:tc>
          <w:tcPr>
            <w:tcW w:w="708" w:type="dxa"/>
          </w:tcPr>
          <w:p w:rsidR="00C91C5D" w:rsidRPr="00C91C5D" w:rsidRDefault="00C91C5D" w:rsidP="00C91C5D">
            <w:pPr>
              <w:spacing w:after="0" w:line="240" w:lineRule="auto"/>
              <w:jc w:val="center"/>
              <w:rPr>
                <w:b/>
                <w:sz w:val="16"/>
                <w:szCs w:val="16"/>
              </w:rPr>
            </w:pPr>
            <w:r w:rsidRPr="00C91C5D">
              <w:rPr>
                <w:b/>
                <w:sz w:val="16"/>
                <w:szCs w:val="16"/>
              </w:rPr>
              <w:t>4.</w:t>
            </w:r>
          </w:p>
        </w:tc>
        <w:tc>
          <w:tcPr>
            <w:tcW w:w="7500" w:type="dxa"/>
          </w:tcPr>
          <w:p w:rsidR="00C91C5D" w:rsidRPr="00C91C5D" w:rsidRDefault="00C91C5D" w:rsidP="00C91C5D">
            <w:pPr>
              <w:spacing w:after="0" w:line="240" w:lineRule="auto"/>
              <w:jc w:val="center"/>
              <w:rPr>
                <w:b/>
                <w:sz w:val="16"/>
                <w:szCs w:val="16"/>
              </w:rPr>
            </w:pPr>
            <w:r w:rsidRPr="00C91C5D">
              <w:rPr>
                <w:b/>
                <w:sz w:val="16"/>
                <w:szCs w:val="16"/>
              </w:rPr>
              <w:t>Услуги с использованием компьютерной техники</w:t>
            </w:r>
          </w:p>
        </w:tc>
        <w:tc>
          <w:tcPr>
            <w:tcW w:w="1929" w:type="dxa"/>
          </w:tcPr>
          <w:p w:rsidR="00C91C5D" w:rsidRPr="00C91C5D" w:rsidRDefault="00C91C5D" w:rsidP="00C91C5D">
            <w:pPr>
              <w:spacing w:after="0" w:line="240" w:lineRule="auto"/>
              <w:rPr>
                <w:sz w:val="16"/>
                <w:szCs w:val="16"/>
              </w:rPr>
            </w:pPr>
          </w:p>
        </w:tc>
      </w:tr>
      <w:tr w:rsidR="00C91C5D" w:rsidRPr="00C91C5D" w:rsidTr="00C22086">
        <w:trPr>
          <w:trHeight w:val="225"/>
        </w:trPr>
        <w:tc>
          <w:tcPr>
            <w:tcW w:w="708" w:type="dxa"/>
          </w:tcPr>
          <w:p w:rsidR="00C91C5D" w:rsidRPr="00C91C5D" w:rsidRDefault="00C91C5D" w:rsidP="00C91C5D">
            <w:pPr>
              <w:spacing w:after="0" w:line="240" w:lineRule="auto"/>
              <w:rPr>
                <w:sz w:val="16"/>
                <w:szCs w:val="16"/>
              </w:rPr>
            </w:pPr>
            <w:r w:rsidRPr="00C91C5D">
              <w:rPr>
                <w:sz w:val="16"/>
                <w:szCs w:val="16"/>
              </w:rPr>
              <w:t>4.1</w:t>
            </w:r>
          </w:p>
        </w:tc>
        <w:tc>
          <w:tcPr>
            <w:tcW w:w="7500" w:type="dxa"/>
          </w:tcPr>
          <w:p w:rsidR="00C91C5D" w:rsidRPr="00C91C5D" w:rsidRDefault="00C91C5D" w:rsidP="00C91C5D">
            <w:pPr>
              <w:spacing w:after="0" w:line="240" w:lineRule="auto"/>
              <w:rPr>
                <w:sz w:val="16"/>
                <w:szCs w:val="16"/>
              </w:rPr>
            </w:pPr>
            <w:r w:rsidRPr="00C91C5D">
              <w:rPr>
                <w:sz w:val="16"/>
                <w:szCs w:val="16"/>
              </w:rPr>
              <w:t>Абонирование компьютера (1 час)</w:t>
            </w:r>
          </w:p>
        </w:tc>
        <w:tc>
          <w:tcPr>
            <w:tcW w:w="1929" w:type="dxa"/>
          </w:tcPr>
          <w:p w:rsidR="00C91C5D" w:rsidRPr="00C91C5D" w:rsidRDefault="00C91C5D" w:rsidP="00C91C5D">
            <w:pPr>
              <w:spacing w:after="0" w:line="240" w:lineRule="auto"/>
              <w:rPr>
                <w:sz w:val="16"/>
                <w:szCs w:val="16"/>
              </w:rPr>
            </w:pPr>
            <w:r w:rsidRPr="00C91C5D">
              <w:rPr>
                <w:sz w:val="16"/>
                <w:szCs w:val="16"/>
              </w:rPr>
              <w:t>30 руб.</w:t>
            </w:r>
          </w:p>
        </w:tc>
      </w:tr>
      <w:tr w:rsidR="00C91C5D" w:rsidRPr="00C91C5D" w:rsidTr="00C22086">
        <w:trPr>
          <w:trHeight w:val="237"/>
        </w:trPr>
        <w:tc>
          <w:tcPr>
            <w:tcW w:w="708" w:type="dxa"/>
            <w:vMerge w:val="restart"/>
          </w:tcPr>
          <w:p w:rsidR="00C91C5D" w:rsidRPr="00C91C5D" w:rsidRDefault="00C91C5D" w:rsidP="00C91C5D">
            <w:pPr>
              <w:spacing w:after="0" w:line="240" w:lineRule="auto"/>
              <w:rPr>
                <w:sz w:val="16"/>
                <w:szCs w:val="16"/>
              </w:rPr>
            </w:pPr>
            <w:r w:rsidRPr="00C91C5D">
              <w:rPr>
                <w:sz w:val="16"/>
                <w:szCs w:val="16"/>
              </w:rPr>
              <w:t>4.2</w:t>
            </w:r>
          </w:p>
          <w:p w:rsidR="00C91C5D" w:rsidRPr="00C91C5D" w:rsidRDefault="00C91C5D" w:rsidP="00C91C5D">
            <w:pPr>
              <w:spacing w:after="0" w:line="240" w:lineRule="auto"/>
              <w:rPr>
                <w:sz w:val="16"/>
                <w:szCs w:val="16"/>
              </w:rPr>
            </w:pPr>
          </w:p>
          <w:p w:rsidR="00C91C5D" w:rsidRPr="00C91C5D" w:rsidRDefault="00C91C5D" w:rsidP="00C91C5D">
            <w:pPr>
              <w:spacing w:after="0" w:line="240" w:lineRule="auto"/>
              <w:rPr>
                <w:sz w:val="16"/>
                <w:szCs w:val="16"/>
              </w:rPr>
            </w:pPr>
          </w:p>
          <w:p w:rsidR="00C91C5D" w:rsidRPr="00C91C5D" w:rsidRDefault="00C91C5D" w:rsidP="00C91C5D">
            <w:pPr>
              <w:spacing w:after="0" w:line="240" w:lineRule="auto"/>
              <w:rPr>
                <w:sz w:val="16"/>
                <w:szCs w:val="16"/>
              </w:rPr>
            </w:pPr>
          </w:p>
        </w:tc>
        <w:tc>
          <w:tcPr>
            <w:tcW w:w="7500" w:type="dxa"/>
          </w:tcPr>
          <w:p w:rsidR="00C91C5D" w:rsidRPr="00C91C5D" w:rsidRDefault="00C91C5D" w:rsidP="00C91C5D">
            <w:pPr>
              <w:spacing w:after="0" w:line="240" w:lineRule="auto"/>
              <w:rPr>
                <w:sz w:val="16"/>
                <w:szCs w:val="16"/>
              </w:rPr>
            </w:pPr>
            <w:r w:rsidRPr="00C91C5D">
              <w:rPr>
                <w:sz w:val="16"/>
                <w:szCs w:val="16"/>
              </w:rPr>
              <w:t>Компьютерный набор: (1 страница)</w:t>
            </w:r>
          </w:p>
          <w:p w:rsidR="00C91C5D" w:rsidRPr="00C91C5D" w:rsidRDefault="00C91C5D" w:rsidP="00C91C5D">
            <w:pPr>
              <w:spacing w:after="0" w:line="240" w:lineRule="auto"/>
              <w:rPr>
                <w:sz w:val="16"/>
                <w:szCs w:val="16"/>
              </w:rPr>
            </w:pPr>
            <w:r w:rsidRPr="00C91C5D">
              <w:rPr>
                <w:sz w:val="16"/>
                <w:szCs w:val="16"/>
              </w:rPr>
              <w:t>титульный лист (А-4)</w:t>
            </w:r>
          </w:p>
        </w:tc>
        <w:tc>
          <w:tcPr>
            <w:tcW w:w="1929" w:type="dxa"/>
          </w:tcPr>
          <w:p w:rsidR="00C91C5D" w:rsidRPr="00C91C5D" w:rsidRDefault="00C91C5D" w:rsidP="00C91C5D">
            <w:pPr>
              <w:spacing w:after="0" w:line="240" w:lineRule="auto"/>
              <w:rPr>
                <w:sz w:val="16"/>
                <w:szCs w:val="16"/>
              </w:rPr>
            </w:pPr>
          </w:p>
          <w:p w:rsidR="00C91C5D" w:rsidRPr="00C91C5D" w:rsidRDefault="00C91C5D" w:rsidP="00C91C5D">
            <w:pPr>
              <w:spacing w:after="0" w:line="240" w:lineRule="auto"/>
              <w:rPr>
                <w:sz w:val="16"/>
                <w:szCs w:val="16"/>
              </w:rPr>
            </w:pPr>
            <w:r w:rsidRPr="00C91C5D">
              <w:rPr>
                <w:sz w:val="16"/>
                <w:szCs w:val="16"/>
              </w:rPr>
              <w:t>10 руб.</w:t>
            </w:r>
          </w:p>
        </w:tc>
      </w:tr>
      <w:tr w:rsidR="00C91C5D" w:rsidRPr="00C91C5D" w:rsidTr="00C22086">
        <w:trPr>
          <w:trHeight w:val="250"/>
        </w:trPr>
        <w:tc>
          <w:tcPr>
            <w:tcW w:w="708" w:type="dxa"/>
            <w:vMerge/>
          </w:tcPr>
          <w:p w:rsidR="00C91C5D" w:rsidRPr="00C91C5D" w:rsidRDefault="00C91C5D" w:rsidP="00C91C5D">
            <w:pPr>
              <w:spacing w:after="0" w:line="240" w:lineRule="auto"/>
              <w:rPr>
                <w:sz w:val="16"/>
                <w:szCs w:val="16"/>
              </w:rPr>
            </w:pPr>
          </w:p>
        </w:tc>
        <w:tc>
          <w:tcPr>
            <w:tcW w:w="7500" w:type="dxa"/>
          </w:tcPr>
          <w:p w:rsidR="00C91C5D" w:rsidRPr="00C91C5D" w:rsidRDefault="00C91C5D" w:rsidP="00C91C5D">
            <w:pPr>
              <w:spacing w:after="0" w:line="240" w:lineRule="auto"/>
              <w:rPr>
                <w:sz w:val="16"/>
                <w:szCs w:val="16"/>
              </w:rPr>
            </w:pPr>
            <w:r w:rsidRPr="00C91C5D">
              <w:rPr>
                <w:sz w:val="16"/>
                <w:szCs w:val="16"/>
              </w:rPr>
              <w:t>простой текст (А-4)</w:t>
            </w:r>
          </w:p>
        </w:tc>
        <w:tc>
          <w:tcPr>
            <w:tcW w:w="1929" w:type="dxa"/>
          </w:tcPr>
          <w:p w:rsidR="00C91C5D" w:rsidRPr="00C91C5D" w:rsidRDefault="00C91C5D" w:rsidP="00C91C5D">
            <w:pPr>
              <w:spacing w:after="0" w:line="240" w:lineRule="auto"/>
              <w:rPr>
                <w:sz w:val="16"/>
                <w:szCs w:val="16"/>
              </w:rPr>
            </w:pPr>
            <w:r w:rsidRPr="00C91C5D">
              <w:rPr>
                <w:sz w:val="16"/>
                <w:szCs w:val="16"/>
              </w:rPr>
              <w:t>30 руб.</w:t>
            </w:r>
          </w:p>
        </w:tc>
      </w:tr>
      <w:tr w:rsidR="00C91C5D" w:rsidRPr="00C91C5D" w:rsidTr="00C22086">
        <w:trPr>
          <w:trHeight w:val="198"/>
        </w:trPr>
        <w:tc>
          <w:tcPr>
            <w:tcW w:w="708" w:type="dxa"/>
            <w:vMerge/>
          </w:tcPr>
          <w:p w:rsidR="00C91C5D" w:rsidRPr="00C91C5D" w:rsidRDefault="00C91C5D" w:rsidP="00C91C5D">
            <w:pPr>
              <w:spacing w:after="0" w:line="240" w:lineRule="auto"/>
              <w:rPr>
                <w:sz w:val="16"/>
                <w:szCs w:val="16"/>
              </w:rPr>
            </w:pPr>
          </w:p>
        </w:tc>
        <w:tc>
          <w:tcPr>
            <w:tcW w:w="7500" w:type="dxa"/>
          </w:tcPr>
          <w:p w:rsidR="00C91C5D" w:rsidRPr="00C91C5D" w:rsidRDefault="00C91C5D" w:rsidP="00C91C5D">
            <w:pPr>
              <w:spacing w:after="0" w:line="240" w:lineRule="auto"/>
              <w:rPr>
                <w:sz w:val="16"/>
                <w:szCs w:val="16"/>
              </w:rPr>
            </w:pPr>
            <w:r w:rsidRPr="00C91C5D">
              <w:rPr>
                <w:sz w:val="16"/>
                <w:szCs w:val="16"/>
              </w:rPr>
              <w:t>сложный текст (графика, диаграммы, фото и др.)</w:t>
            </w:r>
          </w:p>
        </w:tc>
        <w:tc>
          <w:tcPr>
            <w:tcW w:w="1929" w:type="dxa"/>
          </w:tcPr>
          <w:p w:rsidR="00C91C5D" w:rsidRPr="00C91C5D" w:rsidRDefault="00C91C5D" w:rsidP="00C91C5D">
            <w:pPr>
              <w:spacing w:after="0" w:line="240" w:lineRule="auto"/>
              <w:rPr>
                <w:sz w:val="16"/>
                <w:szCs w:val="16"/>
              </w:rPr>
            </w:pPr>
            <w:r w:rsidRPr="00C91C5D">
              <w:rPr>
                <w:sz w:val="16"/>
                <w:szCs w:val="16"/>
              </w:rPr>
              <w:t>50 руб.</w:t>
            </w:r>
          </w:p>
        </w:tc>
      </w:tr>
      <w:tr w:rsidR="00C91C5D" w:rsidRPr="00C91C5D" w:rsidTr="00C22086">
        <w:trPr>
          <w:trHeight w:val="264"/>
        </w:trPr>
        <w:tc>
          <w:tcPr>
            <w:tcW w:w="708" w:type="dxa"/>
            <w:vMerge w:val="restart"/>
          </w:tcPr>
          <w:p w:rsidR="00C91C5D" w:rsidRPr="00C91C5D" w:rsidRDefault="00C91C5D" w:rsidP="00C91C5D">
            <w:pPr>
              <w:spacing w:after="0" w:line="240" w:lineRule="auto"/>
              <w:rPr>
                <w:sz w:val="16"/>
                <w:szCs w:val="16"/>
              </w:rPr>
            </w:pPr>
            <w:r w:rsidRPr="00C91C5D">
              <w:rPr>
                <w:sz w:val="16"/>
                <w:szCs w:val="16"/>
              </w:rPr>
              <w:t>4.3</w:t>
            </w:r>
          </w:p>
          <w:p w:rsidR="00C91C5D" w:rsidRPr="00C91C5D" w:rsidRDefault="00C91C5D" w:rsidP="00C91C5D">
            <w:pPr>
              <w:spacing w:after="0" w:line="240" w:lineRule="auto"/>
              <w:rPr>
                <w:sz w:val="16"/>
                <w:szCs w:val="16"/>
              </w:rPr>
            </w:pPr>
          </w:p>
          <w:p w:rsidR="00C91C5D" w:rsidRPr="00C91C5D" w:rsidRDefault="00C91C5D" w:rsidP="00C91C5D">
            <w:pPr>
              <w:spacing w:after="0" w:line="240" w:lineRule="auto"/>
              <w:rPr>
                <w:sz w:val="16"/>
                <w:szCs w:val="16"/>
              </w:rPr>
            </w:pPr>
          </w:p>
        </w:tc>
        <w:tc>
          <w:tcPr>
            <w:tcW w:w="7500" w:type="dxa"/>
          </w:tcPr>
          <w:p w:rsidR="00C91C5D" w:rsidRPr="00C91C5D" w:rsidRDefault="00C91C5D" w:rsidP="00C91C5D">
            <w:pPr>
              <w:spacing w:after="0" w:line="240" w:lineRule="auto"/>
              <w:rPr>
                <w:sz w:val="16"/>
                <w:szCs w:val="16"/>
              </w:rPr>
            </w:pPr>
            <w:r w:rsidRPr="00C91C5D">
              <w:rPr>
                <w:sz w:val="16"/>
                <w:szCs w:val="16"/>
              </w:rPr>
              <w:t>Сканирование: (1 экспонирование)</w:t>
            </w:r>
          </w:p>
        </w:tc>
        <w:tc>
          <w:tcPr>
            <w:tcW w:w="1929" w:type="dxa"/>
          </w:tcPr>
          <w:p w:rsidR="00C91C5D" w:rsidRPr="00C91C5D" w:rsidRDefault="00C91C5D" w:rsidP="00C91C5D">
            <w:pPr>
              <w:spacing w:after="0" w:line="240" w:lineRule="auto"/>
              <w:rPr>
                <w:sz w:val="16"/>
                <w:szCs w:val="16"/>
              </w:rPr>
            </w:pPr>
          </w:p>
        </w:tc>
      </w:tr>
      <w:tr w:rsidR="00C91C5D" w:rsidRPr="00C91C5D" w:rsidTr="00C22086">
        <w:trPr>
          <w:trHeight w:val="288"/>
        </w:trPr>
        <w:tc>
          <w:tcPr>
            <w:tcW w:w="708" w:type="dxa"/>
            <w:vMerge/>
          </w:tcPr>
          <w:p w:rsidR="00C91C5D" w:rsidRPr="00C91C5D" w:rsidRDefault="00C91C5D" w:rsidP="00C91C5D">
            <w:pPr>
              <w:spacing w:after="0" w:line="240" w:lineRule="auto"/>
              <w:rPr>
                <w:sz w:val="16"/>
                <w:szCs w:val="16"/>
              </w:rPr>
            </w:pPr>
          </w:p>
        </w:tc>
        <w:tc>
          <w:tcPr>
            <w:tcW w:w="7500" w:type="dxa"/>
          </w:tcPr>
          <w:p w:rsidR="00C91C5D" w:rsidRPr="00C91C5D" w:rsidRDefault="00C91C5D" w:rsidP="00C91C5D">
            <w:pPr>
              <w:spacing w:after="0" w:line="240" w:lineRule="auto"/>
              <w:rPr>
                <w:sz w:val="16"/>
                <w:szCs w:val="16"/>
              </w:rPr>
            </w:pPr>
            <w:r w:rsidRPr="00C91C5D">
              <w:rPr>
                <w:sz w:val="16"/>
                <w:szCs w:val="16"/>
              </w:rPr>
              <w:t xml:space="preserve">- с распознаванием  </w:t>
            </w:r>
          </w:p>
        </w:tc>
        <w:tc>
          <w:tcPr>
            <w:tcW w:w="1929" w:type="dxa"/>
          </w:tcPr>
          <w:p w:rsidR="00C91C5D" w:rsidRPr="00C91C5D" w:rsidRDefault="00C91C5D" w:rsidP="00C91C5D">
            <w:pPr>
              <w:spacing w:after="0" w:line="240" w:lineRule="auto"/>
              <w:rPr>
                <w:sz w:val="16"/>
                <w:szCs w:val="16"/>
              </w:rPr>
            </w:pPr>
            <w:r w:rsidRPr="00C91C5D">
              <w:rPr>
                <w:sz w:val="16"/>
                <w:szCs w:val="16"/>
              </w:rPr>
              <w:t>42 руб.</w:t>
            </w:r>
          </w:p>
        </w:tc>
      </w:tr>
      <w:tr w:rsidR="00C91C5D" w:rsidRPr="00C91C5D" w:rsidTr="00C22086">
        <w:trPr>
          <w:trHeight w:val="159"/>
        </w:trPr>
        <w:tc>
          <w:tcPr>
            <w:tcW w:w="708" w:type="dxa"/>
            <w:vMerge/>
          </w:tcPr>
          <w:p w:rsidR="00C91C5D" w:rsidRPr="00C91C5D" w:rsidRDefault="00C91C5D" w:rsidP="00C91C5D">
            <w:pPr>
              <w:spacing w:after="0" w:line="240" w:lineRule="auto"/>
              <w:rPr>
                <w:sz w:val="16"/>
                <w:szCs w:val="16"/>
              </w:rPr>
            </w:pPr>
          </w:p>
        </w:tc>
        <w:tc>
          <w:tcPr>
            <w:tcW w:w="7500" w:type="dxa"/>
          </w:tcPr>
          <w:p w:rsidR="00C91C5D" w:rsidRPr="00C91C5D" w:rsidRDefault="00C91C5D" w:rsidP="00C91C5D">
            <w:pPr>
              <w:spacing w:after="0" w:line="240" w:lineRule="auto"/>
              <w:rPr>
                <w:sz w:val="16"/>
                <w:szCs w:val="16"/>
              </w:rPr>
            </w:pPr>
            <w:r w:rsidRPr="00C91C5D">
              <w:rPr>
                <w:sz w:val="16"/>
                <w:szCs w:val="16"/>
              </w:rPr>
              <w:t xml:space="preserve">- без распознавания </w:t>
            </w:r>
          </w:p>
        </w:tc>
        <w:tc>
          <w:tcPr>
            <w:tcW w:w="1929" w:type="dxa"/>
          </w:tcPr>
          <w:p w:rsidR="00C91C5D" w:rsidRPr="00C91C5D" w:rsidRDefault="00C91C5D" w:rsidP="00C91C5D">
            <w:pPr>
              <w:spacing w:after="0" w:line="240" w:lineRule="auto"/>
              <w:rPr>
                <w:sz w:val="16"/>
                <w:szCs w:val="16"/>
              </w:rPr>
            </w:pPr>
            <w:r w:rsidRPr="00C91C5D">
              <w:rPr>
                <w:sz w:val="16"/>
                <w:szCs w:val="16"/>
              </w:rPr>
              <w:t>10 руб.</w:t>
            </w:r>
          </w:p>
        </w:tc>
      </w:tr>
      <w:tr w:rsidR="00C91C5D" w:rsidRPr="00C91C5D" w:rsidTr="00C22086">
        <w:trPr>
          <w:trHeight w:val="250"/>
        </w:trPr>
        <w:tc>
          <w:tcPr>
            <w:tcW w:w="708" w:type="dxa"/>
          </w:tcPr>
          <w:p w:rsidR="00C91C5D" w:rsidRPr="00C91C5D" w:rsidRDefault="00C91C5D" w:rsidP="00C91C5D">
            <w:pPr>
              <w:spacing w:after="0" w:line="240" w:lineRule="auto"/>
              <w:rPr>
                <w:sz w:val="16"/>
                <w:szCs w:val="16"/>
              </w:rPr>
            </w:pPr>
            <w:r w:rsidRPr="00C91C5D">
              <w:rPr>
                <w:sz w:val="16"/>
                <w:szCs w:val="16"/>
              </w:rPr>
              <w:t>4.4</w:t>
            </w:r>
          </w:p>
        </w:tc>
        <w:tc>
          <w:tcPr>
            <w:tcW w:w="7500" w:type="dxa"/>
          </w:tcPr>
          <w:p w:rsidR="00C91C5D" w:rsidRPr="00C91C5D" w:rsidRDefault="00C91C5D" w:rsidP="00C91C5D">
            <w:pPr>
              <w:spacing w:after="0" w:line="240" w:lineRule="auto"/>
              <w:rPr>
                <w:sz w:val="16"/>
                <w:szCs w:val="16"/>
              </w:rPr>
            </w:pPr>
            <w:r w:rsidRPr="00C91C5D">
              <w:rPr>
                <w:sz w:val="16"/>
                <w:szCs w:val="16"/>
              </w:rPr>
              <w:t>Абонирование сканера (1 час)</w:t>
            </w:r>
          </w:p>
        </w:tc>
        <w:tc>
          <w:tcPr>
            <w:tcW w:w="1929" w:type="dxa"/>
          </w:tcPr>
          <w:p w:rsidR="00C91C5D" w:rsidRPr="00C91C5D" w:rsidRDefault="00C91C5D" w:rsidP="00C91C5D">
            <w:pPr>
              <w:spacing w:after="0" w:line="240" w:lineRule="auto"/>
              <w:rPr>
                <w:sz w:val="16"/>
                <w:szCs w:val="16"/>
              </w:rPr>
            </w:pPr>
            <w:r w:rsidRPr="00C91C5D">
              <w:rPr>
                <w:sz w:val="16"/>
                <w:szCs w:val="16"/>
              </w:rPr>
              <w:t>200 руб.</w:t>
            </w:r>
          </w:p>
        </w:tc>
      </w:tr>
      <w:tr w:rsidR="00C91C5D" w:rsidRPr="00C91C5D" w:rsidTr="00C22086">
        <w:trPr>
          <w:trHeight w:val="465"/>
        </w:trPr>
        <w:tc>
          <w:tcPr>
            <w:tcW w:w="708" w:type="dxa"/>
            <w:vMerge w:val="restart"/>
          </w:tcPr>
          <w:p w:rsidR="00C91C5D" w:rsidRPr="00C91C5D" w:rsidRDefault="00C91C5D" w:rsidP="00C91C5D">
            <w:pPr>
              <w:spacing w:after="0" w:line="240" w:lineRule="auto"/>
              <w:rPr>
                <w:sz w:val="16"/>
                <w:szCs w:val="16"/>
              </w:rPr>
            </w:pPr>
            <w:r w:rsidRPr="00C91C5D">
              <w:rPr>
                <w:sz w:val="16"/>
                <w:szCs w:val="16"/>
              </w:rPr>
              <w:t>4.5</w:t>
            </w:r>
          </w:p>
          <w:p w:rsidR="00C91C5D" w:rsidRPr="00C91C5D" w:rsidRDefault="00C91C5D" w:rsidP="00C91C5D">
            <w:pPr>
              <w:spacing w:after="0" w:line="240" w:lineRule="auto"/>
              <w:rPr>
                <w:sz w:val="16"/>
                <w:szCs w:val="16"/>
              </w:rPr>
            </w:pPr>
          </w:p>
          <w:p w:rsidR="00C91C5D" w:rsidRPr="00C91C5D" w:rsidRDefault="00C91C5D" w:rsidP="00C91C5D">
            <w:pPr>
              <w:spacing w:after="0" w:line="240" w:lineRule="auto"/>
              <w:rPr>
                <w:sz w:val="16"/>
                <w:szCs w:val="16"/>
              </w:rPr>
            </w:pPr>
          </w:p>
          <w:p w:rsidR="00C91C5D" w:rsidRPr="00C91C5D" w:rsidRDefault="00C91C5D" w:rsidP="00C91C5D">
            <w:pPr>
              <w:spacing w:after="0" w:line="240" w:lineRule="auto"/>
              <w:rPr>
                <w:sz w:val="16"/>
                <w:szCs w:val="16"/>
              </w:rPr>
            </w:pPr>
          </w:p>
          <w:p w:rsidR="00C91C5D" w:rsidRPr="00C91C5D" w:rsidRDefault="00C91C5D" w:rsidP="00C91C5D">
            <w:pPr>
              <w:spacing w:after="0" w:line="240" w:lineRule="auto"/>
              <w:rPr>
                <w:sz w:val="16"/>
                <w:szCs w:val="16"/>
              </w:rPr>
            </w:pPr>
          </w:p>
          <w:p w:rsidR="00C91C5D" w:rsidRPr="00C91C5D" w:rsidRDefault="00C91C5D" w:rsidP="00C91C5D">
            <w:pPr>
              <w:spacing w:after="0" w:line="240" w:lineRule="auto"/>
              <w:rPr>
                <w:sz w:val="16"/>
                <w:szCs w:val="16"/>
              </w:rPr>
            </w:pPr>
          </w:p>
        </w:tc>
        <w:tc>
          <w:tcPr>
            <w:tcW w:w="7500" w:type="dxa"/>
          </w:tcPr>
          <w:p w:rsidR="00C91C5D" w:rsidRPr="00C91C5D" w:rsidRDefault="00C91C5D" w:rsidP="00C91C5D">
            <w:pPr>
              <w:spacing w:after="0" w:line="240" w:lineRule="auto"/>
              <w:rPr>
                <w:sz w:val="16"/>
                <w:szCs w:val="16"/>
              </w:rPr>
            </w:pPr>
            <w:r w:rsidRPr="00C91C5D">
              <w:rPr>
                <w:sz w:val="16"/>
                <w:szCs w:val="16"/>
              </w:rPr>
              <w:t>Распечатка и копирование документов на черно-белом принтере</w:t>
            </w:r>
          </w:p>
          <w:p w:rsidR="00C91C5D" w:rsidRPr="00C91C5D" w:rsidRDefault="00C91C5D" w:rsidP="00C91C5D">
            <w:pPr>
              <w:spacing w:after="0" w:line="240" w:lineRule="auto"/>
              <w:rPr>
                <w:sz w:val="16"/>
                <w:szCs w:val="16"/>
              </w:rPr>
            </w:pPr>
            <w:r w:rsidRPr="00C91C5D">
              <w:rPr>
                <w:sz w:val="16"/>
                <w:szCs w:val="16"/>
              </w:rPr>
              <w:t xml:space="preserve"> (1 страница А-4)</w:t>
            </w:r>
          </w:p>
        </w:tc>
        <w:tc>
          <w:tcPr>
            <w:tcW w:w="1929" w:type="dxa"/>
          </w:tcPr>
          <w:p w:rsidR="00C91C5D" w:rsidRPr="00C91C5D" w:rsidRDefault="00C91C5D" w:rsidP="00C91C5D">
            <w:pPr>
              <w:spacing w:after="0" w:line="240" w:lineRule="auto"/>
              <w:rPr>
                <w:sz w:val="16"/>
                <w:szCs w:val="16"/>
              </w:rPr>
            </w:pPr>
          </w:p>
          <w:p w:rsidR="00C91C5D" w:rsidRPr="00C91C5D" w:rsidRDefault="00C91C5D" w:rsidP="00C91C5D">
            <w:pPr>
              <w:spacing w:after="0" w:line="240" w:lineRule="auto"/>
              <w:rPr>
                <w:sz w:val="16"/>
                <w:szCs w:val="16"/>
              </w:rPr>
            </w:pPr>
          </w:p>
        </w:tc>
      </w:tr>
      <w:tr w:rsidR="00C91C5D" w:rsidRPr="00C91C5D" w:rsidTr="00C22086">
        <w:trPr>
          <w:trHeight w:val="268"/>
        </w:trPr>
        <w:tc>
          <w:tcPr>
            <w:tcW w:w="708" w:type="dxa"/>
            <w:vMerge/>
          </w:tcPr>
          <w:p w:rsidR="00C91C5D" w:rsidRPr="00C91C5D" w:rsidRDefault="00C91C5D" w:rsidP="00C91C5D">
            <w:pPr>
              <w:spacing w:after="0" w:line="240" w:lineRule="auto"/>
              <w:rPr>
                <w:sz w:val="16"/>
                <w:szCs w:val="16"/>
              </w:rPr>
            </w:pPr>
          </w:p>
        </w:tc>
        <w:tc>
          <w:tcPr>
            <w:tcW w:w="7500" w:type="dxa"/>
          </w:tcPr>
          <w:p w:rsidR="00C91C5D" w:rsidRPr="00C91C5D" w:rsidRDefault="00C91C5D" w:rsidP="00C91C5D">
            <w:pPr>
              <w:spacing w:after="0" w:line="240" w:lineRule="auto"/>
              <w:rPr>
                <w:sz w:val="16"/>
                <w:szCs w:val="16"/>
              </w:rPr>
            </w:pPr>
            <w:r w:rsidRPr="00C91C5D">
              <w:rPr>
                <w:sz w:val="16"/>
                <w:szCs w:val="16"/>
              </w:rPr>
              <w:t>текст</w:t>
            </w:r>
          </w:p>
        </w:tc>
        <w:tc>
          <w:tcPr>
            <w:tcW w:w="1929" w:type="dxa"/>
          </w:tcPr>
          <w:p w:rsidR="00C91C5D" w:rsidRPr="00C91C5D" w:rsidRDefault="00C91C5D" w:rsidP="00C91C5D">
            <w:pPr>
              <w:spacing w:after="0" w:line="240" w:lineRule="auto"/>
              <w:rPr>
                <w:sz w:val="16"/>
                <w:szCs w:val="16"/>
              </w:rPr>
            </w:pPr>
            <w:r w:rsidRPr="00C91C5D">
              <w:rPr>
                <w:sz w:val="16"/>
                <w:szCs w:val="16"/>
              </w:rPr>
              <w:t>4 руб.</w:t>
            </w:r>
          </w:p>
        </w:tc>
      </w:tr>
      <w:tr w:rsidR="00C91C5D" w:rsidRPr="00C91C5D" w:rsidTr="00C22086">
        <w:trPr>
          <w:trHeight w:val="239"/>
        </w:trPr>
        <w:tc>
          <w:tcPr>
            <w:tcW w:w="708" w:type="dxa"/>
            <w:vMerge/>
          </w:tcPr>
          <w:p w:rsidR="00C91C5D" w:rsidRPr="00C91C5D" w:rsidRDefault="00C91C5D" w:rsidP="00C91C5D">
            <w:pPr>
              <w:spacing w:after="0" w:line="240" w:lineRule="auto"/>
              <w:rPr>
                <w:sz w:val="16"/>
                <w:szCs w:val="16"/>
              </w:rPr>
            </w:pPr>
          </w:p>
        </w:tc>
        <w:tc>
          <w:tcPr>
            <w:tcW w:w="7500" w:type="dxa"/>
          </w:tcPr>
          <w:p w:rsidR="00C91C5D" w:rsidRPr="00C91C5D" w:rsidRDefault="00C91C5D" w:rsidP="00C91C5D">
            <w:pPr>
              <w:spacing w:after="0" w:line="240" w:lineRule="auto"/>
              <w:rPr>
                <w:sz w:val="16"/>
                <w:szCs w:val="16"/>
              </w:rPr>
            </w:pPr>
            <w:r w:rsidRPr="00C91C5D">
              <w:rPr>
                <w:sz w:val="16"/>
                <w:szCs w:val="16"/>
              </w:rPr>
              <w:t>текст (1 лист)</w:t>
            </w:r>
          </w:p>
        </w:tc>
        <w:tc>
          <w:tcPr>
            <w:tcW w:w="1929" w:type="dxa"/>
          </w:tcPr>
          <w:p w:rsidR="00C91C5D" w:rsidRPr="00C91C5D" w:rsidRDefault="00C91C5D" w:rsidP="00C91C5D">
            <w:pPr>
              <w:spacing w:after="0" w:line="240" w:lineRule="auto"/>
              <w:rPr>
                <w:sz w:val="16"/>
                <w:szCs w:val="16"/>
              </w:rPr>
            </w:pPr>
            <w:r w:rsidRPr="00C91C5D">
              <w:rPr>
                <w:sz w:val="16"/>
                <w:szCs w:val="16"/>
              </w:rPr>
              <w:t>6 руб.</w:t>
            </w:r>
          </w:p>
        </w:tc>
      </w:tr>
      <w:tr w:rsidR="00C91C5D" w:rsidRPr="00C91C5D" w:rsidTr="00C22086">
        <w:trPr>
          <w:trHeight w:val="262"/>
        </w:trPr>
        <w:tc>
          <w:tcPr>
            <w:tcW w:w="708" w:type="dxa"/>
            <w:vMerge/>
          </w:tcPr>
          <w:p w:rsidR="00C91C5D" w:rsidRPr="00C91C5D" w:rsidRDefault="00C91C5D" w:rsidP="00C91C5D">
            <w:pPr>
              <w:spacing w:after="0" w:line="240" w:lineRule="auto"/>
              <w:rPr>
                <w:sz w:val="16"/>
                <w:szCs w:val="16"/>
              </w:rPr>
            </w:pPr>
          </w:p>
        </w:tc>
        <w:tc>
          <w:tcPr>
            <w:tcW w:w="7500" w:type="dxa"/>
          </w:tcPr>
          <w:p w:rsidR="00C91C5D" w:rsidRPr="00C91C5D" w:rsidRDefault="00C91C5D" w:rsidP="00C91C5D">
            <w:pPr>
              <w:spacing w:after="0" w:line="240" w:lineRule="auto"/>
              <w:rPr>
                <w:sz w:val="16"/>
                <w:szCs w:val="16"/>
              </w:rPr>
            </w:pPr>
            <w:r w:rsidRPr="00C91C5D">
              <w:rPr>
                <w:sz w:val="16"/>
                <w:szCs w:val="16"/>
              </w:rPr>
              <w:t>текст с рисунком (заполнение до 30% площади)</w:t>
            </w:r>
          </w:p>
        </w:tc>
        <w:tc>
          <w:tcPr>
            <w:tcW w:w="1929" w:type="dxa"/>
          </w:tcPr>
          <w:p w:rsidR="00C91C5D" w:rsidRPr="00C91C5D" w:rsidRDefault="00C91C5D" w:rsidP="00C91C5D">
            <w:pPr>
              <w:spacing w:after="0" w:line="240" w:lineRule="auto"/>
              <w:rPr>
                <w:sz w:val="16"/>
                <w:szCs w:val="16"/>
              </w:rPr>
            </w:pPr>
            <w:r w:rsidRPr="00C91C5D">
              <w:rPr>
                <w:sz w:val="16"/>
                <w:szCs w:val="16"/>
              </w:rPr>
              <w:t>12 руб.</w:t>
            </w:r>
          </w:p>
        </w:tc>
      </w:tr>
      <w:tr w:rsidR="00C91C5D" w:rsidRPr="00C91C5D" w:rsidTr="00C22086">
        <w:trPr>
          <w:trHeight w:val="188"/>
        </w:trPr>
        <w:tc>
          <w:tcPr>
            <w:tcW w:w="708" w:type="dxa"/>
            <w:vMerge/>
          </w:tcPr>
          <w:p w:rsidR="00C91C5D" w:rsidRPr="00C91C5D" w:rsidRDefault="00C91C5D" w:rsidP="00C91C5D">
            <w:pPr>
              <w:spacing w:after="0" w:line="240" w:lineRule="auto"/>
              <w:rPr>
                <w:sz w:val="16"/>
                <w:szCs w:val="16"/>
              </w:rPr>
            </w:pPr>
          </w:p>
        </w:tc>
        <w:tc>
          <w:tcPr>
            <w:tcW w:w="7500" w:type="dxa"/>
          </w:tcPr>
          <w:p w:rsidR="00C91C5D" w:rsidRPr="00C91C5D" w:rsidRDefault="00C91C5D" w:rsidP="00C91C5D">
            <w:pPr>
              <w:spacing w:after="0" w:line="240" w:lineRule="auto"/>
              <w:rPr>
                <w:sz w:val="16"/>
                <w:szCs w:val="16"/>
              </w:rPr>
            </w:pPr>
            <w:r w:rsidRPr="00C91C5D">
              <w:rPr>
                <w:sz w:val="16"/>
                <w:szCs w:val="16"/>
              </w:rPr>
              <w:t>рисунок (заполнение более 30% площади)</w:t>
            </w:r>
          </w:p>
        </w:tc>
        <w:tc>
          <w:tcPr>
            <w:tcW w:w="1929" w:type="dxa"/>
          </w:tcPr>
          <w:p w:rsidR="00C91C5D" w:rsidRPr="00C91C5D" w:rsidRDefault="00C91C5D" w:rsidP="00C91C5D">
            <w:pPr>
              <w:spacing w:after="0" w:line="240" w:lineRule="auto"/>
              <w:rPr>
                <w:sz w:val="16"/>
                <w:szCs w:val="16"/>
              </w:rPr>
            </w:pPr>
            <w:r w:rsidRPr="00C91C5D">
              <w:rPr>
                <w:sz w:val="16"/>
                <w:szCs w:val="16"/>
              </w:rPr>
              <w:t>23 руб.</w:t>
            </w:r>
          </w:p>
        </w:tc>
      </w:tr>
      <w:tr w:rsidR="00C91C5D" w:rsidRPr="00C91C5D" w:rsidTr="00C22086">
        <w:trPr>
          <w:trHeight w:val="217"/>
        </w:trPr>
        <w:tc>
          <w:tcPr>
            <w:tcW w:w="708" w:type="dxa"/>
          </w:tcPr>
          <w:p w:rsidR="00C91C5D" w:rsidRPr="00C91C5D" w:rsidRDefault="00C91C5D" w:rsidP="00C91C5D">
            <w:pPr>
              <w:spacing w:after="0" w:line="240" w:lineRule="auto"/>
              <w:rPr>
                <w:sz w:val="16"/>
                <w:szCs w:val="16"/>
              </w:rPr>
            </w:pPr>
            <w:r w:rsidRPr="00C91C5D">
              <w:rPr>
                <w:sz w:val="16"/>
                <w:szCs w:val="16"/>
              </w:rPr>
              <w:t>4.6</w:t>
            </w:r>
          </w:p>
        </w:tc>
        <w:tc>
          <w:tcPr>
            <w:tcW w:w="7500" w:type="dxa"/>
          </w:tcPr>
          <w:p w:rsidR="00C91C5D" w:rsidRPr="00C91C5D" w:rsidRDefault="00C91C5D" w:rsidP="00C91C5D">
            <w:pPr>
              <w:spacing w:after="0" w:line="240" w:lineRule="auto"/>
              <w:rPr>
                <w:sz w:val="16"/>
                <w:szCs w:val="16"/>
              </w:rPr>
            </w:pPr>
            <w:r w:rsidRPr="00C91C5D">
              <w:rPr>
                <w:sz w:val="16"/>
                <w:szCs w:val="16"/>
              </w:rPr>
              <w:t xml:space="preserve">Запись </w:t>
            </w:r>
            <w:r w:rsidRPr="00C91C5D">
              <w:rPr>
                <w:sz w:val="16"/>
                <w:szCs w:val="16"/>
                <w:lang w:val="en-US"/>
              </w:rPr>
              <w:t xml:space="preserve">CD </w:t>
            </w:r>
            <w:r w:rsidRPr="00C91C5D">
              <w:rPr>
                <w:sz w:val="16"/>
                <w:szCs w:val="16"/>
              </w:rPr>
              <w:t>дисков</w:t>
            </w:r>
          </w:p>
        </w:tc>
        <w:tc>
          <w:tcPr>
            <w:tcW w:w="1929" w:type="dxa"/>
          </w:tcPr>
          <w:p w:rsidR="00C91C5D" w:rsidRPr="00C91C5D" w:rsidRDefault="00C91C5D" w:rsidP="00C91C5D">
            <w:pPr>
              <w:spacing w:after="0" w:line="240" w:lineRule="auto"/>
              <w:rPr>
                <w:sz w:val="16"/>
                <w:szCs w:val="16"/>
              </w:rPr>
            </w:pPr>
            <w:r w:rsidRPr="00C91C5D">
              <w:rPr>
                <w:sz w:val="16"/>
                <w:szCs w:val="16"/>
              </w:rPr>
              <w:t>23 руб.</w:t>
            </w:r>
          </w:p>
        </w:tc>
      </w:tr>
      <w:tr w:rsidR="00C91C5D" w:rsidRPr="00C91C5D" w:rsidTr="00C22086">
        <w:trPr>
          <w:trHeight w:val="113"/>
        </w:trPr>
        <w:tc>
          <w:tcPr>
            <w:tcW w:w="708" w:type="dxa"/>
          </w:tcPr>
          <w:p w:rsidR="00C91C5D" w:rsidRPr="00C91C5D" w:rsidRDefault="00C91C5D" w:rsidP="00C91C5D">
            <w:pPr>
              <w:spacing w:after="0" w:line="240" w:lineRule="auto"/>
              <w:rPr>
                <w:sz w:val="16"/>
                <w:szCs w:val="16"/>
              </w:rPr>
            </w:pPr>
            <w:r w:rsidRPr="00C91C5D">
              <w:rPr>
                <w:sz w:val="16"/>
                <w:szCs w:val="16"/>
              </w:rPr>
              <w:t>4.7.</w:t>
            </w:r>
          </w:p>
        </w:tc>
        <w:tc>
          <w:tcPr>
            <w:tcW w:w="7500" w:type="dxa"/>
          </w:tcPr>
          <w:p w:rsidR="00C91C5D" w:rsidRPr="00C91C5D" w:rsidRDefault="00C91C5D" w:rsidP="00C91C5D">
            <w:pPr>
              <w:spacing w:after="0" w:line="240" w:lineRule="auto"/>
              <w:rPr>
                <w:sz w:val="16"/>
                <w:szCs w:val="16"/>
              </w:rPr>
            </w:pPr>
            <w:r w:rsidRPr="00C91C5D">
              <w:rPr>
                <w:sz w:val="16"/>
                <w:szCs w:val="16"/>
              </w:rPr>
              <w:t>Отправка письма с электронного почтового ящика библиотеки</w:t>
            </w:r>
          </w:p>
          <w:p w:rsidR="00C91C5D" w:rsidRPr="00C91C5D" w:rsidRDefault="00C91C5D" w:rsidP="00C91C5D">
            <w:pPr>
              <w:spacing w:after="0" w:line="240" w:lineRule="auto"/>
              <w:rPr>
                <w:sz w:val="16"/>
                <w:szCs w:val="16"/>
              </w:rPr>
            </w:pPr>
            <w:r w:rsidRPr="00C91C5D">
              <w:rPr>
                <w:sz w:val="16"/>
                <w:szCs w:val="16"/>
              </w:rPr>
              <w:t xml:space="preserve">(вложение 1 </w:t>
            </w:r>
            <w:proofErr w:type="spellStart"/>
            <w:r w:rsidRPr="00C91C5D">
              <w:rPr>
                <w:sz w:val="16"/>
                <w:szCs w:val="16"/>
              </w:rPr>
              <w:t>мбайт</w:t>
            </w:r>
            <w:proofErr w:type="spellEnd"/>
            <w:r w:rsidRPr="00C91C5D">
              <w:rPr>
                <w:sz w:val="16"/>
                <w:szCs w:val="16"/>
              </w:rPr>
              <w:t>)</w:t>
            </w:r>
          </w:p>
        </w:tc>
        <w:tc>
          <w:tcPr>
            <w:tcW w:w="1929" w:type="dxa"/>
          </w:tcPr>
          <w:p w:rsidR="00C91C5D" w:rsidRPr="00C91C5D" w:rsidRDefault="00C91C5D" w:rsidP="00C91C5D">
            <w:pPr>
              <w:spacing w:after="0" w:line="240" w:lineRule="auto"/>
              <w:rPr>
                <w:sz w:val="16"/>
                <w:szCs w:val="16"/>
              </w:rPr>
            </w:pPr>
            <w:r w:rsidRPr="00C91C5D">
              <w:rPr>
                <w:sz w:val="16"/>
                <w:szCs w:val="16"/>
              </w:rPr>
              <w:t>15 руб.</w:t>
            </w:r>
          </w:p>
          <w:p w:rsidR="00C91C5D" w:rsidRPr="00C91C5D" w:rsidRDefault="00C91C5D" w:rsidP="00C91C5D">
            <w:pPr>
              <w:spacing w:after="0" w:line="240" w:lineRule="auto"/>
              <w:rPr>
                <w:sz w:val="16"/>
                <w:szCs w:val="16"/>
              </w:rPr>
            </w:pPr>
            <w:r w:rsidRPr="00C91C5D">
              <w:rPr>
                <w:sz w:val="16"/>
                <w:szCs w:val="16"/>
              </w:rPr>
              <w:t>0,5 коп.</w:t>
            </w:r>
          </w:p>
        </w:tc>
      </w:tr>
      <w:tr w:rsidR="00C91C5D" w:rsidRPr="00C91C5D" w:rsidTr="00C22086">
        <w:trPr>
          <w:trHeight w:val="137"/>
        </w:trPr>
        <w:tc>
          <w:tcPr>
            <w:tcW w:w="708" w:type="dxa"/>
          </w:tcPr>
          <w:p w:rsidR="00C91C5D" w:rsidRPr="00C91C5D" w:rsidRDefault="00C91C5D" w:rsidP="00C91C5D">
            <w:pPr>
              <w:spacing w:after="0" w:line="240" w:lineRule="auto"/>
              <w:rPr>
                <w:sz w:val="16"/>
                <w:szCs w:val="16"/>
              </w:rPr>
            </w:pPr>
            <w:r w:rsidRPr="00C91C5D">
              <w:rPr>
                <w:sz w:val="16"/>
                <w:szCs w:val="16"/>
              </w:rPr>
              <w:t>4.8.</w:t>
            </w:r>
          </w:p>
        </w:tc>
        <w:tc>
          <w:tcPr>
            <w:tcW w:w="7500" w:type="dxa"/>
          </w:tcPr>
          <w:p w:rsidR="00C91C5D" w:rsidRPr="00C91C5D" w:rsidRDefault="00C91C5D" w:rsidP="00C91C5D">
            <w:pPr>
              <w:spacing w:after="0" w:line="240" w:lineRule="auto"/>
              <w:rPr>
                <w:sz w:val="16"/>
                <w:szCs w:val="16"/>
              </w:rPr>
            </w:pPr>
            <w:r w:rsidRPr="00C91C5D">
              <w:rPr>
                <w:sz w:val="16"/>
                <w:szCs w:val="16"/>
              </w:rPr>
              <w:t>Открытие индивидуального почтового ящика (1 адрес)</w:t>
            </w:r>
          </w:p>
        </w:tc>
        <w:tc>
          <w:tcPr>
            <w:tcW w:w="1929" w:type="dxa"/>
          </w:tcPr>
          <w:p w:rsidR="00C91C5D" w:rsidRPr="00C91C5D" w:rsidRDefault="00C91C5D" w:rsidP="00C91C5D">
            <w:pPr>
              <w:spacing w:after="0" w:line="240" w:lineRule="auto"/>
              <w:rPr>
                <w:sz w:val="16"/>
                <w:szCs w:val="16"/>
              </w:rPr>
            </w:pPr>
            <w:r w:rsidRPr="00C91C5D">
              <w:rPr>
                <w:sz w:val="16"/>
                <w:szCs w:val="16"/>
              </w:rPr>
              <w:t>35 руб.</w:t>
            </w:r>
          </w:p>
        </w:tc>
      </w:tr>
      <w:tr w:rsidR="00C91C5D" w:rsidRPr="00C91C5D" w:rsidTr="00C22086">
        <w:trPr>
          <w:trHeight w:val="125"/>
        </w:trPr>
        <w:tc>
          <w:tcPr>
            <w:tcW w:w="708" w:type="dxa"/>
          </w:tcPr>
          <w:p w:rsidR="00C91C5D" w:rsidRPr="00C91C5D" w:rsidRDefault="00C91C5D" w:rsidP="00C91C5D">
            <w:pPr>
              <w:spacing w:after="0" w:line="240" w:lineRule="auto"/>
              <w:rPr>
                <w:sz w:val="16"/>
                <w:szCs w:val="16"/>
              </w:rPr>
            </w:pPr>
            <w:r w:rsidRPr="00C91C5D">
              <w:rPr>
                <w:sz w:val="16"/>
                <w:szCs w:val="16"/>
              </w:rPr>
              <w:t>4.9.</w:t>
            </w:r>
          </w:p>
        </w:tc>
        <w:tc>
          <w:tcPr>
            <w:tcW w:w="7500" w:type="dxa"/>
          </w:tcPr>
          <w:p w:rsidR="00C91C5D" w:rsidRPr="00C91C5D" w:rsidRDefault="00C91C5D" w:rsidP="00C91C5D">
            <w:pPr>
              <w:spacing w:after="0" w:line="240" w:lineRule="auto"/>
              <w:rPr>
                <w:sz w:val="16"/>
                <w:szCs w:val="16"/>
              </w:rPr>
            </w:pPr>
            <w:r w:rsidRPr="00C91C5D">
              <w:rPr>
                <w:sz w:val="16"/>
                <w:szCs w:val="16"/>
              </w:rPr>
              <w:t>Работа со съемными носителями</w:t>
            </w:r>
          </w:p>
        </w:tc>
        <w:tc>
          <w:tcPr>
            <w:tcW w:w="1929" w:type="dxa"/>
          </w:tcPr>
          <w:p w:rsidR="00C91C5D" w:rsidRPr="00C91C5D" w:rsidRDefault="00C91C5D" w:rsidP="00C91C5D">
            <w:pPr>
              <w:spacing w:after="0" w:line="240" w:lineRule="auto"/>
              <w:rPr>
                <w:sz w:val="16"/>
                <w:szCs w:val="16"/>
              </w:rPr>
            </w:pPr>
            <w:r w:rsidRPr="00C91C5D">
              <w:rPr>
                <w:sz w:val="16"/>
                <w:szCs w:val="16"/>
              </w:rPr>
              <w:t>17 руб.</w:t>
            </w:r>
          </w:p>
        </w:tc>
      </w:tr>
      <w:tr w:rsidR="00C91C5D" w:rsidRPr="00C91C5D" w:rsidTr="00C22086">
        <w:trPr>
          <w:trHeight w:val="222"/>
        </w:trPr>
        <w:tc>
          <w:tcPr>
            <w:tcW w:w="708" w:type="dxa"/>
          </w:tcPr>
          <w:p w:rsidR="00C91C5D" w:rsidRPr="00C91C5D" w:rsidRDefault="00C91C5D" w:rsidP="00C91C5D">
            <w:pPr>
              <w:spacing w:after="0" w:line="240" w:lineRule="auto"/>
              <w:rPr>
                <w:sz w:val="16"/>
                <w:szCs w:val="16"/>
              </w:rPr>
            </w:pPr>
            <w:r w:rsidRPr="00C91C5D">
              <w:rPr>
                <w:sz w:val="16"/>
                <w:szCs w:val="16"/>
              </w:rPr>
              <w:t>4.10.</w:t>
            </w:r>
          </w:p>
        </w:tc>
        <w:tc>
          <w:tcPr>
            <w:tcW w:w="7500" w:type="dxa"/>
          </w:tcPr>
          <w:p w:rsidR="00C91C5D" w:rsidRPr="00C91C5D" w:rsidRDefault="00C91C5D" w:rsidP="00C91C5D">
            <w:pPr>
              <w:spacing w:after="0" w:line="240" w:lineRule="auto"/>
              <w:rPr>
                <w:sz w:val="16"/>
                <w:szCs w:val="16"/>
              </w:rPr>
            </w:pPr>
            <w:r w:rsidRPr="00C91C5D">
              <w:rPr>
                <w:sz w:val="16"/>
                <w:szCs w:val="16"/>
              </w:rPr>
              <w:t>Отправка и прием факса</w:t>
            </w:r>
          </w:p>
        </w:tc>
        <w:tc>
          <w:tcPr>
            <w:tcW w:w="1929" w:type="dxa"/>
          </w:tcPr>
          <w:p w:rsidR="00C91C5D" w:rsidRPr="00C91C5D" w:rsidRDefault="00C91C5D" w:rsidP="00C91C5D">
            <w:pPr>
              <w:spacing w:after="0" w:line="240" w:lineRule="auto"/>
              <w:rPr>
                <w:sz w:val="16"/>
                <w:szCs w:val="16"/>
              </w:rPr>
            </w:pPr>
            <w:r w:rsidRPr="00C91C5D">
              <w:rPr>
                <w:sz w:val="16"/>
                <w:szCs w:val="16"/>
              </w:rPr>
              <w:t>15 руб.</w:t>
            </w:r>
          </w:p>
        </w:tc>
      </w:tr>
      <w:tr w:rsidR="00C91C5D" w:rsidRPr="00C91C5D" w:rsidTr="00C22086">
        <w:trPr>
          <w:trHeight w:val="225"/>
        </w:trPr>
        <w:tc>
          <w:tcPr>
            <w:tcW w:w="708" w:type="dxa"/>
          </w:tcPr>
          <w:p w:rsidR="00C91C5D" w:rsidRPr="00C91C5D" w:rsidRDefault="00C91C5D" w:rsidP="00C91C5D">
            <w:pPr>
              <w:spacing w:after="0" w:line="240" w:lineRule="auto"/>
              <w:rPr>
                <w:sz w:val="16"/>
                <w:szCs w:val="16"/>
              </w:rPr>
            </w:pPr>
            <w:r w:rsidRPr="00C91C5D">
              <w:rPr>
                <w:sz w:val="16"/>
                <w:szCs w:val="16"/>
              </w:rPr>
              <w:t>4.11.</w:t>
            </w:r>
          </w:p>
        </w:tc>
        <w:tc>
          <w:tcPr>
            <w:tcW w:w="7500" w:type="dxa"/>
          </w:tcPr>
          <w:p w:rsidR="00C91C5D" w:rsidRPr="00C91C5D" w:rsidRDefault="00C91C5D" w:rsidP="00C91C5D">
            <w:pPr>
              <w:spacing w:after="0" w:line="240" w:lineRule="auto"/>
              <w:rPr>
                <w:sz w:val="16"/>
                <w:szCs w:val="16"/>
              </w:rPr>
            </w:pPr>
            <w:r w:rsidRPr="00C91C5D">
              <w:rPr>
                <w:sz w:val="16"/>
                <w:szCs w:val="16"/>
              </w:rPr>
              <w:t>Оцифровка с видео на диск (1 час)</w:t>
            </w:r>
          </w:p>
        </w:tc>
        <w:tc>
          <w:tcPr>
            <w:tcW w:w="1929" w:type="dxa"/>
          </w:tcPr>
          <w:p w:rsidR="00C91C5D" w:rsidRPr="00C91C5D" w:rsidRDefault="00C91C5D" w:rsidP="00C91C5D">
            <w:pPr>
              <w:spacing w:after="0" w:line="240" w:lineRule="auto"/>
              <w:rPr>
                <w:sz w:val="16"/>
                <w:szCs w:val="16"/>
              </w:rPr>
            </w:pPr>
            <w:r w:rsidRPr="00C91C5D">
              <w:rPr>
                <w:sz w:val="16"/>
                <w:szCs w:val="16"/>
              </w:rPr>
              <w:t>240 руб.</w:t>
            </w:r>
          </w:p>
        </w:tc>
      </w:tr>
    </w:tbl>
    <w:p w:rsidR="004F698F" w:rsidRDefault="004F698F" w:rsidP="00283961">
      <w:pPr>
        <w:spacing w:line="240" w:lineRule="auto"/>
      </w:pPr>
    </w:p>
    <w:tbl>
      <w:tblPr>
        <w:tblpPr w:leftFromText="180" w:rightFromText="180" w:vertAnchor="text" w:horzAnchor="margin" w:tblpY="119"/>
        <w:tblW w:w="0" w:type="auto"/>
        <w:tblLook w:val="01E0"/>
      </w:tblPr>
      <w:tblGrid>
        <w:gridCol w:w="1616"/>
        <w:gridCol w:w="1148"/>
        <w:gridCol w:w="2470"/>
        <w:gridCol w:w="3662"/>
      </w:tblGrid>
      <w:tr w:rsidR="004F698F" w:rsidTr="00E81D5E">
        <w:tc>
          <w:tcPr>
            <w:tcW w:w="1616" w:type="dxa"/>
            <w:tcBorders>
              <w:top w:val="single" w:sz="4" w:space="0" w:color="auto"/>
              <w:left w:val="single" w:sz="4" w:space="0" w:color="auto"/>
              <w:bottom w:val="single" w:sz="4" w:space="0" w:color="auto"/>
              <w:right w:val="single" w:sz="4" w:space="0" w:color="auto"/>
            </w:tcBorders>
            <w:hideMark/>
          </w:tcPr>
          <w:p w:rsidR="004F698F" w:rsidRDefault="004F698F" w:rsidP="004F698F">
            <w:pPr>
              <w:tabs>
                <w:tab w:val="left" w:pos="960"/>
              </w:tabs>
              <w:spacing w:after="0" w:line="240" w:lineRule="auto"/>
              <w:rPr>
                <w:sz w:val="16"/>
                <w:szCs w:val="16"/>
                <w:lang w:eastAsia="en-US"/>
              </w:rPr>
            </w:pPr>
            <w:r>
              <w:rPr>
                <w:sz w:val="16"/>
                <w:szCs w:val="16"/>
                <w:lang w:eastAsia="en-US"/>
              </w:rPr>
              <w:t>Наш адрес:665696</w:t>
            </w:r>
          </w:p>
          <w:p w:rsidR="004F698F" w:rsidRDefault="004F698F" w:rsidP="004F698F">
            <w:pPr>
              <w:tabs>
                <w:tab w:val="left" w:pos="960"/>
              </w:tabs>
              <w:spacing w:after="0" w:line="240" w:lineRule="auto"/>
              <w:rPr>
                <w:sz w:val="16"/>
                <w:szCs w:val="16"/>
                <w:lang w:eastAsia="en-US"/>
              </w:rPr>
            </w:pPr>
            <w:r>
              <w:rPr>
                <w:sz w:val="16"/>
                <w:szCs w:val="16"/>
                <w:lang w:eastAsia="en-US"/>
              </w:rPr>
              <w:t>пос</w:t>
            </w:r>
            <w:proofErr w:type="gramStart"/>
            <w:r>
              <w:rPr>
                <w:sz w:val="16"/>
                <w:szCs w:val="16"/>
                <w:lang w:eastAsia="en-US"/>
              </w:rPr>
              <w:t>.Б</w:t>
            </w:r>
            <w:proofErr w:type="gramEnd"/>
            <w:r>
              <w:rPr>
                <w:sz w:val="16"/>
                <w:szCs w:val="16"/>
                <w:lang w:eastAsia="en-US"/>
              </w:rPr>
              <w:t>ерезняки</w:t>
            </w:r>
          </w:p>
          <w:p w:rsidR="004F698F" w:rsidRDefault="004F698F" w:rsidP="004F698F">
            <w:pPr>
              <w:tabs>
                <w:tab w:val="left" w:pos="960"/>
              </w:tabs>
              <w:spacing w:after="0" w:line="240" w:lineRule="auto"/>
              <w:rPr>
                <w:sz w:val="16"/>
                <w:szCs w:val="16"/>
                <w:lang w:eastAsia="en-US"/>
              </w:rPr>
            </w:pPr>
            <w:r>
              <w:rPr>
                <w:sz w:val="16"/>
                <w:szCs w:val="16"/>
                <w:lang w:eastAsia="en-US"/>
              </w:rPr>
              <w:t>ул. Янгеля, 25</w:t>
            </w:r>
          </w:p>
        </w:tc>
        <w:tc>
          <w:tcPr>
            <w:tcW w:w="1148" w:type="dxa"/>
            <w:tcBorders>
              <w:top w:val="single" w:sz="4" w:space="0" w:color="auto"/>
              <w:left w:val="single" w:sz="4" w:space="0" w:color="auto"/>
              <w:bottom w:val="single" w:sz="4" w:space="0" w:color="auto"/>
              <w:right w:val="single" w:sz="4" w:space="0" w:color="auto"/>
            </w:tcBorders>
            <w:hideMark/>
          </w:tcPr>
          <w:p w:rsidR="004F698F" w:rsidRDefault="004F698F" w:rsidP="004F698F">
            <w:pPr>
              <w:tabs>
                <w:tab w:val="left" w:pos="960"/>
              </w:tabs>
              <w:spacing w:after="0" w:line="240" w:lineRule="auto"/>
              <w:rPr>
                <w:sz w:val="16"/>
                <w:szCs w:val="16"/>
                <w:lang w:eastAsia="en-US"/>
              </w:rPr>
            </w:pPr>
            <w:r>
              <w:rPr>
                <w:sz w:val="16"/>
                <w:szCs w:val="16"/>
                <w:lang w:eastAsia="en-US"/>
              </w:rPr>
              <w:t>Тел: 60-2-10</w:t>
            </w:r>
          </w:p>
        </w:tc>
        <w:tc>
          <w:tcPr>
            <w:tcW w:w="2470" w:type="dxa"/>
            <w:tcBorders>
              <w:top w:val="single" w:sz="4" w:space="0" w:color="auto"/>
              <w:left w:val="single" w:sz="4" w:space="0" w:color="auto"/>
              <w:bottom w:val="single" w:sz="4" w:space="0" w:color="auto"/>
              <w:right w:val="single" w:sz="4" w:space="0" w:color="auto"/>
            </w:tcBorders>
            <w:hideMark/>
          </w:tcPr>
          <w:p w:rsidR="004F698F" w:rsidRDefault="004F698F" w:rsidP="004F698F">
            <w:pPr>
              <w:tabs>
                <w:tab w:val="left" w:pos="960"/>
              </w:tabs>
              <w:spacing w:after="0" w:line="240" w:lineRule="auto"/>
              <w:rPr>
                <w:sz w:val="16"/>
                <w:szCs w:val="16"/>
                <w:lang w:eastAsia="en-US"/>
              </w:rPr>
            </w:pPr>
            <w:r>
              <w:rPr>
                <w:sz w:val="16"/>
                <w:szCs w:val="16"/>
                <w:lang w:eastAsia="en-US"/>
              </w:rPr>
              <w:t>Учредители:</w:t>
            </w:r>
          </w:p>
          <w:p w:rsidR="004F698F" w:rsidRDefault="004F698F" w:rsidP="004F698F">
            <w:pPr>
              <w:tabs>
                <w:tab w:val="left" w:pos="960"/>
              </w:tabs>
              <w:spacing w:after="0" w:line="240" w:lineRule="auto"/>
              <w:rPr>
                <w:sz w:val="16"/>
                <w:szCs w:val="16"/>
                <w:lang w:eastAsia="en-US"/>
              </w:rPr>
            </w:pPr>
            <w:r>
              <w:rPr>
                <w:sz w:val="16"/>
                <w:szCs w:val="16"/>
                <w:lang w:eastAsia="en-US"/>
              </w:rPr>
              <w:t>Администрация,</w:t>
            </w:r>
          </w:p>
          <w:p w:rsidR="004F698F" w:rsidRDefault="004F698F" w:rsidP="004F698F">
            <w:pPr>
              <w:tabs>
                <w:tab w:val="left" w:pos="960"/>
              </w:tabs>
              <w:spacing w:after="0" w:line="240" w:lineRule="auto"/>
              <w:rPr>
                <w:sz w:val="16"/>
                <w:szCs w:val="16"/>
                <w:lang w:eastAsia="en-US"/>
              </w:rPr>
            </w:pPr>
            <w:r>
              <w:rPr>
                <w:sz w:val="16"/>
                <w:szCs w:val="16"/>
                <w:lang w:eastAsia="en-US"/>
              </w:rPr>
              <w:t>Дума Березняковского сельского поселения</w:t>
            </w:r>
          </w:p>
        </w:tc>
        <w:tc>
          <w:tcPr>
            <w:tcW w:w="3662" w:type="dxa"/>
            <w:tcBorders>
              <w:top w:val="single" w:sz="4" w:space="0" w:color="auto"/>
              <w:left w:val="single" w:sz="4" w:space="0" w:color="auto"/>
              <w:bottom w:val="single" w:sz="4" w:space="0" w:color="auto"/>
              <w:right w:val="single" w:sz="4" w:space="0" w:color="auto"/>
            </w:tcBorders>
            <w:hideMark/>
          </w:tcPr>
          <w:p w:rsidR="004F698F" w:rsidRDefault="004F698F" w:rsidP="004F698F">
            <w:pPr>
              <w:tabs>
                <w:tab w:val="left" w:pos="960"/>
              </w:tabs>
              <w:spacing w:after="0" w:line="240" w:lineRule="auto"/>
              <w:rPr>
                <w:sz w:val="16"/>
                <w:szCs w:val="16"/>
                <w:lang w:eastAsia="en-US"/>
              </w:rPr>
            </w:pPr>
            <w:r>
              <w:rPr>
                <w:sz w:val="16"/>
                <w:szCs w:val="16"/>
                <w:lang w:eastAsia="en-US"/>
              </w:rPr>
              <w:t xml:space="preserve">газета «Вестник» </w:t>
            </w:r>
          </w:p>
          <w:p w:rsidR="004F698F" w:rsidRDefault="004F698F" w:rsidP="004F698F">
            <w:pPr>
              <w:tabs>
                <w:tab w:val="left" w:pos="960"/>
              </w:tabs>
              <w:spacing w:after="0" w:line="240" w:lineRule="auto"/>
              <w:rPr>
                <w:sz w:val="16"/>
                <w:szCs w:val="16"/>
                <w:lang w:eastAsia="en-US"/>
              </w:rPr>
            </w:pPr>
            <w:r>
              <w:rPr>
                <w:sz w:val="16"/>
                <w:szCs w:val="16"/>
                <w:lang w:eastAsia="en-US"/>
              </w:rPr>
              <w:t>распространяется бесплатно газета выходит 1 раз в месяц</w:t>
            </w:r>
          </w:p>
          <w:p w:rsidR="004F698F" w:rsidRDefault="004F698F" w:rsidP="004F698F">
            <w:pPr>
              <w:tabs>
                <w:tab w:val="left" w:pos="960"/>
              </w:tabs>
              <w:spacing w:after="0" w:line="240" w:lineRule="auto"/>
              <w:rPr>
                <w:sz w:val="16"/>
                <w:szCs w:val="16"/>
                <w:lang w:eastAsia="en-US"/>
              </w:rPr>
            </w:pPr>
            <w:r>
              <w:rPr>
                <w:sz w:val="16"/>
                <w:szCs w:val="16"/>
                <w:lang w:eastAsia="en-US"/>
              </w:rPr>
              <w:t>тираж 125 главный редактор</w:t>
            </w:r>
          </w:p>
          <w:p w:rsidR="004F698F" w:rsidRDefault="004F698F" w:rsidP="004F698F">
            <w:pPr>
              <w:tabs>
                <w:tab w:val="left" w:pos="960"/>
              </w:tabs>
              <w:spacing w:after="0" w:line="240" w:lineRule="auto"/>
              <w:rPr>
                <w:sz w:val="16"/>
                <w:szCs w:val="16"/>
                <w:lang w:eastAsia="en-US"/>
              </w:rPr>
            </w:pPr>
            <w:r>
              <w:rPr>
                <w:sz w:val="16"/>
                <w:szCs w:val="16"/>
                <w:lang w:eastAsia="en-US"/>
              </w:rPr>
              <w:t>А.П.Ефимова</w:t>
            </w:r>
          </w:p>
        </w:tc>
      </w:tr>
    </w:tbl>
    <w:p w:rsidR="004E49FE" w:rsidRDefault="004E49FE" w:rsidP="004F698F">
      <w:pPr>
        <w:spacing w:after="0" w:line="240" w:lineRule="auto"/>
        <w:rPr>
          <w:sz w:val="16"/>
          <w:szCs w:val="16"/>
        </w:rPr>
      </w:pPr>
    </w:p>
    <w:sectPr w:rsidR="004E49FE" w:rsidSect="00D46E6A">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Book Antiqua">
    <w:panose1 w:val="02040602050305030304"/>
    <w:charset w:val="CC"/>
    <w:family w:val="roman"/>
    <w:pitch w:val="variable"/>
    <w:sig w:usb0="00000287" w:usb1="00000000" w:usb2="00000000" w:usb3="00000000" w:csb0="0000009F" w:csb1="00000000"/>
  </w:font>
  <w:font w:name="Arial Narrow">
    <w:panose1 w:val="020B05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B6ED2"/>
    <w:multiLevelType w:val="hybridMultilevel"/>
    <w:tmpl w:val="1A72032C"/>
    <w:lvl w:ilvl="0" w:tplc="E98062EA">
      <w:start w:val="1"/>
      <w:numFmt w:val="decimal"/>
      <w:lvlText w:val="%1."/>
      <w:lvlJc w:val="left"/>
      <w:pPr>
        <w:tabs>
          <w:tab w:val="num" w:pos="720"/>
        </w:tabs>
        <w:ind w:left="720" w:hanging="360"/>
      </w:pPr>
      <w:rPr>
        <w:rFonts w:hint="default"/>
      </w:rPr>
    </w:lvl>
    <w:lvl w:ilvl="1" w:tplc="3A96E478">
      <w:numFmt w:val="none"/>
      <w:lvlText w:val=""/>
      <w:lvlJc w:val="left"/>
      <w:pPr>
        <w:tabs>
          <w:tab w:val="num" w:pos="360"/>
        </w:tabs>
      </w:pPr>
    </w:lvl>
    <w:lvl w:ilvl="2" w:tplc="679C6AD4">
      <w:numFmt w:val="none"/>
      <w:lvlText w:val=""/>
      <w:lvlJc w:val="left"/>
      <w:pPr>
        <w:tabs>
          <w:tab w:val="num" w:pos="360"/>
        </w:tabs>
      </w:pPr>
    </w:lvl>
    <w:lvl w:ilvl="3" w:tplc="E4B80276">
      <w:numFmt w:val="none"/>
      <w:lvlText w:val=""/>
      <w:lvlJc w:val="left"/>
      <w:pPr>
        <w:tabs>
          <w:tab w:val="num" w:pos="360"/>
        </w:tabs>
      </w:pPr>
    </w:lvl>
    <w:lvl w:ilvl="4" w:tplc="A14A282C">
      <w:numFmt w:val="none"/>
      <w:lvlText w:val=""/>
      <w:lvlJc w:val="left"/>
      <w:pPr>
        <w:tabs>
          <w:tab w:val="num" w:pos="360"/>
        </w:tabs>
      </w:pPr>
    </w:lvl>
    <w:lvl w:ilvl="5" w:tplc="85E8B382">
      <w:numFmt w:val="none"/>
      <w:lvlText w:val=""/>
      <w:lvlJc w:val="left"/>
      <w:pPr>
        <w:tabs>
          <w:tab w:val="num" w:pos="360"/>
        </w:tabs>
      </w:pPr>
    </w:lvl>
    <w:lvl w:ilvl="6" w:tplc="F7DA1870">
      <w:numFmt w:val="none"/>
      <w:lvlText w:val=""/>
      <w:lvlJc w:val="left"/>
      <w:pPr>
        <w:tabs>
          <w:tab w:val="num" w:pos="360"/>
        </w:tabs>
      </w:pPr>
    </w:lvl>
    <w:lvl w:ilvl="7" w:tplc="FA16B690">
      <w:numFmt w:val="none"/>
      <w:lvlText w:val=""/>
      <w:lvlJc w:val="left"/>
      <w:pPr>
        <w:tabs>
          <w:tab w:val="num" w:pos="360"/>
        </w:tabs>
      </w:pPr>
    </w:lvl>
    <w:lvl w:ilvl="8" w:tplc="55A89766">
      <w:numFmt w:val="none"/>
      <w:lvlText w:val=""/>
      <w:lvlJc w:val="left"/>
      <w:pPr>
        <w:tabs>
          <w:tab w:val="num" w:pos="360"/>
        </w:tabs>
      </w:pPr>
    </w:lvl>
  </w:abstractNum>
  <w:abstractNum w:abstractNumId="1">
    <w:nsid w:val="0BF73919"/>
    <w:multiLevelType w:val="hybridMultilevel"/>
    <w:tmpl w:val="B6D6A298"/>
    <w:lvl w:ilvl="0" w:tplc="0419000F">
      <w:start w:val="1"/>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A903F97"/>
    <w:multiLevelType w:val="hybridMultilevel"/>
    <w:tmpl w:val="88C67434"/>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34DA5621"/>
    <w:multiLevelType w:val="hybridMultilevel"/>
    <w:tmpl w:val="B8148472"/>
    <w:lvl w:ilvl="0" w:tplc="D8D0509A">
      <w:start w:val="1"/>
      <w:numFmt w:val="decimal"/>
      <w:lvlText w:val="%1."/>
      <w:lvlJc w:val="left"/>
      <w:pPr>
        <w:tabs>
          <w:tab w:val="num" w:pos="720"/>
        </w:tabs>
        <w:ind w:left="720" w:hanging="360"/>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2061531"/>
    <w:multiLevelType w:val="hybridMultilevel"/>
    <w:tmpl w:val="4ED0E90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3BC19AC"/>
    <w:multiLevelType w:val="hybridMultilevel"/>
    <w:tmpl w:val="3A9E07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BFB4E7E"/>
    <w:multiLevelType w:val="hybridMultilevel"/>
    <w:tmpl w:val="1B9A54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2232"/>
    <w:rsid w:val="00000659"/>
    <w:rsid w:val="00001BA2"/>
    <w:rsid w:val="00006566"/>
    <w:rsid w:val="00006733"/>
    <w:rsid w:val="00010642"/>
    <w:rsid w:val="00010BFB"/>
    <w:rsid w:val="000111DA"/>
    <w:rsid w:val="000115AE"/>
    <w:rsid w:val="0001166B"/>
    <w:rsid w:val="00011A0F"/>
    <w:rsid w:val="00011C8B"/>
    <w:rsid w:val="0001207E"/>
    <w:rsid w:val="00014D6C"/>
    <w:rsid w:val="000161D4"/>
    <w:rsid w:val="00017C67"/>
    <w:rsid w:val="00020DCF"/>
    <w:rsid w:val="00021FD8"/>
    <w:rsid w:val="0002506A"/>
    <w:rsid w:val="00025F73"/>
    <w:rsid w:val="000264A9"/>
    <w:rsid w:val="00026852"/>
    <w:rsid w:val="00030A81"/>
    <w:rsid w:val="00031BCB"/>
    <w:rsid w:val="00033326"/>
    <w:rsid w:val="00033DEC"/>
    <w:rsid w:val="0003473B"/>
    <w:rsid w:val="000347BA"/>
    <w:rsid w:val="0003495B"/>
    <w:rsid w:val="000363E9"/>
    <w:rsid w:val="0003640F"/>
    <w:rsid w:val="00036BA8"/>
    <w:rsid w:val="00036EA2"/>
    <w:rsid w:val="00037544"/>
    <w:rsid w:val="000407B5"/>
    <w:rsid w:val="00040EAB"/>
    <w:rsid w:val="00041B02"/>
    <w:rsid w:val="0004778D"/>
    <w:rsid w:val="00053628"/>
    <w:rsid w:val="00055019"/>
    <w:rsid w:val="000557D4"/>
    <w:rsid w:val="00055CCD"/>
    <w:rsid w:val="00055E61"/>
    <w:rsid w:val="0005659F"/>
    <w:rsid w:val="00056EEF"/>
    <w:rsid w:val="00057C26"/>
    <w:rsid w:val="00060462"/>
    <w:rsid w:val="0006067F"/>
    <w:rsid w:val="0006327D"/>
    <w:rsid w:val="00065B84"/>
    <w:rsid w:val="00071DCD"/>
    <w:rsid w:val="00072F75"/>
    <w:rsid w:val="0007397E"/>
    <w:rsid w:val="00076F9B"/>
    <w:rsid w:val="0007772A"/>
    <w:rsid w:val="00077A54"/>
    <w:rsid w:val="000812FB"/>
    <w:rsid w:val="00083D41"/>
    <w:rsid w:val="00083E84"/>
    <w:rsid w:val="00084238"/>
    <w:rsid w:val="0008573D"/>
    <w:rsid w:val="00085AC2"/>
    <w:rsid w:val="0008726B"/>
    <w:rsid w:val="0009139A"/>
    <w:rsid w:val="000918C7"/>
    <w:rsid w:val="00091934"/>
    <w:rsid w:val="00091ACF"/>
    <w:rsid w:val="00093DD6"/>
    <w:rsid w:val="000A32D3"/>
    <w:rsid w:val="000A6122"/>
    <w:rsid w:val="000A6908"/>
    <w:rsid w:val="000A7137"/>
    <w:rsid w:val="000B39D2"/>
    <w:rsid w:val="000B6D23"/>
    <w:rsid w:val="000B6D24"/>
    <w:rsid w:val="000B7BE5"/>
    <w:rsid w:val="000C0B58"/>
    <w:rsid w:val="000C18AF"/>
    <w:rsid w:val="000C25C0"/>
    <w:rsid w:val="000C5557"/>
    <w:rsid w:val="000C6B7F"/>
    <w:rsid w:val="000C6E7C"/>
    <w:rsid w:val="000D1E30"/>
    <w:rsid w:val="000D1FA7"/>
    <w:rsid w:val="000D30A8"/>
    <w:rsid w:val="000D4A22"/>
    <w:rsid w:val="000D4AC0"/>
    <w:rsid w:val="000D5481"/>
    <w:rsid w:val="000D55C1"/>
    <w:rsid w:val="000D6C25"/>
    <w:rsid w:val="000D6C57"/>
    <w:rsid w:val="000D6ED7"/>
    <w:rsid w:val="000D7013"/>
    <w:rsid w:val="000E0717"/>
    <w:rsid w:val="000E15D3"/>
    <w:rsid w:val="000E58B2"/>
    <w:rsid w:val="000E7C59"/>
    <w:rsid w:val="000E7D38"/>
    <w:rsid w:val="000F02C6"/>
    <w:rsid w:val="000F567E"/>
    <w:rsid w:val="000F5F2B"/>
    <w:rsid w:val="000F6D64"/>
    <w:rsid w:val="000F727B"/>
    <w:rsid w:val="000F7483"/>
    <w:rsid w:val="001014AD"/>
    <w:rsid w:val="00101EB9"/>
    <w:rsid w:val="00102945"/>
    <w:rsid w:val="00103E16"/>
    <w:rsid w:val="00105BB7"/>
    <w:rsid w:val="001062D6"/>
    <w:rsid w:val="00106AD2"/>
    <w:rsid w:val="00107BBA"/>
    <w:rsid w:val="00110331"/>
    <w:rsid w:val="0011064B"/>
    <w:rsid w:val="001118B6"/>
    <w:rsid w:val="00117D73"/>
    <w:rsid w:val="00122FF8"/>
    <w:rsid w:val="00123074"/>
    <w:rsid w:val="00123F93"/>
    <w:rsid w:val="0012500B"/>
    <w:rsid w:val="00130BBC"/>
    <w:rsid w:val="00133D47"/>
    <w:rsid w:val="00134D84"/>
    <w:rsid w:val="00135ABD"/>
    <w:rsid w:val="00135B07"/>
    <w:rsid w:val="0013764D"/>
    <w:rsid w:val="00140044"/>
    <w:rsid w:val="00140B24"/>
    <w:rsid w:val="00141044"/>
    <w:rsid w:val="00142A3B"/>
    <w:rsid w:val="00142E7D"/>
    <w:rsid w:val="00143C6B"/>
    <w:rsid w:val="001449FB"/>
    <w:rsid w:val="001506C7"/>
    <w:rsid w:val="001524A3"/>
    <w:rsid w:val="00152609"/>
    <w:rsid w:val="0015351B"/>
    <w:rsid w:val="00153632"/>
    <w:rsid w:val="00153B24"/>
    <w:rsid w:val="0015401D"/>
    <w:rsid w:val="001569F2"/>
    <w:rsid w:val="001576CA"/>
    <w:rsid w:val="001602FF"/>
    <w:rsid w:val="0016033F"/>
    <w:rsid w:val="00160553"/>
    <w:rsid w:val="00160887"/>
    <w:rsid w:val="001614A6"/>
    <w:rsid w:val="001632A1"/>
    <w:rsid w:val="00163C5F"/>
    <w:rsid w:val="0016554F"/>
    <w:rsid w:val="00171329"/>
    <w:rsid w:val="00171F91"/>
    <w:rsid w:val="00173FB5"/>
    <w:rsid w:val="00174BEE"/>
    <w:rsid w:val="00175E04"/>
    <w:rsid w:val="00180684"/>
    <w:rsid w:val="0018346B"/>
    <w:rsid w:val="0018463F"/>
    <w:rsid w:val="00185A11"/>
    <w:rsid w:val="00185D89"/>
    <w:rsid w:val="0018698D"/>
    <w:rsid w:val="00186F6F"/>
    <w:rsid w:val="00187909"/>
    <w:rsid w:val="00187FCD"/>
    <w:rsid w:val="001908AA"/>
    <w:rsid w:val="0019145E"/>
    <w:rsid w:val="001917D9"/>
    <w:rsid w:val="00191BC0"/>
    <w:rsid w:val="001933E2"/>
    <w:rsid w:val="00193F3C"/>
    <w:rsid w:val="00197C99"/>
    <w:rsid w:val="001A045F"/>
    <w:rsid w:val="001A28C8"/>
    <w:rsid w:val="001A3719"/>
    <w:rsid w:val="001A4AD4"/>
    <w:rsid w:val="001A65B4"/>
    <w:rsid w:val="001A6AC6"/>
    <w:rsid w:val="001A7A4C"/>
    <w:rsid w:val="001B05CC"/>
    <w:rsid w:val="001B1545"/>
    <w:rsid w:val="001B1739"/>
    <w:rsid w:val="001B4B54"/>
    <w:rsid w:val="001B4EDA"/>
    <w:rsid w:val="001B5438"/>
    <w:rsid w:val="001B5C41"/>
    <w:rsid w:val="001B6A5E"/>
    <w:rsid w:val="001B6E84"/>
    <w:rsid w:val="001B707C"/>
    <w:rsid w:val="001B72D2"/>
    <w:rsid w:val="001B7729"/>
    <w:rsid w:val="001B7831"/>
    <w:rsid w:val="001B7A74"/>
    <w:rsid w:val="001B7DFD"/>
    <w:rsid w:val="001C0309"/>
    <w:rsid w:val="001C1DBB"/>
    <w:rsid w:val="001C1E70"/>
    <w:rsid w:val="001C21F5"/>
    <w:rsid w:val="001C352A"/>
    <w:rsid w:val="001C3FAD"/>
    <w:rsid w:val="001C404A"/>
    <w:rsid w:val="001C42E3"/>
    <w:rsid w:val="001C562C"/>
    <w:rsid w:val="001C6B25"/>
    <w:rsid w:val="001C7963"/>
    <w:rsid w:val="001D0753"/>
    <w:rsid w:val="001D075B"/>
    <w:rsid w:val="001D0878"/>
    <w:rsid w:val="001D0D87"/>
    <w:rsid w:val="001D207B"/>
    <w:rsid w:val="001D2537"/>
    <w:rsid w:val="001D2560"/>
    <w:rsid w:val="001D3D42"/>
    <w:rsid w:val="001D485B"/>
    <w:rsid w:val="001D4C27"/>
    <w:rsid w:val="001D700E"/>
    <w:rsid w:val="001D7E7B"/>
    <w:rsid w:val="001E0879"/>
    <w:rsid w:val="001E1667"/>
    <w:rsid w:val="001E22E4"/>
    <w:rsid w:val="001E28C3"/>
    <w:rsid w:val="001E2E35"/>
    <w:rsid w:val="001E597B"/>
    <w:rsid w:val="001E5989"/>
    <w:rsid w:val="001E5CAF"/>
    <w:rsid w:val="001E73D3"/>
    <w:rsid w:val="001E7A60"/>
    <w:rsid w:val="001E7DDD"/>
    <w:rsid w:val="001F250D"/>
    <w:rsid w:val="001F261E"/>
    <w:rsid w:val="001F2CE1"/>
    <w:rsid w:val="001F3DEE"/>
    <w:rsid w:val="001F548C"/>
    <w:rsid w:val="001F5969"/>
    <w:rsid w:val="001F61B1"/>
    <w:rsid w:val="001F68A3"/>
    <w:rsid w:val="001F6AC8"/>
    <w:rsid w:val="001F76FC"/>
    <w:rsid w:val="001F7F6F"/>
    <w:rsid w:val="0020026F"/>
    <w:rsid w:val="0020036D"/>
    <w:rsid w:val="00202AEB"/>
    <w:rsid w:val="002049A8"/>
    <w:rsid w:val="00205BF6"/>
    <w:rsid w:val="002062B0"/>
    <w:rsid w:val="002064FF"/>
    <w:rsid w:val="00212A34"/>
    <w:rsid w:val="00213210"/>
    <w:rsid w:val="00213D85"/>
    <w:rsid w:val="00213EF3"/>
    <w:rsid w:val="002141D0"/>
    <w:rsid w:val="0021458C"/>
    <w:rsid w:val="00215002"/>
    <w:rsid w:val="00216A69"/>
    <w:rsid w:val="00217249"/>
    <w:rsid w:val="00217652"/>
    <w:rsid w:val="0022023C"/>
    <w:rsid w:val="00221CAF"/>
    <w:rsid w:val="002223B4"/>
    <w:rsid w:val="00222648"/>
    <w:rsid w:val="00222F14"/>
    <w:rsid w:val="00223CE0"/>
    <w:rsid w:val="0022401D"/>
    <w:rsid w:val="0022598A"/>
    <w:rsid w:val="002308CA"/>
    <w:rsid w:val="00231394"/>
    <w:rsid w:val="00231D1E"/>
    <w:rsid w:val="00231F8E"/>
    <w:rsid w:val="00235AC0"/>
    <w:rsid w:val="00235ECD"/>
    <w:rsid w:val="00236178"/>
    <w:rsid w:val="00236F0D"/>
    <w:rsid w:val="002413B1"/>
    <w:rsid w:val="002432CE"/>
    <w:rsid w:val="0024347B"/>
    <w:rsid w:val="002454DC"/>
    <w:rsid w:val="00245884"/>
    <w:rsid w:val="002472BE"/>
    <w:rsid w:val="002540D0"/>
    <w:rsid w:val="00256C5F"/>
    <w:rsid w:val="00256F9C"/>
    <w:rsid w:val="002573FA"/>
    <w:rsid w:val="00261E70"/>
    <w:rsid w:val="002620E1"/>
    <w:rsid w:val="0026293D"/>
    <w:rsid w:val="00264754"/>
    <w:rsid w:val="00266172"/>
    <w:rsid w:val="0026655C"/>
    <w:rsid w:val="00266A43"/>
    <w:rsid w:val="0026775F"/>
    <w:rsid w:val="00267F51"/>
    <w:rsid w:val="00270199"/>
    <w:rsid w:val="0027030E"/>
    <w:rsid w:val="00272321"/>
    <w:rsid w:val="0027416E"/>
    <w:rsid w:val="00274ACF"/>
    <w:rsid w:val="00274D01"/>
    <w:rsid w:val="00274ECC"/>
    <w:rsid w:val="00275C34"/>
    <w:rsid w:val="00276E25"/>
    <w:rsid w:val="002803BF"/>
    <w:rsid w:val="00280FFD"/>
    <w:rsid w:val="00281D6C"/>
    <w:rsid w:val="0028386C"/>
    <w:rsid w:val="00283961"/>
    <w:rsid w:val="00284469"/>
    <w:rsid w:val="00286E19"/>
    <w:rsid w:val="0028743D"/>
    <w:rsid w:val="00293400"/>
    <w:rsid w:val="002937CF"/>
    <w:rsid w:val="00293B25"/>
    <w:rsid w:val="00294528"/>
    <w:rsid w:val="00297573"/>
    <w:rsid w:val="00297CDC"/>
    <w:rsid w:val="002A0528"/>
    <w:rsid w:val="002A1103"/>
    <w:rsid w:val="002A2A09"/>
    <w:rsid w:val="002A3D72"/>
    <w:rsid w:val="002A4A82"/>
    <w:rsid w:val="002B0CC0"/>
    <w:rsid w:val="002B14F9"/>
    <w:rsid w:val="002B18EF"/>
    <w:rsid w:val="002B2007"/>
    <w:rsid w:val="002B22B8"/>
    <w:rsid w:val="002B3B40"/>
    <w:rsid w:val="002B3BA8"/>
    <w:rsid w:val="002B48A6"/>
    <w:rsid w:val="002B5227"/>
    <w:rsid w:val="002B7E87"/>
    <w:rsid w:val="002C114E"/>
    <w:rsid w:val="002C189E"/>
    <w:rsid w:val="002C2796"/>
    <w:rsid w:val="002C34B5"/>
    <w:rsid w:val="002C58DA"/>
    <w:rsid w:val="002D025F"/>
    <w:rsid w:val="002D03F8"/>
    <w:rsid w:val="002D0B00"/>
    <w:rsid w:val="002D15C4"/>
    <w:rsid w:val="002D1B5C"/>
    <w:rsid w:val="002D1D53"/>
    <w:rsid w:val="002D3E83"/>
    <w:rsid w:val="002D4EE8"/>
    <w:rsid w:val="002D6D4E"/>
    <w:rsid w:val="002E0B94"/>
    <w:rsid w:val="002E0DBB"/>
    <w:rsid w:val="002E1217"/>
    <w:rsid w:val="002E12E9"/>
    <w:rsid w:val="002E285A"/>
    <w:rsid w:val="002E30DB"/>
    <w:rsid w:val="002E4163"/>
    <w:rsid w:val="002E42C8"/>
    <w:rsid w:val="002E4E69"/>
    <w:rsid w:val="002E4ED7"/>
    <w:rsid w:val="002E5088"/>
    <w:rsid w:val="002E694C"/>
    <w:rsid w:val="002E7D5D"/>
    <w:rsid w:val="002E7F7C"/>
    <w:rsid w:val="002F1112"/>
    <w:rsid w:val="002F17A1"/>
    <w:rsid w:val="002F1DD1"/>
    <w:rsid w:val="002F3C10"/>
    <w:rsid w:val="002F3DD0"/>
    <w:rsid w:val="002F7FCB"/>
    <w:rsid w:val="00300274"/>
    <w:rsid w:val="003028DE"/>
    <w:rsid w:val="0030315E"/>
    <w:rsid w:val="00303B09"/>
    <w:rsid w:val="00303BC2"/>
    <w:rsid w:val="00305D32"/>
    <w:rsid w:val="0030732E"/>
    <w:rsid w:val="00310AA8"/>
    <w:rsid w:val="0031119E"/>
    <w:rsid w:val="003115CA"/>
    <w:rsid w:val="0031187A"/>
    <w:rsid w:val="00312C3C"/>
    <w:rsid w:val="00314B70"/>
    <w:rsid w:val="003172AB"/>
    <w:rsid w:val="00317704"/>
    <w:rsid w:val="0031771A"/>
    <w:rsid w:val="00320A24"/>
    <w:rsid w:val="003211CD"/>
    <w:rsid w:val="00323A1A"/>
    <w:rsid w:val="00325105"/>
    <w:rsid w:val="0032607C"/>
    <w:rsid w:val="00327667"/>
    <w:rsid w:val="00327E0B"/>
    <w:rsid w:val="00330ACE"/>
    <w:rsid w:val="003315DC"/>
    <w:rsid w:val="0033234B"/>
    <w:rsid w:val="00333318"/>
    <w:rsid w:val="00333AB9"/>
    <w:rsid w:val="00334867"/>
    <w:rsid w:val="00336B30"/>
    <w:rsid w:val="003375C8"/>
    <w:rsid w:val="00341916"/>
    <w:rsid w:val="00342088"/>
    <w:rsid w:val="00343DAD"/>
    <w:rsid w:val="003442BE"/>
    <w:rsid w:val="00346660"/>
    <w:rsid w:val="003467FB"/>
    <w:rsid w:val="00346CEA"/>
    <w:rsid w:val="003504CF"/>
    <w:rsid w:val="0035106D"/>
    <w:rsid w:val="00356247"/>
    <w:rsid w:val="003567A5"/>
    <w:rsid w:val="00357854"/>
    <w:rsid w:val="003605C8"/>
    <w:rsid w:val="00363B9C"/>
    <w:rsid w:val="00367EB7"/>
    <w:rsid w:val="00370FD4"/>
    <w:rsid w:val="0037209A"/>
    <w:rsid w:val="003733BA"/>
    <w:rsid w:val="00380247"/>
    <w:rsid w:val="0038042D"/>
    <w:rsid w:val="00380960"/>
    <w:rsid w:val="00380FA4"/>
    <w:rsid w:val="003841A6"/>
    <w:rsid w:val="00384620"/>
    <w:rsid w:val="003851CD"/>
    <w:rsid w:val="00385936"/>
    <w:rsid w:val="00386643"/>
    <w:rsid w:val="0038774D"/>
    <w:rsid w:val="00387A95"/>
    <w:rsid w:val="00396C26"/>
    <w:rsid w:val="003A0A86"/>
    <w:rsid w:val="003A0E06"/>
    <w:rsid w:val="003A1F04"/>
    <w:rsid w:val="003A4FDC"/>
    <w:rsid w:val="003A76EC"/>
    <w:rsid w:val="003A7CB5"/>
    <w:rsid w:val="003B0C07"/>
    <w:rsid w:val="003B0C0B"/>
    <w:rsid w:val="003B2305"/>
    <w:rsid w:val="003B2B63"/>
    <w:rsid w:val="003B37EA"/>
    <w:rsid w:val="003B4815"/>
    <w:rsid w:val="003B5922"/>
    <w:rsid w:val="003B7618"/>
    <w:rsid w:val="003B77D1"/>
    <w:rsid w:val="003C0D9B"/>
    <w:rsid w:val="003C17CA"/>
    <w:rsid w:val="003C182A"/>
    <w:rsid w:val="003C1F4A"/>
    <w:rsid w:val="003C3870"/>
    <w:rsid w:val="003C768D"/>
    <w:rsid w:val="003C7E41"/>
    <w:rsid w:val="003C7FB9"/>
    <w:rsid w:val="003D2968"/>
    <w:rsid w:val="003D378B"/>
    <w:rsid w:val="003E08A1"/>
    <w:rsid w:val="003E0B13"/>
    <w:rsid w:val="003E1204"/>
    <w:rsid w:val="003E4366"/>
    <w:rsid w:val="003E7C2E"/>
    <w:rsid w:val="003E7EEA"/>
    <w:rsid w:val="003F0100"/>
    <w:rsid w:val="003F4A55"/>
    <w:rsid w:val="003F525A"/>
    <w:rsid w:val="003F5D5E"/>
    <w:rsid w:val="003F6188"/>
    <w:rsid w:val="003F62D9"/>
    <w:rsid w:val="003F70E4"/>
    <w:rsid w:val="003F7B2C"/>
    <w:rsid w:val="003F7E5A"/>
    <w:rsid w:val="00400491"/>
    <w:rsid w:val="00400C13"/>
    <w:rsid w:val="00400D1F"/>
    <w:rsid w:val="0040372A"/>
    <w:rsid w:val="00405F10"/>
    <w:rsid w:val="00410E67"/>
    <w:rsid w:val="00411E88"/>
    <w:rsid w:val="0041218D"/>
    <w:rsid w:val="00413296"/>
    <w:rsid w:val="004144B8"/>
    <w:rsid w:val="00417181"/>
    <w:rsid w:val="00420343"/>
    <w:rsid w:val="00423544"/>
    <w:rsid w:val="00425428"/>
    <w:rsid w:val="004255A8"/>
    <w:rsid w:val="00425784"/>
    <w:rsid w:val="00426192"/>
    <w:rsid w:val="0042634C"/>
    <w:rsid w:val="00427148"/>
    <w:rsid w:val="00427B6B"/>
    <w:rsid w:val="0043269C"/>
    <w:rsid w:val="004334E0"/>
    <w:rsid w:val="00433ACF"/>
    <w:rsid w:val="00434653"/>
    <w:rsid w:val="00435005"/>
    <w:rsid w:val="00435A41"/>
    <w:rsid w:val="00437CBE"/>
    <w:rsid w:val="00440B43"/>
    <w:rsid w:val="00441EDA"/>
    <w:rsid w:val="00442232"/>
    <w:rsid w:val="004424D6"/>
    <w:rsid w:val="00442FF0"/>
    <w:rsid w:val="00445FAB"/>
    <w:rsid w:val="004460A5"/>
    <w:rsid w:val="00446DCD"/>
    <w:rsid w:val="004514C0"/>
    <w:rsid w:val="00451D2E"/>
    <w:rsid w:val="004528EA"/>
    <w:rsid w:val="00455ADB"/>
    <w:rsid w:val="00456EF5"/>
    <w:rsid w:val="00457F5A"/>
    <w:rsid w:val="0046116A"/>
    <w:rsid w:val="00461EC1"/>
    <w:rsid w:val="004636F4"/>
    <w:rsid w:val="00463AAB"/>
    <w:rsid w:val="0046484A"/>
    <w:rsid w:val="00464D98"/>
    <w:rsid w:val="00465614"/>
    <w:rsid w:val="00466221"/>
    <w:rsid w:val="00466A8B"/>
    <w:rsid w:val="00466CEB"/>
    <w:rsid w:val="00467A2E"/>
    <w:rsid w:val="00470A17"/>
    <w:rsid w:val="00470AF7"/>
    <w:rsid w:val="00470DA1"/>
    <w:rsid w:val="004733FB"/>
    <w:rsid w:val="00474B4A"/>
    <w:rsid w:val="00475965"/>
    <w:rsid w:val="00485479"/>
    <w:rsid w:val="0049030F"/>
    <w:rsid w:val="00490E2C"/>
    <w:rsid w:val="00494154"/>
    <w:rsid w:val="00494B39"/>
    <w:rsid w:val="00496229"/>
    <w:rsid w:val="004A0993"/>
    <w:rsid w:val="004A2687"/>
    <w:rsid w:val="004A5282"/>
    <w:rsid w:val="004A5AB0"/>
    <w:rsid w:val="004A6591"/>
    <w:rsid w:val="004A68D5"/>
    <w:rsid w:val="004A6E36"/>
    <w:rsid w:val="004A7456"/>
    <w:rsid w:val="004A7EFD"/>
    <w:rsid w:val="004B04ED"/>
    <w:rsid w:val="004B0B65"/>
    <w:rsid w:val="004B10CA"/>
    <w:rsid w:val="004B1A8B"/>
    <w:rsid w:val="004B2B24"/>
    <w:rsid w:val="004B357D"/>
    <w:rsid w:val="004B3B1A"/>
    <w:rsid w:val="004B5BC2"/>
    <w:rsid w:val="004B62B3"/>
    <w:rsid w:val="004B6C3C"/>
    <w:rsid w:val="004B78DC"/>
    <w:rsid w:val="004C011E"/>
    <w:rsid w:val="004C3BD9"/>
    <w:rsid w:val="004C49D6"/>
    <w:rsid w:val="004C757D"/>
    <w:rsid w:val="004C77C9"/>
    <w:rsid w:val="004D1FE0"/>
    <w:rsid w:val="004D3CF7"/>
    <w:rsid w:val="004D3D58"/>
    <w:rsid w:val="004D4AC7"/>
    <w:rsid w:val="004D62C1"/>
    <w:rsid w:val="004D6A1C"/>
    <w:rsid w:val="004E1958"/>
    <w:rsid w:val="004E1CB8"/>
    <w:rsid w:val="004E4097"/>
    <w:rsid w:val="004E4359"/>
    <w:rsid w:val="004E4778"/>
    <w:rsid w:val="004E49FE"/>
    <w:rsid w:val="004E759A"/>
    <w:rsid w:val="004E7867"/>
    <w:rsid w:val="004F0297"/>
    <w:rsid w:val="004F0F79"/>
    <w:rsid w:val="004F13BD"/>
    <w:rsid w:val="004F1B01"/>
    <w:rsid w:val="004F67D4"/>
    <w:rsid w:val="004F698F"/>
    <w:rsid w:val="004F6AEA"/>
    <w:rsid w:val="004F6AFF"/>
    <w:rsid w:val="004F7636"/>
    <w:rsid w:val="00502E25"/>
    <w:rsid w:val="00503256"/>
    <w:rsid w:val="00504382"/>
    <w:rsid w:val="00505398"/>
    <w:rsid w:val="00506245"/>
    <w:rsid w:val="0050753A"/>
    <w:rsid w:val="00510EB6"/>
    <w:rsid w:val="00511EDC"/>
    <w:rsid w:val="00512571"/>
    <w:rsid w:val="005137DA"/>
    <w:rsid w:val="005138E4"/>
    <w:rsid w:val="00513B3E"/>
    <w:rsid w:val="005150C1"/>
    <w:rsid w:val="00517737"/>
    <w:rsid w:val="0052010E"/>
    <w:rsid w:val="0052118C"/>
    <w:rsid w:val="00521C23"/>
    <w:rsid w:val="005229C9"/>
    <w:rsid w:val="00524055"/>
    <w:rsid w:val="00524A28"/>
    <w:rsid w:val="005269DA"/>
    <w:rsid w:val="00531D94"/>
    <w:rsid w:val="0053365A"/>
    <w:rsid w:val="00533E32"/>
    <w:rsid w:val="00533F56"/>
    <w:rsid w:val="00536B47"/>
    <w:rsid w:val="00542BBD"/>
    <w:rsid w:val="00543855"/>
    <w:rsid w:val="005440DD"/>
    <w:rsid w:val="0054451D"/>
    <w:rsid w:val="0054523C"/>
    <w:rsid w:val="00547ED0"/>
    <w:rsid w:val="00551077"/>
    <w:rsid w:val="00552EBF"/>
    <w:rsid w:val="00553643"/>
    <w:rsid w:val="005536D2"/>
    <w:rsid w:val="00554A90"/>
    <w:rsid w:val="00561CD1"/>
    <w:rsid w:val="005631E0"/>
    <w:rsid w:val="00563F5A"/>
    <w:rsid w:val="00564D43"/>
    <w:rsid w:val="005671AF"/>
    <w:rsid w:val="005718EE"/>
    <w:rsid w:val="00574BB0"/>
    <w:rsid w:val="0057774D"/>
    <w:rsid w:val="005850F5"/>
    <w:rsid w:val="0058536D"/>
    <w:rsid w:val="00585779"/>
    <w:rsid w:val="005874D1"/>
    <w:rsid w:val="00590903"/>
    <w:rsid w:val="00591510"/>
    <w:rsid w:val="00592607"/>
    <w:rsid w:val="00592A5E"/>
    <w:rsid w:val="005935FC"/>
    <w:rsid w:val="00597901"/>
    <w:rsid w:val="00597B09"/>
    <w:rsid w:val="005A041F"/>
    <w:rsid w:val="005A486B"/>
    <w:rsid w:val="005A6DA4"/>
    <w:rsid w:val="005A7457"/>
    <w:rsid w:val="005B12DB"/>
    <w:rsid w:val="005B26F3"/>
    <w:rsid w:val="005B2F8E"/>
    <w:rsid w:val="005B41F3"/>
    <w:rsid w:val="005B63CB"/>
    <w:rsid w:val="005B73B1"/>
    <w:rsid w:val="005B7A52"/>
    <w:rsid w:val="005C2094"/>
    <w:rsid w:val="005C20E5"/>
    <w:rsid w:val="005C5395"/>
    <w:rsid w:val="005C739E"/>
    <w:rsid w:val="005C7472"/>
    <w:rsid w:val="005D04D2"/>
    <w:rsid w:val="005D08DE"/>
    <w:rsid w:val="005D122A"/>
    <w:rsid w:val="005D2D1C"/>
    <w:rsid w:val="005D34CA"/>
    <w:rsid w:val="005D3C64"/>
    <w:rsid w:val="005D47E8"/>
    <w:rsid w:val="005D58A6"/>
    <w:rsid w:val="005D6B35"/>
    <w:rsid w:val="005D70C9"/>
    <w:rsid w:val="005D7619"/>
    <w:rsid w:val="005E1C0C"/>
    <w:rsid w:val="005E4C07"/>
    <w:rsid w:val="005E5349"/>
    <w:rsid w:val="005E63DF"/>
    <w:rsid w:val="005F06FF"/>
    <w:rsid w:val="005F0B44"/>
    <w:rsid w:val="005F13A8"/>
    <w:rsid w:val="005F2FD8"/>
    <w:rsid w:val="006003F1"/>
    <w:rsid w:val="006006B8"/>
    <w:rsid w:val="00602366"/>
    <w:rsid w:val="0060259F"/>
    <w:rsid w:val="00603548"/>
    <w:rsid w:val="00603905"/>
    <w:rsid w:val="00605241"/>
    <w:rsid w:val="00605747"/>
    <w:rsid w:val="006066EB"/>
    <w:rsid w:val="00606B27"/>
    <w:rsid w:val="00610E79"/>
    <w:rsid w:val="0061165E"/>
    <w:rsid w:val="006119DE"/>
    <w:rsid w:val="00612637"/>
    <w:rsid w:val="00612C80"/>
    <w:rsid w:val="00612CCC"/>
    <w:rsid w:val="00614464"/>
    <w:rsid w:val="006156B2"/>
    <w:rsid w:val="00617B69"/>
    <w:rsid w:val="006224E3"/>
    <w:rsid w:val="00623131"/>
    <w:rsid w:val="006275A0"/>
    <w:rsid w:val="0063004B"/>
    <w:rsid w:val="00633207"/>
    <w:rsid w:val="006340AF"/>
    <w:rsid w:val="00634666"/>
    <w:rsid w:val="0063652A"/>
    <w:rsid w:val="00637AEC"/>
    <w:rsid w:val="00637E8B"/>
    <w:rsid w:val="00640908"/>
    <w:rsid w:val="00640CDA"/>
    <w:rsid w:val="00640FCE"/>
    <w:rsid w:val="0064129E"/>
    <w:rsid w:val="00641BD7"/>
    <w:rsid w:val="00643173"/>
    <w:rsid w:val="006457A0"/>
    <w:rsid w:val="00646727"/>
    <w:rsid w:val="006474A8"/>
    <w:rsid w:val="00653FEC"/>
    <w:rsid w:val="006547D0"/>
    <w:rsid w:val="00657174"/>
    <w:rsid w:val="00657843"/>
    <w:rsid w:val="00657B5E"/>
    <w:rsid w:val="00657B8E"/>
    <w:rsid w:val="0066011E"/>
    <w:rsid w:val="0066104E"/>
    <w:rsid w:val="00661501"/>
    <w:rsid w:val="00661E90"/>
    <w:rsid w:val="00661EF3"/>
    <w:rsid w:val="006626C2"/>
    <w:rsid w:val="0066301E"/>
    <w:rsid w:val="00664E7F"/>
    <w:rsid w:val="0066713E"/>
    <w:rsid w:val="00670CF8"/>
    <w:rsid w:val="00671497"/>
    <w:rsid w:val="00671D08"/>
    <w:rsid w:val="00672CE5"/>
    <w:rsid w:val="00672D46"/>
    <w:rsid w:val="00673128"/>
    <w:rsid w:val="00673530"/>
    <w:rsid w:val="00673A40"/>
    <w:rsid w:val="00680E10"/>
    <w:rsid w:val="006826D5"/>
    <w:rsid w:val="00687CC2"/>
    <w:rsid w:val="00691262"/>
    <w:rsid w:val="0069332F"/>
    <w:rsid w:val="00693FB6"/>
    <w:rsid w:val="00694EB7"/>
    <w:rsid w:val="00695A19"/>
    <w:rsid w:val="006A0169"/>
    <w:rsid w:val="006A0FBB"/>
    <w:rsid w:val="006A10FA"/>
    <w:rsid w:val="006A1222"/>
    <w:rsid w:val="006A3E09"/>
    <w:rsid w:val="006A671A"/>
    <w:rsid w:val="006A6AFB"/>
    <w:rsid w:val="006B1791"/>
    <w:rsid w:val="006B1E46"/>
    <w:rsid w:val="006B233F"/>
    <w:rsid w:val="006B2413"/>
    <w:rsid w:val="006B2DE7"/>
    <w:rsid w:val="006C0B34"/>
    <w:rsid w:val="006C0FAC"/>
    <w:rsid w:val="006C1732"/>
    <w:rsid w:val="006C1761"/>
    <w:rsid w:val="006C355F"/>
    <w:rsid w:val="006C3CB9"/>
    <w:rsid w:val="006C48E4"/>
    <w:rsid w:val="006C4DB7"/>
    <w:rsid w:val="006C5FC1"/>
    <w:rsid w:val="006C7441"/>
    <w:rsid w:val="006C7E79"/>
    <w:rsid w:val="006D01FF"/>
    <w:rsid w:val="006D0A07"/>
    <w:rsid w:val="006D2316"/>
    <w:rsid w:val="006D311B"/>
    <w:rsid w:val="006D4775"/>
    <w:rsid w:val="006D5543"/>
    <w:rsid w:val="006D74B6"/>
    <w:rsid w:val="006D7FA1"/>
    <w:rsid w:val="006E1369"/>
    <w:rsid w:val="006E1674"/>
    <w:rsid w:val="006E1726"/>
    <w:rsid w:val="006E5226"/>
    <w:rsid w:val="006E5305"/>
    <w:rsid w:val="006E6208"/>
    <w:rsid w:val="006E6A7A"/>
    <w:rsid w:val="006F16C4"/>
    <w:rsid w:val="006F292F"/>
    <w:rsid w:val="006F3157"/>
    <w:rsid w:val="006F4662"/>
    <w:rsid w:val="006F4A6C"/>
    <w:rsid w:val="006F79C9"/>
    <w:rsid w:val="00700614"/>
    <w:rsid w:val="0070166E"/>
    <w:rsid w:val="0070238A"/>
    <w:rsid w:val="00702A23"/>
    <w:rsid w:val="00702C5F"/>
    <w:rsid w:val="00704123"/>
    <w:rsid w:val="00704485"/>
    <w:rsid w:val="007045F3"/>
    <w:rsid w:val="007068A4"/>
    <w:rsid w:val="007072DF"/>
    <w:rsid w:val="0071286E"/>
    <w:rsid w:val="00714661"/>
    <w:rsid w:val="00715EDA"/>
    <w:rsid w:val="007212D2"/>
    <w:rsid w:val="007216BC"/>
    <w:rsid w:val="00722DE4"/>
    <w:rsid w:val="00723C98"/>
    <w:rsid w:val="00723DAC"/>
    <w:rsid w:val="00725969"/>
    <w:rsid w:val="00730014"/>
    <w:rsid w:val="00731CF5"/>
    <w:rsid w:val="007324D3"/>
    <w:rsid w:val="00732C48"/>
    <w:rsid w:val="00733FEF"/>
    <w:rsid w:val="00734106"/>
    <w:rsid w:val="00734B9F"/>
    <w:rsid w:val="0073541C"/>
    <w:rsid w:val="0074068B"/>
    <w:rsid w:val="00740734"/>
    <w:rsid w:val="00741DCF"/>
    <w:rsid w:val="0074487D"/>
    <w:rsid w:val="007461BE"/>
    <w:rsid w:val="00756CAB"/>
    <w:rsid w:val="00757758"/>
    <w:rsid w:val="00757DF4"/>
    <w:rsid w:val="007607F5"/>
    <w:rsid w:val="00761EF4"/>
    <w:rsid w:val="00762765"/>
    <w:rsid w:val="0076625A"/>
    <w:rsid w:val="00767738"/>
    <w:rsid w:val="00767B16"/>
    <w:rsid w:val="00767BC4"/>
    <w:rsid w:val="00767CE4"/>
    <w:rsid w:val="007727D9"/>
    <w:rsid w:val="007729B0"/>
    <w:rsid w:val="007756C5"/>
    <w:rsid w:val="007767C8"/>
    <w:rsid w:val="00777926"/>
    <w:rsid w:val="00784559"/>
    <w:rsid w:val="00784615"/>
    <w:rsid w:val="00785B90"/>
    <w:rsid w:val="0078743D"/>
    <w:rsid w:val="0078766A"/>
    <w:rsid w:val="00790C78"/>
    <w:rsid w:val="00793F52"/>
    <w:rsid w:val="007954DE"/>
    <w:rsid w:val="00795703"/>
    <w:rsid w:val="00795856"/>
    <w:rsid w:val="00797A2A"/>
    <w:rsid w:val="007A10A6"/>
    <w:rsid w:val="007A4E60"/>
    <w:rsid w:val="007A5CB8"/>
    <w:rsid w:val="007A68D4"/>
    <w:rsid w:val="007A6A9D"/>
    <w:rsid w:val="007B065F"/>
    <w:rsid w:val="007B086D"/>
    <w:rsid w:val="007B1209"/>
    <w:rsid w:val="007B2F0D"/>
    <w:rsid w:val="007B40BC"/>
    <w:rsid w:val="007B457A"/>
    <w:rsid w:val="007B48AE"/>
    <w:rsid w:val="007B5B1F"/>
    <w:rsid w:val="007B6008"/>
    <w:rsid w:val="007B6063"/>
    <w:rsid w:val="007B6312"/>
    <w:rsid w:val="007B646D"/>
    <w:rsid w:val="007B76A0"/>
    <w:rsid w:val="007C02E1"/>
    <w:rsid w:val="007C1B91"/>
    <w:rsid w:val="007C1C3C"/>
    <w:rsid w:val="007C30C2"/>
    <w:rsid w:val="007C3DEF"/>
    <w:rsid w:val="007C4ABC"/>
    <w:rsid w:val="007C7243"/>
    <w:rsid w:val="007D16DF"/>
    <w:rsid w:val="007D2DE5"/>
    <w:rsid w:val="007D3B3D"/>
    <w:rsid w:val="007D3CD9"/>
    <w:rsid w:val="007D4A90"/>
    <w:rsid w:val="007D4E3B"/>
    <w:rsid w:val="007D5142"/>
    <w:rsid w:val="007E18F6"/>
    <w:rsid w:val="007E3444"/>
    <w:rsid w:val="007E3F5A"/>
    <w:rsid w:val="007E46C0"/>
    <w:rsid w:val="007E4D4C"/>
    <w:rsid w:val="007E533D"/>
    <w:rsid w:val="007E678C"/>
    <w:rsid w:val="007F06F8"/>
    <w:rsid w:val="007F1005"/>
    <w:rsid w:val="007F2BA7"/>
    <w:rsid w:val="007F2BDD"/>
    <w:rsid w:val="007F4046"/>
    <w:rsid w:val="007F413D"/>
    <w:rsid w:val="007F51DC"/>
    <w:rsid w:val="007F78E0"/>
    <w:rsid w:val="007F7BC2"/>
    <w:rsid w:val="00800390"/>
    <w:rsid w:val="00800854"/>
    <w:rsid w:val="00801A3B"/>
    <w:rsid w:val="00802CED"/>
    <w:rsid w:val="0080384E"/>
    <w:rsid w:val="00803BCF"/>
    <w:rsid w:val="00804873"/>
    <w:rsid w:val="00805C13"/>
    <w:rsid w:val="00807595"/>
    <w:rsid w:val="00807A3E"/>
    <w:rsid w:val="00810CF8"/>
    <w:rsid w:val="00811C38"/>
    <w:rsid w:val="0081383E"/>
    <w:rsid w:val="008143D4"/>
    <w:rsid w:val="00814850"/>
    <w:rsid w:val="008157DC"/>
    <w:rsid w:val="00817914"/>
    <w:rsid w:val="00820080"/>
    <w:rsid w:val="00820BA2"/>
    <w:rsid w:val="00821E24"/>
    <w:rsid w:val="00822EB9"/>
    <w:rsid w:val="008237E4"/>
    <w:rsid w:val="00823941"/>
    <w:rsid w:val="0082456D"/>
    <w:rsid w:val="008247A0"/>
    <w:rsid w:val="0082496A"/>
    <w:rsid w:val="00824AD6"/>
    <w:rsid w:val="00825FDD"/>
    <w:rsid w:val="00827D44"/>
    <w:rsid w:val="008312D0"/>
    <w:rsid w:val="00831E6B"/>
    <w:rsid w:val="008336D6"/>
    <w:rsid w:val="00834460"/>
    <w:rsid w:val="008345B7"/>
    <w:rsid w:val="008350FB"/>
    <w:rsid w:val="008356F2"/>
    <w:rsid w:val="008400CC"/>
    <w:rsid w:val="00842F13"/>
    <w:rsid w:val="00843634"/>
    <w:rsid w:val="008524A3"/>
    <w:rsid w:val="00854D3D"/>
    <w:rsid w:val="00854F33"/>
    <w:rsid w:val="008555FD"/>
    <w:rsid w:val="008567DC"/>
    <w:rsid w:val="008572A4"/>
    <w:rsid w:val="008577AC"/>
    <w:rsid w:val="00857A37"/>
    <w:rsid w:val="00862608"/>
    <w:rsid w:val="00863021"/>
    <w:rsid w:val="00875B4A"/>
    <w:rsid w:val="008805EF"/>
    <w:rsid w:val="00880C66"/>
    <w:rsid w:val="00886336"/>
    <w:rsid w:val="00886E8F"/>
    <w:rsid w:val="00887E00"/>
    <w:rsid w:val="0089001E"/>
    <w:rsid w:val="0089123F"/>
    <w:rsid w:val="008939BB"/>
    <w:rsid w:val="00894D47"/>
    <w:rsid w:val="00895236"/>
    <w:rsid w:val="00895492"/>
    <w:rsid w:val="00897D2F"/>
    <w:rsid w:val="008A16E8"/>
    <w:rsid w:val="008A2273"/>
    <w:rsid w:val="008A2BD3"/>
    <w:rsid w:val="008A2BF0"/>
    <w:rsid w:val="008A4990"/>
    <w:rsid w:val="008A5FF6"/>
    <w:rsid w:val="008A6E69"/>
    <w:rsid w:val="008A6FB5"/>
    <w:rsid w:val="008B30E8"/>
    <w:rsid w:val="008B4C4F"/>
    <w:rsid w:val="008B7E31"/>
    <w:rsid w:val="008C0D64"/>
    <w:rsid w:val="008C0F5B"/>
    <w:rsid w:val="008C2FC0"/>
    <w:rsid w:val="008C52C1"/>
    <w:rsid w:val="008D01AC"/>
    <w:rsid w:val="008D0FA6"/>
    <w:rsid w:val="008D1DEE"/>
    <w:rsid w:val="008D2B82"/>
    <w:rsid w:val="008D35EC"/>
    <w:rsid w:val="008D3E4A"/>
    <w:rsid w:val="008D54DA"/>
    <w:rsid w:val="008D6B20"/>
    <w:rsid w:val="008E09E8"/>
    <w:rsid w:val="008E0BEE"/>
    <w:rsid w:val="008E3075"/>
    <w:rsid w:val="008E3E59"/>
    <w:rsid w:val="008E411F"/>
    <w:rsid w:val="008E41BC"/>
    <w:rsid w:val="008E4ED9"/>
    <w:rsid w:val="008E511C"/>
    <w:rsid w:val="008E5963"/>
    <w:rsid w:val="008E6782"/>
    <w:rsid w:val="008E705C"/>
    <w:rsid w:val="008E7087"/>
    <w:rsid w:val="008E76DD"/>
    <w:rsid w:val="008F05F6"/>
    <w:rsid w:val="008F13BF"/>
    <w:rsid w:val="008F1FA0"/>
    <w:rsid w:val="008F3DFB"/>
    <w:rsid w:val="008F46F2"/>
    <w:rsid w:val="008F5663"/>
    <w:rsid w:val="008F5D31"/>
    <w:rsid w:val="008F676D"/>
    <w:rsid w:val="008F720B"/>
    <w:rsid w:val="0090304C"/>
    <w:rsid w:val="0090351A"/>
    <w:rsid w:val="00903E0A"/>
    <w:rsid w:val="00905A90"/>
    <w:rsid w:val="009060BE"/>
    <w:rsid w:val="00906F46"/>
    <w:rsid w:val="00910959"/>
    <w:rsid w:val="00910E88"/>
    <w:rsid w:val="0091144C"/>
    <w:rsid w:val="0091162F"/>
    <w:rsid w:val="009119E4"/>
    <w:rsid w:val="00912EA7"/>
    <w:rsid w:val="00913C61"/>
    <w:rsid w:val="00914711"/>
    <w:rsid w:val="00915851"/>
    <w:rsid w:val="00917396"/>
    <w:rsid w:val="0092239D"/>
    <w:rsid w:val="00922A4F"/>
    <w:rsid w:val="00922BA8"/>
    <w:rsid w:val="00923F50"/>
    <w:rsid w:val="00924823"/>
    <w:rsid w:val="00925F9C"/>
    <w:rsid w:val="00927610"/>
    <w:rsid w:val="00931398"/>
    <w:rsid w:val="00931EFD"/>
    <w:rsid w:val="009324B9"/>
    <w:rsid w:val="00932617"/>
    <w:rsid w:val="0093391E"/>
    <w:rsid w:val="00936BE8"/>
    <w:rsid w:val="0094055B"/>
    <w:rsid w:val="00940ADE"/>
    <w:rsid w:val="00940BE6"/>
    <w:rsid w:val="00940E1A"/>
    <w:rsid w:val="00942C04"/>
    <w:rsid w:val="00943423"/>
    <w:rsid w:val="009436E6"/>
    <w:rsid w:val="00943B13"/>
    <w:rsid w:val="009457A5"/>
    <w:rsid w:val="00946368"/>
    <w:rsid w:val="009517B7"/>
    <w:rsid w:val="00952AE6"/>
    <w:rsid w:val="00953102"/>
    <w:rsid w:val="009539FD"/>
    <w:rsid w:val="00953A62"/>
    <w:rsid w:val="00953E8F"/>
    <w:rsid w:val="009541DB"/>
    <w:rsid w:val="00954665"/>
    <w:rsid w:val="0095609C"/>
    <w:rsid w:val="00956B10"/>
    <w:rsid w:val="0096398B"/>
    <w:rsid w:val="00964098"/>
    <w:rsid w:val="009702B8"/>
    <w:rsid w:val="0097350E"/>
    <w:rsid w:val="00973C94"/>
    <w:rsid w:val="00974289"/>
    <w:rsid w:val="00974F47"/>
    <w:rsid w:val="009767D4"/>
    <w:rsid w:val="00981821"/>
    <w:rsid w:val="00983760"/>
    <w:rsid w:val="00983D1E"/>
    <w:rsid w:val="00983F25"/>
    <w:rsid w:val="009862EE"/>
    <w:rsid w:val="00987C7A"/>
    <w:rsid w:val="00987F9F"/>
    <w:rsid w:val="00990606"/>
    <w:rsid w:val="009955CE"/>
    <w:rsid w:val="00997D33"/>
    <w:rsid w:val="009A11F1"/>
    <w:rsid w:val="009A19D8"/>
    <w:rsid w:val="009A1CE7"/>
    <w:rsid w:val="009A487E"/>
    <w:rsid w:val="009A73E3"/>
    <w:rsid w:val="009B256C"/>
    <w:rsid w:val="009B26F9"/>
    <w:rsid w:val="009B3278"/>
    <w:rsid w:val="009B38C6"/>
    <w:rsid w:val="009B4018"/>
    <w:rsid w:val="009B4712"/>
    <w:rsid w:val="009B4BF7"/>
    <w:rsid w:val="009B5408"/>
    <w:rsid w:val="009B5762"/>
    <w:rsid w:val="009B7DDD"/>
    <w:rsid w:val="009C04CC"/>
    <w:rsid w:val="009C05D3"/>
    <w:rsid w:val="009C270A"/>
    <w:rsid w:val="009C3CBD"/>
    <w:rsid w:val="009C5019"/>
    <w:rsid w:val="009C584C"/>
    <w:rsid w:val="009C60BE"/>
    <w:rsid w:val="009D1070"/>
    <w:rsid w:val="009D2DF3"/>
    <w:rsid w:val="009D2EB5"/>
    <w:rsid w:val="009D5E77"/>
    <w:rsid w:val="009D6352"/>
    <w:rsid w:val="009D6E70"/>
    <w:rsid w:val="009D73CD"/>
    <w:rsid w:val="009E4B03"/>
    <w:rsid w:val="009E5894"/>
    <w:rsid w:val="009E610B"/>
    <w:rsid w:val="009F0E23"/>
    <w:rsid w:val="009F2E1C"/>
    <w:rsid w:val="009F459B"/>
    <w:rsid w:val="00A04A56"/>
    <w:rsid w:val="00A05322"/>
    <w:rsid w:val="00A05494"/>
    <w:rsid w:val="00A07872"/>
    <w:rsid w:val="00A11532"/>
    <w:rsid w:val="00A12ADA"/>
    <w:rsid w:val="00A13388"/>
    <w:rsid w:val="00A135AF"/>
    <w:rsid w:val="00A1387F"/>
    <w:rsid w:val="00A140DF"/>
    <w:rsid w:val="00A1419B"/>
    <w:rsid w:val="00A15311"/>
    <w:rsid w:val="00A16549"/>
    <w:rsid w:val="00A17851"/>
    <w:rsid w:val="00A208EF"/>
    <w:rsid w:val="00A214B5"/>
    <w:rsid w:val="00A225F4"/>
    <w:rsid w:val="00A2310C"/>
    <w:rsid w:val="00A233AF"/>
    <w:rsid w:val="00A25B03"/>
    <w:rsid w:val="00A25B0D"/>
    <w:rsid w:val="00A27534"/>
    <w:rsid w:val="00A302CC"/>
    <w:rsid w:val="00A30EDA"/>
    <w:rsid w:val="00A31ABD"/>
    <w:rsid w:val="00A3205F"/>
    <w:rsid w:val="00A339C0"/>
    <w:rsid w:val="00A366E5"/>
    <w:rsid w:val="00A40241"/>
    <w:rsid w:val="00A417B7"/>
    <w:rsid w:val="00A41A8D"/>
    <w:rsid w:val="00A4285F"/>
    <w:rsid w:val="00A42EC9"/>
    <w:rsid w:val="00A43295"/>
    <w:rsid w:val="00A45BB2"/>
    <w:rsid w:val="00A46BB1"/>
    <w:rsid w:val="00A50270"/>
    <w:rsid w:val="00A515CD"/>
    <w:rsid w:val="00A534F0"/>
    <w:rsid w:val="00A53615"/>
    <w:rsid w:val="00A552E9"/>
    <w:rsid w:val="00A56B8B"/>
    <w:rsid w:val="00A61CFD"/>
    <w:rsid w:val="00A62351"/>
    <w:rsid w:val="00A649E9"/>
    <w:rsid w:val="00A6574E"/>
    <w:rsid w:val="00A66DA2"/>
    <w:rsid w:val="00A6745E"/>
    <w:rsid w:val="00A674B5"/>
    <w:rsid w:val="00A751FD"/>
    <w:rsid w:val="00A757CB"/>
    <w:rsid w:val="00A75A9B"/>
    <w:rsid w:val="00A75CCA"/>
    <w:rsid w:val="00A813C5"/>
    <w:rsid w:val="00A81A9C"/>
    <w:rsid w:val="00A83D81"/>
    <w:rsid w:val="00A851AB"/>
    <w:rsid w:val="00A86FC9"/>
    <w:rsid w:val="00A9188D"/>
    <w:rsid w:val="00A91E72"/>
    <w:rsid w:val="00A92367"/>
    <w:rsid w:val="00A926E5"/>
    <w:rsid w:val="00A93ADC"/>
    <w:rsid w:val="00A94094"/>
    <w:rsid w:val="00A94632"/>
    <w:rsid w:val="00A9605B"/>
    <w:rsid w:val="00AA3605"/>
    <w:rsid w:val="00AA556F"/>
    <w:rsid w:val="00AA567F"/>
    <w:rsid w:val="00AA662B"/>
    <w:rsid w:val="00AB0AA0"/>
    <w:rsid w:val="00AB1237"/>
    <w:rsid w:val="00AB1F91"/>
    <w:rsid w:val="00AB283C"/>
    <w:rsid w:val="00AB2D1E"/>
    <w:rsid w:val="00AB7A0C"/>
    <w:rsid w:val="00AB7BA3"/>
    <w:rsid w:val="00AB7FBB"/>
    <w:rsid w:val="00AC07B3"/>
    <w:rsid w:val="00AC16DC"/>
    <w:rsid w:val="00AC27D1"/>
    <w:rsid w:val="00AC4DA5"/>
    <w:rsid w:val="00AC56E7"/>
    <w:rsid w:val="00AC75E0"/>
    <w:rsid w:val="00AD0C50"/>
    <w:rsid w:val="00AD0E49"/>
    <w:rsid w:val="00AD1C55"/>
    <w:rsid w:val="00AD27B0"/>
    <w:rsid w:val="00AD2A82"/>
    <w:rsid w:val="00AD36E8"/>
    <w:rsid w:val="00AD3841"/>
    <w:rsid w:val="00AD3BB9"/>
    <w:rsid w:val="00AD4804"/>
    <w:rsid w:val="00AD543B"/>
    <w:rsid w:val="00AD56F1"/>
    <w:rsid w:val="00AD5CE9"/>
    <w:rsid w:val="00AD6D57"/>
    <w:rsid w:val="00AE014F"/>
    <w:rsid w:val="00AE2AB0"/>
    <w:rsid w:val="00AE2E52"/>
    <w:rsid w:val="00AE3FD9"/>
    <w:rsid w:val="00AE7DB5"/>
    <w:rsid w:val="00AF42D3"/>
    <w:rsid w:val="00AF4581"/>
    <w:rsid w:val="00AF4883"/>
    <w:rsid w:val="00AF4E57"/>
    <w:rsid w:val="00AF5AEA"/>
    <w:rsid w:val="00AF6F61"/>
    <w:rsid w:val="00AF7ED9"/>
    <w:rsid w:val="00B00071"/>
    <w:rsid w:val="00B02012"/>
    <w:rsid w:val="00B029D4"/>
    <w:rsid w:val="00B07679"/>
    <w:rsid w:val="00B07AE3"/>
    <w:rsid w:val="00B1160C"/>
    <w:rsid w:val="00B118F3"/>
    <w:rsid w:val="00B12865"/>
    <w:rsid w:val="00B1386F"/>
    <w:rsid w:val="00B15B8D"/>
    <w:rsid w:val="00B15D36"/>
    <w:rsid w:val="00B16A26"/>
    <w:rsid w:val="00B16EED"/>
    <w:rsid w:val="00B17835"/>
    <w:rsid w:val="00B207D7"/>
    <w:rsid w:val="00B2317D"/>
    <w:rsid w:val="00B244CA"/>
    <w:rsid w:val="00B255F3"/>
    <w:rsid w:val="00B25DF1"/>
    <w:rsid w:val="00B267CA"/>
    <w:rsid w:val="00B27045"/>
    <w:rsid w:val="00B30C24"/>
    <w:rsid w:val="00B310A5"/>
    <w:rsid w:val="00B337A5"/>
    <w:rsid w:val="00B340CE"/>
    <w:rsid w:val="00B345B3"/>
    <w:rsid w:val="00B368DF"/>
    <w:rsid w:val="00B41881"/>
    <w:rsid w:val="00B418F4"/>
    <w:rsid w:val="00B43192"/>
    <w:rsid w:val="00B44E49"/>
    <w:rsid w:val="00B451D2"/>
    <w:rsid w:val="00B46209"/>
    <w:rsid w:val="00B46872"/>
    <w:rsid w:val="00B47E49"/>
    <w:rsid w:val="00B501A2"/>
    <w:rsid w:val="00B50508"/>
    <w:rsid w:val="00B50F53"/>
    <w:rsid w:val="00B53748"/>
    <w:rsid w:val="00B558DE"/>
    <w:rsid w:val="00B56626"/>
    <w:rsid w:val="00B571C8"/>
    <w:rsid w:val="00B57950"/>
    <w:rsid w:val="00B62087"/>
    <w:rsid w:val="00B62F59"/>
    <w:rsid w:val="00B64868"/>
    <w:rsid w:val="00B66CC8"/>
    <w:rsid w:val="00B66CFA"/>
    <w:rsid w:val="00B70F51"/>
    <w:rsid w:val="00B728CB"/>
    <w:rsid w:val="00B73CC2"/>
    <w:rsid w:val="00B742F1"/>
    <w:rsid w:val="00B74A65"/>
    <w:rsid w:val="00B74ED0"/>
    <w:rsid w:val="00B754E5"/>
    <w:rsid w:val="00B76154"/>
    <w:rsid w:val="00B82604"/>
    <w:rsid w:val="00B846BC"/>
    <w:rsid w:val="00B851CA"/>
    <w:rsid w:val="00B858D9"/>
    <w:rsid w:val="00B86899"/>
    <w:rsid w:val="00B869EE"/>
    <w:rsid w:val="00B86E44"/>
    <w:rsid w:val="00B90F3E"/>
    <w:rsid w:val="00B92146"/>
    <w:rsid w:val="00B93457"/>
    <w:rsid w:val="00B9479F"/>
    <w:rsid w:val="00B94963"/>
    <w:rsid w:val="00BA0052"/>
    <w:rsid w:val="00BA1118"/>
    <w:rsid w:val="00BA12C9"/>
    <w:rsid w:val="00BA1D65"/>
    <w:rsid w:val="00BA3E83"/>
    <w:rsid w:val="00BA679F"/>
    <w:rsid w:val="00BB0E09"/>
    <w:rsid w:val="00BB1BC4"/>
    <w:rsid w:val="00BB3F3C"/>
    <w:rsid w:val="00BB620C"/>
    <w:rsid w:val="00BB778D"/>
    <w:rsid w:val="00BB7855"/>
    <w:rsid w:val="00BB7C98"/>
    <w:rsid w:val="00BC15D2"/>
    <w:rsid w:val="00BC5912"/>
    <w:rsid w:val="00BD1A0C"/>
    <w:rsid w:val="00BD3FA4"/>
    <w:rsid w:val="00BD5A29"/>
    <w:rsid w:val="00BD6ED8"/>
    <w:rsid w:val="00BD736E"/>
    <w:rsid w:val="00BE1CBE"/>
    <w:rsid w:val="00BE296F"/>
    <w:rsid w:val="00BE60E1"/>
    <w:rsid w:val="00BE65AE"/>
    <w:rsid w:val="00BE6844"/>
    <w:rsid w:val="00BE74A4"/>
    <w:rsid w:val="00BE77D5"/>
    <w:rsid w:val="00BE7AB1"/>
    <w:rsid w:val="00BF0781"/>
    <w:rsid w:val="00BF23FC"/>
    <w:rsid w:val="00BF241F"/>
    <w:rsid w:val="00BF35B4"/>
    <w:rsid w:val="00BF3774"/>
    <w:rsid w:val="00BF423A"/>
    <w:rsid w:val="00BF46E4"/>
    <w:rsid w:val="00BF4A57"/>
    <w:rsid w:val="00BF6A00"/>
    <w:rsid w:val="00BF74DD"/>
    <w:rsid w:val="00BF7800"/>
    <w:rsid w:val="00BF781D"/>
    <w:rsid w:val="00C01D15"/>
    <w:rsid w:val="00C02039"/>
    <w:rsid w:val="00C021A4"/>
    <w:rsid w:val="00C0521A"/>
    <w:rsid w:val="00C0786F"/>
    <w:rsid w:val="00C115A2"/>
    <w:rsid w:val="00C11ADA"/>
    <w:rsid w:val="00C1279C"/>
    <w:rsid w:val="00C131AB"/>
    <w:rsid w:val="00C1629E"/>
    <w:rsid w:val="00C16DC1"/>
    <w:rsid w:val="00C16DF6"/>
    <w:rsid w:val="00C1783A"/>
    <w:rsid w:val="00C20599"/>
    <w:rsid w:val="00C214D9"/>
    <w:rsid w:val="00C236EF"/>
    <w:rsid w:val="00C2518D"/>
    <w:rsid w:val="00C25721"/>
    <w:rsid w:val="00C26A62"/>
    <w:rsid w:val="00C278E2"/>
    <w:rsid w:val="00C31A53"/>
    <w:rsid w:val="00C33106"/>
    <w:rsid w:val="00C33115"/>
    <w:rsid w:val="00C33C0A"/>
    <w:rsid w:val="00C348DD"/>
    <w:rsid w:val="00C362C6"/>
    <w:rsid w:val="00C3723C"/>
    <w:rsid w:val="00C375A8"/>
    <w:rsid w:val="00C40E32"/>
    <w:rsid w:val="00C413B0"/>
    <w:rsid w:val="00C43714"/>
    <w:rsid w:val="00C43EBC"/>
    <w:rsid w:val="00C44147"/>
    <w:rsid w:val="00C4540A"/>
    <w:rsid w:val="00C46872"/>
    <w:rsid w:val="00C46F32"/>
    <w:rsid w:val="00C50356"/>
    <w:rsid w:val="00C510AC"/>
    <w:rsid w:val="00C53A22"/>
    <w:rsid w:val="00C54B10"/>
    <w:rsid w:val="00C56D29"/>
    <w:rsid w:val="00C576E6"/>
    <w:rsid w:val="00C6209F"/>
    <w:rsid w:val="00C624ED"/>
    <w:rsid w:val="00C627C9"/>
    <w:rsid w:val="00C63035"/>
    <w:rsid w:val="00C64054"/>
    <w:rsid w:val="00C646DA"/>
    <w:rsid w:val="00C66E13"/>
    <w:rsid w:val="00C6744C"/>
    <w:rsid w:val="00C700E4"/>
    <w:rsid w:val="00C71183"/>
    <w:rsid w:val="00C71262"/>
    <w:rsid w:val="00C71B20"/>
    <w:rsid w:val="00C72273"/>
    <w:rsid w:val="00C742FD"/>
    <w:rsid w:val="00C74CF8"/>
    <w:rsid w:val="00C7650F"/>
    <w:rsid w:val="00C76DFD"/>
    <w:rsid w:val="00C811E3"/>
    <w:rsid w:val="00C813FC"/>
    <w:rsid w:val="00C8187B"/>
    <w:rsid w:val="00C825F0"/>
    <w:rsid w:val="00C859CB"/>
    <w:rsid w:val="00C91C5D"/>
    <w:rsid w:val="00C93E68"/>
    <w:rsid w:val="00C95A47"/>
    <w:rsid w:val="00C97E04"/>
    <w:rsid w:val="00CA162D"/>
    <w:rsid w:val="00CA1862"/>
    <w:rsid w:val="00CA1A11"/>
    <w:rsid w:val="00CA4D73"/>
    <w:rsid w:val="00CA59D2"/>
    <w:rsid w:val="00CA5F2B"/>
    <w:rsid w:val="00CB2B0C"/>
    <w:rsid w:val="00CB350F"/>
    <w:rsid w:val="00CC0BD8"/>
    <w:rsid w:val="00CC1523"/>
    <w:rsid w:val="00CC6F8A"/>
    <w:rsid w:val="00CC7804"/>
    <w:rsid w:val="00CD034F"/>
    <w:rsid w:val="00CD0902"/>
    <w:rsid w:val="00CD0922"/>
    <w:rsid w:val="00CD1AB4"/>
    <w:rsid w:val="00CD1DCE"/>
    <w:rsid w:val="00CD3461"/>
    <w:rsid w:val="00CD4E70"/>
    <w:rsid w:val="00CD6DBC"/>
    <w:rsid w:val="00CD7FD3"/>
    <w:rsid w:val="00CE2E8A"/>
    <w:rsid w:val="00CE3D5C"/>
    <w:rsid w:val="00CE43CD"/>
    <w:rsid w:val="00CE56B9"/>
    <w:rsid w:val="00CF4BB3"/>
    <w:rsid w:val="00CF6622"/>
    <w:rsid w:val="00CF6C8C"/>
    <w:rsid w:val="00CF7D86"/>
    <w:rsid w:val="00CF7FBF"/>
    <w:rsid w:val="00D03084"/>
    <w:rsid w:val="00D04F86"/>
    <w:rsid w:val="00D10927"/>
    <w:rsid w:val="00D10D07"/>
    <w:rsid w:val="00D10EED"/>
    <w:rsid w:val="00D130B2"/>
    <w:rsid w:val="00D13196"/>
    <w:rsid w:val="00D1541A"/>
    <w:rsid w:val="00D17904"/>
    <w:rsid w:val="00D22AAC"/>
    <w:rsid w:val="00D23B8C"/>
    <w:rsid w:val="00D26CC6"/>
    <w:rsid w:val="00D27C9C"/>
    <w:rsid w:val="00D313FF"/>
    <w:rsid w:val="00D35443"/>
    <w:rsid w:val="00D359AE"/>
    <w:rsid w:val="00D35C34"/>
    <w:rsid w:val="00D40FB8"/>
    <w:rsid w:val="00D42553"/>
    <w:rsid w:val="00D42733"/>
    <w:rsid w:val="00D42822"/>
    <w:rsid w:val="00D44091"/>
    <w:rsid w:val="00D443DF"/>
    <w:rsid w:val="00D4508E"/>
    <w:rsid w:val="00D45CD1"/>
    <w:rsid w:val="00D46E6A"/>
    <w:rsid w:val="00D505C2"/>
    <w:rsid w:val="00D51CF1"/>
    <w:rsid w:val="00D51D30"/>
    <w:rsid w:val="00D52286"/>
    <w:rsid w:val="00D56F4B"/>
    <w:rsid w:val="00D5787E"/>
    <w:rsid w:val="00D57EAD"/>
    <w:rsid w:val="00D57EFA"/>
    <w:rsid w:val="00D60D3F"/>
    <w:rsid w:val="00D60D9C"/>
    <w:rsid w:val="00D6153F"/>
    <w:rsid w:val="00D63405"/>
    <w:rsid w:val="00D65B6F"/>
    <w:rsid w:val="00D65C4E"/>
    <w:rsid w:val="00D66D37"/>
    <w:rsid w:val="00D67A96"/>
    <w:rsid w:val="00D704D8"/>
    <w:rsid w:val="00D70603"/>
    <w:rsid w:val="00D71C75"/>
    <w:rsid w:val="00D72758"/>
    <w:rsid w:val="00D81971"/>
    <w:rsid w:val="00D83D2C"/>
    <w:rsid w:val="00D83E2F"/>
    <w:rsid w:val="00D842B0"/>
    <w:rsid w:val="00D845AC"/>
    <w:rsid w:val="00D84E96"/>
    <w:rsid w:val="00D85F6F"/>
    <w:rsid w:val="00D86F41"/>
    <w:rsid w:val="00D876BD"/>
    <w:rsid w:val="00D879FE"/>
    <w:rsid w:val="00D90EC3"/>
    <w:rsid w:val="00D94192"/>
    <w:rsid w:val="00D9441E"/>
    <w:rsid w:val="00D9481E"/>
    <w:rsid w:val="00D94AD9"/>
    <w:rsid w:val="00D95FB1"/>
    <w:rsid w:val="00D962FA"/>
    <w:rsid w:val="00D967BC"/>
    <w:rsid w:val="00DA0A54"/>
    <w:rsid w:val="00DA102B"/>
    <w:rsid w:val="00DA2770"/>
    <w:rsid w:val="00DA3439"/>
    <w:rsid w:val="00DA3FA8"/>
    <w:rsid w:val="00DA44F4"/>
    <w:rsid w:val="00DA753B"/>
    <w:rsid w:val="00DA7B40"/>
    <w:rsid w:val="00DB16B1"/>
    <w:rsid w:val="00DB3D58"/>
    <w:rsid w:val="00DB46AF"/>
    <w:rsid w:val="00DB757C"/>
    <w:rsid w:val="00DB7C43"/>
    <w:rsid w:val="00DC14AE"/>
    <w:rsid w:val="00DC2216"/>
    <w:rsid w:val="00DC23EB"/>
    <w:rsid w:val="00DC264F"/>
    <w:rsid w:val="00DC413A"/>
    <w:rsid w:val="00DC5D2F"/>
    <w:rsid w:val="00DC64F4"/>
    <w:rsid w:val="00DC6B8A"/>
    <w:rsid w:val="00DC7B5B"/>
    <w:rsid w:val="00DD022D"/>
    <w:rsid w:val="00DD023C"/>
    <w:rsid w:val="00DD1744"/>
    <w:rsid w:val="00DD21D9"/>
    <w:rsid w:val="00DD609B"/>
    <w:rsid w:val="00DD6FA8"/>
    <w:rsid w:val="00DE1876"/>
    <w:rsid w:val="00DE5F5D"/>
    <w:rsid w:val="00DE6D6D"/>
    <w:rsid w:val="00DE754D"/>
    <w:rsid w:val="00DE7AE2"/>
    <w:rsid w:val="00DF2843"/>
    <w:rsid w:val="00DF3004"/>
    <w:rsid w:val="00DF303B"/>
    <w:rsid w:val="00DF367E"/>
    <w:rsid w:val="00DF4ABC"/>
    <w:rsid w:val="00DF4DB6"/>
    <w:rsid w:val="00DF72CB"/>
    <w:rsid w:val="00E022EC"/>
    <w:rsid w:val="00E02EEB"/>
    <w:rsid w:val="00E036E1"/>
    <w:rsid w:val="00E0394F"/>
    <w:rsid w:val="00E04C26"/>
    <w:rsid w:val="00E05CF9"/>
    <w:rsid w:val="00E06440"/>
    <w:rsid w:val="00E06E34"/>
    <w:rsid w:val="00E06ED0"/>
    <w:rsid w:val="00E0753B"/>
    <w:rsid w:val="00E112C3"/>
    <w:rsid w:val="00E126C1"/>
    <w:rsid w:val="00E13049"/>
    <w:rsid w:val="00E13BC1"/>
    <w:rsid w:val="00E15754"/>
    <w:rsid w:val="00E1587D"/>
    <w:rsid w:val="00E17FB3"/>
    <w:rsid w:val="00E21EA9"/>
    <w:rsid w:val="00E22284"/>
    <w:rsid w:val="00E22450"/>
    <w:rsid w:val="00E2371B"/>
    <w:rsid w:val="00E24A88"/>
    <w:rsid w:val="00E26E7A"/>
    <w:rsid w:val="00E272BE"/>
    <w:rsid w:val="00E30D29"/>
    <w:rsid w:val="00E33BEE"/>
    <w:rsid w:val="00E34694"/>
    <w:rsid w:val="00E34EB8"/>
    <w:rsid w:val="00E36182"/>
    <w:rsid w:val="00E4073F"/>
    <w:rsid w:val="00E41597"/>
    <w:rsid w:val="00E42189"/>
    <w:rsid w:val="00E44B14"/>
    <w:rsid w:val="00E5114F"/>
    <w:rsid w:val="00E549CE"/>
    <w:rsid w:val="00E54B01"/>
    <w:rsid w:val="00E57C6C"/>
    <w:rsid w:val="00E6255E"/>
    <w:rsid w:val="00E64414"/>
    <w:rsid w:val="00E64D0B"/>
    <w:rsid w:val="00E672E7"/>
    <w:rsid w:val="00E73582"/>
    <w:rsid w:val="00E73792"/>
    <w:rsid w:val="00E73F3A"/>
    <w:rsid w:val="00E7493E"/>
    <w:rsid w:val="00E74D30"/>
    <w:rsid w:val="00E838B7"/>
    <w:rsid w:val="00E878B5"/>
    <w:rsid w:val="00E9023F"/>
    <w:rsid w:val="00E94697"/>
    <w:rsid w:val="00E94BC0"/>
    <w:rsid w:val="00E952CB"/>
    <w:rsid w:val="00E96286"/>
    <w:rsid w:val="00E968DD"/>
    <w:rsid w:val="00E97627"/>
    <w:rsid w:val="00EA22B6"/>
    <w:rsid w:val="00EA3776"/>
    <w:rsid w:val="00EA4618"/>
    <w:rsid w:val="00EA5271"/>
    <w:rsid w:val="00EA6555"/>
    <w:rsid w:val="00EA6A78"/>
    <w:rsid w:val="00EA6DC6"/>
    <w:rsid w:val="00EA7072"/>
    <w:rsid w:val="00EB208D"/>
    <w:rsid w:val="00EB22C7"/>
    <w:rsid w:val="00EB4C3A"/>
    <w:rsid w:val="00EB5F3D"/>
    <w:rsid w:val="00EB6F5C"/>
    <w:rsid w:val="00EB7B5E"/>
    <w:rsid w:val="00EB7EAA"/>
    <w:rsid w:val="00EC0A39"/>
    <w:rsid w:val="00EC29E6"/>
    <w:rsid w:val="00EC2D41"/>
    <w:rsid w:val="00EC3B95"/>
    <w:rsid w:val="00ED12D0"/>
    <w:rsid w:val="00ED1521"/>
    <w:rsid w:val="00ED1B39"/>
    <w:rsid w:val="00ED253C"/>
    <w:rsid w:val="00ED377C"/>
    <w:rsid w:val="00ED3859"/>
    <w:rsid w:val="00ED419C"/>
    <w:rsid w:val="00ED61DA"/>
    <w:rsid w:val="00ED73F1"/>
    <w:rsid w:val="00ED7A7A"/>
    <w:rsid w:val="00ED7DEB"/>
    <w:rsid w:val="00EE1E1A"/>
    <w:rsid w:val="00EE3413"/>
    <w:rsid w:val="00EE407C"/>
    <w:rsid w:val="00EE46E7"/>
    <w:rsid w:val="00EF26AA"/>
    <w:rsid w:val="00EF5A40"/>
    <w:rsid w:val="00EF6CF6"/>
    <w:rsid w:val="00F010BF"/>
    <w:rsid w:val="00F02AB6"/>
    <w:rsid w:val="00F05F16"/>
    <w:rsid w:val="00F06C6B"/>
    <w:rsid w:val="00F076DE"/>
    <w:rsid w:val="00F135F0"/>
    <w:rsid w:val="00F13DA3"/>
    <w:rsid w:val="00F14ACD"/>
    <w:rsid w:val="00F164F1"/>
    <w:rsid w:val="00F16790"/>
    <w:rsid w:val="00F17CB3"/>
    <w:rsid w:val="00F223A1"/>
    <w:rsid w:val="00F229FC"/>
    <w:rsid w:val="00F2344D"/>
    <w:rsid w:val="00F23E37"/>
    <w:rsid w:val="00F24264"/>
    <w:rsid w:val="00F278D6"/>
    <w:rsid w:val="00F307D0"/>
    <w:rsid w:val="00F33E9E"/>
    <w:rsid w:val="00F36773"/>
    <w:rsid w:val="00F37AB4"/>
    <w:rsid w:val="00F37D79"/>
    <w:rsid w:val="00F4063B"/>
    <w:rsid w:val="00F4182F"/>
    <w:rsid w:val="00F41943"/>
    <w:rsid w:val="00F42E8B"/>
    <w:rsid w:val="00F44DDD"/>
    <w:rsid w:val="00F454F4"/>
    <w:rsid w:val="00F45702"/>
    <w:rsid w:val="00F457F9"/>
    <w:rsid w:val="00F46020"/>
    <w:rsid w:val="00F4683B"/>
    <w:rsid w:val="00F47197"/>
    <w:rsid w:val="00F507B0"/>
    <w:rsid w:val="00F512EE"/>
    <w:rsid w:val="00F51E4E"/>
    <w:rsid w:val="00F527A6"/>
    <w:rsid w:val="00F52E74"/>
    <w:rsid w:val="00F52F39"/>
    <w:rsid w:val="00F53195"/>
    <w:rsid w:val="00F53CF9"/>
    <w:rsid w:val="00F54463"/>
    <w:rsid w:val="00F55B3C"/>
    <w:rsid w:val="00F55CBB"/>
    <w:rsid w:val="00F56188"/>
    <w:rsid w:val="00F567BC"/>
    <w:rsid w:val="00F57B52"/>
    <w:rsid w:val="00F61B13"/>
    <w:rsid w:val="00F61E7A"/>
    <w:rsid w:val="00F623AE"/>
    <w:rsid w:val="00F63C15"/>
    <w:rsid w:val="00F6431D"/>
    <w:rsid w:val="00F64E08"/>
    <w:rsid w:val="00F66027"/>
    <w:rsid w:val="00F67B2B"/>
    <w:rsid w:val="00F709B9"/>
    <w:rsid w:val="00F7199B"/>
    <w:rsid w:val="00F71B79"/>
    <w:rsid w:val="00F75A09"/>
    <w:rsid w:val="00F76B3D"/>
    <w:rsid w:val="00F81BD9"/>
    <w:rsid w:val="00F826AA"/>
    <w:rsid w:val="00F82840"/>
    <w:rsid w:val="00F82B77"/>
    <w:rsid w:val="00F82FB4"/>
    <w:rsid w:val="00F84418"/>
    <w:rsid w:val="00F84B58"/>
    <w:rsid w:val="00F86604"/>
    <w:rsid w:val="00F90163"/>
    <w:rsid w:val="00F90AAD"/>
    <w:rsid w:val="00F90D8B"/>
    <w:rsid w:val="00F90EF9"/>
    <w:rsid w:val="00F91471"/>
    <w:rsid w:val="00F916DD"/>
    <w:rsid w:val="00F929D2"/>
    <w:rsid w:val="00F932CF"/>
    <w:rsid w:val="00F93781"/>
    <w:rsid w:val="00F93C7B"/>
    <w:rsid w:val="00F966DF"/>
    <w:rsid w:val="00F971B1"/>
    <w:rsid w:val="00F976F3"/>
    <w:rsid w:val="00FA1D54"/>
    <w:rsid w:val="00FA2A43"/>
    <w:rsid w:val="00FA2D12"/>
    <w:rsid w:val="00FA391F"/>
    <w:rsid w:val="00FA4F47"/>
    <w:rsid w:val="00FA5BD6"/>
    <w:rsid w:val="00FA5ED8"/>
    <w:rsid w:val="00FA6DB6"/>
    <w:rsid w:val="00FB203F"/>
    <w:rsid w:val="00FB21C9"/>
    <w:rsid w:val="00FB3C9B"/>
    <w:rsid w:val="00FB53EA"/>
    <w:rsid w:val="00FB6B26"/>
    <w:rsid w:val="00FB6F6E"/>
    <w:rsid w:val="00FC04FA"/>
    <w:rsid w:val="00FC10C7"/>
    <w:rsid w:val="00FC1788"/>
    <w:rsid w:val="00FC559C"/>
    <w:rsid w:val="00FC5EE9"/>
    <w:rsid w:val="00FC60C1"/>
    <w:rsid w:val="00FC60EB"/>
    <w:rsid w:val="00FC7DCC"/>
    <w:rsid w:val="00FD021E"/>
    <w:rsid w:val="00FD1192"/>
    <w:rsid w:val="00FD296A"/>
    <w:rsid w:val="00FD360D"/>
    <w:rsid w:val="00FD3914"/>
    <w:rsid w:val="00FD4992"/>
    <w:rsid w:val="00FD4A92"/>
    <w:rsid w:val="00FD4E27"/>
    <w:rsid w:val="00FD5798"/>
    <w:rsid w:val="00FD5C72"/>
    <w:rsid w:val="00FD767F"/>
    <w:rsid w:val="00FE0FA7"/>
    <w:rsid w:val="00FE15CB"/>
    <w:rsid w:val="00FE3DBC"/>
    <w:rsid w:val="00FE67FC"/>
    <w:rsid w:val="00FF01B3"/>
    <w:rsid w:val="00FF022C"/>
    <w:rsid w:val="00FF0B67"/>
    <w:rsid w:val="00FF625C"/>
    <w:rsid w:val="00FF6B38"/>
    <w:rsid w:val="00FF6F67"/>
    <w:rsid w:val="00FF7079"/>
    <w:rsid w:val="00FF7422"/>
    <w:rsid w:val="00FF7A0C"/>
    <w:rsid w:val="00FF7E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232"/>
    <w:rPr>
      <w:rFonts w:eastAsiaTheme="minorEastAsia"/>
      <w:lang w:eastAsia="ru-RU"/>
    </w:rPr>
  </w:style>
  <w:style w:type="paragraph" w:styleId="1">
    <w:name w:val="heading 1"/>
    <w:basedOn w:val="a"/>
    <w:next w:val="a"/>
    <w:link w:val="10"/>
    <w:qFormat/>
    <w:rsid w:val="00442232"/>
    <w:pPr>
      <w:keepNext/>
      <w:spacing w:after="0" w:line="240" w:lineRule="auto"/>
      <w:outlineLvl w:val="0"/>
    </w:pPr>
    <w:rPr>
      <w:rFonts w:ascii="Times New Roman" w:eastAsia="Times New Roman" w:hAnsi="Times New Roman" w:cs="Times New Roman"/>
      <w:sz w:val="24"/>
      <w:szCs w:val="20"/>
    </w:rPr>
  </w:style>
  <w:style w:type="paragraph" w:styleId="2">
    <w:name w:val="heading 2"/>
    <w:basedOn w:val="a"/>
    <w:next w:val="a"/>
    <w:link w:val="20"/>
    <w:qFormat/>
    <w:rsid w:val="00442232"/>
    <w:pPr>
      <w:keepNext/>
      <w:spacing w:after="0" w:line="240" w:lineRule="auto"/>
      <w:outlineLvl w:val="1"/>
    </w:pPr>
    <w:rPr>
      <w:rFonts w:ascii="Times New Roman" w:eastAsia="Times New Roman" w:hAnsi="Times New Roman" w:cs="Times New Roman"/>
      <w:b/>
      <w:bCs/>
      <w:szCs w:val="20"/>
    </w:rPr>
  </w:style>
  <w:style w:type="paragraph" w:styleId="3">
    <w:name w:val="heading 3"/>
    <w:basedOn w:val="a"/>
    <w:next w:val="a"/>
    <w:link w:val="30"/>
    <w:qFormat/>
    <w:rsid w:val="00442232"/>
    <w:pPr>
      <w:keepNext/>
      <w:spacing w:after="0" w:line="240" w:lineRule="auto"/>
      <w:outlineLvl w:val="2"/>
    </w:pPr>
    <w:rPr>
      <w:rFonts w:ascii="Times New Roman" w:eastAsia="Times New Roman"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2232"/>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442232"/>
    <w:rPr>
      <w:rFonts w:ascii="Times New Roman" w:eastAsia="Times New Roman" w:hAnsi="Times New Roman" w:cs="Times New Roman"/>
      <w:b/>
      <w:bCs/>
      <w:szCs w:val="20"/>
      <w:lang w:eastAsia="ru-RU"/>
    </w:rPr>
  </w:style>
  <w:style w:type="character" w:customStyle="1" w:styleId="30">
    <w:name w:val="Заголовок 3 Знак"/>
    <w:basedOn w:val="a0"/>
    <w:link w:val="3"/>
    <w:rsid w:val="00442232"/>
    <w:rPr>
      <w:rFonts w:ascii="Times New Roman" w:eastAsia="Times New Roman" w:hAnsi="Times New Roman" w:cs="Times New Roman"/>
      <w:b/>
      <w:bCs/>
      <w:sz w:val="28"/>
      <w:szCs w:val="20"/>
      <w:lang w:eastAsia="ru-RU"/>
    </w:rPr>
  </w:style>
  <w:style w:type="paragraph" w:styleId="a3">
    <w:name w:val="List Paragraph"/>
    <w:basedOn w:val="a"/>
    <w:uiPriority w:val="34"/>
    <w:qFormat/>
    <w:rsid w:val="00442232"/>
    <w:pPr>
      <w:ind w:left="720"/>
    </w:pPr>
    <w:rPr>
      <w:rFonts w:ascii="Calibri" w:eastAsia="Times New Roman" w:hAnsi="Calibri" w:cs="Calibri"/>
    </w:rPr>
  </w:style>
  <w:style w:type="paragraph" w:customStyle="1" w:styleId="ConsNormal">
    <w:name w:val="ConsNormal"/>
    <w:uiPriority w:val="99"/>
    <w:rsid w:val="00442232"/>
    <w:pPr>
      <w:widowControl w:val="0"/>
      <w:spacing w:after="0" w:line="240" w:lineRule="auto"/>
      <w:ind w:right="19772" w:firstLine="720"/>
    </w:pPr>
    <w:rPr>
      <w:rFonts w:ascii="Arial" w:eastAsia="Times New Roman" w:hAnsi="Arial" w:cs="Arial"/>
      <w:sz w:val="20"/>
      <w:szCs w:val="20"/>
      <w:lang w:eastAsia="ru-RU"/>
    </w:rPr>
  </w:style>
  <w:style w:type="paragraph" w:styleId="21">
    <w:name w:val="Body Text 2"/>
    <w:basedOn w:val="a"/>
    <w:link w:val="22"/>
    <w:rsid w:val="00442232"/>
    <w:pPr>
      <w:spacing w:after="0" w:line="240" w:lineRule="auto"/>
      <w:ind w:right="-99"/>
    </w:pPr>
    <w:rPr>
      <w:rFonts w:ascii="Times New Roman" w:eastAsia="Times New Roman" w:hAnsi="Times New Roman" w:cs="Times New Roman"/>
      <w:szCs w:val="20"/>
    </w:rPr>
  </w:style>
  <w:style w:type="character" w:customStyle="1" w:styleId="22">
    <w:name w:val="Основной текст 2 Знак"/>
    <w:basedOn w:val="a0"/>
    <w:link w:val="21"/>
    <w:rsid w:val="00442232"/>
    <w:rPr>
      <w:rFonts w:ascii="Times New Roman" w:eastAsia="Times New Roman" w:hAnsi="Times New Roman" w:cs="Times New Roman"/>
      <w:szCs w:val="20"/>
      <w:lang w:eastAsia="ru-RU"/>
    </w:rPr>
  </w:style>
  <w:style w:type="character" w:styleId="a4">
    <w:name w:val="Hyperlink"/>
    <w:basedOn w:val="a0"/>
    <w:uiPriority w:val="99"/>
    <w:semiHidden/>
    <w:unhideWhenUsed/>
    <w:rsid w:val="004E49FE"/>
    <w:rPr>
      <w:color w:val="0000FF"/>
      <w:u w:val="single"/>
    </w:rPr>
  </w:style>
  <w:style w:type="character" w:styleId="a5">
    <w:name w:val="FollowedHyperlink"/>
    <w:basedOn w:val="a0"/>
    <w:uiPriority w:val="99"/>
    <w:semiHidden/>
    <w:unhideWhenUsed/>
    <w:rsid w:val="004E49FE"/>
    <w:rPr>
      <w:color w:val="800080"/>
      <w:u w:val="single"/>
    </w:rPr>
  </w:style>
  <w:style w:type="paragraph" w:customStyle="1" w:styleId="font5">
    <w:name w:val="font5"/>
    <w:basedOn w:val="a"/>
    <w:rsid w:val="004E49F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ont6">
    <w:name w:val="font6"/>
    <w:basedOn w:val="a"/>
    <w:rsid w:val="004E49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7">
    <w:name w:val="font7"/>
    <w:basedOn w:val="a"/>
    <w:rsid w:val="004E49FE"/>
    <w:pPr>
      <w:spacing w:before="100" w:beforeAutospacing="1" w:after="100" w:afterAutospacing="1" w:line="240" w:lineRule="auto"/>
    </w:pPr>
    <w:rPr>
      <w:rFonts w:ascii="Times New Roman" w:eastAsia="Times New Roman" w:hAnsi="Times New Roman" w:cs="Times New Roman"/>
      <w:b/>
      <w:bCs/>
      <w:sz w:val="24"/>
      <w:szCs w:val="24"/>
      <w:u w:val="single"/>
    </w:rPr>
  </w:style>
  <w:style w:type="paragraph" w:customStyle="1" w:styleId="font8">
    <w:name w:val="font8"/>
    <w:basedOn w:val="a"/>
    <w:rsid w:val="004E49FE"/>
    <w:pPr>
      <w:spacing w:before="100" w:beforeAutospacing="1" w:after="100" w:afterAutospacing="1" w:line="240" w:lineRule="auto"/>
    </w:pPr>
    <w:rPr>
      <w:rFonts w:ascii="Times New Roman" w:eastAsia="Times New Roman" w:hAnsi="Times New Roman" w:cs="Times New Roman"/>
      <w:b/>
      <w:bCs/>
      <w:i/>
      <w:iCs/>
      <w:sz w:val="24"/>
      <w:szCs w:val="24"/>
      <w:u w:val="single"/>
    </w:rPr>
  </w:style>
  <w:style w:type="paragraph" w:customStyle="1" w:styleId="xl64">
    <w:name w:val="xl64"/>
    <w:basedOn w:val="a"/>
    <w:rsid w:val="004E49F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5">
    <w:name w:val="xl65"/>
    <w:basedOn w:val="a"/>
    <w:rsid w:val="004E49FE"/>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a"/>
    <w:rsid w:val="004E49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a"/>
    <w:rsid w:val="004E49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8">
    <w:name w:val="xl68"/>
    <w:basedOn w:val="a"/>
    <w:rsid w:val="004E49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a"/>
    <w:rsid w:val="004E49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0">
    <w:name w:val="xl70"/>
    <w:basedOn w:val="a"/>
    <w:rsid w:val="004E49FE"/>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1">
    <w:name w:val="xl71"/>
    <w:basedOn w:val="a"/>
    <w:rsid w:val="004E49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
    <w:rsid w:val="004E49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a"/>
    <w:rsid w:val="004E49F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a"/>
    <w:rsid w:val="004E49F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5">
    <w:name w:val="xl75"/>
    <w:basedOn w:val="a"/>
    <w:rsid w:val="004E49F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a"/>
    <w:rsid w:val="004E49FE"/>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77">
    <w:name w:val="xl77"/>
    <w:basedOn w:val="a"/>
    <w:rsid w:val="004E49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a"/>
    <w:rsid w:val="004E49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9">
    <w:name w:val="xl79"/>
    <w:basedOn w:val="a"/>
    <w:rsid w:val="004E49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0">
    <w:name w:val="xl80"/>
    <w:basedOn w:val="a"/>
    <w:rsid w:val="004E49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81">
    <w:name w:val="xl81"/>
    <w:basedOn w:val="a"/>
    <w:rsid w:val="004E49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2">
    <w:name w:val="xl82"/>
    <w:basedOn w:val="a"/>
    <w:rsid w:val="004E49F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a"/>
    <w:rsid w:val="004E49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a"/>
    <w:rsid w:val="004E49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85">
    <w:name w:val="xl85"/>
    <w:basedOn w:val="a"/>
    <w:rsid w:val="004E49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6">
    <w:name w:val="xl86"/>
    <w:basedOn w:val="a"/>
    <w:rsid w:val="004E49F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87">
    <w:name w:val="xl87"/>
    <w:basedOn w:val="a"/>
    <w:rsid w:val="004E49F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88">
    <w:name w:val="xl88"/>
    <w:basedOn w:val="a"/>
    <w:rsid w:val="004E49FE"/>
    <w:pP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89">
    <w:name w:val="xl89"/>
    <w:basedOn w:val="a"/>
    <w:rsid w:val="004E49FE"/>
    <w:pP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0">
    <w:name w:val="xl90"/>
    <w:basedOn w:val="a"/>
    <w:rsid w:val="004E49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91">
    <w:name w:val="xl91"/>
    <w:basedOn w:val="a"/>
    <w:rsid w:val="004E49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92">
    <w:name w:val="xl92"/>
    <w:basedOn w:val="a"/>
    <w:rsid w:val="004E49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93">
    <w:name w:val="xl93"/>
    <w:basedOn w:val="a"/>
    <w:rsid w:val="004E49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4">
    <w:name w:val="xl94"/>
    <w:basedOn w:val="a"/>
    <w:rsid w:val="004E49FE"/>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5">
    <w:name w:val="xl95"/>
    <w:basedOn w:val="a"/>
    <w:rsid w:val="004E49F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6">
    <w:name w:val="xl96"/>
    <w:basedOn w:val="a"/>
    <w:rsid w:val="004E49F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a"/>
    <w:rsid w:val="004E49FE"/>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8">
    <w:name w:val="xl98"/>
    <w:basedOn w:val="a"/>
    <w:rsid w:val="004E49F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
    <w:rsid w:val="004E49FE"/>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a"/>
    <w:rsid w:val="004E49F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a"/>
    <w:rsid w:val="004E49FE"/>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02">
    <w:name w:val="xl102"/>
    <w:basedOn w:val="a"/>
    <w:rsid w:val="004E49FE"/>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03">
    <w:name w:val="xl103"/>
    <w:basedOn w:val="a"/>
    <w:rsid w:val="004E49F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4">
    <w:name w:val="xl104"/>
    <w:basedOn w:val="a"/>
    <w:rsid w:val="004E49FE"/>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05">
    <w:name w:val="xl105"/>
    <w:basedOn w:val="a"/>
    <w:rsid w:val="004E49FE"/>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06">
    <w:name w:val="xl106"/>
    <w:basedOn w:val="a"/>
    <w:rsid w:val="004E49FE"/>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07">
    <w:name w:val="xl107"/>
    <w:basedOn w:val="a"/>
    <w:rsid w:val="004E49FE"/>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08">
    <w:name w:val="xl108"/>
    <w:basedOn w:val="a"/>
    <w:rsid w:val="004E49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9">
    <w:name w:val="xl109"/>
    <w:basedOn w:val="a"/>
    <w:rsid w:val="004E49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0">
    <w:name w:val="xl110"/>
    <w:basedOn w:val="a"/>
    <w:rsid w:val="004E49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1">
    <w:name w:val="xl111"/>
    <w:basedOn w:val="a"/>
    <w:rsid w:val="004E49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a"/>
    <w:rsid w:val="004E49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3">
    <w:name w:val="xl113"/>
    <w:basedOn w:val="a"/>
    <w:rsid w:val="004E49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4">
    <w:name w:val="xl114"/>
    <w:basedOn w:val="a"/>
    <w:rsid w:val="004E49F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5">
    <w:name w:val="xl115"/>
    <w:basedOn w:val="a"/>
    <w:rsid w:val="004E49F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6">
    <w:name w:val="xl116"/>
    <w:basedOn w:val="a"/>
    <w:rsid w:val="004E49FE"/>
    <w:pPr>
      <w:spacing w:before="100" w:beforeAutospacing="1" w:after="100" w:afterAutospacing="1" w:line="240" w:lineRule="auto"/>
      <w:textAlignment w:val="center"/>
    </w:pPr>
    <w:rPr>
      <w:rFonts w:ascii="Book Antiqua" w:eastAsia="Times New Roman" w:hAnsi="Book Antiqua" w:cs="Times New Roman"/>
      <w:sz w:val="24"/>
      <w:szCs w:val="24"/>
    </w:rPr>
  </w:style>
  <w:style w:type="paragraph" w:customStyle="1" w:styleId="xl117">
    <w:name w:val="xl117"/>
    <w:basedOn w:val="a"/>
    <w:rsid w:val="004E49FE"/>
    <w:pPr>
      <w:spacing w:before="100" w:beforeAutospacing="1" w:after="100" w:afterAutospacing="1" w:line="240" w:lineRule="auto"/>
      <w:jc w:val="center"/>
      <w:textAlignment w:val="center"/>
    </w:pPr>
    <w:rPr>
      <w:rFonts w:ascii="Book Antiqua" w:eastAsia="Times New Roman" w:hAnsi="Book Antiqua" w:cs="Times New Roman"/>
      <w:sz w:val="24"/>
      <w:szCs w:val="24"/>
    </w:rPr>
  </w:style>
  <w:style w:type="paragraph" w:customStyle="1" w:styleId="xl118">
    <w:name w:val="xl118"/>
    <w:basedOn w:val="a"/>
    <w:rsid w:val="004E49FE"/>
    <w:pPr>
      <w:spacing w:before="100" w:beforeAutospacing="1" w:after="100" w:afterAutospacing="1" w:line="240" w:lineRule="auto"/>
      <w:jc w:val="right"/>
      <w:textAlignment w:val="center"/>
    </w:pPr>
    <w:rPr>
      <w:rFonts w:ascii="Book Antiqua" w:eastAsia="Times New Roman" w:hAnsi="Book Antiqua" w:cs="Times New Roman"/>
      <w:b/>
      <w:bCs/>
      <w:sz w:val="24"/>
      <w:szCs w:val="24"/>
    </w:rPr>
  </w:style>
  <w:style w:type="paragraph" w:customStyle="1" w:styleId="xl119">
    <w:name w:val="xl119"/>
    <w:basedOn w:val="a"/>
    <w:rsid w:val="004E49FE"/>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4E49F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4E49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2">
    <w:name w:val="xl122"/>
    <w:basedOn w:val="a"/>
    <w:rsid w:val="004E49FE"/>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23">
    <w:name w:val="xl123"/>
    <w:basedOn w:val="a"/>
    <w:rsid w:val="004E49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4">
    <w:name w:val="xl124"/>
    <w:basedOn w:val="a"/>
    <w:rsid w:val="004E49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5">
    <w:name w:val="xl125"/>
    <w:basedOn w:val="a"/>
    <w:rsid w:val="004E49FE"/>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6">
    <w:name w:val="xl126"/>
    <w:basedOn w:val="a"/>
    <w:rsid w:val="004E49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7">
    <w:name w:val="xl127"/>
    <w:basedOn w:val="a"/>
    <w:rsid w:val="004E49FE"/>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a"/>
    <w:rsid w:val="004E49FE"/>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9">
    <w:name w:val="xl129"/>
    <w:basedOn w:val="a"/>
    <w:rsid w:val="004E49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0">
    <w:name w:val="xl130"/>
    <w:basedOn w:val="a"/>
    <w:rsid w:val="004E49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31">
    <w:name w:val="xl131"/>
    <w:basedOn w:val="a"/>
    <w:rsid w:val="004E49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32">
    <w:name w:val="xl132"/>
    <w:basedOn w:val="a"/>
    <w:rsid w:val="004E49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3">
    <w:name w:val="xl133"/>
    <w:basedOn w:val="a"/>
    <w:rsid w:val="004E49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34">
    <w:name w:val="xl134"/>
    <w:basedOn w:val="a"/>
    <w:rsid w:val="004E49F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35">
    <w:name w:val="xl135"/>
    <w:basedOn w:val="a"/>
    <w:rsid w:val="004E49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36">
    <w:name w:val="xl136"/>
    <w:basedOn w:val="a"/>
    <w:rsid w:val="004E49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37">
    <w:name w:val="xl137"/>
    <w:basedOn w:val="a"/>
    <w:rsid w:val="004E49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38">
    <w:name w:val="xl138"/>
    <w:basedOn w:val="a"/>
    <w:rsid w:val="004E49FE"/>
    <w:pPr>
      <w:shd w:val="clear" w:color="000000" w:fill="FFFFFF"/>
      <w:spacing w:before="100" w:beforeAutospacing="1" w:after="100" w:afterAutospacing="1" w:line="240" w:lineRule="auto"/>
      <w:textAlignment w:val="center"/>
    </w:pPr>
    <w:rPr>
      <w:rFonts w:ascii="Book Antiqua" w:eastAsia="Times New Roman" w:hAnsi="Book Antiqua" w:cs="Times New Roman"/>
      <w:sz w:val="24"/>
      <w:szCs w:val="24"/>
    </w:rPr>
  </w:style>
  <w:style w:type="paragraph" w:customStyle="1" w:styleId="xl139">
    <w:name w:val="xl139"/>
    <w:basedOn w:val="a"/>
    <w:rsid w:val="004E49FE"/>
    <w:pPr>
      <w:shd w:val="clear" w:color="000000" w:fill="FFFFFF"/>
      <w:spacing w:before="100" w:beforeAutospacing="1" w:after="100" w:afterAutospacing="1" w:line="240" w:lineRule="auto"/>
      <w:jc w:val="right"/>
      <w:textAlignment w:val="center"/>
    </w:pPr>
    <w:rPr>
      <w:rFonts w:ascii="Book Antiqua" w:eastAsia="Times New Roman" w:hAnsi="Book Antiqua" w:cs="Times New Roman"/>
      <w:b/>
      <w:bCs/>
      <w:sz w:val="24"/>
      <w:szCs w:val="24"/>
    </w:rPr>
  </w:style>
  <w:style w:type="paragraph" w:customStyle="1" w:styleId="xl140">
    <w:name w:val="xl140"/>
    <w:basedOn w:val="a"/>
    <w:rsid w:val="004E49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41">
    <w:name w:val="xl141"/>
    <w:basedOn w:val="a"/>
    <w:rsid w:val="004E49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42">
    <w:name w:val="xl142"/>
    <w:basedOn w:val="a"/>
    <w:rsid w:val="004E49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43">
    <w:name w:val="xl143"/>
    <w:basedOn w:val="a"/>
    <w:rsid w:val="004E49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44">
    <w:name w:val="xl144"/>
    <w:basedOn w:val="a"/>
    <w:rsid w:val="004E49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45">
    <w:name w:val="xl145"/>
    <w:basedOn w:val="a"/>
    <w:rsid w:val="004E49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46">
    <w:name w:val="xl146"/>
    <w:basedOn w:val="a"/>
    <w:rsid w:val="004E49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u w:val="single"/>
    </w:rPr>
  </w:style>
  <w:style w:type="paragraph" w:customStyle="1" w:styleId="xl147">
    <w:name w:val="xl147"/>
    <w:basedOn w:val="a"/>
    <w:rsid w:val="004E49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u w:val="single"/>
    </w:rPr>
  </w:style>
  <w:style w:type="paragraph" w:customStyle="1" w:styleId="xl148">
    <w:name w:val="xl148"/>
    <w:basedOn w:val="a"/>
    <w:rsid w:val="004E49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u w:val="single"/>
    </w:rPr>
  </w:style>
  <w:style w:type="paragraph" w:customStyle="1" w:styleId="xl149">
    <w:name w:val="xl149"/>
    <w:basedOn w:val="a"/>
    <w:rsid w:val="004E49F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u w:val="single"/>
    </w:rPr>
  </w:style>
  <w:style w:type="paragraph" w:customStyle="1" w:styleId="xl150">
    <w:name w:val="xl150"/>
    <w:basedOn w:val="a"/>
    <w:rsid w:val="004E49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u w:val="single"/>
    </w:rPr>
  </w:style>
  <w:style w:type="paragraph" w:customStyle="1" w:styleId="xl151">
    <w:name w:val="xl151"/>
    <w:basedOn w:val="a"/>
    <w:rsid w:val="004E49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u w:val="single"/>
    </w:rPr>
  </w:style>
  <w:style w:type="paragraph" w:customStyle="1" w:styleId="xl152">
    <w:name w:val="xl152"/>
    <w:basedOn w:val="a"/>
    <w:rsid w:val="004E49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u w:val="single"/>
    </w:rPr>
  </w:style>
  <w:style w:type="paragraph" w:customStyle="1" w:styleId="xl153">
    <w:name w:val="xl153"/>
    <w:basedOn w:val="a"/>
    <w:rsid w:val="004E49F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4">
    <w:name w:val="xl154"/>
    <w:basedOn w:val="a"/>
    <w:rsid w:val="004E49F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rPr>
  </w:style>
  <w:style w:type="paragraph" w:customStyle="1" w:styleId="xl155">
    <w:name w:val="xl155"/>
    <w:basedOn w:val="a"/>
    <w:rsid w:val="004E49F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6">
    <w:name w:val="xl156"/>
    <w:basedOn w:val="a"/>
    <w:rsid w:val="004E49F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7">
    <w:name w:val="xl157"/>
    <w:basedOn w:val="a"/>
    <w:rsid w:val="004E49F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a"/>
    <w:rsid w:val="004E49FE"/>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59">
    <w:name w:val="xl159"/>
    <w:basedOn w:val="a"/>
    <w:rsid w:val="004E49F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0">
    <w:name w:val="xl160"/>
    <w:basedOn w:val="a"/>
    <w:rsid w:val="004E49F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1">
    <w:name w:val="xl161"/>
    <w:basedOn w:val="a"/>
    <w:rsid w:val="004E49F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2">
    <w:name w:val="xl162"/>
    <w:basedOn w:val="a"/>
    <w:rsid w:val="004E49F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3">
    <w:name w:val="xl163"/>
    <w:basedOn w:val="a"/>
    <w:rsid w:val="004E49FE"/>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4">
    <w:name w:val="xl164"/>
    <w:basedOn w:val="a"/>
    <w:rsid w:val="004E49F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u w:val="single"/>
    </w:rPr>
  </w:style>
  <w:style w:type="paragraph" w:customStyle="1" w:styleId="xl165">
    <w:name w:val="xl165"/>
    <w:basedOn w:val="a"/>
    <w:rsid w:val="004E49FE"/>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66">
    <w:name w:val="xl166"/>
    <w:basedOn w:val="a"/>
    <w:rsid w:val="004E49FE"/>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67">
    <w:name w:val="xl167"/>
    <w:basedOn w:val="a"/>
    <w:rsid w:val="004E49FE"/>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8">
    <w:name w:val="xl168"/>
    <w:basedOn w:val="a"/>
    <w:rsid w:val="004E49F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9">
    <w:name w:val="xl169"/>
    <w:basedOn w:val="a"/>
    <w:rsid w:val="004E49F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0">
    <w:name w:val="xl170"/>
    <w:basedOn w:val="a"/>
    <w:rsid w:val="004E49FE"/>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71">
    <w:name w:val="xl171"/>
    <w:basedOn w:val="a"/>
    <w:rsid w:val="004E49FE"/>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72">
    <w:name w:val="xl172"/>
    <w:basedOn w:val="a"/>
    <w:rsid w:val="004E49FE"/>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3">
    <w:name w:val="xl173"/>
    <w:basedOn w:val="a"/>
    <w:rsid w:val="004E49F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4">
    <w:name w:val="xl174"/>
    <w:basedOn w:val="a"/>
    <w:rsid w:val="004E49F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75">
    <w:name w:val="xl175"/>
    <w:basedOn w:val="a"/>
    <w:rsid w:val="004E49FE"/>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76">
    <w:name w:val="xl176"/>
    <w:basedOn w:val="a"/>
    <w:rsid w:val="004E49FE"/>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7">
    <w:name w:val="xl177"/>
    <w:basedOn w:val="a"/>
    <w:rsid w:val="004E49F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8">
    <w:name w:val="xl178"/>
    <w:basedOn w:val="a"/>
    <w:rsid w:val="004E49FE"/>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9">
    <w:name w:val="xl179"/>
    <w:basedOn w:val="a"/>
    <w:rsid w:val="004E49F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80">
    <w:name w:val="xl180"/>
    <w:basedOn w:val="a"/>
    <w:rsid w:val="004E49F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1">
    <w:name w:val="xl181"/>
    <w:basedOn w:val="a"/>
    <w:rsid w:val="004E49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u w:val="single"/>
    </w:rPr>
  </w:style>
  <w:style w:type="paragraph" w:customStyle="1" w:styleId="xl182">
    <w:name w:val="xl182"/>
    <w:basedOn w:val="a"/>
    <w:rsid w:val="004E49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183">
    <w:name w:val="xl183"/>
    <w:basedOn w:val="a"/>
    <w:rsid w:val="004E49F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4">
    <w:name w:val="xl184"/>
    <w:basedOn w:val="a"/>
    <w:rsid w:val="004E49F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5">
    <w:name w:val="xl185"/>
    <w:basedOn w:val="a"/>
    <w:rsid w:val="004E49FE"/>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86">
    <w:name w:val="xl186"/>
    <w:basedOn w:val="a"/>
    <w:rsid w:val="004E49FE"/>
    <w:pP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87">
    <w:name w:val="xl187"/>
    <w:basedOn w:val="a"/>
    <w:rsid w:val="004E49FE"/>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8">
    <w:name w:val="xl188"/>
    <w:basedOn w:val="a"/>
    <w:rsid w:val="00283961"/>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89">
    <w:name w:val="xl189"/>
    <w:basedOn w:val="a"/>
    <w:rsid w:val="00283961"/>
    <w:pP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90">
    <w:name w:val="xl190"/>
    <w:basedOn w:val="a"/>
    <w:rsid w:val="00283961"/>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styleId="a6">
    <w:name w:val="Body Text Indent"/>
    <w:basedOn w:val="a"/>
    <w:link w:val="a7"/>
    <w:uiPriority w:val="99"/>
    <w:semiHidden/>
    <w:unhideWhenUsed/>
    <w:rsid w:val="00C91C5D"/>
    <w:pPr>
      <w:spacing w:after="120"/>
      <w:ind w:left="283"/>
    </w:pPr>
  </w:style>
  <w:style w:type="character" w:customStyle="1" w:styleId="a7">
    <w:name w:val="Основной текст с отступом Знак"/>
    <w:basedOn w:val="a0"/>
    <w:link w:val="a6"/>
    <w:uiPriority w:val="99"/>
    <w:semiHidden/>
    <w:rsid w:val="00C91C5D"/>
    <w:rPr>
      <w:rFonts w:eastAsiaTheme="minorEastAsia"/>
      <w:lang w:eastAsia="ru-RU"/>
    </w:rPr>
  </w:style>
  <w:style w:type="paragraph" w:styleId="23">
    <w:name w:val="Body Text Indent 2"/>
    <w:basedOn w:val="a"/>
    <w:link w:val="24"/>
    <w:uiPriority w:val="99"/>
    <w:semiHidden/>
    <w:unhideWhenUsed/>
    <w:rsid w:val="00C91C5D"/>
    <w:pPr>
      <w:spacing w:after="120" w:line="480" w:lineRule="auto"/>
      <w:ind w:left="283"/>
    </w:pPr>
  </w:style>
  <w:style w:type="character" w:customStyle="1" w:styleId="24">
    <w:name w:val="Основной текст с отступом 2 Знак"/>
    <w:basedOn w:val="a0"/>
    <w:link w:val="23"/>
    <w:uiPriority w:val="99"/>
    <w:semiHidden/>
    <w:rsid w:val="00C91C5D"/>
    <w:rPr>
      <w:rFonts w:eastAsiaTheme="minorEastAsia"/>
      <w:lang w:eastAsia="ru-RU"/>
    </w:rPr>
  </w:style>
  <w:style w:type="paragraph" w:styleId="a8">
    <w:name w:val="No Spacing"/>
    <w:uiPriority w:val="1"/>
    <w:qFormat/>
    <w:rsid w:val="00C91C5D"/>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9">
    <w:name w:val="Цветовое выделение"/>
    <w:uiPriority w:val="99"/>
    <w:rsid w:val="00C91C5D"/>
    <w:rPr>
      <w:b/>
      <w:bCs w:val="0"/>
      <w:color w:val="26282F"/>
      <w:sz w:val="26"/>
    </w:rPr>
  </w:style>
  <w:style w:type="paragraph" w:styleId="aa">
    <w:name w:val="footer"/>
    <w:basedOn w:val="a"/>
    <w:link w:val="ab"/>
    <w:rsid w:val="00C91C5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C91C5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4421314">
      <w:bodyDiv w:val="1"/>
      <w:marLeft w:val="0"/>
      <w:marRight w:val="0"/>
      <w:marTop w:val="0"/>
      <w:marBottom w:val="0"/>
      <w:divBdr>
        <w:top w:val="none" w:sz="0" w:space="0" w:color="auto"/>
        <w:left w:val="none" w:sz="0" w:space="0" w:color="auto"/>
        <w:bottom w:val="none" w:sz="0" w:space="0" w:color="auto"/>
        <w:right w:val="none" w:sz="0" w:space="0" w:color="auto"/>
      </w:divBdr>
    </w:div>
    <w:div w:id="532109390">
      <w:bodyDiv w:val="1"/>
      <w:marLeft w:val="0"/>
      <w:marRight w:val="0"/>
      <w:marTop w:val="0"/>
      <w:marBottom w:val="0"/>
      <w:divBdr>
        <w:top w:val="none" w:sz="0" w:space="0" w:color="auto"/>
        <w:left w:val="none" w:sz="0" w:space="0" w:color="auto"/>
        <w:bottom w:val="none" w:sz="0" w:space="0" w:color="auto"/>
        <w:right w:val="none" w:sz="0" w:space="0" w:color="auto"/>
      </w:divBdr>
    </w:div>
    <w:div w:id="736365074">
      <w:bodyDiv w:val="1"/>
      <w:marLeft w:val="0"/>
      <w:marRight w:val="0"/>
      <w:marTop w:val="0"/>
      <w:marBottom w:val="0"/>
      <w:divBdr>
        <w:top w:val="none" w:sz="0" w:space="0" w:color="auto"/>
        <w:left w:val="none" w:sz="0" w:space="0" w:color="auto"/>
        <w:bottom w:val="none" w:sz="0" w:space="0" w:color="auto"/>
        <w:right w:val="none" w:sz="0" w:space="0" w:color="auto"/>
      </w:divBdr>
    </w:div>
    <w:div w:id="960502333">
      <w:bodyDiv w:val="1"/>
      <w:marLeft w:val="0"/>
      <w:marRight w:val="0"/>
      <w:marTop w:val="0"/>
      <w:marBottom w:val="0"/>
      <w:divBdr>
        <w:top w:val="none" w:sz="0" w:space="0" w:color="auto"/>
        <w:left w:val="none" w:sz="0" w:space="0" w:color="auto"/>
        <w:bottom w:val="none" w:sz="0" w:space="0" w:color="auto"/>
        <w:right w:val="none" w:sz="0" w:space="0" w:color="auto"/>
      </w:divBdr>
    </w:div>
    <w:div w:id="157793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41AC-2FA8-48C8-BEC4-517CA03C7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46</Pages>
  <Words>20479</Words>
  <Characters>116731</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136937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2014-05-30T08:01:00Z</cp:lastPrinted>
  <dcterms:created xsi:type="dcterms:W3CDTF">2014-05-29T08:57:00Z</dcterms:created>
  <dcterms:modified xsi:type="dcterms:W3CDTF">2014-06-09T04:01:00Z</dcterms:modified>
</cp:coreProperties>
</file>