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3" w:rsidRDefault="00166A45" w:rsidP="00FC3A23">
      <w:pPr>
        <w:jc w:val="center"/>
        <w:rPr>
          <w:b/>
          <w:sz w:val="32"/>
          <w:szCs w:val="32"/>
        </w:rPr>
      </w:pPr>
      <w:r w:rsidRPr="00166A45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42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FC3A23" w:rsidRDefault="00FC3A23" w:rsidP="00FC3A2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FC3A23" w:rsidRDefault="002236DB" w:rsidP="00FC3A23">
      <w:pPr>
        <w:jc w:val="center"/>
        <w:rPr>
          <w:sz w:val="28"/>
          <w:szCs w:val="28"/>
        </w:rPr>
      </w:pPr>
      <w:r>
        <w:rPr>
          <w:sz w:val="28"/>
          <w:szCs w:val="28"/>
        </w:rPr>
        <w:t>№ 1 (85</w:t>
      </w:r>
      <w:r w:rsidR="00FC3A23">
        <w:rPr>
          <w:sz w:val="28"/>
          <w:szCs w:val="28"/>
        </w:rPr>
        <w:t>) Приложение №1 от   30.01.2015 г.</w:t>
      </w:r>
    </w:p>
    <w:p w:rsidR="00D57EFA" w:rsidRDefault="00D57EFA"/>
    <w:tbl>
      <w:tblPr>
        <w:tblW w:w="106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"/>
        <w:gridCol w:w="2651"/>
        <w:gridCol w:w="1417"/>
        <w:gridCol w:w="1843"/>
        <w:gridCol w:w="1843"/>
        <w:gridCol w:w="547"/>
        <w:gridCol w:w="1296"/>
        <w:gridCol w:w="483"/>
      </w:tblGrid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Сведения о  численности и фактических затратах на денежное  содержание</w:t>
            </w: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 служащих, выборных должностей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финансируемых за счёт средств  бюджета   Березняковского сельского поселения</w:t>
            </w: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   2014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Числ-ть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,ч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фактич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атраты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фактич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атраты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A5B7C" w:rsidRPr="006A5B7C" w:rsidTr="00A57B35">
        <w:trPr>
          <w:gridAfter w:val="1"/>
          <w:wAfter w:w="483" w:type="dxa"/>
          <w:trHeight w:val="49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Содержание,</w:t>
            </w:r>
          </w:p>
        </w:tc>
        <w:tc>
          <w:tcPr>
            <w:tcW w:w="36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с начислениями</w:t>
            </w:r>
          </w:p>
        </w:tc>
      </w:tr>
      <w:tr w:rsidR="006A5B7C" w:rsidRPr="006A5B7C" w:rsidTr="00A57B35">
        <w:trPr>
          <w:gridAfter w:val="1"/>
          <w:wAfter w:w="483" w:type="dxa"/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 поселения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857,5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Председателя  Думы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служащие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2223,4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.и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сполнители, рабочие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2349,9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2ст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ыборн.долж</w:t>
            </w: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gram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ун.служ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вспомог</w:t>
            </w:r>
            <w:proofErr w:type="spellEnd"/>
            <w:r w:rsidRPr="006A5B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A5B7C" w:rsidRPr="006A5B7C" w:rsidTr="00A57B35">
        <w:trPr>
          <w:gridAfter w:val="1"/>
          <w:wAfter w:w="483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B7C" w:rsidRPr="006A5B7C" w:rsidRDefault="006A5B7C" w:rsidP="006A5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57B35" w:rsidRPr="00503164" w:rsidTr="00A57B35">
        <w:tblPrEx>
          <w:tblBorders>
            <w:top w:val="thinThickSmallGap" w:sz="18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10" w:type="dxa"/>
          <w:trHeight w:val="100"/>
        </w:trPr>
        <w:tc>
          <w:tcPr>
            <w:tcW w:w="10080" w:type="dxa"/>
            <w:gridSpan w:val="7"/>
          </w:tcPr>
          <w:p w:rsidR="00A57B35" w:rsidRPr="00503164" w:rsidRDefault="00A57B35" w:rsidP="00A57B35">
            <w:pPr>
              <w:pStyle w:val="4"/>
              <w:jc w:val="center"/>
              <w:rPr>
                <w:sz w:val="20"/>
              </w:rPr>
            </w:pPr>
            <w:proofErr w:type="gramStart"/>
            <w:r w:rsidRPr="00503164">
              <w:rPr>
                <w:sz w:val="20"/>
              </w:rPr>
              <w:t>Р</w:t>
            </w:r>
            <w:proofErr w:type="gramEnd"/>
            <w:r w:rsidRPr="00503164">
              <w:rPr>
                <w:sz w:val="20"/>
              </w:rPr>
              <w:t xml:space="preserve"> Е Ш Е Н И Е  № 108</w:t>
            </w:r>
          </w:p>
          <w:p w:rsidR="00A57B35" w:rsidRPr="00503164" w:rsidRDefault="00A57B35" w:rsidP="00A57B35">
            <w:pPr>
              <w:rPr>
                <w:sz w:val="20"/>
                <w:szCs w:val="20"/>
              </w:rPr>
            </w:pPr>
          </w:p>
        </w:tc>
      </w:tr>
    </w:tbl>
    <w:p w:rsidR="00A57B35" w:rsidRPr="00503164" w:rsidRDefault="00A57B35" w:rsidP="00A57B35">
      <w:pPr>
        <w:rPr>
          <w:sz w:val="20"/>
          <w:szCs w:val="20"/>
          <w:u w:val="single"/>
        </w:rPr>
      </w:pPr>
      <w:r w:rsidRPr="00503164">
        <w:rPr>
          <w:sz w:val="20"/>
          <w:szCs w:val="20"/>
          <w:u w:val="single"/>
        </w:rPr>
        <w:t xml:space="preserve">От « 30 »января </w:t>
      </w:r>
      <w:smartTag w:uri="urn:schemas-microsoft-com:office:smarttags" w:element="metricconverter">
        <w:smartTagPr>
          <w:attr w:name="ProductID" w:val="2015 г"/>
        </w:smartTagPr>
        <w:r w:rsidRPr="00503164">
          <w:rPr>
            <w:sz w:val="20"/>
            <w:szCs w:val="20"/>
            <w:u w:val="single"/>
          </w:rPr>
          <w:t>2015 г</w:t>
        </w:r>
      </w:smartTag>
      <w:r w:rsidRPr="00503164">
        <w:rPr>
          <w:sz w:val="20"/>
          <w:szCs w:val="20"/>
          <w:u w:val="single"/>
        </w:rPr>
        <w:t>.</w:t>
      </w:r>
    </w:p>
    <w:p w:rsidR="00A57B35" w:rsidRPr="00503164" w:rsidRDefault="00A57B35" w:rsidP="00A57B35">
      <w:pPr>
        <w:rPr>
          <w:sz w:val="20"/>
          <w:szCs w:val="20"/>
        </w:rPr>
      </w:pPr>
      <w:r w:rsidRPr="00503164">
        <w:rPr>
          <w:sz w:val="20"/>
          <w:szCs w:val="20"/>
        </w:rPr>
        <w:t>Березняковское сельское поселение</w:t>
      </w:r>
    </w:p>
    <w:p w:rsidR="00A57B35" w:rsidRPr="00503164" w:rsidRDefault="00A57B35" w:rsidP="00A57B35">
      <w:pPr>
        <w:rPr>
          <w:sz w:val="20"/>
          <w:szCs w:val="20"/>
        </w:rPr>
      </w:pPr>
    </w:p>
    <w:p w:rsidR="00A57B35" w:rsidRPr="00503164" w:rsidRDefault="00A57B35" w:rsidP="00A57B35">
      <w:pPr>
        <w:rPr>
          <w:b/>
          <w:sz w:val="20"/>
          <w:szCs w:val="20"/>
        </w:rPr>
      </w:pPr>
      <w:r w:rsidRPr="00503164">
        <w:rPr>
          <w:b/>
          <w:sz w:val="20"/>
          <w:szCs w:val="20"/>
        </w:rPr>
        <w:t xml:space="preserve">«О внесении изменений в Решение Думы </w:t>
      </w:r>
    </w:p>
    <w:p w:rsidR="00A57B35" w:rsidRPr="00503164" w:rsidRDefault="00A57B35" w:rsidP="00A57B35">
      <w:pPr>
        <w:rPr>
          <w:b/>
          <w:sz w:val="20"/>
          <w:szCs w:val="20"/>
        </w:rPr>
      </w:pPr>
      <w:r w:rsidRPr="00503164">
        <w:rPr>
          <w:b/>
          <w:sz w:val="20"/>
          <w:szCs w:val="20"/>
        </w:rPr>
        <w:t xml:space="preserve">Березняковского сельского поселения </w:t>
      </w:r>
    </w:p>
    <w:p w:rsidR="00A57B35" w:rsidRPr="00503164" w:rsidRDefault="00A57B35" w:rsidP="00A57B35">
      <w:pPr>
        <w:rPr>
          <w:b/>
          <w:sz w:val="20"/>
          <w:szCs w:val="20"/>
        </w:rPr>
      </w:pPr>
      <w:r w:rsidRPr="00503164">
        <w:rPr>
          <w:b/>
          <w:sz w:val="20"/>
          <w:szCs w:val="20"/>
        </w:rPr>
        <w:t xml:space="preserve">«О бюджете Березняковского </w:t>
      </w:r>
      <w:proofErr w:type="gramStart"/>
      <w:r w:rsidRPr="00503164">
        <w:rPr>
          <w:b/>
          <w:sz w:val="20"/>
          <w:szCs w:val="20"/>
        </w:rPr>
        <w:t>сельского</w:t>
      </w:r>
      <w:proofErr w:type="gramEnd"/>
    </w:p>
    <w:p w:rsidR="00A57B35" w:rsidRPr="00503164" w:rsidRDefault="00A57B35" w:rsidP="00A57B35">
      <w:pPr>
        <w:rPr>
          <w:b/>
          <w:sz w:val="20"/>
          <w:szCs w:val="20"/>
        </w:rPr>
      </w:pPr>
      <w:r w:rsidRPr="00503164">
        <w:rPr>
          <w:b/>
          <w:sz w:val="20"/>
          <w:szCs w:val="20"/>
        </w:rPr>
        <w:t xml:space="preserve">поселения на 2015 год и </w:t>
      </w:r>
      <w:proofErr w:type="gramStart"/>
      <w:r w:rsidRPr="00503164">
        <w:rPr>
          <w:b/>
          <w:sz w:val="20"/>
          <w:szCs w:val="20"/>
        </w:rPr>
        <w:t>на</w:t>
      </w:r>
      <w:proofErr w:type="gramEnd"/>
      <w:r w:rsidRPr="00503164">
        <w:rPr>
          <w:b/>
          <w:sz w:val="20"/>
          <w:szCs w:val="20"/>
        </w:rPr>
        <w:t xml:space="preserve"> плановый </w:t>
      </w:r>
    </w:p>
    <w:p w:rsidR="00A57B35" w:rsidRDefault="00A57B35" w:rsidP="00A57B35">
      <w:pPr>
        <w:rPr>
          <w:b/>
          <w:sz w:val="20"/>
          <w:szCs w:val="20"/>
        </w:rPr>
      </w:pPr>
      <w:r w:rsidRPr="00503164">
        <w:rPr>
          <w:b/>
          <w:sz w:val="20"/>
          <w:szCs w:val="20"/>
        </w:rPr>
        <w:t>период 2016 и 2017 годов» от 30.12.2014 №106</w:t>
      </w:r>
    </w:p>
    <w:p w:rsidR="002F3C4D" w:rsidRPr="002F3C4D" w:rsidRDefault="002F3C4D" w:rsidP="00A57B35">
      <w:pPr>
        <w:rPr>
          <w:b/>
          <w:sz w:val="20"/>
          <w:szCs w:val="20"/>
        </w:rPr>
      </w:pPr>
    </w:p>
    <w:p w:rsidR="00A57B35" w:rsidRPr="00503164" w:rsidRDefault="00A57B35" w:rsidP="00A57B35">
      <w:pPr>
        <w:pStyle w:val="21"/>
        <w:tabs>
          <w:tab w:val="left" w:pos="567"/>
        </w:tabs>
        <w:jc w:val="both"/>
        <w:rPr>
          <w:sz w:val="20"/>
        </w:rPr>
      </w:pPr>
      <w:r w:rsidRPr="00503164">
        <w:rPr>
          <w:sz w:val="20"/>
        </w:rPr>
        <w:t xml:space="preserve">                   В соответствии со статьей 153 БК РФ, Положением о бюджетном процессе в Березняковском муниципальном образовании, заслушав Главу Березняковского сельского поселения  А.П. Ефимову,  </w:t>
      </w:r>
    </w:p>
    <w:p w:rsidR="00A57B35" w:rsidRPr="00503164" w:rsidRDefault="00A57B35" w:rsidP="00A57B35">
      <w:pPr>
        <w:ind w:right="-99" w:firstLine="300"/>
        <w:rPr>
          <w:b/>
          <w:sz w:val="20"/>
          <w:szCs w:val="20"/>
        </w:rPr>
      </w:pPr>
      <w:r w:rsidRPr="00503164">
        <w:rPr>
          <w:b/>
          <w:sz w:val="20"/>
          <w:szCs w:val="20"/>
        </w:rPr>
        <w:t>Дума Березняковского сельского поселения решила:</w:t>
      </w:r>
    </w:p>
    <w:p w:rsidR="00A57B35" w:rsidRPr="00503164" w:rsidRDefault="00A57B35" w:rsidP="00A57B35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0"/>
          <w:szCs w:val="20"/>
        </w:rPr>
      </w:pPr>
      <w:r w:rsidRPr="00503164">
        <w:rPr>
          <w:sz w:val="20"/>
          <w:szCs w:val="20"/>
        </w:rPr>
        <w:t>Утвердить основные характеристики бюджета Березняковского сельского поселения на 2015 год: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общий объем доходов бюджета в сумме </w:t>
      </w:r>
      <w:r w:rsidRPr="00503164">
        <w:rPr>
          <w:b/>
          <w:sz w:val="20"/>
          <w:szCs w:val="20"/>
        </w:rPr>
        <w:t xml:space="preserve"> 12 759,8 тыс. руб</w:t>
      </w:r>
      <w:r w:rsidRPr="00503164">
        <w:rPr>
          <w:sz w:val="20"/>
          <w:szCs w:val="20"/>
        </w:rPr>
        <w:t xml:space="preserve">лей, в том числе безвозмездные поступления в сумме </w:t>
      </w:r>
      <w:r w:rsidRPr="00503164">
        <w:rPr>
          <w:b/>
          <w:sz w:val="20"/>
          <w:szCs w:val="20"/>
        </w:rPr>
        <w:t>–</w:t>
      </w:r>
      <w:r w:rsidRPr="00503164">
        <w:rPr>
          <w:sz w:val="20"/>
          <w:szCs w:val="20"/>
        </w:rPr>
        <w:t xml:space="preserve"> </w:t>
      </w:r>
      <w:r w:rsidRPr="00503164">
        <w:rPr>
          <w:b/>
          <w:sz w:val="20"/>
          <w:szCs w:val="20"/>
        </w:rPr>
        <w:t>11 506,8</w:t>
      </w:r>
      <w:r w:rsidRPr="00503164">
        <w:rPr>
          <w:sz w:val="20"/>
          <w:szCs w:val="20"/>
        </w:rPr>
        <w:t xml:space="preserve"> </w:t>
      </w:r>
      <w:r w:rsidRPr="00503164">
        <w:rPr>
          <w:b/>
          <w:sz w:val="20"/>
          <w:szCs w:val="20"/>
        </w:rPr>
        <w:t>тыс. рублей</w:t>
      </w:r>
      <w:r w:rsidRPr="00503164">
        <w:rPr>
          <w:sz w:val="20"/>
          <w:szCs w:val="20"/>
        </w:rPr>
        <w:t xml:space="preserve">, из них объем межбюджетных трансфертов, получаемых из других бюджетов бюджетной системы Российской Федерации, в сумме  11 506,8 тыс. рублей. </w:t>
      </w:r>
    </w:p>
    <w:p w:rsidR="00A57B35" w:rsidRPr="00503164" w:rsidRDefault="00A57B35" w:rsidP="00A57B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общий объем расходов бюджета в сумме </w:t>
      </w:r>
      <w:r w:rsidRPr="00503164">
        <w:rPr>
          <w:b/>
          <w:sz w:val="20"/>
          <w:szCs w:val="20"/>
        </w:rPr>
        <w:t xml:space="preserve"> 13 210,3 тыс. рублей</w:t>
      </w:r>
      <w:proofErr w:type="gramStart"/>
      <w:r w:rsidRPr="00503164">
        <w:rPr>
          <w:sz w:val="20"/>
          <w:szCs w:val="20"/>
        </w:rPr>
        <w:t>.</w:t>
      </w:r>
      <w:proofErr w:type="gramEnd"/>
      <w:r w:rsidRPr="00503164">
        <w:rPr>
          <w:sz w:val="20"/>
          <w:szCs w:val="20"/>
        </w:rPr>
        <w:t xml:space="preserve"> </w:t>
      </w:r>
      <w:proofErr w:type="gramStart"/>
      <w:r w:rsidRPr="00503164">
        <w:rPr>
          <w:sz w:val="20"/>
          <w:szCs w:val="20"/>
        </w:rPr>
        <w:t>д</w:t>
      </w:r>
      <w:proofErr w:type="gramEnd"/>
      <w:r w:rsidRPr="00503164">
        <w:rPr>
          <w:sz w:val="20"/>
          <w:szCs w:val="20"/>
        </w:rPr>
        <w:t>ефицит 450,5 тыс. руб.</w:t>
      </w:r>
    </w:p>
    <w:p w:rsidR="00A57B35" w:rsidRPr="00503164" w:rsidRDefault="00A57B35" w:rsidP="00A57B35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0"/>
          <w:szCs w:val="20"/>
        </w:rPr>
      </w:pPr>
      <w:r w:rsidRPr="00503164">
        <w:rPr>
          <w:sz w:val="20"/>
          <w:szCs w:val="20"/>
        </w:rPr>
        <w:t>Утвердить основные характеристики бюджета Березняковского сельского поселения на плановый период 2016 и 2017 годов: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общий объем доходов бюджета на 2016 год в сумме </w:t>
      </w:r>
      <w:r w:rsidRPr="00503164">
        <w:rPr>
          <w:b/>
          <w:sz w:val="20"/>
          <w:szCs w:val="20"/>
        </w:rPr>
        <w:t>11 558,9 тыс. рублей</w:t>
      </w:r>
      <w:r w:rsidRPr="00503164">
        <w:rPr>
          <w:sz w:val="20"/>
          <w:szCs w:val="20"/>
        </w:rPr>
        <w:t xml:space="preserve">, в том числе безвозмездные поступления в сумме </w:t>
      </w:r>
      <w:r w:rsidRPr="00503164">
        <w:rPr>
          <w:b/>
          <w:sz w:val="20"/>
          <w:szCs w:val="20"/>
        </w:rPr>
        <w:t>–</w:t>
      </w:r>
      <w:r w:rsidRPr="00503164">
        <w:rPr>
          <w:sz w:val="20"/>
          <w:szCs w:val="20"/>
        </w:rPr>
        <w:t xml:space="preserve"> </w:t>
      </w:r>
      <w:r w:rsidRPr="00503164">
        <w:rPr>
          <w:b/>
          <w:sz w:val="20"/>
          <w:szCs w:val="20"/>
        </w:rPr>
        <w:t>10 168,9</w:t>
      </w:r>
      <w:r w:rsidRPr="00503164">
        <w:rPr>
          <w:sz w:val="20"/>
          <w:szCs w:val="20"/>
        </w:rPr>
        <w:t xml:space="preserve"> </w:t>
      </w:r>
      <w:r w:rsidRPr="00503164">
        <w:rPr>
          <w:b/>
          <w:sz w:val="20"/>
          <w:szCs w:val="20"/>
        </w:rPr>
        <w:t>тыс. рублей</w:t>
      </w:r>
      <w:r w:rsidRPr="00503164">
        <w:rPr>
          <w:sz w:val="20"/>
          <w:szCs w:val="20"/>
        </w:rPr>
        <w:t>, из них объем межбюджетных трансфертов, получаемых из других бюджетов бюджетной системы Российской Федерации, в сумме 10 168,9 тыс. рублей;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на 2017 год в сумме </w:t>
      </w:r>
      <w:r w:rsidRPr="00503164">
        <w:rPr>
          <w:b/>
          <w:sz w:val="20"/>
          <w:szCs w:val="20"/>
        </w:rPr>
        <w:t>11 448,9 тыс</w:t>
      </w:r>
      <w:proofErr w:type="gramStart"/>
      <w:r w:rsidRPr="00503164">
        <w:rPr>
          <w:b/>
          <w:sz w:val="20"/>
          <w:szCs w:val="20"/>
        </w:rPr>
        <w:t>.р</w:t>
      </w:r>
      <w:proofErr w:type="gramEnd"/>
      <w:r w:rsidRPr="00503164">
        <w:rPr>
          <w:b/>
          <w:sz w:val="20"/>
          <w:szCs w:val="20"/>
        </w:rPr>
        <w:t xml:space="preserve">ублей, </w:t>
      </w:r>
      <w:r w:rsidRPr="00503164">
        <w:rPr>
          <w:sz w:val="20"/>
          <w:szCs w:val="20"/>
        </w:rPr>
        <w:t xml:space="preserve">в том числе безвозмездные поступления в сумме – </w:t>
      </w:r>
      <w:r w:rsidRPr="00503164">
        <w:rPr>
          <w:b/>
          <w:sz w:val="20"/>
          <w:szCs w:val="20"/>
        </w:rPr>
        <w:t>10 087,9 тыс. рублей</w:t>
      </w:r>
      <w:r w:rsidRPr="00503164">
        <w:rPr>
          <w:sz w:val="20"/>
          <w:szCs w:val="20"/>
        </w:rPr>
        <w:t xml:space="preserve">, из них объем межбюджетных трансфертов, получаемых из других бюджетов бюджетной системы Российской Федерации, в сумме  10 087,9 тыс. рублей 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общий объем расходов бюджета на 2016 год в сумме </w:t>
      </w:r>
      <w:r w:rsidRPr="00503164">
        <w:rPr>
          <w:b/>
          <w:sz w:val="20"/>
          <w:szCs w:val="20"/>
        </w:rPr>
        <w:t xml:space="preserve"> 11 402,4 тыс. рублей</w:t>
      </w:r>
      <w:r w:rsidRPr="00503164">
        <w:rPr>
          <w:sz w:val="20"/>
          <w:szCs w:val="20"/>
        </w:rPr>
        <w:t>, в том числе условно утвержденные расходы в сумме 172,0 тыс. рублей, дефицит 15,5 тыс. рублей;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на 2017 год в сумме </w:t>
      </w:r>
      <w:r w:rsidRPr="00503164">
        <w:rPr>
          <w:b/>
          <w:sz w:val="20"/>
          <w:szCs w:val="20"/>
        </w:rPr>
        <w:t xml:space="preserve">11 115,3 тыс. рублей, </w:t>
      </w:r>
      <w:r w:rsidRPr="00503164">
        <w:rPr>
          <w:sz w:val="20"/>
          <w:szCs w:val="20"/>
        </w:rPr>
        <w:t>в том числе условно утвержденные расходы в сумме 347,7 тыс. рублей, дефицит 14,1 тыс. рублей.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3. Установить прогнозируемые доходы бюджета Березняковского сельского поселения на 2015 год и на плановый период 2016 и 2017 годов согласно Приложениям № 1,2.  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lastRenderedPageBreak/>
        <w:t xml:space="preserve">     4. 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РФ согласно Приложению № 5, 6.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color w:val="FF0000"/>
          <w:sz w:val="20"/>
          <w:szCs w:val="20"/>
        </w:rPr>
        <w:t xml:space="preserve">     </w:t>
      </w:r>
      <w:r w:rsidRPr="00503164">
        <w:rPr>
          <w:sz w:val="20"/>
          <w:szCs w:val="20"/>
        </w:rPr>
        <w:t>5.  Установить распределение бюджетных ассигнований на 2015 год и на плановый период 2016 и 2017 годов по разделам и подразделам, целевым статьям и группам (группам и подгруппам) видов расходов классификации расходов бюджетов согласно Приложению № 7, 8.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color w:val="FF0000"/>
          <w:sz w:val="20"/>
          <w:szCs w:val="20"/>
        </w:rPr>
        <w:t xml:space="preserve">     </w:t>
      </w:r>
      <w:r w:rsidRPr="00503164">
        <w:rPr>
          <w:sz w:val="20"/>
          <w:szCs w:val="20"/>
        </w:rPr>
        <w:t>6. Установить распределение бюджетных ассигнований по ведомственной структуре расходов  бюджета  поселения на 2015 год и на плановый период 2016 и 2017 годов согласно Приложению № 9, 10.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color w:val="FF0000"/>
          <w:sz w:val="20"/>
          <w:szCs w:val="20"/>
        </w:rPr>
        <w:t xml:space="preserve">   </w:t>
      </w:r>
      <w:r w:rsidRPr="00503164">
        <w:rPr>
          <w:sz w:val="20"/>
          <w:szCs w:val="20"/>
        </w:rPr>
        <w:t>7. Установить, что в расходной части бюджета создается резервный фонд администрации Березняковского сельского поселения: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2015 год в размере 10 тыс. рублей;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2016 год в размере 10 тыс. рублей;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2017 год в размере 10 тыс. рублей</w:t>
      </w:r>
    </w:p>
    <w:p w:rsidR="00A57B35" w:rsidRPr="00503164" w:rsidRDefault="00A57B35" w:rsidP="00A57B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8. Утвердить объем бюджетных ассигнований дорожного фонда Березняковского  сельского поселения:</w:t>
      </w:r>
    </w:p>
    <w:p w:rsidR="00A57B35" w:rsidRPr="00503164" w:rsidRDefault="00A57B35" w:rsidP="00A57B3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03164">
        <w:rPr>
          <w:sz w:val="20"/>
          <w:szCs w:val="20"/>
        </w:rPr>
        <w:t>на 2015год в размере  764,8 тыс. рублей;</w:t>
      </w:r>
    </w:p>
    <w:p w:rsidR="00A57B35" w:rsidRPr="00503164" w:rsidRDefault="00A57B35" w:rsidP="00A57B3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03164">
        <w:rPr>
          <w:sz w:val="20"/>
          <w:szCs w:val="20"/>
        </w:rPr>
        <w:t>на 2016 год в размере 421,0 тыс. рублей;</w:t>
      </w:r>
    </w:p>
    <w:p w:rsidR="00A57B35" w:rsidRPr="00503164" w:rsidRDefault="00A57B35" w:rsidP="00A57B3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03164">
        <w:rPr>
          <w:sz w:val="20"/>
          <w:szCs w:val="20"/>
        </w:rPr>
        <w:t>на 2017 год в размере 348,0 тыс. рублей.</w:t>
      </w:r>
    </w:p>
    <w:p w:rsidR="00A57B35" w:rsidRPr="00503164" w:rsidRDefault="00A57B35" w:rsidP="00A57B35">
      <w:pPr>
        <w:jc w:val="both"/>
        <w:rPr>
          <w:b/>
          <w:sz w:val="20"/>
          <w:szCs w:val="20"/>
        </w:rPr>
      </w:pPr>
      <w:r w:rsidRPr="00503164">
        <w:rPr>
          <w:color w:val="FF0000"/>
          <w:sz w:val="20"/>
          <w:szCs w:val="20"/>
        </w:rPr>
        <w:t xml:space="preserve">    </w:t>
      </w:r>
      <w:r w:rsidRPr="00503164">
        <w:rPr>
          <w:sz w:val="20"/>
          <w:szCs w:val="20"/>
        </w:rPr>
        <w:t xml:space="preserve">9.  Установить,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</w:t>
      </w:r>
      <w:r w:rsidRPr="00503164">
        <w:rPr>
          <w:b/>
          <w:sz w:val="20"/>
          <w:szCs w:val="20"/>
        </w:rPr>
        <w:t>в объёме 785,2 тыс. рублей.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color w:val="FF0000"/>
          <w:sz w:val="20"/>
          <w:szCs w:val="20"/>
        </w:rPr>
        <w:t xml:space="preserve">    </w:t>
      </w:r>
      <w:r w:rsidRPr="00503164">
        <w:rPr>
          <w:sz w:val="20"/>
          <w:szCs w:val="20"/>
        </w:rPr>
        <w:t>10.  Установить предельный объем муниципального долга бюджета поселения: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2015 год в размере  626,5 тыс. рублей;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2016 год в размере  695 тыс. рублей;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2017 год в размере  680,5 тыс. рублей.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11. Установить предельный объем расходов на обслуживание муниципального долга бюджета Березняковского сельского поселения: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2015 год в размере 9,4 тыс. руб.;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2016 год в размере 5,9</w:t>
      </w:r>
      <w:r w:rsidRPr="00503164">
        <w:rPr>
          <w:color w:val="FF0000"/>
          <w:sz w:val="20"/>
          <w:szCs w:val="20"/>
        </w:rPr>
        <w:t xml:space="preserve"> </w:t>
      </w:r>
      <w:r w:rsidRPr="00503164">
        <w:rPr>
          <w:sz w:val="20"/>
          <w:szCs w:val="20"/>
        </w:rPr>
        <w:t>тыс. руб.;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          на 2017 год в размере 2,8 тыс. руб.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12.  </w:t>
      </w:r>
      <w:proofErr w:type="gramStart"/>
      <w:r w:rsidRPr="00503164">
        <w:rPr>
          <w:sz w:val="20"/>
          <w:szCs w:val="20"/>
        </w:rPr>
        <w:t xml:space="preserve">Установить верхний предел муниципального долга по состоянию на 1 января 2016 года в размере </w:t>
      </w:r>
      <w:r w:rsidRPr="00503164">
        <w:rPr>
          <w:b/>
          <w:sz w:val="20"/>
          <w:szCs w:val="20"/>
        </w:rPr>
        <w:t xml:space="preserve"> 170,7 тыс. руб</w:t>
      </w:r>
      <w:r w:rsidRPr="00503164">
        <w:rPr>
          <w:sz w:val="20"/>
          <w:szCs w:val="20"/>
        </w:rPr>
        <w:t xml:space="preserve">., в том числе верхний предел долга по муниципальным    гарантиям  </w:t>
      </w:r>
      <w:r w:rsidRPr="00503164">
        <w:rPr>
          <w:b/>
          <w:sz w:val="20"/>
          <w:szCs w:val="20"/>
        </w:rPr>
        <w:t>0 тыс. руб.</w:t>
      </w:r>
      <w:r w:rsidRPr="00503164">
        <w:rPr>
          <w:sz w:val="20"/>
          <w:szCs w:val="20"/>
        </w:rPr>
        <w:t>;</w:t>
      </w:r>
      <w:r w:rsidRPr="00503164">
        <w:rPr>
          <w:b/>
          <w:sz w:val="20"/>
          <w:szCs w:val="20"/>
        </w:rPr>
        <w:t xml:space="preserve"> </w:t>
      </w:r>
      <w:r w:rsidRPr="00503164">
        <w:rPr>
          <w:sz w:val="20"/>
          <w:szCs w:val="20"/>
        </w:rPr>
        <w:t xml:space="preserve">на 1 января 2017 года в размере </w:t>
      </w:r>
      <w:r w:rsidRPr="00503164">
        <w:rPr>
          <w:b/>
          <w:sz w:val="20"/>
          <w:szCs w:val="20"/>
        </w:rPr>
        <w:t xml:space="preserve"> 186,2</w:t>
      </w:r>
      <w:r w:rsidRPr="00503164">
        <w:rPr>
          <w:b/>
          <w:color w:val="FF0000"/>
          <w:sz w:val="20"/>
          <w:szCs w:val="20"/>
        </w:rPr>
        <w:t xml:space="preserve"> </w:t>
      </w:r>
      <w:r w:rsidRPr="00503164">
        <w:rPr>
          <w:b/>
          <w:sz w:val="20"/>
          <w:szCs w:val="20"/>
        </w:rPr>
        <w:t>тыс. руб</w:t>
      </w:r>
      <w:r w:rsidRPr="00503164">
        <w:rPr>
          <w:sz w:val="20"/>
          <w:szCs w:val="20"/>
        </w:rPr>
        <w:t xml:space="preserve">., в том числе верхний предел долга по муниципальным гарантиям  </w:t>
      </w:r>
      <w:r w:rsidRPr="00503164">
        <w:rPr>
          <w:b/>
          <w:sz w:val="20"/>
          <w:szCs w:val="20"/>
        </w:rPr>
        <w:t>0 тыс. руб.</w:t>
      </w:r>
      <w:r w:rsidRPr="00503164">
        <w:rPr>
          <w:sz w:val="20"/>
          <w:szCs w:val="20"/>
        </w:rPr>
        <w:t>;</w:t>
      </w:r>
      <w:r w:rsidRPr="00503164">
        <w:rPr>
          <w:b/>
          <w:sz w:val="20"/>
          <w:szCs w:val="20"/>
        </w:rPr>
        <w:t xml:space="preserve"> </w:t>
      </w:r>
      <w:r w:rsidRPr="00503164">
        <w:rPr>
          <w:sz w:val="20"/>
          <w:szCs w:val="20"/>
        </w:rPr>
        <w:t xml:space="preserve">на 1 января 2018 года в размере </w:t>
      </w:r>
      <w:r w:rsidRPr="00503164">
        <w:rPr>
          <w:b/>
          <w:sz w:val="20"/>
          <w:szCs w:val="20"/>
        </w:rPr>
        <w:t xml:space="preserve"> 200,2 тыс</w:t>
      </w:r>
      <w:proofErr w:type="gramEnd"/>
      <w:r w:rsidRPr="00503164">
        <w:rPr>
          <w:b/>
          <w:sz w:val="20"/>
          <w:szCs w:val="20"/>
        </w:rPr>
        <w:t>. руб</w:t>
      </w:r>
      <w:r w:rsidRPr="00503164">
        <w:rPr>
          <w:sz w:val="20"/>
          <w:szCs w:val="20"/>
        </w:rPr>
        <w:t xml:space="preserve">., в том числе верхний предел долга по муниципальным гарантиям  </w:t>
      </w:r>
      <w:r w:rsidRPr="00503164">
        <w:rPr>
          <w:b/>
          <w:sz w:val="20"/>
          <w:szCs w:val="20"/>
        </w:rPr>
        <w:t>0 тыс. руб.</w:t>
      </w:r>
      <w:r w:rsidRPr="00503164">
        <w:rPr>
          <w:sz w:val="20"/>
          <w:szCs w:val="20"/>
        </w:rPr>
        <w:t xml:space="preserve">  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13. Утвердить программу муниципальных внутренних заимствований на 2015 год  и на плановый период 2016 и 2017 годов согласно Приложению № 11, 12.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14. Утвердить источники внутреннего финансирования дефицита бюджета на 2015 год и на плановый период 2016 и 2017 годов согласно Приложению № 13,14.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  <w:r w:rsidRPr="00503164">
        <w:rPr>
          <w:sz w:val="20"/>
          <w:szCs w:val="20"/>
        </w:rPr>
        <w:t xml:space="preserve">    15. Данное решение опубликовать в СМИ.</w:t>
      </w:r>
    </w:p>
    <w:p w:rsidR="00A57B35" w:rsidRPr="00503164" w:rsidRDefault="00A57B35" w:rsidP="00A57B35">
      <w:pPr>
        <w:jc w:val="both"/>
        <w:rPr>
          <w:sz w:val="20"/>
          <w:szCs w:val="20"/>
        </w:rPr>
      </w:pPr>
    </w:p>
    <w:p w:rsidR="00A57B35" w:rsidRPr="00A57B35" w:rsidRDefault="00A57B35" w:rsidP="00A57B35">
      <w:pPr>
        <w:jc w:val="both"/>
        <w:rPr>
          <w:sz w:val="20"/>
          <w:szCs w:val="20"/>
        </w:rPr>
      </w:pPr>
      <w:r w:rsidRPr="00503164">
        <w:rPr>
          <w:b/>
          <w:i/>
          <w:sz w:val="20"/>
          <w:szCs w:val="20"/>
        </w:rPr>
        <w:t>Глава Березняковского</w:t>
      </w:r>
      <w:r>
        <w:rPr>
          <w:sz w:val="20"/>
          <w:szCs w:val="20"/>
        </w:rPr>
        <w:t xml:space="preserve"> </w:t>
      </w:r>
      <w:r w:rsidRPr="00503164">
        <w:rPr>
          <w:b/>
          <w:i/>
          <w:sz w:val="20"/>
          <w:szCs w:val="20"/>
        </w:rPr>
        <w:t xml:space="preserve">сельского  поселения        </w:t>
      </w:r>
      <w:r>
        <w:rPr>
          <w:b/>
          <w:i/>
          <w:sz w:val="20"/>
          <w:szCs w:val="20"/>
        </w:rPr>
        <w:t xml:space="preserve"> </w:t>
      </w:r>
      <w:r w:rsidRPr="00503164">
        <w:rPr>
          <w:b/>
          <w:i/>
          <w:sz w:val="20"/>
          <w:szCs w:val="20"/>
        </w:rPr>
        <w:t xml:space="preserve">    А.П. Ефимова</w:t>
      </w:r>
    </w:p>
    <w:p w:rsidR="006A5B7C" w:rsidRDefault="006A5B7C"/>
    <w:tbl>
      <w:tblPr>
        <w:tblW w:w="0" w:type="auto"/>
        <w:tblInd w:w="-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0"/>
        <w:gridCol w:w="617"/>
        <w:gridCol w:w="3295"/>
        <w:gridCol w:w="833"/>
        <w:gridCol w:w="893"/>
        <w:gridCol w:w="938"/>
        <w:gridCol w:w="80"/>
        <w:gridCol w:w="800"/>
        <w:gridCol w:w="849"/>
        <w:gridCol w:w="1301"/>
      </w:tblGrid>
      <w:tr w:rsidR="00A57B35" w:rsidRPr="00A57B35" w:rsidTr="00A57B35">
        <w:trPr>
          <w:trHeight w:val="631"/>
        </w:trPr>
        <w:tc>
          <w:tcPr>
            <w:tcW w:w="101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СЕЛЬСКОГО ПОСЕЛЕНИЯ НА 2016-2017 ГОД </w:t>
            </w:r>
          </w:p>
        </w:tc>
      </w:tr>
      <w:tr w:rsidR="00A57B35" w:rsidRPr="00A57B35" w:rsidTr="00A57B35">
        <w:trPr>
          <w:trHeight w:val="20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B35" w:rsidRPr="00A57B35" w:rsidTr="00A57B35">
        <w:trPr>
          <w:trHeight w:val="437"/>
        </w:trPr>
        <w:tc>
          <w:tcPr>
            <w:tcW w:w="12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Уточнённый план </w:t>
            </w:r>
          </w:p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ВУС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Уточнённый план </w:t>
            </w:r>
          </w:p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</w:tr>
      <w:tr w:rsidR="00A57B35" w:rsidRPr="00A57B35" w:rsidTr="00A57B35">
        <w:trPr>
          <w:trHeight w:val="180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8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4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A57B35" w:rsidRPr="00A57B35" w:rsidTr="00A57B35">
        <w:trPr>
          <w:trHeight w:val="14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580,0</w:t>
            </w:r>
          </w:p>
        </w:tc>
      </w:tr>
      <w:tr w:rsidR="00A57B35" w:rsidRPr="00A57B35" w:rsidTr="00A57B35">
        <w:trPr>
          <w:trHeight w:val="240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4 292,5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4 278,2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4 610,9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4 597,0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3 185,0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3 558,0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3 544,0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1 092,5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1 092,2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1 048,0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853,0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A57B35" w:rsidRPr="00A57B35" w:rsidTr="00A57B35">
        <w:trPr>
          <w:trHeight w:val="180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605,0</w:t>
            </w:r>
          </w:p>
        </w:tc>
      </w:tr>
      <w:tr w:rsidR="00A57B35" w:rsidRPr="00A57B35" w:rsidTr="00A57B35">
        <w:trPr>
          <w:trHeight w:val="28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A57B35" w:rsidRPr="00A57B35" w:rsidTr="00A57B35">
        <w:trPr>
          <w:trHeight w:val="33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пособия по социальной помощи населению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33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5 342,5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5 328,2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5 565,0</w:t>
            </w:r>
          </w:p>
        </w:tc>
      </w:tr>
      <w:tr w:rsidR="00A57B35" w:rsidRPr="00A57B35" w:rsidTr="00A57B35">
        <w:trPr>
          <w:trHeight w:val="33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A57B35" w:rsidRPr="00A57B35" w:rsidTr="00A57B35">
        <w:trPr>
          <w:trHeight w:val="28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A57B35" w:rsidRPr="00A57B35" w:rsidTr="00A57B35">
        <w:trPr>
          <w:trHeight w:val="161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7 790,2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7 775,9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8 304,9</w:t>
            </w:r>
          </w:p>
        </w:tc>
      </w:tr>
      <w:tr w:rsidR="00A57B35" w:rsidRPr="00A57B35" w:rsidTr="00A57B35">
        <w:trPr>
          <w:trHeight w:val="192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</w:tr>
      <w:tr w:rsidR="00A57B35" w:rsidRPr="00A57B35" w:rsidTr="00A57B35">
        <w:trPr>
          <w:trHeight w:val="27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223,4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212,8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</w:tr>
      <w:tr w:rsidR="00A57B35" w:rsidRPr="00A57B35" w:rsidTr="00A57B35">
        <w:trPr>
          <w:trHeight w:val="13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A57B35" w:rsidRPr="00A57B35" w:rsidTr="00A57B35">
        <w:trPr>
          <w:trHeight w:val="173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51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</w:tr>
      <w:tr w:rsidR="00A57B35" w:rsidRPr="00A57B35" w:rsidTr="00A57B35">
        <w:trPr>
          <w:trHeight w:val="336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 НАЦИОНАЛЬНАЯ БЕЗОПАСНОСТЬ И ПРАВООХРАНИТЕЛЬНАЯ ДЕЯТЕЛЬНОСТЬ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A57B35" w:rsidRPr="00A57B35" w:rsidTr="00A57B35">
        <w:trPr>
          <w:trHeight w:val="199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9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61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A57B35" w:rsidRPr="00A57B35" w:rsidTr="00A57B35">
        <w:trPr>
          <w:trHeight w:val="199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A57B35" w:rsidRPr="00A57B35" w:rsidTr="00A57B35">
        <w:trPr>
          <w:trHeight w:val="15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338,0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505,9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505,9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432,9</w:t>
            </w:r>
          </w:p>
        </w:tc>
      </w:tr>
      <w:tr w:rsidR="00A57B35" w:rsidRPr="00A57B35" w:rsidTr="00A57B35">
        <w:trPr>
          <w:trHeight w:val="206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57B35" w:rsidRPr="00A57B35" w:rsidTr="00A57B35">
        <w:trPr>
          <w:trHeight w:val="23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70,0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Комунальное</w:t>
            </w:r>
            <w:proofErr w:type="spellEnd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хозяйство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176,0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уличное освещение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мероприятия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527,0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276,0</w:t>
            </w:r>
          </w:p>
        </w:tc>
      </w:tr>
      <w:tr w:rsidR="00A57B35" w:rsidRPr="00A57B35" w:rsidTr="00A57B35">
        <w:trPr>
          <w:trHeight w:val="230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A57B35" w:rsidRPr="00A57B35" w:rsidTr="00A57B35">
        <w:trPr>
          <w:trHeight w:val="442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1 957,4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1 957,4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1 599,7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1 599,7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1 448,7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1 448,7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1 101,7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162,4</w:t>
            </w:r>
          </w:p>
        </w:tc>
      </w:tr>
      <w:tr w:rsidR="00A57B35" w:rsidRPr="00A57B35" w:rsidTr="00A57B35">
        <w:trPr>
          <w:trHeight w:val="18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75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142,4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Народные инициативы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2 257,4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2 257,4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1 782,1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5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A57B35" w:rsidRPr="00A57B35" w:rsidTr="00A57B35">
        <w:trPr>
          <w:trHeight w:val="206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ФИЗИЧЕСКАЯ КУЛЬТУРА И СПОРТ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5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</w:tr>
      <w:tr w:rsidR="00A57B35" w:rsidRPr="00A57B35" w:rsidTr="00A57B35">
        <w:trPr>
          <w:trHeight w:val="15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5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A57B35" w:rsidRPr="00A57B35" w:rsidTr="00A57B35">
        <w:trPr>
          <w:trHeight w:val="15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A57B35" w:rsidRPr="00A57B35" w:rsidTr="00A57B35">
        <w:trPr>
          <w:trHeight w:val="15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A57B35" w:rsidRPr="00A57B35" w:rsidTr="00A57B35">
        <w:trPr>
          <w:trHeight w:val="151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A57B35" w:rsidRPr="00A57B35" w:rsidTr="00A57B35">
        <w:trPr>
          <w:trHeight w:val="206"/>
        </w:trPr>
        <w:tc>
          <w:tcPr>
            <w:tcW w:w="1019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13.00 ОБСЛУЖИВАНИЕ ВНУТРЕННЕГО ДОЛГА</w:t>
            </w:r>
          </w:p>
        </w:tc>
      </w:tr>
      <w:tr w:rsidR="00A57B35" w:rsidRPr="00A57B35" w:rsidTr="00A57B35">
        <w:trPr>
          <w:trHeight w:val="199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A57B35" w:rsidRPr="00A57B35" w:rsidTr="00A57B35">
        <w:trPr>
          <w:trHeight w:val="199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A57B35" w:rsidRPr="00A57B35" w:rsidTr="00A57B35">
        <w:trPr>
          <w:trHeight w:val="240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11 402,4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11 115,3</w:t>
            </w:r>
          </w:p>
        </w:tc>
      </w:tr>
      <w:tr w:rsidR="00A57B35" w:rsidRPr="00A57B35" w:rsidTr="00A57B35">
        <w:trPr>
          <w:trHeight w:val="18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6 239,2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6 225,2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6 191,1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2 085,4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-0,3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2 085,1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2 047,6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2 047,7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62,8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1 118,7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1 118,7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918,4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543,0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453,0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перечисления государственным и 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48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Безвозмездные перечисления организациям, за исключением </w:t>
            </w:r>
            <w:proofErr w:type="spellStart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</w:t>
            </w:r>
            <w:proofErr w:type="spellEnd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и муниципальных организаций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20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</w:tr>
      <w:tr w:rsidR="00A57B35" w:rsidRPr="00A57B35" w:rsidTr="00A57B35">
        <w:trPr>
          <w:trHeight w:val="247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пособия по социальной помощи населению                 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33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сектора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391,2</w:t>
            </w:r>
          </w:p>
        </w:tc>
      </w:tr>
      <w:tr w:rsidR="00A57B35" w:rsidRPr="00A57B35" w:rsidTr="00A57B35">
        <w:trPr>
          <w:trHeight w:val="16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64,0</w:t>
            </w:r>
          </w:p>
        </w:tc>
      </w:tr>
      <w:tr w:rsidR="00A57B35" w:rsidRPr="00A57B35" w:rsidTr="00A57B35">
        <w:trPr>
          <w:trHeight w:val="199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258,1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258,1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129,8</w:t>
            </w:r>
          </w:p>
        </w:tc>
      </w:tr>
      <w:tr w:rsidR="00A57B35" w:rsidRPr="00A57B35" w:rsidTr="00A57B35">
        <w:trPr>
          <w:trHeight w:val="206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11 402,4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B3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11 115,3</w:t>
            </w:r>
          </w:p>
        </w:tc>
      </w:tr>
      <w:tr w:rsidR="00A57B35" w:rsidRPr="00A57B35" w:rsidTr="00A57B35">
        <w:trPr>
          <w:trHeight w:val="137"/>
        </w:trPr>
        <w:tc>
          <w:tcPr>
            <w:tcW w:w="5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B35" w:rsidRPr="00A57B35" w:rsidRDefault="00A57B35" w:rsidP="00A57B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57B35" w:rsidRDefault="00A57B35"/>
    <w:tbl>
      <w:tblPr>
        <w:tblW w:w="1031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3"/>
        <w:gridCol w:w="1184"/>
        <w:gridCol w:w="710"/>
        <w:gridCol w:w="701"/>
        <w:gridCol w:w="955"/>
      </w:tblGrid>
      <w:tr w:rsidR="002F3C4D" w:rsidRPr="002F3C4D" w:rsidTr="002F3C4D">
        <w:trPr>
          <w:trHeight w:val="593"/>
        </w:trPr>
        <w:tc>
          <w:tcPr>
            <w:tcW w:w="103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И ДОПОЛНЕНИЙ В ДОХОДНУЮ ЧАСТЬ БЮДЖЕТА 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2015 ГОД</w:t>
            </w:r>
          </w:p>
        </w:tc>
      </w:tr>
      <w:tr w:rsidR="002F3C4D" w:rsidRPr="002F3C4D" w:rsidTr="002F3C4D">
        <w:trPr>
          <w:trHeight w:val="120"/>
        </w:trPr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3C4D" w:rsidRPr="002F3C4D" w:rsidTr="002F3C4D">
        <w:trPr>
          <w:trHeight w:val="166"/>
        </w:trPr>
        <w:tc>
          <w:tcPr>
            <w:tcW w:w="67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</w:tr>
      <w:tr w:rsidR="002F3C4D" w:rsidRPr="002F3C4D" w:rsidTr="002F3C4D">
        <w:trPr>
          <w:trHeight w:val="314"/>
        </w:trPr>
        <w:tc>
          <w:tcPr>
            <w:tcW w:w="676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3C4D" w:rsidRPr="002F3C4D" w:rsidTr="002F3C4D">
        <w:trPr>
          <w:trHeight w:val="199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1 267,00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1 253,00</w:t>
            </w:r>
          </w:p>
        </w:tc>
      </w:tr>
      <w:tr w:rsidR="002F3C4D" w:rsidRPr="002F3C4D" w:rsidTr="002F3C4D">
        <w:trPr>
          <w:trHeight w:val="199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2F3C4D" w:rsidRPr="002F3C4D" w:rsidTr="002F3C4D">
        <w:trPr>
          <w:trHeight w:val="166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2F3C4D" w:rsidRPr="002F3C4D" w:rsidTr="002F3C4D">
        <w:trPr>
          <w:trHeight w:val="305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2F3C4D" w:rsidRPr="002F3C4D" w:rsidTr="002F3C4D">
        <w:trPr>
          <w:trHeight w:val="192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</w:tr>
      <w:tr w:rsidR="002F3C4D" w:rsidRPr="002F3C4D" w:rsidTr="002F3C4D">
        <w:trPr>
          <w:trHeight w:val="593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2F3C4D" w:rsidRPr="002F3C4D" w:rsidTr="002F3C4D">
        <w:trPr>
          <w:trHeight w:val="166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120,00</w:t>
            </w:r>
          </w:p>
        </w:tc>
      </w:tr>
      <w:tr w:rsidR="002F3C4D" w:rsidRPr="002F3C4D" w:rsidTr="002F3C4D">
        <w:trPr>
          <w:trHeight w:val="139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2F3C4D" w:rsidRPr="002F3C4D" w:rsidTr="002F3C4D">
        <w:trPr>
          <w:trHeight w:val="139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2F3C4D" w:rsidRPr="002F3C4D" w:rsidTr="002F3C4D">
        <w:trPr>
          <w:trHeight w:val="314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proofErr w:type="spellStart"/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предпри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1 11 09000 00 0000 120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2F3C4D" w:rsidRPr="002F3C4D" w:rsidTr="002F3C4D">
        <w:trPr>
          <w:trHeight w:val="444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2F3C4D" w:rsidRPr="002F3C4D" w:rsidTr="002F3C4D">
        <w:trPr>
          <w:trHeight w:val="199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2F3C4D" w:rsidRPr="002F3C4D" w:rsidTr="002F3C4D">
        <w:trPr>
          <w:trHeight w:val="182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78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</w:tr>
      <w:tr w:rsidR="002F3C4D" w:rsidRPr="002F3C4D" w:rsidTr="002F3C4D">
        <w:trPr>
          <w:trHeight w:val="331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</w:tr>
      <w:tr w:rsidR="002F3C4D" w:rsidRPr="002F3C4D" w:rsidTr="002F3C4D">
        <w:trPr>
          <w:trHeight w:val="199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2F3C4D" w:rsidRPr="002F3C4D" w:rsidTr="002F3C4D">
        <w:trPr>
          <w:trHeight w:val="192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2F3C4D" w:rsidRPr="002F3C4D" w:rsidTr="002F3C4D">
        <w:trPr>
          <w:trHeight w:val="341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5 281,90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2F3C4D" w:rsidRPr="002F3C4D" w:rsidTr="002F3C4D">
        <w:trPr>
          <w:trHeight w:val="209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337,80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2F3C4D" w:rsidRPr="002F3C4D" w:rsidTr="002F3C4D">
        <w:trPr>
          <w:trHeight w:val="298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2F3C4D" w:rsidRPr="002F3C4D" w:rsidTr="002F3C4D">
        <w:trPr>
          <w:trHeight w:val="156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2 02 04000 00 0000 151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18"/>
        </w:trPr>
        <w:tc>
          <w:tcPr>
            <w:tcW w:w="6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12 773,80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12 759,80</w:t>
            </w:r>
          </w:p>
        </w:tc>
      </w:tr>
    </w:tbl>
    <w:p w:rsidR="002F3C4D" w:rsidRDefault="002F3C4D">
      <w:pPr>
        <w:rPr>
          <w:sz w:val="16"/>
          <w:szCs w:val="16"/>
        </w:rPr>
      </w:pPr>
    </w:p>
    <w:tbl>
      <w:tblPr>
        <w:tblW w:w="10844" w:type="dxa"/>
        <w:tblInd w:w="-1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6"/>
        <w:gridCol w:w="851"/>
        <w:gridCol w:w="709"/>
        <w:gridCol w:w="567"/>
        <w:gridCol w:w="708"/>
        <w:gridCol w:w="567"/>
        <w:gridCol w:w="709"/>
        <w:gridCol w:w="567"/>
      </w:tblGrid>
      <w:tr w:rsidR="002F3C4D" w:rsidRPr="002F3C4D" w:rsidTr="002F3C4D">
        <w:trPr>
          <w:trHeight w:val="574"/>
        </w:trPr>
        <w:tc>
          <w:tcPr>
            <w:tcW w:w="108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И ДОПОЛНЕНИЙ В ДОХОДНУЮ ЧАСТЬ БЮДЖЕТА 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2016-2017 ГОДЫ</w:t>
            </w:r>
          </w:p>
        </w:tc>
      </w:tr>
      <w:tr w:rsidR="002F3C4D" w:rsidRPr="002F3C4D" w:rsidTr="002F3C4D">
        <w:trPr>
          <w:trHeight w:val="161"/>
        </w:trPr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2016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2017 года</w:t>
            </w:r>
          </w:p>
        </w:tc>
      </w:tr>
      <w:tr w:rsidR="002F3C4D" w:rsidRPr="002F3C4D" w:rsidTr="002F3C4D">
        <w:trPr>
          <w:trHeight w:val="302"/>
        </w:trPr>
        <w:tc>
          <w:tcPr>
            <w:tcW w:w="6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3C4D" w:rsidRPr="002F3C4D" w:rsidTr="002F3C4D">
        <w:trPr>
          <w:trHeight w:val="19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1 404,00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1 361,00</w:t>
            </w:r>
          </w:p>
        </w:tc>
      </w:tr>
      <w:tr w:rsidR="002F3C4D" w:rsidRPr="002F3C4D" w:rsidTr="002F3C4D">
        <w:trPr>
          <w:trHeight w:val="19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2F3C4D" w:rsidRPr="002F3C4D" w:rsidTr="002F3C4D">
        <w:trPr>
          <w:trHeight w:val="16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2F3C4D" w:rsidRPr="002F3C4D" w:rsidTr="002F3C4D">
        <w:trPr>
          <w:trHeight w:val="43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2F3C4D" w:rsidRPr="002F3C4D" w:rsidTr="002F3C4D">
        <w:trPr>
          <w:trHeight w:val="29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</w:tr>
      <w:tr w:rsidR="002F3C4D" w:rsidRPr="002F3C4D" w:rsidTr="002F3C4D">
        <w:trPr>
          <w:trHeight w:val="18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</w:tr>
      <w:tr w:rsidR="002F3C4D" w:rsidRPr="002F3C4D" w:rsidTr="002F3C4D">
        <w:trPr>
          <w:trHeight w:val="43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128,00</w:t>
            </w:r>
          </w:p>
        </w:tc>
      </w:tr>
      <w:tr w:rsidR="002F3C4D" w:rsidRPr="002F3C4D" w:rsidTr="002F3C4D">
        <w:trPr>
          <w:trHeight w:val="57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2F3C4D" w:rsidRPr="002F3C4D" w:rsidTr="002F3C4D">
        <w:trPr>
          <w:trHeight w:val="45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190,00</w:t>
            </w:r>
          </w:p>
        </w:tc>
      </w:tr>
      <w:tr w:rsidR="002F3C4D" w:rsidRPr="002F3C4D" w:rsidTr="002F3C4D">
        <w:trPr>
          <w:trHeight w:val="5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2F3C4D" w:rsidRPr="002F3C4D" w:rsidTr="002F3C4D">
        <w:trPr>
          <w:trHeight w:val="16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2F3C4D" w:rsidRPr="002F3C4D" w:rsidTr="002F3C4D">
        <w:trPr>
          <w:trHeight w:val="13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2F3C4D" w:rsidRPr="002F3C4D" w:rsidTr="002F3C4D">
        <w:trPr>
          <w:trHeight w:val="13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2F3C4D" w:rsidRPr="002F3C4D" w:rsidTr="002F3C4D">
        <w:trPr>
          <w:trHeight w:val="43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2F3C4D" w:rsidRPr="002F3C4D" w:rsidTr="002F3C4D">
        <w:trPr>
          <w:trHeight w:val="302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2F3C4D" w:rsidRPr="002F3C4D" w:rsidTr="002F3C4D">
        <w:trPr>
          <w:trHeight w:val="57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49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2F3C4D" w:rsidRPr="002F3C4D" w:rsidTr="002F3C4D">
        <w:trPr>
          <w:trHeight w:val="439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2F3C4D" w:rsidRPr="002F3C4D" w:rsidTr="002F3C4D">
        <w:trPr>
          <w:trHeight w:val="27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1 13 01995 10 0000 </w:t>
            </w: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7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</w:tr>
      <w:tr w:rsidR="002F3C4D" w:rsidRPr="002F3C4D" w:rsidTr="002F3C4D">
        <w:trPr>
          <w:trHeight w:val="319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</w:tr>
      <w:tr w:rsidR="002F3C4D" w:rsidRPr="002F3C4D" w:rsidTr="002F3C4D">
        <w:trPr>
          <w:trHeight w:val="27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2F3C4D" w:rsidRPr="002F3C4D" w:rsidTr="002F3C4D">
        <w:trPr>
          <w:trHeight w:val="18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2F3C4D" w:rsidRPr="002F3C4D" w:rsidTr="002F3C4D">
        <w:trPr>
          <w:trHeight w:val="329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2F3C4D" w:rsidRPr="002F3C4D" w:rsidTr="002F3C4D">
        <w:trPr>
          <w:trHeight w:val="15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4 183,00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2F3C4D" w:rsidRPr="002F3C4D" w:rsidTr="002F3C4D">
        <w:trPr>
          <w:trHeight w:val="16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326,20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326,20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2F3C4D" w:rsidRPr="002F3C4D" w:rsidTr="002F3C4D">
        <w:trPr>
          <w:trHeight w:val="28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2F3C4D" w:rsidRPr="002F3C4D" w:rsidTr="002F3C4D">
        <w:trPr>
          <w:trHeight w:val="211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11 572,90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11 558,90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11 462,90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11 448,90</w:t>
            </w:r>
          </w:p>
        </w:tc>
      </w:tr>
    </w:tbl>
    <w:p w:rsidR="002F3C4D" w:rsidRDefault="002F3C4D">
      <w:pPr>
        <w:rPr>
          <w:sz w:val="16"/>
          <w:szCs w:val="16"/>
        </w:rPr>
      </w:pPr>
    </w:p>
    <w:tbl>
      <w:tblPr>
        <w:tblW w:w="10808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46"/>
        <w:gridCol w:w="1404"/>
        <w:gridCol w:w="955"/>
        <w:gridCol w:w="869"/>
        <w:gridCol w:w="934"/>
      </w:tblGrid>
      <w:tr w:rsidR="002F3C4D" w:rsidRPr="002F3C4D" w:rsidTr="002F3C4D">
        <w:trPr>
          <w:trHeight w:val="1049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2F3C4D" w:rsidRPr="002F3C4D" w:rsidTr="002F3C4D">
        <w:trPr>
          <w:trHeight w:val="178"/>
        </w:trPr>
        <w:tc>
          <w:tcPr>
            <w:tcW w:w="66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2F3C4D" w:rsidRPr="002F3C4D" w:rsidTr="002F3C4D">
        <w:trPr>
          <w:trHeight w:val="665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 год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</w:tr>
      <w:tr w:rsidR="002F3C4D" w:rsidRPr="002F3C4D" w:rsidTr="002F3C4D">
        <w:trPr>
          <w:trHeight w:val="204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8 139,30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-17,70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8 121,60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609,10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5 646,50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-17,90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5 628,60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</w:tr>
      <w:tr w:rsidR="002F3C4D" w:rsidRPr="002F3C4D" w:rsidTr="002F3C4D">
        <w:trPr>
          <w:trHeight w:val="23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197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2F3C4D" w:rsidRPr="002F3C4D" w:rsidTr="002F3C4D">
        <w:trPr>
          <w:trHeight w:val="197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2F3C4D" w:rsidRPr="002F3C4D" w:rsidTr="002F3C4D">
        <w:trPr>
          <w:trHeight w:val="266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414,90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434,80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849,70</w:t>
            </w:r>
          </w:p>
        </w:tc>
      </w:tr>
      <w:tr w:rsidR="002F3C4D" w:rsidRPr="002F3C4D" w:rsidTr="002F3C4D">
        <w:trPr>
          <w:trHeight w:val="23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</w:tr>
      <w:tr w:rsidR="002F3C4D" w:rsidRPr="002F3C4D" w:rsidTr="002F3C4D">
        <w:trPr>
          <w:trHeight w:val="23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764,80</w:t>
            </w:r>
          </w:p>
        </w:tc>
      </w:tr>
      <w:tr w:rsidR="002F3C4D" w:rsidRPr="002F3C4D" w:rsidTr="002F3C4D">
        <w:trPr>
          <w:trHeight w:val="197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592,00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602,00</w:t>
            </w:r>
          </w:p>
        </w:tc>
      </w:tr>
      <w:tr w:rsidR="002F3C4D" w:rsidRPr="002F3C4D" w:rsidTr="002F3C4D">
        <w:trPr>
          <w:trHeight w:val="23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F3C4D" w:rsidRPr="002F3C4D" w:rsidTr="002F3C4D">
        <w:trPr>
          <w:trHeight w:val="216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160,00</w:t>
            </w:r>
          </w:p>
        </w:tc>
      </w:tr>
      <w:tr w:rsidR="002F3C4D" w:rsidRPr="002F3C4D" w:rsidTr="002F3C4D">
        <w:trPr>
          <w:trHeight w:val="216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442,00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2F3C4D" w:rsidRPr="002F3C4D" w:rsidTr="002F3C4D">
        <w:trPr>
          <w:trHeight w:val="23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3 310,80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3 310,80</w:t>
            </w:r>
          </w:p>
        </w:tc>
      </w:tr>
      <w:tr w:rsidR="002F3C4D" w:rsidRPr="002F3C4D" w:rsidTr="002F3C4D">
        <w:trPr>
          <w:trHeight w:val="22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3 310,80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3 310,80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2F3C4D" w:rsidRPr="002F3C4D" w:rsidTr="002F3C4D">
        <w:trPr>
          <w:trHeight w:val="238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22,60</w:t>
            </w:r>
          </w:p>
        </w:tc>
      </w:tr>
      <w:tr w:rsidR="002F3C4D" w:rsidRPr="002F3C4D" w:rsidTr="002F3C4D">
        <w:trPr>
          <w:trHeight w:val="197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</w:tr>
      <w:tr w:rsidR="002F3C4D" w:rsidRPr="002F3C4D" w:rsidTr="002F3C4D">
        <w:trPr>
          <w:trHeight w:val="197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</w:tr>
      <w:tr w:rsidR="002F3C4D" w:rsidRPr="002F3C4D" w:rsidTr="002F3C4D">
        <w:trPr>
          <w:trHeight w:val="331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12 783,20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427,10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F3C4D" w:rsidRPr="002F3C4D" w:rsidRDefault="002F3C4D" w:rsidP="002F3C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F3C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13 210,30</w:t>
            </w:r>
          </w:p>
        </w:tc>
      </w:tr>
    </w:tbl>
    <w:p w:rsidR="002F3C4D" w:rsidRDefault="002F3C4D">
      <w:pPr>
        <w:rPr>
          <w:sz w:val="16"/>
          <w:szCs w:val="16"/>
        </w:rPr>
      </w:pPr>
    </w:p>
    <w:tbl>
      <w:tblPr>
        <w:tblW w:w="1113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1"/>
        <w:gridCol w:w="850"/>
        <w:gridCol w:w="1134"/>
        <w:gridCol w:w="853"/>
        <w:gridCol w:w="850"/>
        <w:gridCol w:w="709"/>
        <w:gridCol w:w="283"/>
        <w:gridCol w:w="640"/>
      </w:tblGrid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1049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5A3DE5" w:rsidRPr="005A3DE5" w:rsidTr="005A3DE5"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50"/>
        </w:trPr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144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144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Утвержденный план 2015 год</w:t>
            </w: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13 210,3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70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5 628,6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1 132,2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70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2 780,5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2 780,5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2 099,9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2 099,9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1 607,7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1 607,7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1 126,4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1 126,4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481,3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481,3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47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47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70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754,8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47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317,9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317,9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277,9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277,9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3 310,8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158,9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1 053,6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1 053,6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374,4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Обслуживание государственного внутреннего и муниципального </w:t>
            </w: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638" w:type="dxa"/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A3DE5" w:rsidRPr="005A3DE5" w:rsidRDefault="005A3DE5">
      <w:pPr>
        <w:rPr>
          <w:sz w:val="16"/>
          <w:szCs w:val="16"/>
        </w:rPr>
      </w:pPr>
    </w:p>
    <w:tbl>
      <w:tblPr>
        <w:tblW w:w="1181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851"/>
        <w:gridCol w:w="1275"/>
        <w:gridCol w:w="851"/>
        <w:gridCol w:w="363"/>
        <w:gridCol w:w="204"/>
        <w:gridCol w:w="709"/>
        <w:gridCol w:w="567"/>
        <w:gridCol w:w="80"/>
        <w:gridCol w:w="1099"/>
        <w:gridCol w:w="283"/>
      </w:tblGrid>
      <w:tr w:rsidR="005A3DE5" w:rsidRPr="005A3DE5" w:rsidTr="005A3DE5">
        <w:trPr>
          <w:gridAfter w:val="4"/>
          <w:wAfter w:w="2029" w:type="dxa"/>
          <w:trHeight w:val="142"/>
        </w:trPr>
        <w:tc>
          <w:tcPr>
            <w:tcW w:w="978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ВИДОВ РАСХОДОВ </w:t>
            </w:r>
          </w:p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ПЛАНОВЫЙ ПЕРИОД 2016-2017 ГОДОВ</w:t>
            </w:r>
          </w:p>
        </w:tc>
      </w:tr>
      <w:tr w:rsidR="005A3DE5" w:rsidRPr="005A3DE5" w:rsidTr="005A3DE5"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74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trHeight w:val="28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1"/>
          <w:wAfter w:w="283" w:type="dxa"/>
          <w:trHeight w:val="14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Утвержденный план 2016 год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Утвержденный план 2017 год</w:t>
            </w: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11 115,3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5 328,2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5 564,9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68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663,9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663,9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1 344,0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1 344,0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46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46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7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48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2 257,4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1 782,1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5A3DE5">
        <w:trPr>
          <w:gridAfter w:val="2"/>
          <w:wAfter w:w="1382" w:type="dxa"/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A3DE5" w:rsidRDefault="005A3DE5">
      <w:pPr>
        <w:rPr>
          <w:sz w:val="16"/>
          <w:szCs w:val="16"/>
        </w:rPr>
      </w:pPr>
    </w:p>
    <w:tbl>
      <w:tblPr>
        <w:tblW w:w="1093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80"/>
        <w:gridCol w:w="566"/>
        <w:gridCol w:w="42"/>
        <w:gridCol w:w="549"/>
        <w:gridCol w:w="739"/>
        <w:gridCol w:w="1034"/>
        <w:gridCol w:w="887"/>
        <w:gridCol w:w="738"/>
      </w:tblGrid>
      <w:tr w:rsidR="005A3DE5" w:rsidRPr="005A3DE5" w:rsidTr="00DD0E02">
        <w:trPr>
          <w:trHeight w:val="163"/>
        </w:trPr>
        <w:tc>
          <w:tcPr>
            <w:tcW w:w="793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A3DE5" w:rsidRPr="00DD0E02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5A3DE5" w:rsidRPr="00DD0E02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ПЛАНОВЫЙ ПЕРИОД 2015 год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A3DE5" w:rsidRPr="005A3DE5" w:rsidTr="00DD0E02">
        <w:trPr>
          <w:trHeight w:val="403"/>
        </w:trPr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DE5" w:rsidRPr="00DD0E02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DD0E02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DD0E02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A3DE5" w:rsidRPr="005A3DE5" w:rsidTr="00DD0E02">
        <w:trPr>
          <w:trHeight w:val="202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A3DE5" w:rsidRPr="005A3DE5" w:rsidTr="00DD0E02">
        <w:trPr>
          <w:trHeight w:val="163"/>
        </w:trPr>
        <w:tc>
          <w:tcPr>
            <w:tcW w:w="7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(Главный распорядитель бюджетных средств)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 год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13 210,3</w:t>
            </w:r>
          </w:p>
        </w:tc>
      </w:tr>
      <w:tr w:rsidR="005A3DE5" w:rsidRPr="005A3DE5" w:rsidTr="00DD0E02">
        <w:trPr>
          <w:trHeight w:val="32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12 552,1</w:t>
            </w:r>
          </w:p>
        </w:tc>
      </w:tr>
      <w:tr w:rsidR="005A3DE5" w:rsidRPr="005A3DE5" w:rsidTr="00DD0E02">
        <w:trPr>
          <w:trHeight w:val="34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5A3DE5" w:rsidRPr="005A3DE5" w:rsidTr="00DD0E02">
        <w:trPr>
          <w:trHeight w:val="29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5A3DE5" w:rsidRPr="005A3DE5" w:rsidTr="00DD0E02">
        <w:trPr>
          <w:trHeight w:val="42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5A3DE5" w:rsidRPr="005A3DE5" w:rsidTr="00DD0E02">
        <w:trPr>
          <w:trHeight w:val="32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5A3DE5" w:rsidRPr="005A3DE5" w:rsidTr="00DD0E02">
        <w:trPr>
          <w:trHeight w:val="35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45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41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5 628,6</w:t>
            </w:r>
          </w:p>
        </w:tc>
      </w:tr>
      <w:tr w:rsidR="005A3DE5" w:rsidRPr="005A3DE5" w:rsidTr="00DD0E02">
        <w:trPr>
          <w:trHeight w:val="42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1 132,2</w:t>
            </w:r>
          </w:p>
        </w:tc>
      </w:tr>
      <w:tr w:rsidR="005A3DE5" w:rsidRPr="005A3DE5" w:rsidTr="00DD0E02">
        <w:trPr>
          <w:trHeight w:val="47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A3DE5" w:rsidRPr="005A3DE5" w:rsidTr="00DD0E02">
        <w:trPr>
          <w:trHeight w:val="34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A3DE5" w:rsidRPr="005A3DE5" w:rsidTr="00DD0E02">
        <w:trPr>
          <w:trHeight w:val="32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136,0</w:t>
            </w:r>
          </w:p>
        </w:tc>
      </w:tr>
      <w:tr w:rsidR="005A3DE5" w:rsidRPr="005A3DE5" w:rsidTr="00DD0E02">
        <w:trPr>
          <w:trHeight w:val="47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136,0</w:t>
            </w:r>
          </w:p>
        </w:tc>
      </w:tr>
      <w:tr w:rsidR="005A3DE5" w:rsidRPr="005A3DE5" w:rsidTr="00DD0E02">
        <w:trPr>
          <w:trHeight w:val="60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981,0</w:t>
            </w:r>
          </w:p>
        </w:tc>
      </w:tr>
      <w:tr w:rsidR="005A3DE5" w:rsidRPr="005A3DE5" w:rsidTr="00DD0E02">
        <w:trPr>
          <w:trHeight w:val="4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981,0</w:t>
            </w:r>
          </w:p>
        </w:tc>
      </w:tr>
      <w:tr w:rsidR="005A3DE5" w:rsidRPr="005A3DE5" w:rsidTr="00DD0E02">
        <w:trPr>
          <w:trHeight w:val="41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44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40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33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43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2 780,5</w:t>
            </w:r>
          </w:p>
        </w:tc>
      </w:tr>
      <w:tr w:rsidR="005A3DE5" w:rsidRPr="005A3DE5" w:rsidTr="00DD0E02">
        <w:trPr>
          <w:trHeight w:val="29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2 780,5</w:t>
            </w:r>
          </w:p>
        </w:tc>
      </w:tr>
      <w:tr w:rsidR="005A3DE5" w:rsidRPr="005A3DE5" w:rsidTr="00DD0E02">
        <w:trPr>
          <w:trHeight w:val="72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2 780,5</w:t>
            </w:r>
          </w:p>
        </w:tc>
      </w:tr>
      <w:tr w:rsidR="005A3DE5" w:rsidRPr="005A3DE5" w:rsidTr="00DD0E02">
        <w:trPr>
          <w:trHeight w:val="32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1 607,7</w:t>
            </w:r>
          </w:p>
        </w:tc>
      </w:tr>
      <w:tr w:rsidR="005A3DE5" w:rsidRPr="005A3DE5" w:rsidTr="00DD0E02">
        <w:trPr>
          <w:trHeight w:val="18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1 607,7</w:t>
            </w:r>
          </w:p>
        </w:tc>
      </w:tr>
      <w:tr w:rsidR="005A3DE5" w:rsidRPr="005A3DE5" w:rsidTr="00DD0E02">
        <w:trPr>
          <w:trHeight w:val="52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1 607,7</w:t>
            </w:r>
          </w:p>
        </w:tc>
      </w:tr>
      <w:tr w:rsidR="005A3DE5" w:rsidRPr="005A3DE5" w:rsidTr="00DD0E02">
        <w:trPr>
          <w:trHeight w:val="701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5A3DE5" w:rsidRPr="005A3DE5" w:rsidTr="00DD0E02">
        <w:trPr>
          <w:trHeight w:val="25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5A3DE5" w:rsidRPr="005A3DE5" w:rsidTr="00DD0E02">
        <w:trPr>
          <w:trHeight w:val="53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9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5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15,8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15,1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67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764,8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764,8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764,8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764,8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</w:t>
            </w:r>
          </w:p>
        </w:tc>
      </w:tr>
      <w:tr w:rsidR="005A3DE5" w:rsidRPr="005A3DE5" w:rsidTr="00DD0E02">
        <w:trPr>
          <w:trHeight w:val="53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442,0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317,9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317,9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317,9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3 310,8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466,3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Фонд оплаты труда казенных учреждений и взносы по обязательному </w:t>
            </w: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658,2</w:t>
            </w:r>
          </w:p>
        </w:tc>
      </w:tr>
      <w:tr w:rsidR="005A3DE5" w:rsidRPr="005A3DE5" w:rsidTr="00DD0E02">
        <w:trPr>
          <w:trHeight w:val="40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A3DE5" w:rsidRPr="005A3DE5" w:rsidTr="00DD0E02">
        <w:trPr>
          <w:trHeight w:val="67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72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5A3DE5" w:rsidRPr="005A3DE5" w:rsidTr="00DD0E02">
        <w:trPr>
          <w:trHeight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5A3DE5" w:rsidRPr="005A3DE5" w:rsidTr="00DD0E02">
        <w:trPr>
          <w:trHeight w:val="26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5A3DE5" w:rsidRPr="005A3DE5" w:rsidTr="00DD0E02">
        <w:trPr>
          <w:trHeight w:val="53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A3DE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5A3DE5" w:rsidRPr="005A3DE5" w:rsidTr="00DD0E02">
        <w:trPr>
          <w:trHeight w:val="16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DE5" w:rsidRPr="005A3DE5" w:rsidRDefault="005A3DE5" w:rsidP="005A3D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3101"/>
        <w:tblW w:w="106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7"/>
        <w:gridCol w:w="859"/>
        <w:gridCol w:w="859"/>
        <w:gridCol w:w="860"/>
        <w:gridCol w:w="859"/>
        <w:gridCol w:w="897"/>
        <w:gridCol w:w="980"/>
      </w:tblGrid>
      <w:tr w:rsidR="00DD0E02" w:rsidRPr="00DD0E02" w:rsidTr="00DD0E02">
        <w:trPr>
          <w:trHeight w:val="211"/>
        </w:trPr>
        <w:tc>
          <w:tcPr>
            <w:tcW w:w="1065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ВЕДОМСТВЕННАЯ СТРУКТУРА РАСХОДОВ БЮДЖЕТА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ПЛАНОВЫЙ ПЕРИОД 2016</w:t>
            </w:r>
            <w:proofErr w:type="gramStart"/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DD0E02" w:rsidRPr="00DD0E02" w:rsidTr="00DD0E02">
        <w:trPr>
          <w:trHeight w:val="234"/>
        </w:trPr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259"/>
        </w:trPr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D0E02" w:rsidRPr="00DD0E02" w:rsidTr="00DD0E02">
        <w:trPr>
          <w:trHeight w:val="211"/>
        </w:trPr>
        <w:tc>
          <w:tcPr>
            <w:tcW w:w="1065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(Главный распорядитель бюджетных средств)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11 402,4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11 115,3</w:t>
            </w:r>
          </w:p>
        </w:tc>
      </w:tr>
      <w:tr w:rsidR="00DD0E02" w:rsidRPr="00DD0E02" w:rsidTr="00DD0E02">
        <w:trPr>
          <w:trHeight w:val="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10 793,4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10 535,2</w:t>
            </w:r>
          </w:p>
        </w:tc>
      </w:tr>
      <w:tr w:rsidR="00DD0E02" w:rsidRPr="00DD0E02" w:rsidTr="00DD0E02">
        <w:trPr>
          <w:trHeight w:val="42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DD0E02" w:rsidRPr="00DD0E02" w:rsidTr="00DD0E02">
        <w:trPr>
          <w:trHeight w:val="59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76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5 328,2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5 564,9</w:t>
            </w:r>
          </w:p>
        </w:tc>
      </w:tr>
      <w:tr w:rsidR="00DD0E02" w:rsidRPr="00DD0E02" w:rsidTr="00DD0E02">
        <w:trPr>
          <w:trHeight w:val="39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865,0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0E02" w:rsidRPr="00DD0E02" w:rsidTr="00DD0E02">
        <w:trPr>
          <w:trHeight w:val="39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DD0E02" w:rsidRPr="00DD0E02" w:rsidTr="00DD0E02">
        <w:trPr>
          <w:trHeight w:val="44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DD0E02" w:rsidRPr="00DD0E02" w:rsidTr="00DD0E02">
        <w:trPr>
          <w:trHeight w:val="64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DD0E02" w:rsidRPr="00DD0E02" w:rsidTr="00DD0E02">
        <w:trPr>
          <w:trHeight w:val="50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DD0E02" w:rsidRPr="00DD0E02" w:rsidTr="00DD0E02">
        <w:trPr>
          <w:trHeight w:val="59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7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9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DD0E02" w:rsidRPr="00DD0E02" w:rsidTr="00DD0E02">
        <w:trPr>
          <w:trHeight w:val="60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DD0E02" w:rsidRPr="00DD0E02" w:rsidTr="00DD0E02">
        <w:trPr>
          <w:trHeight w:val="60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DD0E02" w:rsidRPr="00DD0E02" w:rsidTr="00DD0E02">
        <w:trPr>
          <w:trHeight w:val="4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1 253,7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1 728,0</w:t>
            </w:r>
          </w:p>
        </w:tc>
      </w:tr>
      <w:tr w:rsidR="00DD0E02" w:rsidRPr="00DD0E02" w:rsidTr="00DD0E02">
        <w:trPr>
          <w:trHeight w:val="22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1 253,7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1 728,0</w:t>
            </w:r>
          </w:p>
        </w:tc>
      </w:tr>
      <w:tr w:rsidR="00DD0E02" w:rsidRPr="00DD0E02" w:rsidTr="00DD0E02">
        <w:trPr>
          <w:trHeight w:val="61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1 253,7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1 728,0</w:t>
            </w:r>
          </w:p>
        </w:tc>
      </w:tr>
      <w:tr w:rsidR="00DD0E02" w:rsidRPr="00DD0E02" w:rsidTr="00DD0E02">
        <w:trPr>
          <w:trHeight w:val="97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DD0E02" w:rsidRPr="00DD0E02" w:rsidTr="00DD0E02">
        <w:trPr>
          <w:trHeight w:val="23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DD0E02" w:rsidRPr="00DD0E02" w:rsidTr="00DD0E02">
        <w:trPr>
          <w:trHeight w:val="60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DD0E02" w:rsidRPr="00DD0E02" w:rsidTr="00DD0E02">
        <w:trPr>
          <w:trHeight w:val="109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DD0E02" w:rsidRPr="00DD0E02" w:rsidTr="00DD0E02">
        <w:trPr>
          <w:trHeight w:val="31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325,2</w:t>
            </w:r>
          </w:p>
        </w:tc>
      </w:tr>
      <w:tr w:rsidR="00DD0E02" w:rsidRPr="00DD0E02" w:rsidTr="00DD0E02">
        <w:trPr>
          <w:trHeight w:val="34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DD0E02" w:rsidRPr="00DD0E02" w:rsidTr="00DD0E02">
        <w:trPr>
          <w:trHeight w:val="34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22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30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15,7</w:t>
            </w:r>
          </w:p>
        </w:tc>
      </w:tr>
      <w:tr w:rsidR="00DD0E02" w:rsidRPr="00DD0E02" w:rsidTr="00DD0E02">
        <w:trPr>
          <w:trHeight w:val="55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DD0E02" w:rsidRPr="00DD0E02" w:rsidTr="00DD0E02">
        <w:trPr>
          <w:trHeight w:val="59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DD0E02" w:rsidRPr="00DD0E02" w:rsidTr="00DD0E02">
        <w:trPr>
          <w:trHeight w:val="45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DD0E02" w:rsidRPr="00DD0E02" w:rsidTr="00DD0E02">
        <w:trPr>
          <w:trHeight w:val="29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5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127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D0E02" w:rsidRPr="00DD0E02" w:rsidTr="00DD0E02">
        <w:trPr>
          <w:trHeight w:val="50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D0E02" w:rsidRPr="00DD0E02" w:rsidTr="00DD0E02">
        <w:trPr>
          <w:trHeight w:val="4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D0E02" w:rsidRPr="00DD0E02" w:rsidTr="00DD0E02">
        <w:trPr>
          <w:trHeight w:val="27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</w:tr>
      <w:tr w:rsidR="00DD0E02" w:rsidRPr="00DD0E02" w:rsidTr="00DD0E02">
        <w:trPr>
          <w:trHeight w:val="60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DD0E02" w:rsidRPr="00DD0E02" w:rsidTr="00DD0E02">
        <w:trPr>
          <w:trHeight w:val="61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D0E02" w:rsidRPr="00DD0E02" w:rsidTr="00DD0E02">
        <w:trPr>
          <w:trHeight w:val="50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D0E02" w:rsidRPr="00DD0E02" w:rsidTr="00DD0E02">
        <w:trPr>
          <w:trHeight w:val="44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DD0E02" w:rsidRPr="00DD0E02" w:rsidTr="00DD0E02">
        <w:trPr>
          <w:trHeight w:val="42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DD0E02" w:rsidRPr="00DD0E02" w:rsidTr="00DD0E02">
        <w:trPr>
          <w:trHeight w:val="59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64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35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51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4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60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38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DD0E02" w:rsidRPr="00DD0E02" w:rsidTr="00DD0E02">
        <w:trPr>
          <w:trHeight w:val="64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DD0E02" w:rsidRPr="00DD0E02" w:rsidTr="00DD0E02">
        <w:trPr>
          <w:trHeight w:val="65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DD0E02" w:rsidRPr="00DD0E02" w:rsidTr="00DD0E02">
        <w:trPr>
          <w:trHeight w:val="34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DD0E02" w:rsidRPr="00DD0E02" w:rsidTr="00DD0E02">
        <w:trPr>
          <w:trHeight w:val="48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DD0E02" w:rsidRPr="00DD0E02" w:rsidTr="00DD0E02">
        <w:trPr>
          <w:trHeight w:val="39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DD0E02" w:rsidRPr="00DD0E02" w:rsidTr="00DD0E02">
        <w:trPr>
          <w:trHeight w:val="30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DD0E02" w:rsidRPr="00DD0E02" w:rsidTr="00DD0E02">
        <w:trPr>
          <w:trHeight w:val="56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DD0E02" w:rsidRPr="00DD0E02" w:rsidTr="00DD0E02">
        <w:trPr>
          <w:trHeight w:val="45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DD0E02" w:rsidRPr="00DD0E02" w:rsidTr="00DD0E02">
        <w:trPr>
          <w:trHeight w:val="27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D0E02" w:rsidRPr="00DD0E02" w:rsidTr="00DD0E02">
        <w:trPr>
          <w:trHeight w:val="60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D0E02" w:rsidRPr="00DD0E02" w:rsidTr="00DD0E02">
        <w:trPr>
          <w:trHeight w:val="23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DD0E02" w:rsidRPr="00DD0E02" w:rsidTr="00DD0E02">
        <w:trPr>
          <w:trHeight w:val="61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Подпрогамма</w:t>
            </w:r>
            <w:proofErr w:type="spellEnd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53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5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176,0</w:t>
            </w:r>
          </w:p>
        </w:tc>
      </w:tr>
      <w:tr w:rsidR="00DD0E02" w:rsidRPr="00DD0E02" w:rsidTr="00DD0E02">
        <w:trPr>
          <w:trHeight w:val="53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176,0</w:t>
            </w:r>
          </w:p>
        </w:tc>
      </w:tr>
      <w:tr w:rsidR="00DD0E02" w:rsidRPr="00DD0E02" w:rsidTr="00DD0E02">
        <w:trPr>
          <w:trHeight w:val="42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34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33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57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4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31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DD0E02" w:rsidRPr="00DD0E02" w:rsidTr="00DD0E02">
        <w:trPr>
          <w:trHeight w:val="50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DD0E02" w:rsidRPr="00DD0E02" w:rsidTr="00DD0E02">
        <w:trPr>
          <w:trHeight w:val="45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DD0E02" w:rsidRPr="00DD0E02" w:rsidTr="00DD0E02">
        <w:trPr>
          <w:trHeight w:val="259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2 257,4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1 782,1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182,4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0E02" w:rsidRPr="00DD0E02" w:rsidTr="00DD0E02">
        <w:trPr>
          <w:trHeight w:val="42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DD0E02" w:rsidRPr="00DD0E02" w:rsidTr="00DD0E02">
        <w:trPr>
          <w:trHeight w:val="51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DD0E02" w:rsidRPr="00DD0E02" w:rsidTr="00DD0E02">
        <w:trPr>
          <w:trHeight w:val="64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DD0E02" w:rsidRPr="00DD0E02" w:rsidTr="00DD0E02">
        <w:trPr>
          <w:trHeight w:val="56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DD0E02" w:rsidRPr="00DD0E02" w:rsidTr="00DD0E02">
        <w:trPr>
          <w:trHeight w:val="39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DD0E02" w:rsidRPr="00DD0E02" w:rsidTr="00DD0E02">
        <w:trPr>
          <w:trHeight w:val="42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DD0E02" w:rsidRPr="00DD0E02" w:rsidTr="00DD0E02">
        <w:trPr>
          <w:trHeight w:val="34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DD0E02" w:rsidRPr="00DD0E02" w:rsidTr="00DD0E02">
        <w:trPr>
          <w:trHeight w:val="48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DD0E02" w:rsidRPr="00DD0E02" w:rsidTr="00DD0E02">
        <w:trPr>
          <w:trHeight w:val="54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56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38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47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55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35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DD0E02" w:rsidRPr="00DD0E02" w:rsidTr="00DD0E02">
        <w:trPr>
          <w:trHeight w:val="43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DD0E02" w:rsidRPr="00DD0E02" w:rsidTr="00DD0E02">
        <w:trPr>
          <w:trHeight w:val="554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DD0E02" w:rsidRPr="00DD0E02" w:rsidTr="00DD0E02">
        <w:trPr>
          <w:trHeight w:val="22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DD0E02" w:rsidRPr="00DD0E02" w:rsidTr="00DD0E02">
        <w:trPr>
          <w:trHeight w:val="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D0E02" w:rsidRPr="00DD0E02" w:rsidTr="00DD0E02">
        <w:trPr>
          <w:trHeight w:val="23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D0E02" w:rsidRPr="00DD0E02" w:rsidTr="00DD0E02">
        <w:trPr>
          <w:trHeight w:val="22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D0E02" w:rsidRPr="00DD0E02" w:rsidTr="00DD0E02">
        <w:trPr>
          <w:trHeight w:val="185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D0E02" w:rsidRPr="00DD0E02" w:rsidTr="00DD0E02">
        <w:trPr>
          <w:trHeight w:val="40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580,0</w:t>
            </w:r>
          </w:p>
        </w:tc>
      </w:tr>
      <w:tr w:rsidR="00DD0E02" w:rsidRPr="00DD0E02" w:rsidTr="00DD0E02">
        <w:trPr>
          <w:trHeight w:val="382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580,0</w:t>
            </w:r>
          </w:p>
        </w:tc>
      </w:tr>
      <w:tr w:rsidR="00DD0E02" w:rsidRPr="00DD0E02" w:rsidTr="00DD0E02">
        <w:trPr>
          <w:trHeight w:val="35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DD0E02" w:rsidRPr="00DD0E02" w:rsidTr="00DD0E02">
        <w:trPr>
          <w:trHeight w:val="51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0E02" w:rsidRPr="00DD0E02" w:rsidTr="00DD0E02">
        <w:trPr>
          <w:trHeight w:val="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0E02" w:rsidRPr="00DD0E02" w:rsidTr="00DD0E02">
        <w:trPr>
          <w:trHeight w:val="1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1186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DD0E02" w:rsidRPr="00DD0E02" w:rsidTr="00DD0E02">
        <w:trPr>
          <w:trHeight w:val="51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DD0E02" w:rsidRPr="00DD0E02" w:rsidTr="00DD0E02">
        <w:trPr>
          <w:trHeight w:val="370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DD0E02" w:rsidRPr="00DD0E02" w:rsidTr="00DD0E02">
        <w:trPr>
          <w:trHeight w:val="518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1063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 w:rsidTr="00DD0E02">
        <w:trPr>
          <w:trHeight w:val="211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5A3DE5" w:rsidRDefault="005A3DE5">
      <w:pPr>
        <w:rPr>
          <w:sz w:val="16"/>
          <w:szCs w:val="16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2"/>
        <w:gridCol w:w="1521"/>
        <w:gridCol w:w="1522"/>
        <w:gridCol w:w="1522"/>
        <w:gridCol w:w="1521"/>
      </w:tblGrid>
      <w:tr w:rsidR="00DD0E02" w:rsidRPr="00DD0E02" w:rsidTr="00DD0E02">
        <w:trPr>
          <w:trHeight w:val="678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МУНИЦИПАЛЬНЫХ ВНУТРЕННИХ ЗАИМСТВОВАНИЙ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</w:tr>
      <w:tr w:rsidR="00DD0E02" w:rsidRPr="00DD0E02" w:rsidTr="00DD0E02">
        <w:trPr>
          <w:trHeight w:val="281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250"/>
        </w:trPr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80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 2015 года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2015 году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2015 году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2016 года </w:t>
            </w:r>
          </w:p>
        </w:tc>
      </w:tr>
      <w:tr w:rsidR="00DD0E02" w:rsidRPr="00DD0E02" w:rsidTr="00DD0E02">
        <w:trPr>
          <w:trHeight w:val="14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170,7</w:t>
            </w:r>
          </w:p>
        </w:tc>
      </w:tr>
      <w:tr w:rsidR="00DD0E02" w:rsidRPr="00DD0E02" w:rsidTr="00DD0E02">
        <w:trPr>
          <w:trHeight w:val="235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DD0E02" w:rsidRPr="00DD0E02" w:rsidTr="00DD0E02">
        <w:trPr>
          <w:trHeight w:val="408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</w:tr>
      <w:tr w:rsidR="00DD0E02" w:rsidRPr="00DD0E02" w:rsidTr="00DD0E02">
        <w:trPr>
          <w:trHeight w:val="41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</w:tbl>
    <w:p w:rsidR="00DD0E02" w:rsidRDefault="00DD0E02">
      <w:pPr>
        <w:rPr>
          <w:sz w:val="16"/>
          <w:szCs w:val="16"/>
        </w:rPr>
      </w:pPr>
    </w:p>
    <w:tbl>
      <w:tblPr>
        <w:tblW w:w="10555" w:type="dxa"/>
        <w:tblInd w:w="-5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7"/>
        <w:gridCol w:w="1231"/>
        <w:gridCol w:w="1052"/>
        <w:gridCol w:w="1051"/>
        <w:gridCol w:w="1231"/>
        <w:gridCol w:w="1116"/>
        <w:gridCol w:w="1116"/>
        <w:gridCol w:w="1231"/>
      </w:tblGrid>
      <w:tr w:rsidR="00DD0E02" w:rsidRPr="00DD0E02" w:rsidTr="00DD0E02">
        <w:trPr>
          <w:trHeight w:val="883"/>
        </w:trPr>
        <w:tc>
          <w:tcPr>
            <w:tcW w:w="105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МУНИЦИПАЛЬНЫХ ВНУТРЕННИХ ЗАИМСТВОВАНИЙ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2016</w:t>
            </w:r>
            <w:proofErr w:type="gram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DD0E02" w:rsidRPr="00DD0E02" w:rsidTr="00DD0E02">
        <w:trPr>
          <w:trHeight w:val="221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199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DD0E02" w:rsidRPr="00DD0E02" w:rsidTr="00DD0E02">
        <w:trPr>
          <w:trHeight w:val="994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года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2017 года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2017 году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2017 году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2018 года </w:t>
            </w:r>
          </w:p>
        </w:tc>
      </w:tr>
      <w:tr w:rsidR="00DD0E02" w:rsidRPr="00DD0E02" w:rsidTr="00DD0E02">
        <w:trPr>
          <w:trHeight w:val="159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170,7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132,2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116,7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186,2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186,2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200,2</w:t>
            </w:r>
          </w:p>
        </w:tc>
      </w:tr>
      <w:tr w:rsidR="00DD0E02" w:rsidRPr="00DD0E02" w:rsidTr="00DD0E02">
        <w:trPr>
          <w:trHeight w:val="233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DD0E02" w:rsidRPr="00DD0E02" w:rsidTr="00DD0E02">
        <w:trPr>
          <w:trHeight w:val="42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200,2</w:t>
            </w:r>
          </w:p>
        </w:tc>
      </w:tr>
      <w:tr w:rsidR="00DD0E02" w:rsidRPr="00DD0E02" w:rsidTr="00DD0E02">
        <w:trPr>
          <w:trHeight w:val="607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DD0E02" w:rsidRDefault="00DD0E0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9"/>
        <w:gridCol w:w="819"/>
        <w:gridCol w:w="1749"/>
        <w:gridCol w:w="1114"/>
        <w:gridCol w:w="989"/>
        <w:gridCol w:w="1113"/>
      </w:tblGrid>
      <w:tr w:rsidR="00DD0E02" w:rsidRPr="00DD0E02" w:rsidTr="00DD0E02">
        <w:trPr>
          <w:trHeight w:val="434"/>
        </w:trPr>
        <w:tc>
          <w:tcPr>
            <w:tcW w:w="40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 на 2015 год</w:t>
            </w:r>
          </w:p>
        </w:tc>
      </w:tr>
      <w:tr w:rsidR="00DD0E02" w:rsidRPr="00DD0E02">
        <w:trPr>
          <w:trHeight w:val="302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DD0E02" w:rsidRPr="00DD0E02">
        <w:trPr>
          <w:trHeight w:val="722"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года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</w:tr>
      <w:tr w:rsidR="00DD0E02" w:rsidRPr="00DD0E02" w:rsidTr="00DD0E02">
        <w:trPr>
          <w:trHeight w:val="34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9 350,00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441 103,17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450 453,17</w:t>
            </w:r>
          </w:p>
        </w:tc>
      </w:tr>
      <w:tr w:rsidR="00DD0E02" w:rsidRPr="00DD0E02" w:rsidTr="00DD0E02">
        <w:trPr>
          <w:trHeight w:val="395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63 350,00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-700,00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62 650,00</w:t>
            </w:r>
          </w:p>
        </w:tc>
      </w:tr>
      <w:tr w:rsidR="00DD0E02" w:rsidRPr="00DD0E02">
        <w:trPr>
          <w:trHeight w:val="490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63 350,00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-700,00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62 650,00</w:t>
            </w:r>
          </w:p>
        </w:tc>
      </w:tr>
      <w:tr w:rsidR="00DD0E02" w:rsidRPr="00DD0E02">
        <w:trPr>
          <w:trHeight w:val="533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0E02" w:rsidRPr="00DD0E02" w:rsidTr="00DD0E02">
        <w:trPr>
          <w:trHeight w:val="402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-54 000,00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-54 000,00</w:t>
            </w:r>
          </w:p>
        </w:tc>
      </w:tr>
      <w:tr w:rsidR="00DD0E02" w:rsidRPr="00DD0E02" w:rsidTr="00DD0E02">
        <w:trPr>
          <w:trHeight w:val="565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0E02" w:rsidRPr="00DD0E02">
        <w:trPr>
          <w:trHeight w:val="62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-54 000,00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-54 000,00</w:t>
            </w:r>
          </w:p>
        </w:tc>
      </w:tr>
      <w:tr w:rsidR="00DD0E02" w:rsidRPr="00DD0E02" w:rsidTr="00DD0E02">
        <w:trPr>
          <w:trHeight w:val="363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441 803,17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441 803,17</w:t>
            </w:r>
          </w:p>
        </w:tc>
      </w:tr>
      <w:tr w:rsidR="00DD0E02" w:rsidRPr="00DD0E02"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-12 837 150,00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14 700,00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-12 822 450,00</w:t>
            </w:r>
          </w:p>
        </w:tc>
      </w:tr>
      <w:tr w:rsidR="00DD0E02" w:rsidRPr="00DD0E02"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12 837 150,00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427 103,17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13 264 253,17</w:t>
            </w:r>
          </w:p>
        </w:tc>
      </w:tr>
      <w:tr w:rsidR="00DD0E02" w:rsidRPr="00DD0E02">
        <w:trPr>
          <w:trHeight w:val="226"/>
        </w:trPr>
        <w:tc>
          <w:tcPr>
            <w:tcW w:w="40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12 773 800,00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-14 000,00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12 759 800,00</w:t>
            </w:r>
          </w:p>
        </w:tc>
      </w:tr>
      <w:tr w:rsidR="00DD0E02" w:rsidRPr="00DD0E02"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12 783 150,00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427 103,17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13 210 253,17</w:t>
            </w:r>
          </w:p>
        </w:tc>
      </w:tr>
      <w:tr w:rsidR="00DD0E02" w:rsidRPr="00DD0E02"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-9 350,00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-441 103,17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-450 453,17</w:t>
            </w:r>
          </w:p>
        </w:tc>
      </w:tr>
    </w:tbl>
    <w:p w:rsidR="00DD0E02" w:rsidRDefault="00DD0E0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87"/>
        <w:gridCol w:w="574"/>
        <w:gridCol w:w="1361"/>
        <w:gridCol w:w="777"/>
        <w:gridCol w:w="708"/>
        <w:gridCol w:w="831"/>
        <w:gridCol w:w="741"/>
        <w:gridCol w:w="699"/>
        <w:gridCol w:w="794"/>
      </w:tblGrid>
      <w:tr w:rsidR="00DD0E02" w:rsidRPr="00DD0E02" w:rsidTr="00DD0E02">
        <w:trPr>
          <w:trHeight w:val="390"/>
        </w:trPr>
        <w:tc>
          <w:tcPr>
            <w:tcW w:w="31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 на 2016-2017 года</w:t>
            </w:r>
          </w:p>
        </w:tc>
      </w:tr>
      <w:tr w:rsidR="00DD0E02" w:rsidRPr="00DD0E02">
        <w:trPr>
          <w:trHeight w:val="235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DD0E02" w:rsidRPr="00DD0E02">
        <w:trPr>
          <w:trHeight w:val="610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года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2017 года</w:t>
            </w:r>
          </w:p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2017 год</w:t>
            </w:r>
          </w:p>
        </w:tc>
      </w:tr>
      <w:tr w:rsidR="00DD0E02" w:rsidRPr="00DD0E02">
        <w:trPr>
          <w:trHeight w:val="422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-0,7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DD0E02" w:rsidRPr="00DD0E02">
        <w:trPr>
          <w:trHeight w:val="446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-0,7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</w:t>
            </w:r>
          </w:p>
        </w:tc>
      </w:tr>
      <w:tr w:rsidR="00DD0E02" w:rsidRPr="00DD0E02">
        <w:trPr>
          <w:trHeight w:val="382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200,2</w:t>
            </w:r>
          </w:p>
        </w:tc>
      </w:tr>
      <w:tr w:rsidR="00DD0E02" w:rsidRPr="00DD0E02">
        <w:trPr>
          <w:trHeight w:val="415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-62,7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-62,7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-132,2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-132,2</w:t>
            </w:r>
          </w:p>
        </w:tc>
      </w:tr>
      <w:tr w:rsidR="00DD0E02" w:rsidRPr="00DD0E02">
        <w:trPr>
          <w:trHeight w:val="504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DD0E02" w:rsidRPr="00DD0E02">
        <w:trPr>
          <w:trHeight w:val="528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>
        <w:trPr>
          <w:trHeight w:val="487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DD0E02" w:rsidRPr="00DD0E02">
        <w:trPr>
          <w:trHeight w:val="504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0E02" w:rsidRPr="00DD0E02">
        <w:trPr>
          <w:trHeight w:val="326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-11 643,1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-48,0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-11 691,1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-11 531,7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-117,5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-11 649,1</w:t>
            </w:r>
          </w:p>
        </w:tc>
      </w:tr>
      <w:tr w:rsidR="00DD0E02" w:rsidRPr="00DD0E02">
        <w:trPr>
          <w:trHeight w:val="326"/>
        </w:trPr>
        <w:tc>
          <w:tcPr>
            <w:tcW w:w="31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11 643,1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11 691,1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11 531,7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11 649,1</w:t>
            </w:r>
          </w:p>
        </w:tc>
      </w:tr>
      <w:tr w:rsidR="00DD0E02" w:rsidRPr="00DD0E02">
        <w:trPr>
          <w:trHeight w:val="175"/>
        </w:trPr>
        <w:tc>
          <w:tcPr>
            <w:tcW w:w="31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0E02" w:rsidRPr="00DD0E02" w:rsidTr="00DD0E02">
        <w:trPr>
          <w:trHeight w:val="13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11 572,9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11 558,9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11 462,9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11 448,9</w:t>
            </w:r>
          </w:p>
        </w:tc>
      </w:tr>
      <w:tr w:rsidR="00DD0E02" w:rsidRPr="00DD0E02" w:rsidTr="00DD0E02">
        <w:trPr>
          <w:trHeight w:val="13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11 589,1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11 574,4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11 477,7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-14,7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11 463,0</w:t>
            </w:r>
          </w:p>
        </w:tc>
      </w:tr>
      <w:tr w:rsidR="00DD0E02" w:rsidRPr="00DD0E02" w:rsidTr="00DD0E02">
        <w:trPr>
          <w:trHeight w:val="13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-16,2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-15,5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D0E02" w:rsidRPr="00DD0E02" w:rsidRDefault="00DD0E02" w:rsidP="00DD0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0E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-14,1</w:t>
            </w:r>
          </w:p>
        </w:tc>
      </w:tr>
    </w:tbl>
    <w:p w:rsidR="00DD0E02" w:rsidRDefault="00DD0E02">
      <w:pPr>
        <w:rPr>
          <w:sz w:val="16"/>
          <w:szCs w:val="1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629"/>
        <w:gridCol w:w="3552"/>
        <w:gridCol w:w="1562"/>
        <w:gridCol w:w="1351"/>
        <w:gridCol w:w="416"/>
        <w:gridCol w:w="1418"/>
      </w:tblGrid>
      <w:tr w:rsidR="00F8088C" w:rsidRPr="00F8088C" w:rsidTr="00F8088C">
        <w:trPr>
          <w:trHeight w:val="643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СЕЛЬСКОГО ПОСЕЛЕНИЯ НА 2015 ГОД </w:t>
            </w:r>
          </w:p>
        </w:tc>
      </w:tr>
      <w:tr w:rsidR="00F8088C" w:rsidRPr="00F8088C" w:rsidTr="00F8088C">
        <w:trPr>
          <w:trHeight w:val="21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8088C" w:rsidRPr="00F8088C" w:rsidTr="00F8088C">
        <w:trPr>
          <w:trHeight w:val="444"/>
        </w:trPr>
        <w:tc>
          <w:tcPr>
            <w:tcW w:w="47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Уточнённый план </w:t>
            </w:r>
          </w:p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</w:tr>
      <w:tr w:rsidR="00F8088C" w:rsidRPr="00F8088C" w:rsidTr="00F8088C">
        <w:trPr>
          <w:trHeight w:val="182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4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F8088C" w:rsidRPr="00F8088C" w:rsidTr="00F8088C">
        <w:trPr>
          <w:trHeight w:val="14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609,1</w:t>
            </w:r>
          </w:p>
        </w:tc>
      </w:tr>
      <w:tr w:rsidR="00F8088C" w:rsidRPr="00F8088C" w:rsidTr="00F8088C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4 421,3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-18,1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4 403,2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3 250,7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-24,4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3 226,3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1 155,6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1 161,9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1 005,2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1 027,2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8088C" w:rsidRPr="00F8088C" w:rsidTr="00F8088C">
        <w:trPr>
          <w:trHeight w:val="182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732,0</w:t>
            </w:r>
          </w:p>
        </w:tc>
      </w:tr>
      <w:tr w:rsidR="00F8088C" w:rsidRPr="00F8088C" w:rsidTr="00F8088C">
        <w:trPr>
          <w:trHeight w:val="29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77,0</w:t>
            </w:r>
          </w:p>
        </w:tc>
      </w:tr>
      <w:tr w:rsidR="00F8088C" w:rsidRPr="00F8088C" w:rsidTr="00F8088C">
        <w:trPr>
          <w:trHeight w:val="341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пособия по социальной помощи населению                  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341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-22,0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178,0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-22,0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5 646,5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-17,9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5 628,6</w:t>
            </w:r>
          </w:p>
        </w:tc>
      </w:tr>
      <w:tr w:rsidR="00F8088C" w:rsidRPr="00F8088C" w:rsidTr="00F8088C">
        <w:trPr>
          <w:trHeight w:val="341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15,1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F8088C" w:rsidRPr="00F8088C" w:rsidTr="00F8088C">
        <w:trPr>
          <w:trHeight w:val="163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8 139,3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-17,7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8 121,6</w:t>
            </w:r>
          </w:p>
        </w:tc>
      </w:tr>
      <w:tr w:rsidR="00F8088C" w:rsidRPr="00F8088C" w:rsidTr="00F8088C">
        <w:trPr>
          <w:trHeight w:val="194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</w:tr>
      <w:tr w:rsidR="00F8088C" w:rsidRPr="00F8088C" w:rsidTr="00F8088C">
        <w:trPr>
          <w:trHeight w:val="27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230,9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230,9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168,1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50,8</w:t>
            </w:r>
          </w:p>
        </w:tc>
      </w:tr>
      <w:tr w:rsidR="00F8088C" w:rsidRPr="00F8088C" w:rsidTr="00F8088C">
        <w:trPr>
          <w:trHeight w:val="139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13,3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F8088C" w:rsidRPr="00F8088C" w:rsidTr="00F8088C">
        <w:trPr>
          <w:trHeight w:val="17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8088C" w:rsidRPr="00F8088C" w:rsidTr="00F8088C">
        <w:trPr>
          <w:trHeight w:val="15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F8088C" w:rsidRPr="00F8088C" w:rsidTr="00F8088C">
        <w:trPr>
          <w:trHeight w:val="341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 НАЦИОНАЛЬНАЯ БЕЗОПАСНОСТЬ И ПРАВООХРАНИТЕЛЬНАЯ ДЕЯТЕЛЬНОСТЬ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20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1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163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</w:tr>
      <w:tr w:rsidR="00F8088C" w:rsidRPr="00F8088C" w:rsidTr="00F8088C">
        <w:trPr>
          <w:trHeight w:val="204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15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414,9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434,8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849,7</w:t>
            </w:r>
          </w:p>
        </w:tc>
      </w:tr>
      <w:tr w:rsidR="00F8088C" w:rsidRPr="00F8088C" w:rsidTr="00F8088C">
        <w:trPr>
          <w:trHeight w:val="211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160,0</w:t>
            </w:r>
          </w:p>
        </w:tc>
      </w:tr>
      <w:tr w:rsidR="00F8088C" w:rsidRPr="00F8088C" w:rsidTr="00F8088C"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120,0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Комунальное</w:t>
            </w:r>
            <w:proofErr w:type="spellEnd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442,0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уличное освещение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мероприятия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602,0</w:t>
            </w:r>
          </w:p>
        </w:tc>
      </w:tr>
      <w:tr w:rsidR="00F8088C" w:rsidRPr="00F8088C" w:rsidTr="00F8088C">
        <w:trPr>
          <w:trHeight w:val="235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163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F8088C" w:rsidRPr="00F8088C" w:rsidTr="00F8088C">
        <w:trPr>
          <w:trHeight w:val="310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1 845,5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1 845,5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1 343,6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1 343,6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500,9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259,0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259,0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23,0</w:t>
            </w:r>
          </w:p>
        </w:tc>
      </w:tr>
      <w:tr w:rsidR="00F8088C" w:rsidRPr="00F8088C" w:rsidTr="00F8088C">
        <w:trPr>
          <w:trHeight w:val="16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7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1 191,3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1 191,3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Народные инициативы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1 159,9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1 159,9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31,4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3 310,8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3 310,8</w:t>
            </w:r>
          </w:p>
        </w:tc>
      </w:tr>
      <w:tr w:rsidR="00F8088C" w:rsidRPr="00F8088C" w:rsidTr="00F8088C">
        <w:trPr>
          <w:trHeight w:val="204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F8088C" w:rsidRPr="00F8088C" w:rsidTr="00F8088C">
        <w:trPr>
          <w:trHeight w:val="211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ФИЗИЧЕСКАЯ КУЛЬТУРА И СПОРТ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F8088C" w:rsidRPr="00F8088C" w:rsidTr="00F8088C">
        <w:trPr>
          <w:trHeight w:val="1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</w:tr>
      <w:tr w:rsidR="00F8088C" w:rsidRPr="00F8088C" w:rsidTr="00F8088C">
        <w:trPr>
          <w:trHeight w:val="1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F8088C" w:rsidRPr="00F8088C" w:rsidTr="00F8088C">
        <w:trPr>
          <w:trHeight w:val="1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F8088C" w:rsidRPr="00F8088C" w:rsidTr="00F8088C">
        <w:trPr>
          <w:trHeight w:val="1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</w:tr>
      <w:tr w:rsidR="00F8088C" w:rsidRPr="00F8088C" w:rsidTr="00F8088C">
        <w:trPr>
          <w:trHeight w:val="1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</w:tr>
      <w:tr w:rsidR="00F8088C" w:rsidRPr="00F8088C" w:rsidTr="00F8088C">
        <w:trPr>
          <w:trHeight w:val="1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F8088C" w:rsidRPr="00F8088C" w:rsidTr="00F8088C">
        <w:trPr>
          <w:trHeight w:val="211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13.00 ОБСЛУЖИВАНИЕ ВНУТРЕННЕГО ДОЛГА</w:t>
            </w:r>
          </w:p>
        </w:tc>
      </w:tr>
      <w:tr w:rsidR="00F8088C" w:rsidRPr="00F8088C" w:rsidTr="00F8088C">
        <w:trPr>
          <w:trHeight w:val="20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5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8088C" w:rsidRPr="00F8088C" w:rsidTr="00F8088C">
        <w:trPr>
          <w:trHeight w:val="204"/>
        </w:trPr>
        <w:tc>
          <w:tcPr>
            <w:tcW w:w="4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8088C" w:rsidRPr="00F8088C" w:rsidTr="00F8088C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12 783,2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427,1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13 210,3</w:t>
            </w:r>
          </w:p>
        </w:tc>
      </w:tr>
      <w:tr w:rsidR="00F8088C" w:rsidRPr="00F8088C" w:rsidTr="00F8088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6 197,5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-24,4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6 173,1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2 147,3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80,3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1 208,0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1 258,0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551,0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409,8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960,8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перечисления государственным и МО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497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Безвозмездные перечисления организациям, за исключением </w:t>
            </w:r>
            <w:proofErr w:type="spellStart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</w:t>
            </w:r>
            <w:proofErr w:type="spellEnd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и муниципальных организаций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211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785,3</w:t>
            </w:r>
          </w:p>
        </w:tc>
      </w:tr>
      <w:tr w:rsidR="00F8088C" w:rsidRPr="00F8088C" w:rsidTr="00F8088C">
        <w:trPr>
          <w:trHeight w:val="252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пособия по социальной помощи населению               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341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сектора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</w:t>
            </w:r>
          </w:p>
        </w:tc>
      </w:tr>
      <w:tr w:rsidR="00F8088C" w:rsidRPr="00F8088C" w:rsidTr="00F8088C">
        <w:trPr>
          <w:trHeight w:val="17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1 298,9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-25,0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1 273,9</w:t>
            </w:r>
          </w:p>
        </w:tc>
      </w:tr>
      <w:tr w:rsidR="00F8088C" w:rsidRPr="00F8088C" w:rsidTr="00F8088C">
        <w:trPr>
          <w:trHeight w:val="20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276,8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-10,0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F8088C" w:rsidRPr="00F8088C" w:rsidTr="00F8088C">
        <w:trPr>
          <w:trHeight w:val="211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12 783,2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427,1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F8088C" w:rsidRPr="00F8088C" w:rsidRDefault="00F8088C" w:rsidP="00F808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8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13 210,3</w:t>
            </w:r>
          </w:p>
        </w:tc>
      </w:tr>
    </w:tbl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p w:rsidR="00F8088C" w:rsidRDefault="00F8088C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F8088C" w:rsidRPr="00AA07CC" w:rsidTr="00F808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Наш адрес:665696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пос</w:t>
            </w:r>
            <w:proofErr w:type="gramStart"/>
            <w:r w:rsidRPr="00AA07CC">
              <w:rPr>
                <w:sz w:val="16"/>
                <w:szCs w:val="16"/>
              </w:rPr>
              <w:t>.Б</w:t>
            </w:r>
            <w:proofErr w:type="gramEnd"/>
            <w:r w:rsidRPr="00AA07CC">
              <w:rPr>
                <w:sz w:val="16"/>
                <w:szCs w:val="16"/>
              </w:rPr>
              <w:t>ерезняки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Учредители: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Администрация,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газета «Вестник» 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распространяется бесплатно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тираж 125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главный редактор</w:t>
            </w:r>
          </w:p>
          <w:p w:rsidR="00F8088C" w:rsidRPr="00AA07CC" w:rsidRDefault="00F8088C" w:rsidP="00F8088C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А.П.Ефимова</w:t>
            </w:r>
          </w:p>
        </w:tc>
      </w:tr>
    </w:tbl>
    <w:p w:rsidR="00F8088C" w:rsidRDefault="00F8088C">
      <w:pPr>
        <w:rPr>
          <w:sz w:val="16"/>
          <w:szCs w:val="16"/>
        </w:rPr>
      </w:pPr>
    </w:p>
    <w:sectPr w:rsidR="00F8088C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A23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66A45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2E0C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6DB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C4D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3DE5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5B7C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13C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57B35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5F65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0E02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866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088C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3A23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B3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57B3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A57B3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57B35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B3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B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B3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A57B35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A57B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19033</Words>
  <Characters>108490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9</cp:revision>
  <cp:lastPrinted>2015-02-24T02:30:00Z</cp:lastPrinted>
  <dcterms:created xsi:type="dcterms:W3CDTF">2015-01-29T09:01:00Z</dcterms:created>
  <dcterms:modified xsi:type="dcterms:W3CDTF">2015-02-24T03:03:00Z</dcterms:modified>
</cp:coreProperties>
</file>