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9A" w:rsidRDefault="00135E9A" w:rsidP="00135E9A">
      <w:pPr>
        <w:jc w:val="center"/>
        <w:rPr>
          <w:b/>
          <w:sz w:val="32"/>
          <w:szCs w:val="32"/>
        </w:rPr>
      </w:pPr>
    </w:p>
    <w:p w:rsidR="00135E9A" w:rsidRDefault="00135E9A" w:rsidP="00135E9A">
      <w:pPr>
        <w:jc w:val="center"/>
        <w:rPr>
          <w:b/>
          <w:sz w:val="32"/>
          <w:szCs w:val="32"/>
        </w:rPr>
      </w:pPr>
      <w:r w:rsidRPr="00524711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2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135E9A" w:rsidRDefault="00135E9A" w:rsidP="00135E9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35E9A" w:rsidRDefault="00135E9A" w:rsidP="00135E9A">
      <w:pPr>
        <w:jc w:val="center"/>
        <w:rPr>
          <w:sz w:val="28"/>
          <w:szCs w:val="28"/>
        </w:rPr>
      </w:pPr>
      <w:r>
        <w:rPr>
          <w:sz w:val="28"/>
          <w:szCs w:val="28"/>
        </w:rPr>
        <w:t>№ 5 (89) Приложение №2</w:t>
      </w:r>
    </w:p>
    <w:p w:rsidR="00135E9A" w:rsidRPr="00B62C09" w:rsidRDefault="00135E9A" w:rsidP="00135E9A">
      <w:pPr>
        <w:pStyle w:val="1"/>
        <w:pBdr>
          <w:bottom w:val="none" w:sz="0" w:space="0" w:color="auto"/>
        </w:pBdr>
        <w:rPr>
          <w:sz w:val="16"/>
          <w:szCs w:val="16"/>
        </w:rPr>
      </w:pPr>
      <w:r w:rsidRPr="00B62C09">
        <w:rPr>
          <w:sz w:val="16"/>
          <w:szCs w:val="16"/>
        </w:rPr>
        <w:t>РОССИЙСКАЯ ФЕДЕРАЦИЯ</w:t>
      </w:r>
    </w:p>
    <w:p w:rsidR="00135E9A" w:rsidRPr="00B62C09" w:rsidRDefault="00135E9A" w:rsidP="00135E9A">
      <w:pPr>
        <w:pStyle w:val="1"/>
        <w:pBdr>
          <w:bottom w:val="none" w:sz="0" w:space="0" w:color="auto"/>
        </w:pBdr>
        <w:rPr>
          <w:sz w:val="16"/>
          <w:szCs w:val="16"/>
        </w:rPr>
      </w:pPr>
      <w:r w:rsidRPr="00B62C09">
        <w:rPr>
          <w:sz w:val="16"/>
          <w:szCs w:val="16"/>
        </w:rPr>
        <w:t>Иркутская область</w:t>
      </w:r>
    </w:p>
    <w:p w:rsidR="00135E9A" w:rsidRPr="00B62C09" w:rsidRDefault="00135E9A" w:rsidP="00135E9A">
      <w:pPr>
        <w:jc w:val="center"/>
        <w:rPr>
          <w:b/>
          <w:sz w:val="16"/>
          <w:szCs w:val="16"/>
        </w:rPr>
      </w:pPr>
      <w:r w:rsidRPr="00B62C09">
        <w:rPr>
          <w:b/>
          <w:sz w:val="16"/>
          <w:szCs w:val="16"/>
        </w:rPr>
        <w:t xml:space="preserve">Нижнеилимский район </w:t>
      </w:r>
    </w:p>
    <w:p w:rsidR="00135E9A" w:rsidRPr="00B62C09" w:rsidRDefault="00135E9A" w:rsidP="00135E9A">
      <w:pPr>
        <w:jc w:val="center"/>
        <w:rPr>
          <w:b/>
          <w:sz w:val="16"/>
          <w:szCs w:val="16"/>
        </w:rPr>
      </w:pPr>
    </w:p>
    <w:p w:rsidR="00135E9A" w:rsidRPr="00B62C09" w:rsidRDefault="00135E9A" w:rsidP="00135E9A">
      <w:pPr>
        <w:pStyle w:val="1"/>
        <w:pBdr>
          <w:bottom w:val="none" w:sz="0" w:space="0" w:color="auto"/>
        </w:pBdr>
        <w:ind w:right="-31"/>
        <w:rPr>
          <w:color w:val="FF00FF"/>
          <w:sz w:val="16"/>
          <w:szCs w:val="16"/>
          <w:u w:val="single"/>
        </w:rPr>
      </w:pPr>
      <w:r w:rsidRPr="00B62C09">
        <w:rPr>
          <w:sz w:val="16"/>
          <w:szCs w:val="16"/>
          <w:u w:val="single"/>
        </w:rPr>
        <w:t>Дума Березняковского сельского поселения</w:t>
      </w:r>
    </w:p>
    <w:p w:rsidR="00135E9A" w:rsidRPr="00B62C09" w:rsidRDefault="00135E9A" w:rsidP="00135E9A">
      <w:pPr>
        <w:jc w:val="center"/>
        <w:rPr>
          <w:b/>
          <w:color w:val="FF00FF"/>
          <w:sz w:val="16"/>
          <w:szCs w:val="16"/>
        </w:rPr>
      </w:pP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135E9A" w:rsidRPr="00135E9A" w:rsidTr="00CB4552">
        <w:trPr>
          <w:trHeight w:val="100"/>
        </w:trPr>
        <w:tc>
          <w:tcPr>
            <w:tcW w:w="10080" w:type="dxa"/>
          </w:tcPr>
          <w:p w:rsidR="00135E9A" w:rsidRPr="00135E9A" w:rsidRDefault="00135E9A" w:rsidP="00135E9A">
            <w:pPr>
              <w:pStyle w:val="4"/>
              <w:jc w:val="center"/>
              <w:rPr>
                <w:sz w:val="16"/>
                <w:szCs w:val="16"/>
              </w:rPr>
            </w:pPr>
            <w:proofErr w:type="gramStart"/>
            <w:r w:rsidRPr="00135E9A">
              <w:rPr>
                <w:sz w:val="16"/>
                <w:szCs w:val="16"/>
              </w:rPr>
              <w:t>Р</w:t>
            </w:r>
            <w:proofErr w:type="gramEnd"/>
            <w:r w:rsidRPr="00135E9A">
              <w:rPr>
                <w:sz w:val="16"/>
                <w:szCs w:val="16"/>
              </w:rPr>
              <w:t xml:space="preserve"> Е Ш Е Н И Е  № 124</w:t>
            </w:r>
          </w:p>
        </w:tc>
      </w:tr>
    </w:tbl>
    <w:p w:rsidR="00135E9A" w:rsidRPr="00135E9A" w:rsidRDefault="00135E9A" w:rsidP="00135E9A">
      <w:pPr>
        <w:rPr>
          <w:sz w:val="16"/>
          <w:szCs w:val="16"/>
        </w:rPr>
      </w:pPr>
    </w:p>
    <w:p w:rsidR="00135E9A" w:rsidRPr="00135E9A" w:rsidRDefault="00135E9A" w:rsidP="00135E9A">
      <w:pPr>
        <w:rPr>
          <w:sz w:val="16"/>
          <w:szCs w:val="16"/>
          <w:u w:val="single"/>
        </w:rPr>
      </w:pPr>
      <w:r w:rsidRPr="00135E9A">
        <w:rPr>
          <w:sz w:val="16"/>
          <w:szCs w:val="16"/>
          <w:u w:val="single"/>
        </w:rPr>
        <w:t>От   29    мая   2015 года.</w:t>
      </w:r>
    </w:p>
    <w:p w:rsidR="00135E9A" w:rsidRPr="00135E9A" w:rsidRDefault="00135E9A" w:rsidP="00135E9A">
      <w:pPr>
        <w:rPr>
          <w:sz w:val="16"/>
          <w:szCs w:val="16"/>
        </w:rPr>
      </w:pPr>
      <w:r w:rsidRPr="00135E9A">
        <w:rPr>
          <w:sz w:val="16"/>
          <w:szCs w:val="16"/>
        </w:rPr>
        <w:t>Березняковское сельское  поселение</w:t>
      </w:r>
    </w:p>
    <w:p w:rsidR="00135E9A" w:rsidRPr="00135E9A" w:rsidRDefault="00135E9A" w:rsidP="00135E9A">
      <w:pPr>
        <w:rPr>
          <w:sz w:val="16"/>
          <w:szCs w:val="16"/>
        </w:rPr>
      </w:pPr>
    </w:p>
    <w:p w:rsidR="00135E9A" w:rsidRPr="00135E9A" w:rsidRDefault="00135E9A" w:rsidP="00135E9A">
      <w:pPr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>«Об отмене решения Думы Березняковского</w:t>
      </w:r>
    </w:p>
    <w:p w:rsidR="00135E9A" w:rsidRPr="00135E9A" w:rsidRDefault="00135E9A" w:rsidP="00135E9A">
      <w:pPr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 xml:space="preserve"> сельского поселения от 23.03.2015г. №115</w:t>
      </w:r>
    </w:p>
    <w:p w:rsidR="00135E9A" w:rsidRPr="00135E9A" w:rsidRDefault="00135E9A" w:rsidP="00135E9A">
      <w:pPr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 xml:space="preserve"> «Об утверждении Устава Березняковского </w:t>
      </w:r>
    </w:p>
    <w:p w:rsidR="00135E9A" w:rsidRPr="00135E9A" w:rsidRDefault="00135E9A" w:rsidP="00135E9A">
      <w:pPr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>муниципального образования в новой редакции»</w:t>
      </w:r>
    </w:p>
    <w:p w:rsidR="00135E9A" w:rsidRPr="00135E9A" w:rsidRDefault="00135E9A" w:rsidP="00135E9A">
      <w:pPr>
        <w:rPr>
          <w:sz w:val="16"/>
          <w:szCs w:val="16"/>
        </w:rPr>
      </w:pPr>
    </w:p>
    <w:p w:rsidR="00135E9A" w:rsidRPr="00135E9A" w:rsidRDefault="00135E9A" w:rsidP="00135E9A">
      <w:pPr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            В соответствии с Уставом муниципального образования «Березняковское сельское поселение», Дума Березняковского сельского поселения Нижнеилимского района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spacing w:line="360" w:lineRule="auto"/>
        <w:ind w:right="-99"/>
        <w:jc w:val="center"/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>Решила:</w:t>
      </w:r>
    </w:p>
    <w:p w:rsidR="00135E9A" w:rsidRPr="00135E9A" w:rsidRDefault="00135E9A" w:rsidP="00135E9A">
      <w:pPr>
        <w:numPr>
          <w:ilvl w:val="0"/>
          <w:numId w:val="4"/>
        </w:numPr>
        <w:spacing w:line="360" w:lineRule="auto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Отменить Решение Думы Березняковского сельского поселения  Нижнеилимского района от 23.03.2015 года № 115 « Об утверждении Устава Березняковского муниципального образования в новой редакции».</w:t>
      </w:r>
    </w:p>
    <w:p w:rsidR="00135E9A" w:rsidRPr="00135E9A" w:rsidRDefault="00135E9A" w:rsidP="00135E9A">
      <w:pPr>
        <w:numPr>
          <w:ilvl w:val="0"/>
          <w:numId w:val="4"/>
        </w:numPr>
        <w:spacing w:line="360" w:lineRule="auto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Данное решение опубликовать в СМИ.</w:t>
      </w:r>
    </w:p>
    <w:p w:rsidR="00135E9A" w:rsidRPr="00135E9A" w:rsidRDefault="00135E9A" w:rsidP="00135E9A">
      <w:pPr>
        <w:rPr>
          <w:b/>
          <w:i/>
          <w:sz w:val="16"/>
          <w:szCs w:val="16"/>
        </w:rPr>
      </w:pPr>
    </w:p>
    <w:p w:rsidR="00135E9A" w:rsidRPr="00135E9A" w:rsidRDefault="00135E9A" w:rsidP="00135E9A">
      <w:pPr>
        <w:rPr>
          <w:b/>
          <w:i/>
          <w:sz w:val="16"/>
          <w:szCs w:val="16"/>
        </w:rPr>
      </w:pPr>
      <w:r w:rsidRPr="00135E9A">
        <w:rPr>
          <w:b/>
          <w:i/>
          <w:sz w:val="16"/>
          <w:szCs w:val="16"/>
        </w:rPr>
        <w:t>Глава Березняковского</w:t>
      </w:r>
    </w:p>
    <w:p w:rsidR="00135E9A" w:rsidRPr="00135E9A" w:rsidRDefault="00135E9A" w:rsidP="00135E9A">
      <w:pPr>
        <w:rPr>
          <w:b/>
          <w:i/>
          <w:sz w:val="16"/>
          <w:szCs w:val="16"/>
        </w:rPr>
      </w:pPr>
      <w:r w:rsidRPr="00135E9A">
        <w:rPr>
          <w:b/>
          <w:i/>
          <w:sz w:val="16"/>
          <w:szCs w:val="16"/>
        </w:rPr>
        <w:t>сельского поселения                                                        А.П. Ефимова</w:t>
      </w:r>
    </w:p>
    <w:p w:rsidR="00135E9A" w:rsidRDefault="00135E9A" w:rsidP="00135E9A">
      <w:pPr>
        <w:rPr>
          <w:sz w:val="16"/>
          <w:szCs w:val="16"/>
        </w:rPr>
      </w:pPr>
    </w:p>
    <w:p w:rsidR="00135E9A" w:rsidRDefault="00135E9A" w:rsidP="00135E9A">
      <w:pPr>
        <w:rPr>
          <w:sz w:val="16"/>
          <w:szCs w:val="16"/>
        </w:rPr>
      </w:pPr>
    </w:p>
    <w:p w:rsidR="00135E9A" w:rsidRDefault="00135E9A" w:rsidP="00135E9A">
      <w:pPr>
        <w:rPr>
          <w:sz w:val="16"/>
          <w:szCs w:val="16"/>
        </w:rPr>
      </w:pPr>
    </w:p>
    <w:p w:rsidR="00135E9A" w:rsidRDefault="00135E9A" w:rsidP="00135E9A">
      <w:pPr>
        <w:jc w:val="center"/>
        <w:rPr>
          <w:sz w:val="16"/>
          <w:szCs w:val="16"/>
        </w:rPr>
      </w:pPr>
      <w:r>
        <w:rPr>
          <w:sz w:val="16"/>
          <w:szCs w:val="16"/>
        </w:rPr>
        <w:t>РЕШЕНИЕ</w:t>
      </w:r>
    </w:p>
    <w:p w:rsidR="00135E9A" w:rsidRPr="00135E9A" w:rsidRDefault="00135E9A" w:rsidP="00135E9A">
      <w:pPr>
        <w:pStyle w:val="a3"/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от </w:t>
      </w:r>
      <w:r w:rsidRPr="00135E9A">
        <w:rPr>
          <w:sz w:val="16"/>
          <w:szCs w:val="16"/>
          <w:u w:val="single"/>
        </w:rPr>
        <w:t>« 29  »  мая   2015</w:t>
      </w:r>
      <w:r w:rsidRPr="00135E9A">
        <w:rPr>
          <w:sz w:val="16"/>
          <w:szCs w:val="16"/>
        </w:rPr>
        <w:t xml:space="preserve"> года № 125                                    </w:t>
      </w:r>
    </w:p>
    <w:p w:rsidR="00135E9A" w:rsidRPr="00135E9A" w:rsidRDefault="00135E9A" w:rsidP="00135E9A">
      <w:pPr>
        <w:pStyle w:val="a3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Березняковское сельское поселение</w:t>
      </w:r>
    </w:p>
    <w:p w:rsidR="00135E9A" w:rsidRPr="00135E9A" w:rsidRDefault="00135E9A" w:rsidP="00135E9A">
      <w:pPr>
        <w:pStyle w:val="a3"/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  <w:r w:rsidRPr="00135E9A">
        <w:rPr>
          <w:sz w:val="16"/>
          <w:szCs w:val="16"/>
        </w:rPr>
        <w:t>«Об</w:t>
      </w:r>
      <w:r w:rsidRPr="00135E9A">
        <w:rPr>
          <w:b/>
          <w:sz w:val="16"/>
          <w:szCs w:val="16"/>
        </w:rPr>
        <w:t xml:space="preserve"> </w:t>
      </w:r>
      <w:r w:rsidRPr="00135E9A">
        <w:rPr>
          <w:sz w:val="16"/>
          <w:szCs w:val="16"/>
        </w:rPr>
        <w:t xml:space="preserve">опубликовании проекта решения Думы 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Березняковского сельского поселения  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«Об утверждении Устава Березняковского 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  <w:r w:rsidRPr="00135E9A">
        <w:rPr>
          <w:sz w:val="16"/>
          <w:szCs w:val="16"/>
        </w:rPr>
        <w:t>муниципального образования в новой редакции»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shd w:val="clear" w:color="auto" w:fill="FFFFFF"/>
        <w:tabs>
          <w:tab w:val="left" w:pos="0"/>
        </w:tabs>
        <w:ind w:left="5" w:firstLine="562"/>
        <w:jc w:val="both"/>
        <w:rPr>
          <w:spacing w:val="-20"/>
          <w:sz w:val="16"/>
          <w:szCs w:val="16"/>
        </w:rPr>
      </w:pPr>
    </w:p>
    <w:p w:rsidR="00135E9A" w:rsidRPr="00135E9A" w:rsidRDefault="00135E9A" w:rsidP="00135E9A">
      <w:pPr>
        <w:shd w:val="clear" w:color="auto" w:fill="FFFFFF"/>
        <w:ind w:left="144" w:right="5" w:firstLine="557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135E9A" w:rsidRPr="00135E9A" w:rsidRDefault="00135E9A" w:rsidP="00135E9A">
      <w:pPr>
        <w:shd w:val="clear" w:color="auto" w:fill="FFFFFF"/>
        <w:tabs>
          <w:tab w:val="left" w:pos="0"/>
        </w:tabs>
        <w:ind w:left="5" w:firstLine="562"/>
        <w:jc w:val="both"/>
        <w:rPr>
          <w:spacing w:val="-20"/>
          <w:sz w:val="16"/>
          <w:szCs w:val="16"/>
        </w:rPr>
      </w:pPr>
    </w:p>
    <w:p w:rsidR="00135E9A" w:rsidRPr="00135E9A" w:rsidRDefault="00135E9A" w:rsidP="00135E9A">
      <w:pPr>
        <w:jc w:val="center"/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>РЕШИЛА:</w:t>
      </w:r>
    </w:p>
    <w:p w:rsidR="00135E9A" w:rsidRPr="00135E9A" w:rsidRDefault="00135E9A" w:rsidP="00135E9A">
      <w:pPr>
        <w:shd w:val="clear" w:color="auto" w:fill="FFFFFF"/>
        <w:tabs>
          <w:tab w:val="left" w:pos="0"/>
        </w:tabs>
        <w:ind w:left="5" w:firstLine="562"/>
        <w:jc w:val="both"/>
        <w:rPr>
          <w:spacing w:val="-20"/>
          <w:sz w:val="16"/>
          <w:szCs w:val="16"/>
        </w:rPr>
      </w:pPr>
    </w:p>
    <w:p w:rsidR="00135E9A" w:rsidRPr="00135E9A" w:rsidRDefault="00135E9A" w:rsidP="00135E9A">
      <w:pPr>
        <w:shd w:val="clear" w:color="auto" w:fill="FFFFFF"/>
        <w:tabs>
          <w:tab w:val="left" w:pos="0"/>
        </w:tabs>
        <w:ind w:left="5" w:firstLine="562"/>
        <w:jc w:val="both"/>
        <w:rPr>
          <w:sz w:val="16"/>
          <w:szCs w:val="16"/>
        </w:rPr>
      </w:pPr>
      <w:r w:rsidRPr="00135E9A">
        <w:rPr>
          <w:spacing w:val="-20"/>
          <w:sz w:val="16"/>
          <w:szCs w:val="16"/>
        </w:rPr>
        <w:t>1.</w:t>
      </w:r>
      <w:r w:rsidRPr="00135E9A">
        <w:rPr>
          <w:sz w:val="16"/>
          <w:szCs w:val="16"/>
        </w:rPr>
        <w:tab/>
        <w:t>Опубликовать проект решения Думы Березняковского сельского поселения «Об утверждении Устава Березняковского муниципального образования в новой редакции» в периодическом издании «Вестник Березняковского сельского поселения» (прилагается).</w:t>
      </w:r>
    </w:p>
    <w:p w:rsidR="00135E9A" w:rsidRPr="00135E9A" w:rsidRDefault="00135E9A" w:rsidP="00135E9A">
      <w:pPr>
        <w:shd w:val="clear" w:color="auto" w:fill="FFFFFF"/>
        <w:tabs>
          <w:tab w:val="left" w:pos="0"/>
          <w:tab w:val="left" w:pos="413"/>
        </w:tabs>
        <w:ind w:left="5" w:right="5" w:firstLine="562"/>
        <w:jc w:val="both"/>
        <w:rPr>
          <w:sz w:val="16"/>
          <w:szCs w:val="16"/>
        </w:rPr>
      </w:pPr>
      <w:r w:rsidRPr="00135E9A">
        <w:rPr>
          <w:spacing w:val="-12"/>
          <w:sz w:val="16"/>
          <w:szCs w:val="16"/>
        </w:rPr>
        <w:t>2.</w:t>
      </w:r>
      <w:r w:rsidRPr="00135E9A">
        <w:rPr>
          <w:sz w:val="16"/>
          <w:szCs w:val="16"/>
        </w:rPr>
        <w:tab/>
        <w:t>Контроль над исполнением настоящего решения оставляю за собой.</w:t>
      </w:r>
    </w:p>
    <w:p w:rsidR="00135E9A" w:rsidRPr="00135E9A" w:rsidRDefault="00135E9A" w:rsidP="00135E9A">
      <w:pPr>
        <w:jc w:val="center"/>
        <w:rPr>
          <w:sz w:val="16"/>
          <w:szCs w:val="16"/>
        </w:rPr>
      </w:pPr>
    </w:p>
    <w:p w:rsidR="00135E9A" w:rsidRPr="00135E9A" w:rsidRDefault="00135E9A" w:rsidP="00135E9A">
      <w:pPr>
        <w:rPr>
          <w:sz w:val="16"/>
          <w:szCs w:val="16"/>
        </w:rPr>
      </w:pPr>
    </w:p>
    <w:p w:rsidR="00135E9A" w:rsidRPr="00135E9A" w:rsidRDefault="00135E9A" w:rsidP="00135E9A">
      <w:pPr>
        <w:jc w:val="center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 xml:space="preserve">Глава Березняковского </w:t>
      </w:r>
    </w:p>
    <w:p w:rsidR="00135E9A" w:rsidRPr="00135E9A" w:rsidRDefault="00135E9A" w:rsidP="00135E9A">
      <w:pPr>
        <w:jc w:val="both"/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>сельского поселения                                                   А.П. Ефимова</w:t>
      </w:r>
    </w:p>
    <w:p w:rsidR="00135E9A" w:rsidRPr="00135E9A" w:rsidRDefault="00135E9A" w:rsidP="00135E9A">
      <w:pPr>
        <w:jc w:val="both"/>
        <w:rPr>
          <w:b/>
          <w:sz w:val="16"/>
          <w:szCs w:val="16"/>
        </w:rPr>
      </w:pPr>
    </w:p>
    <w:p w:rsidR="00135E9A" w:rsidRPr="00135E9A" w:rsidRDefault="00135E9A" w:rsidP="00135E9A">
      <w:pPr>
        <w:tabs>
          <w:tab w:val="left" w:pos="561"/>
        </w:tabs>
        <w:rPr>
          <w:sz w:val="16"/>
          <w:szCs w:val="16"/>
        </w:rPr>
      </w:pPr>
    </w:p>
    <w:p w:rsidR="00135E9A" w:rsidRPr="00135E9A" w:rsidRDefault="00135E9A" w:rsidP="00135E9A">
      <w:pPr>
        <w:jc w:val="center"/>
        <w:rPr>
          <w:sz w:val="16"/>
          <w:szCs w:val="16"/>
        </w:rPr>
      </w:pPr>
    </w:p>
    <w:p w:rsidR="00135E9A" w:rsidRDefault="00135E9A" w:rsidP="00135E9A">
      <w:pPr>
        <w:jc w:val="center"/>
        <w:rPr>
          <w:sz w:val="28"/>
          <w:szCs w:val="28"/>
        </w:rPr>
      </w:pPr>
    </w:p>
    <w:p w:rsidR="00135E9A" w:rsidRDefault="00135E9A" w:rsidP="00135E9A">
      <w:pPr>
        <w:jc w:val="center"/>
      </w:pPr>
    </w:p>
    <w:p w:rsidR="00135E9A" w:rsidRDefault="00135E9A" w:rsidP="00135E9A"/>
    <w:p w:rsidR="00135E9A" w:rsidRDefault="00135E9A" w:rsidP="00135E9A"/>
    <w:p w:rsidR="00135E9A" w:rsidRDefault="00135E9A" w:rsidP="00135E9A"/>
    <w:p w:rsidR="00135E9A" w:rsidRDefault="00135E9A" w:rsidP="00135E9A"/>
    <w:p w:rsidR="00135E9A" w:rsidRDefault="00135E9A" w:rsidP="00135E9A"/>
    <w:p w:rsidR="00135E9A" w:rsidRDefault="00135E9A" w:rsidP="00135E9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амоуправления, должностное лицо местного сам</w:t>
      </w:r>
      <w:r>
        <w:rPr>
          <w:rFonts w:ascii="Times New Roman" w:hAnsi="Times New Roman"/>
          <w:sz w:val="28"/>
          <w:szCs w:val="28"/>
        </w:rPr>
        <w:lastRenderedPageBreak/>
        <w:t>оуправления в ответе на запрос сообщают источ</w:t>
      </w:r>
      <w:r>
        <w:rPr>
          <w:rFonts w:ascii="Times New Roman" w:hAnsi="Times New Roman"/>
          <w:sz w:val="28"/>
          <w:szCs w:val="28"/>
        </w:rPr>
        <w:lastRenderedPageBreak/>
        <w:t>ник официального опубликования или размещения</w:t>
      </w:r>
      <w:r>
        <w:rPr>
          <w:rFonts w:ascii="Times New Roman" w:hAnsi="Times New Roman"/>
          <w:sz w:val="28"/>
          <w:szCs w:val="28"/>
        </w:rPr>
        <w:lastRenderedPageBreak/>
        <w:t xml:space="preserve"> соответствующей информации.</w:t>
      </w:r>
    </w:p>
    <w:p w:rsidR="00135E9A" w:rsidRDefault="00135E9A" w:rsidP="00135E9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Органы местног</w:t>
      </w:r>
      <w:r>
        <w:rPr>
          <w:rFonts w:ascii="Times New Roman" w:hAnsi="Times New Roman"/>
          <w:sz w:val="28"/>
          <w:szCs w:val="28"/>
        </w:rPr>
        <w:lastRenderedPageBreak/>
        <w:t xml:space="preserve">о самоуправления и должностные лица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самоуправления, наделенные в соответствии с у</w:t>
      </w:r>
      <w:r>
        <w:rPr>
          <w:rFonts w:ascii="Times New Roman" w:hAnsi="Times New Roman"/>
          <w:sz w:val="28"/>
          <w:szCs w:val="28"/>
        </w:rPr>
        <w:lastRenderedPageBreak/>
        <w:t>ставом муниципального образования контрольным</w:t>
      </w:r>
      <w:r>
        <w:rPr>
          <w:rFonts w:ascii="Times New Roman" w:hAnsi="Times New Roman"/>
          <w:sz w:val="28"/>
          <w:szCs w:val="28"/>
        </w:rPr>
        <w:lastRenderedPageBreak/>
        <w:t>и функциями, осуществляют контроль за соответ</w:t>
      </w:r>
      <w:r>
        <w:rPr>
          <w:rFonts w:ascii="Times New Roman" w:hAnsi="Times New Roman"/>
          <w:sz w:val="28"/>
          <w:szCs w:val="28"/>
        </w:rPr>
        <w:lastRenderedPageBreak/>
        <w:t>ствием деятельности органов местного самоупра</w:t>
      </w:r>
      <w:r>
        <w:rPr>
          <w:rFonts w:ascii="Times New Roman" w:hAnsi="Times New Roman"/>
          <w:sz w:val="28"/>
          <w:szCs w:val="28"/>
        </w:rPr>
        <w:lastRenderedPageBreak/>
        <w:t>вления и должностных лиц местного самоуправле</w:t>
      </w:r>
      <w:r>
        <w:rPr>
          <w:rFonts w:ascii="Times New Roman" w:hAnsi="Times New Roman"/>
          <w:sz w:val="28"/>
          <w:szCs w:val="28"/>
        </w:rPr>
        <w:lastRenderedPageBreak/>
        <w:t>ния уставу муниципального образования и приня</w:t>
      </w:r>
      <w:r>
        <w:rPr>
          <w:rFonts w:ascii="Times New Roman" w:hAnsi="Times New Roman"/>
          <w:sz w:val="28"/>
          <w:szCs w:val="28"/>
        </w:rPr>
        <w:lastRenderedPageBreak/>
        <w:t>тым в соответствии с ним нормативным правовым</w:t>
      </w:r>
      <w:r>
        <w:rPr>
          <w:rFonts w:ascii="Times New Roman" w:hAnsi="Times New Roman"/>
          <w:sz w:val="28"/>
          <w:szCs w:val="28"/>
        </w:rPr>
        <w:lastRenderedPageBreak/>
        <w:t xml:space="preserve"> актам представительного органа муниципальног</w:t>
      </w:r>
      <w:r>
        <w:rPr>
          <w:rFonts w:ascii="Times New Roman" w:hAnsi="Times New Roman"/>
          <w:sz w:val="28"/>
          <w:szCs w:val="28"/>
        </w:rPr>
        <w:lastRenderedPageBreak/>
        <w:t>о образования.</w:t>
      </w:r>
      <w:proofErr w:type="gramEnd"/>
    </w:p>
    <w:p w:rsidR="00135E9A" w:rsidRDefault="00135E9A" w:rsidP="00135E9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E9A" w:rsidRDefault="00135E9A" w:rsidP="00135E9A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Поручить главе Березняковского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135E9A" w:rsidRDefault="00135E9A" w:rsidP="00135E9A">
      <w:pPr>
        <w:shd w:val="clear" w:color="auto" w:fill="FFFFFF"/>
        <w:tabs>
          <w:tab w:val="left" w:pos="629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3.</w:t>
      </w:r>
      <w:r>
        <w:rPr>
          <w:color w:val="000000"/>
          <w:spacing w:val="1"/>
          <w:sz w:val="28"/>
          <w:szCs w:val="28"/>
        </w:rPr>
        <w:t xml:space="preserve"> Опубликовать в средствах массовой информации  настоящее решение с новой редакцией Устава Березняковского муниципального образования после государственной регистрации.</w:t>
      </w:r>
    </w:p>
    <w:p w:rsidR="00135E9A" w:rsidRDefault="00135E9A" w:rsidP="00135E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4.</w:t>
      </w:r>
      <w:r>
        <w:rPr>
          <w:color w:val="000000"/>
          <w:spacing w:val="3"/>
          <w:sz w:val="28"/>
          <w:szCs w:val="28"/>
        </w:rPr>
        <w:t xml:space="preserve"> Ответственность за исполнение настоящего решения возложить на Главу Березняковского </w:t>
      </w:r>
      <w:r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135E9A" w:rsidRDefault="00135E9A" w:rsidP="00135E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35E9A" w:rsidRDefault="00135E9A" w:rsidP="00135E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135E9A" w:rsidRDefault="00135E9A" w:rsidP="00135E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Глава, председатель Думы Березняковского</w:t>
      </w:r>
    </w:p>
    <w:p w:rsidR="00135E9A" w:rsidRDefault="00135E9A" w:rsidP="00135E9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           </w:t>
      </w:r>
      <w:r>
        <w:rPr>
          <w:color w:val="000000"/>
          <w:sz w:val="28"/>
          <w:szCs w:val="28"/>
        </w:rPr>
        <w:t xml:space="preserve">                                          Ефимова А.П.</w:t>
      </w:r>
    </w:p>
    <w:p w:rsidR="00135E9A" w:rsidRDefault="00135E9A" w:rsidP="00135E9A">
      <w:pPr>
        <w:ind w:firstLine="709"/>
        <w:rPr>
          <w:sz w:val="28"/>
          <w:szCs w:val="28"/>
        </w:rPr>
      </w:pPr>
    </w:p>
    <w:p w:rsidR="00135E9A" w:rsidRPr="00135E9A" w:rsidRDefault="00135E9A" w:rsidP="00135E9A">
      <w:pPr>
        <w:rPr>
          <w:sz w:val="16"/>
          <w:szCs w:val="16"/>
        </w:rPr>
      </w:pPr>
    </w:p>
    <w:p w:rsidR="00135E9A" w:rsidRPr="00B62C09" w:rsidRDefault="00135E9A" w:rsidP="00135E9A">
      <w:pPr>
        <w:pStyle w:val="1"/>
        <w:pBdr>
          <w:bottom w:val="none" w:sz="0" w:space="0" w:color="auto"/>
        </w:pBdr>
        <w:rPr>
          <w:sz w:val="16"/>
          <w:szCs w:val="16"/>
        </w:rPr>
      </w:pPr>
      <w:proofErr w:type="gramStart"/>
      <w:r w:rsidRPr="00B62C09">
        <w:rPr>
          <w:sz w:val="16"/>
          <w:szCs w:val="16"/>
        </w:rPr>
        <w:t>Р</w:t>
      </w:r>
      <w:proofErr w:type="gramEnd"/>
      <w:r w:rsidRPr="00B62C09">
        <w:rPr>
          <w:sz w:val="16"/>
          <w:szCs w:val="16"/>
        </w:rPr>
        <w:t xml:space="preserve"> Е Ш Е Н И Е  </w:t>
      </w:r>
    </w:p>
    <w:p w:rsidR="00135E9A" w:rsidRPr="00135E9A" w:rsidRDefault="00135E9A" w:rsidP="00135E9A">
      <w:pPr>
        <w:shd w:val="clear" w:color="auto" w:fill="FFFFFF"/>
        <w:spacing w:before="216"/>
        <w:ind w:left="10"/>
        <w:rPr>
          <w:b/>
          <w:sz w:val="16"/>
          <w:szCs w:val="16"/>
          <w:u w:val="single"/>
        </w:rPr>
      </w:pPr>
      <w:r w:rsidRPr="00135E9A">
        <w:rPr>
          <w:b/>
          <w:color w:val="000000"/>
          <w:spacing w:val="6"/>
          <w:sz w:val="16"/>
          <w:szCs w:val="16"/>
        </w:rPr>
        <w:t>От « 29 » мая  2015г.     № 128</w:t>
      </w:r>
    </w:p>
    <w:p w:rsidR="00135E9A" w:rsidRPr="00135E9A" w:rsidRDefault="00135E9A" w:rsidP="00135E9A">
      <w:pPr>
        <w:rPr>
          <w:b/>
          <w:sz w:val="16"/>
          <w:szCs w:val="16"/>
        </w:rPr>
      </w:pPr>
    </w:p>
    <w:p w:rsidR="00135E9A" w:rsidRPr="00135E9A" w:rsidRDefault="00135E9A" w:rsidP="00135E9A">
      <w:pPr>
        <w:ind w:right="5385"/>
        <w:rPr>
          <w:b/>
          <w:kern w:val="28"/>
          <w:sz w:val="16"/>
          <w:szCs w:val="16"/>
        </w:rPr>
      </w:pPr>
      <w:r w:rsidRPr="00135E9A">
        <w:rPr>
          <w:b/>
          <w:sz w:val="16"/>
          <w:szCs w:val="16"/>
        </w:rPr>
        <w:t>«Об утверждении положения о добровольной народной дружине администрации Березняковского сельского поселения Нижнеилимского района</w:t>
      </w:r>
      <w:r w:rsidRPr="00135E9A">
        <w:rPr>
          <w:b/>
          <w:kern w:val="28"/>
          <w:sz w:val="16"/>
          <w:szCs w:val="16"/>
        </w:rPr>
        <w:t>»</w:t>
      </w:r>
      <w:r w:rsidRPr="00135E9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35E9A" w:rsidRPr="00135E9A" w:rsidRDefault="00135E9A" w:rsidP="00135E9A">
      <w:pPr>
        <w:pStyle w:val="a3"/>
        <w:jc w:val="left"/>
        <w:rPr>
          <w:b w:val="0"/>
          <w:sz w:val="16"/>
          <w:szCs w:val="16"/>
        </w:rPr>
      </w:pPr>
    </w:p>
    <w:p w:rsidR="00135E9A" w:rsidRPr="00135E9A" w:rsidRDefault="00135E9A" w:rsidP="00135E9A">
      <w:pPr>
        <w:pStyle w:val="1"/>
        <w:jc w:val="both"/>
        <w:rPr>
          <w:b w:val="0"/>
          <w:sz w:val="16"/>
          <w:szCs w:val="16"/>
        </w:rPr>
      </w:pPr>
      <w:r w:rsidRPr="00135E9A">
        <w:rPr>
          <w:sz w:val="16"/>
          <w:szCs w:val="16"/>
        </w:rPr>
        <w:tab/>
      </w:r>
      <w:r w:rsidRPr="00135E9A">
        <w:rPr>
          <w:b w:val="0"/>
          <w:sz w:val="16"/>
          <w:szCs w:val="16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hyperlink r:id="rId5" w:history="1">
        <w:r w:rsidRPr="00135E9A">
          <w:rPr>
            <w:rStyle w:val="a6"/>
            <w:b w:val="0"/>
            <w:color w:val="000000"/>
            <w:sz w:val="16"/>
            <w:szCs w:val="16"/>
          </w:rPr>
          <w:t>Федерального закона от 19 мая 1995 г. N 82-ФЗ</w:t>
        </w:r>
        <w:proofErr w:type="gramStart"/>
        <w:r w:rsidRPr="00135E9A">
          <w:rPr>
            <w:rStyle w:val="a6"/>
            <w:b w:val="0"/>
            <w:color w:val="000000"/>
            <w:sz w:val="16"/>
            <w:szCs w:val="16"/>
          </w:rPr>
          <w:t>"О</w:t>
        </w:r>
        <w:proofErr w:type="gramEnd"/>
        <w:r w:rsidRPr="00135E9A">
          <w:rPr>
            <w:rStyle w:val="a6"/>
            <w:b w:val="0"/>
            <w:color w:val="000000"/>
            <w:sz w:val="16"/>
            <w:szCs w:val="16"/>
          </w:rPr>
          <w:t>б общественных объединениях"</w:t>
        </w:r>
      </w:hyperlink>
      <w:r w:rsidRPr="00135E9A">
        <w:rPr>
          <w:b w:val="0"/>
          <w:sz w:val="16"/>
          <w:szCs w:val="16"/>
        </w:rPr>
        <w:t>, руководствуясь  Уставом Березняковского муниципального образования, Дума Березняковского сельского поселения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ab/>
      </w:r>
      <w:r w:rsidRPr="00135E9A">
        <w:rPr>
          <w:b/>
          <w:sz w:val="16"/>
          <w:szCs w:val="16"/>
        </w:rPr>
        <w:tab/>
      </w:r>
      <w:r w:rsidRPr="00135E9A">
        <w:rPr>
          <w:b/>
          <w:sz w:val="16"/>
          <w:szCs w:val="16"/>
        </w:rPr>
        <w:tab/>
      </w:r>
      <w:r w:rsidRPr="00135E9A">
        <w:rPr>
          <w:b/>
          <w:sz w:val="16"/>
          <w:szCs w:val="16"/>
        </w:rPr>
        <w:tab/>
      </w:r>
      <w:r w:rsidRPr="00135E9A">
        <w:rPr>
          <w:b/>
          <w:sz w:val="16"/>
          <w:szCs w:val="16"/>
        </w:rPr>
        <w:tab/>
      </w:r>
      <w:r w:rsidRPr="00135E9A">
        <w:rPr>
          <w:b/>
          <w:sz w:val="16"/>
          <w:szCs w:val="16"/>
        </w:rPr>
        <w:tab/>
      </w:r>
      <w:proofErr w:type="gramStart"/>
      <w:r w:rsidRPr="00135E9A">
        <w:rPr>
          <w:b/>
          <w:sz w:val="16"/>
          <w:szCs w:val="16"/>
        </w:rPr>
        <w:t>Р</w:t>
      </w:r>
      <w:proofErr w:type="gramEnd"/>
      <w:r w:rsidRPr="00135E9A">
        <w:rPr>
          <w:b/>
          <w:sz w:val="16"/>
          <w:szCs w:val="16"/>
        </w:rPr>
        <w:t xml:space="preserve"> Е Ш И Л А:</w:t>
      </w:r>
    </w:p>
    <w:p w:rsidR="00135E9A" w:rsidRPr="00135E9A" w:rsidRDefault="00135E9A" w:rsidP="00135E9A">
      <w:pPr>
        <w:jc w:val="both"/>
        <w:rPr>
          <w:b/>
          <w:sz w:val="16"/>
          <w:szCs w:val="16"/>
        </w:rPr>
      </w:pPr>
    </w:p>
    <w:p w:rsidR="00135E9A" w:rsidRPr="00135E9A" w:rsidRDefault="00135E9A" w:rsidP="00135E9A">
      <w:pPr>
        <w:numPr>
          <w:ilvl w:val="0"/>
          <w:numId w:val="1"/>
        </w:numPr>
        <w:jc w:val="both"/>
        <w:rPr>
          <w:sz w:val="16"/>
          <w:szCs w:val="16"/>
        </w:rPr>
      </w:pPr>
      <w:r w:rsidRPr="00135E9A">
        <w:rPr>
          <w:sz w:val="16"/>
          <w:szCs w:val="16"/>
        </w:rPr>
        <w:t>Утвердить Положение о Добровольной Народной Дружине администрации Березняковского сельского поселения Нижнеилимского района (приложение №1).</w:t>
      </w:r>
    </w:p>
    <w:p w:rsidR="00135E9A" w:rsidRPr="00135E9A" w:rsidRDefault="00135E9A" w:rsidP="00135E9A">
      <w:pPr>
        <w:ind w:left="1065"/>
        <w:jc w:val="both"/>
        <w:rPr>
          <w:sz w:val="16"/>
          <w:szCs w:val="16"/>
        </w:rPr>
      </w:pPr>
    </w:p>
    <w:p w:rsidR="00135E9A" w:rsidRPr="00135E9A" w:rsidRDefault="00135E9A" w:rsidP="00135E9A">
      <w:pPr>
        <w:numPr>
          <w:ilvl w:val="0"/>
          <w:numId w:val="1"/>
        </w:numPr>
        <w:jc w:val="both"/>
        <w:rPr>
          <w:spacing w:val="-2"/>
          <w:sz w:val="16"/>
          <w:szCs w:val="16"/>
        </w:rPr>
      </w:pPr>
      <w:r w:rsidRPr="00135E9A">
        <w:rPr>
          <w:spacing w:val="-2"/>
          <w:sz w:val="16"/>
          <w:szCs w:val="16"/>
        </w:rPr>
        <w:t>Опубликовать настоящее решение с приложением в СМИ «Вестник»  Администрации  и Думы  Березняковского сельского поселения».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pStyle w:val="a5"/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135E9A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135E9A">
        <w:rPr>
          <w:rFonts w:ascii="Times New Roman" w:hAnsi="Times New Roman"/>
          <w:spacing w:val="2"/>
          <w:sz w:val="16"/>
          <w:szCs w:val="16"/>
        </w:rPr>
        <w:tab/>
        <w:t xml:space="preserve">3. </w:t>
      </w:r>
      <w:proofErr w:type="gramStart"/>
      <w:r w:rsidRPr="00135E9A">
        <w:rPr>
          <w:rFonts w:ascii="Times New Roman" w:hAnsi="Times New Roman"/>
          <w:spacing w:val="2"/>
          <w:sz w:val="16"/>
          <w:szCs w:val="16"/>
        </w:rPr>
        <w:t>Контроль за</w:t>
      </w:r>
      <w:proofErr w:type="gramEnd"/>
      <w:r w:rsidRPr="00135E9A">
        <w:rPr>
          <w:rFonts w:ascii="Times New Roman" w:hAnsi="Times New Roman"/>
          <w:spacing w:val="2"/>
          <w:sz w:val="16"/>
          <w:szCs w:val="16"/>
        </w:rPr>
        <w:t xml:space="preserve"> исполнением возложить на главу Березняковского   сельского поселения </w:t>
      </w:r>
      <w:r w:rsidRPr="00135E9A">
        <w:rPr>
          <w:sz w:val="16"/>
          <w:szCs w:val="16"/>
        </w:rPr>
        <w:t xml:space="preserve"> </w:t>
      </w:r>
      <w:r w:rsidRPr="00135E9A">
        <w:rPr>
          <w:rFonts w:ascii="Times New Roman" w:hAnsi="Times New Roman"/>
          <w:sz w:val="16"/>
          <w:szCs w:val="16"/>
        </w:rPr>
        <w:t>Ефимову А.П.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  <w:r w:rsidRPr="00135E9A">
        <w:rPr>
          <w:sz w:val="16"/>
          <w:szCs w:val="16"/>
        </w:rPr>
        <w:t>Глава</w:t>
      </w:r>
    </w:p>
    <w:p w:rsidR="00135E9A" w:rsidRPr="00135E9A" w:rsidRDefault="00135E9A" w:rsidP="00135E9A">
      <w:pPr>
        <w:rPr>
          <w:sz w:val="16"/>
          <w:szCs w:val="16"/>
        </w:rPr>
      </w:pPr>
      <w:r w:rsidRPr="00135E9A">
        <w:rPr>
          <w:sz w:val="16"/>
          <w:szCs w:val="16"/>
        </w:rPr>
        <w:t>Березняковского сельского поселения                              А.П.Ефимова</w:t>
      </w:r>
    </w:p>
    <w:p w:rsidR="00135E9A" w:rsidRPr="00135E9A" w:rsidRDefault="00135E9A" w:rsidP="00135E9A">
      <w:pPr>
        <w:rPr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ind w:left="5670" w:right="0" w:firstLine="0"/>
        <w:jc w:val="center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Приложение № 1</w:t>
      </w:r>
    </w:p>
    <w:p w:rsidR="00135E9A" w:rsidRPr="00135E9A" w:rsidRDefault="00135E9A" w:rsidP="00135E9A">
      <w:pPr>
        <w:pStyle w:val="ConsNormal"/>
        <w:widowControl/>
        <w:ind w:left="5670" w:right="0" w:firstLine="0"/>
        <w:jc w:val="center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к Решению Думы Березняковского сельского поселения</w:t>
      </w:r>
    </w:p>
    <w:p w:rsidR="00135E9A" w:rsidRPr="00135E9A" w:rsidRDefault="00135E9A" w:rsidP="00135E9A">
      <w:pPr>
        <w:pStyle w:val="ConsNonformat"/>
        <w:widowControl/>
        <w:ind w:left="5670" w:right="0"/>
        <w:jc w:val="center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lastRenderedPageBreak/>
        <w:t>№ 128 от 29.05.2014г.</w:t>
      </w:r>
    </w:p>
    <w:p w:rsidR="00135E9A" w:rsidRPr="00135E9A" w:rsidRDefault="00135E9A" w:rsidP="00135E9A">
      <w:pPr>
        <w:pStyle w:val="ConsTitle"/>
        <w:widowControl/>
        <w:ind w:right="0"/>
        <w:jc w:val="center"/>
        <w:rPr>
          <w:rFonts w:ascii="Times New Roman" w:hAnsi="Times New Roman"/>
          <w:szCs w:val="16"/>
        </w:rPr>
      </w:pPr>
    </w:p>
    <w:p w:rsidR="00135E9A" w:rsidRPr="00135E9A" w:rsidRDefault="00135E9A" w:rsidP="00135E9A">
      <w:pPr>
        <w:pStyle w:val="ConsTitle"/>
        <w:widowControl/>
        <w:ind w:right="0"/>
        <w:jc w:val="center"/>
        <w:rPr>
          <w:rFonts w:ascii="Times New Roman" w:hAnsi="Times New Roman"/>
          <w:szCs w:val="16"/>
        </w:rPr>
      </w:pPr>
    </w:p>
    <w:p w:rsidR="00135E9A" w:rsidRPr="00135E9A" w:rsidRDefault="00135E9A" w:rsidP="00135E9A">
      <w:pPr>
        <w:pStyle w:val="ConsTitle"/>
        <w:widowControl/>
        <w:ind w:left="-426" w:right="-143"/>
        <w:jc w:val="center"/>
        <w:rPr>
          <w:rFonts w:ascii="Times New Roman" w:hAnsi="Times New Roman"/>
          <w:szCs w:val="16"/>
        </w:rPr>
      </w:pPr>
      <w:r w:rsidRPr="00135E9A">
        <w:rPr>
          <w:rFonts w:ascii="Times New Roman" w:hAnsi="Times New Roman"/>
          <w:szCs w:val="16"/>
        </w:rPr>
        <w:t>ПОЛОЖЕНИЕ</w:t>
      </w:r>
    </w:p>
    <w:p w:rsidR="00135E9A" w:rsidRPr="00135E9A" w:rsidRDefault="00135E9A" w:rsidP="00135E9A">
      <w:pPr>
        <w:pStyle w:val="ConsTitle"/>
        <w:widowControl/>
        <w:ind w:left="-426" w:right="-143"/>
        <w:jc w:val="center"/>
        <w:rPr>
          <w:rFonts w:ascii="Times New Roman" w:hAnsi="Times New Roman"/>
          <w:szCs w:val="16"/>
        </w:rPr>
      </w:pPr>
      <w:r w:rsidRPr="00135E9A">
        <w:rPr>
          <w:rFonts w:ascii="Times New Roman" w:hAnsi="Times New Roman"/>
          <w:szCs w:val="16"/>
        </w:rPr>
        <w:t>о добровольной народной дружине</w:t>
      </w:r>
    </w:p>
    <w:p w:rsidR="00135E9A" w:rsidRPr="00135E9A" w:rsidRDefault="00135E9A" w:rsidP="00135E9A">
      <w:pPr>
        <w:pStyle w:val="ConsTitle"/>
        <w:widowControl/>
        <w:ind w:left="-426" w:right="-143"/>
        <w:jc w:val="center"/>
        <w:rPr>
          <w:rFonts w:ascii="Times New Roman" w:hAnsi="Times New Roman"/>
          <w:szCs w:val="16"/>
        </w:rPr>
      </w:pPr>
      <w:r w:rsidRPr="00135E9A">
        <w:rPr>
          <w:rFonts w:ascii="Times New Roman" w:hAnsi="Times New Roman"/>
          <w:szCs w:val="16"/>
        </w:rPr>
        <w:t xml:space="preserve">администрации  Березняковского сельского поселения </w:t>
      </w:r>
    </w:p>
    <w:p w:rsidR="00135E9A" w:rsidRPr="00135E9A" w:rsidRDefault="00135E9A" w:rsidP="00135E9A">
      <w:pPr>
        <w:pStyle w:val="ConsTitle"/>
        <w:widowControl/>
        <w:ind w:left="-426" w:right="-143"/>
        <w:jc w:val="center"/>
        <w:rPr>
          <w:rFonts w:ascii="Times New Roman" w:hAnsi="Times New Roman"/>
          <w:szCs w:val="16"/>
        </w:rPr>
      </w:pPr>
      <w:r w:rsidRPr="00135E9A">
        <w:rPr>
          <w:rFonts w:ascii="Times New Roman" w:hAnsi="Times New Roman"/>
          <w:szCs w:val="16"/>
        </w:rPr>
        <w:t>Нижнеилимского  района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ind w:left="-426" w:right="-143" w:firstLine="0"/>
        <w:jc w:val="center"/>
        <w:rPr>
          <w:rFonts w:ascii="Times New Roman" w:hAnsi="Times New Roman"/>
          <w:b/>
          <w:sz w:val="16"/>
          <w:szCs w:val="16"/>
        </w:rPr>
      </w:pPr>
      <w:r w:rsidRPr="00135E9A">
        <w:rPr>
          <w:rFonts w:ascii="Times New Roman" w:hAnsi="Times New Roman"/>
          <w:b/>
          <w:sz w:val="16"/>
          <w:szCs w:val="16"/>
        </w:rPr>
        <w:t>1. Общие положения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numPr>
          <w:ilvl w:val="0"/>
          <w:numId w:val="3"/>
        </w:numPr>
        <w:ind w:left="-426" w:right="-143" w:firstLine="56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Добровольная народная дружина администрации Березняковского сельского поселения Нижнеилимского  района является добровольным объединением граждан, создаваемым в целях оказания содействия правоохранительным органам в охране общественного порядка на территории Березняковского сельского поселения.</w:t>
      </w:r>
    </w:p>
    <w:p w:rsidR="00135E9A" w:rsidRPr="00135E9A" w:rsidRDefault="00135E9A" w:rsidP="00135E9A">
      <w:pPr>
        <w:numPr>
          <w:ilvl w:val="0"/>
          <w:numId w:val="3"/>
        </w:numPr>
        <w:ind w:left="-426" w:right="-143" w:firstLine="540"/>
        <w:jc w:val="both"/>
        <w:rPr>
          <w:sz w:val="16"/>
          <w:szCs w:val="16"/>
        </w:rPr>
      </w:pPr>
      <w:r w:rsidRPr="00135E9A">
        <w:rPr>
          <w:color w:val="000000"/>
          <w:sz w:val="16"/>
          <w:szCs w:val="16"/>
        </w:rPr>
        <w:t xml:space="preserve">Добровольная народная дружина  </w:t>
      </w:r>
      <w:r w:rsidRPr="00135E9A">
        <w:rPr>
          <w:sz w:val="16"/>
          <w:szCs w:val="16"/>
        </w:rPr>
        <w:t xml:space="preserve">(далее - ДНД) </w:t>
      </w:r>
      <w:r w:rsidRPr="00135E9A">
        <w:rPr>
          <w:color w:val="000000"/>
          <w:sz w:val="16"/>
          <w:szCs w:val="16"/>
        </w:rPr>
        <w:t>создается  по инициативе администрации Березняковского сельского поселения Нижнеилимского района (далее – Администрация поселения).</w:t>
      </w:r>
    </w:p>
    <w:p w:rsidR="00135E9A" w:rsidRPr="00135E9A" w:rsidRDefault="00135E9A" w:rsidP="00135E9A">
      <w:pPr>
        <w:numPr>
          <w:ilvl w:val="0"/>
          <w:numId w:val="3"/>
        </w:numPr>
        <w:ind w:left="-426" w:right="-143" w:firstLine="568"/>
        <w:jc w:val="both"/>
        <w:rPr>
          <w:color w:val="FF0000"/>
          <w:sz w:val="16"/>
          <w:szCs w:val="16"/>
        </w:rPr>
      </w:pPr>
      <w:r w:rsidRPr="00135E9A">
        <w:rPr>
          <w:sz w:val="16"/>
          <w:szCs w:val="16"/>
        </w:rPr>
        <w:t xml:space="preserve">  В своей работе ДНД строго руководствуются законами Российской Федерации,  постановлениями и распоряжениями Правительства Российской Федерации, законами Иркутской области, решениями и постановлениями Губернатора и Правительства Иркутской области, муниципальными правовыми актами, издаваемыми органами местного самоуправления Нижнеилимского муниципального образования, Березняковского муниципального образования.</w:t>
      </w:r>
      <w:r w:rsidRPr="00135E9A">
        <w:rPr>
          <w:color w:val="FF0000"/>
          <w:sz w:val="16"/>
          <w:szCs w:val="16"/>
        </w:rPr>
        <w:t xml:space="preserve"> </w:t>
      </w:r>
    </w:p>
    <w:p w:rsidR="00135E9A" w:rsidRPr="00135E9A" w:rsidRDefault="00135E9A" w:rsidP="00135E9A">
      <w:pPr>
        <w:ind w:left="-426" w:right="-143"/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        4. ДНД создается в Администрации поселения  с оперативным подчинением Отделу Министерства внутренних дел Российской Федерации по Нижнеилимскому району.</w:t>
      </w:r>
    </w:p>
    <w:p w:rsidR="00135E9A" w:rsidRPr="00135E9A" w:rsidRDefault="00135E9A" w:rsidP="00135E9A">
      <w:pPr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5. Общее руководство ДНД осуществляет командир ДНД – Глава Березняковского сельского поселения (далее – Глава поселения). </w:t>
      </w:r>
    </w:p>
    <w:p w:rsidR="00135E9A" w:rsidRPr="00135E9A" w:rsidRDefault="00135E9A" w:rsidP="00135E9A">
      <w:pPr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Командир  ДНД:</w:t>
      </w:r>
    </w:p>
    <w:p w:rsidR="00135E9A" w:rsidRPr="00135E9A" w:rsidRDefault="00135E9A" w:rsidP="00135E9A">
      <w:pPr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5.1. Осуществляет взаимодействие с органами внутренних дел по вопросам работы ДНД.</w:t>
      </w:r>
    </w:p>
    <w:p w:rsidR="00135E9A" w:rsidRPr="00135E9A" w:rsidRDefault="00135E9A" w:rsidP="00135E9A">
      <w:pPr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5.2. Назначает командиров отрядов.</w:t>
      </w:r>
    </w:p>
    <w:p w:rsidR="00135E9A" w:rsidRPr="00135E9A" w:rsidRDefault="00135E9A" w:rsidP="00135E9A">
      <w:pPr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5.3. Издает в  пределах своих полномочий правовые акты по работе ДНД.</w:t>
      </w:r>
    </w:p>
    <w:p w:rsidR="00135E9A" w:rsidRPr="00135E9A" w:rsidRDefault="00135E9A" w:rsidP="00135E9A">
      <w:pPr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5.4. Утверждает графики дежурства отрядов.</w:t>
      </w:r>
    </w:p>
    <w:p w:rsidR="00135E9A" w:rsidRPr="00135E9A" w:rsidRDefault="00135E9A" w:rsidP="00135E9A">
      <w:pPr>
        <w:pStyle w:val="11"/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6. Создание, реорганизация и упразднение ДНД утверждаются распоряжением Главы поселения.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7. Противодействие законной деятельности народных дружинников, посягательство на их жизнь, здоровье,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ind w:left="-426" w:right="-143" w:firstLine="0"/>
        <w:jc w:val="center"/>
        <w:rPr>
          <w:rFonts w:ascii="Times New Roman" w:hAnsi="Times New Roman"/>
          <w:b/>
          <w:sz w:val="16"/>
          <w:szCs w:val="16"/>
        </w:rPr>
      </w:pPr>
      <w:r w:rsidRPr="00135E9A">
        <w:rPr>
          <w:rFonts w:ascii="Times New Roman" w:hAnsi="Times New Roman"/>
          <w:b/>
          <w:sz w:val="16"/>
          <w:szCs w:val="16"/>
        </w:rPr>
        <w:t>2. Основные задачи и функции добровольной  народной  дружины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1. Основными задачами ДНД являются: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а) содействие органам государственной власти, органам местного самоуправления и правоохранительным органам в их деятельности по обеспечению общественного порядка, предупреждению и пресечению правонарушений;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б) 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в) распространение правовых знаний, разъяснение населению норм поведения в общественных местах.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2. Выполняя возложенные на нее задачи, добровольная народная дружина: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а) 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б) оказывает содействие правоохранительным органам в их деятельности по пресечению, раскрытию и расследованию преступлений;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в) участвует в работе антитеррористических комиссий органов исполнительной власти района и поселений по обеспечению безопасности в жилом секторе;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г) участвует в профилактической работе с лицами, склонными к совершению правонарушений;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proofErr w:type="spellStart"/>
      <w:r w:rsidRPr="00135E9A">
        <w:rPr>
          <w:sz w:val="16"/>
          <w:szCs w:val="16"/>
        </w:rPr>
        <w:t>д</w:t>
      </w:r>
      <w:proofErr w:type="spellEnd"/>
      <w:r w:rsidRPr="00135E9A">
        <w:rPr>
          <w:sz w:val="16"/>
          <w:szCs w:val="16"/>
        </w:rPr>
        <w:t>) 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е) участвует в обеспечении безопасности дорожного движения транспорта и пешеходов, предупреждении дорожно-транспортных происшествий;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ж) 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proofErr w:type="spellStart"/>
      <w:r w:rsidRPr="00135E9A">
        <w:rPr>
          <w:sz w:val="16"/>
          <w:szCs w:val="16"/>
        </w:rPr>
        <w:t>з</w:t>
      </w:r>
      <w:proofErr w:type="spellEnd"/>
      <w:r w:rsidRPr="00135E9A">
        <w:rPr>
          <w:sz w:val="16"/>
          <w:szCs w:val="16"/>
        </w:rPr>
        <w:t>) обобщает и анализирует полученную информацию о состоянии правопорядка, доводит ее до сведения органов государственной власти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3. Основными формами деятельности добровольной народной дружины являются: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а)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135E9A">
        <w:rPr>
          <w:sz w:val="16"/>
          <w:szCs w:val="16"/>
        </w:rPr>
        <w:t>дств в с</w:t>
      </w:r>
      <w:proofErr w:type="gramEnd"/>
      <w:r w:rsidRPr="00135E9A">
        <w:rPr>
          <w:sz w:val="16"/>
          <w:szCs w:val="16"/>
        </w:rPr>
        <w:t>оответствии с утвержденными планами и графиками совместной работы;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б) дежурство народных дружинников при дежурных частях патрульно-постовой службы полиции и дорожно-патрульной службы ГИБДД, на опорных пунктах охраны порядка;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в) 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г) 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proofErr w:type="spellStart"/>
      <w:r w:rsidRPr="00135E9A">
        <w:rPr>
          <w:sz w:val="16"/>
          <w:szCs w:val="16"/>
        </w:rPr>
        <w:t>д</w:t>
      </w:r>
      <w:proofErr w:type="spellEnd"/>
      <w:r w:rsidRPr="00135E9A">
        <w:rPr>
          <w:sz w:val="16"/>
          <w:szCs w:val="16"/>
        </w:rPr>
        <w:t>) 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е)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В своей деятельности по оказанию помощи органам государственной власти, органам местного самоуправления и правоохранительным органам ДНД может применять иные формы, не противоречащие действующему  законодательству Российской Федерации.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2.4. ДНД решает стоящие перед ней задачи во взаимодействии с администрациями и трудовыми коллективами организаций, органами территориального общественного самоуправления, общественными объединениями и жителями Березняковского сельского поселения.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numPr>
          <w:ilvl w:val="0"/>
          <w:numId w:val="3"/>
        </w:numPr>
        <w:ind w:left="-426" w:right="-143"/>
        <w:jc w:val="center"/>
        <w:rPr>
          <w:rFonts w:ascii="Times New Roman" w:hAnsi="Times New Roman"/>
          <w:b/>
          <w:sz w:val="16"/>
          <w:szCs w:val="16"/>
        </w:rPr>
      </w:pPr>
      <w:r w:rsidRPr="00135E9A">
        <w:rPr>
          <w:rFonts w:ascii="Times New Roman" w:hAnsi="Times New Roman"/>
          <w:b/>
          <w:sz w:val="16"/>
          <w:szCs w:val="16"/>
        </w:rPr>
        <w:t>Порядок создания и организации работы ДНД</w:t>
      </w:r>
    </w:p>
    <w:p w:rsidR="00135E9A" w:rsidRPr="00135E9A" w:rsidRDefault="00135E9A" w:rsidP="00135E9A">
      <w:pPr>
        <w:pStyle w:val="ConsNormal"/>
        <w:widowControl/>
        <w:ind w:left="-426" w:right="-143" w:firstLine="0"/>
        <w:rPr>
          <w:rFonts w:ascii="Times New Roman" w:hAnsi="Times New Roman"/>
          <w:b/>
          <w:sz w:val="16"/>
          <w:szCs w:val="16"/>
          <w:u w:val="single"/>
        </w:rPr>
      </w:pPr>
    </w:p>
    <w:p w:rsidR="00135E9A" w:rsidRPr="00135E9A" w:rsidRDefault="00135E9A" w:rsidP="00135E9A">
      <w:pPr>
        <w:pStyle w:val="11"/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lastRenderedPageBreak/>
        <w:t>1. В ДНД принимаются граждане Российской Федерации, достигшие 18 лет, из числа работников Администрации поселения, Думы Березняковского сельского поселения, а также учреждений, организаций, предприятий Березняковского сельского поселения,  способных по своим личным, моральным и деловым качествам выполнять задачи по охране общественного порядка.</w:t>
      </w:r>
    </w:p>
    <w:p w:rsidR="00135E9A" w:rsidRPr="00135E9A" w:rsidRDefault="00135E9A" w:rsidP="00135E9A">
      <w:pPr>
        <w:ind w:left="-426" w:right="-143" w:firstLine="398"/>
        <w:rPr>
          <w:color w:val="000000"/>
          <w:sz w:val="16"/>
          <w:szCs w:val="16"/>
        </w:rPr>
      </w:pPr>
      <w:r w:rsidRPr="00135E9A">
        <w:rPr>
          <w:color w:val="000000"/>
          <w:sz w:val="16"/>
          <w:szCs w:val="16"/>
        </w:rPr>
        <w:t xml:space="preserve">2. Не могут быть приняты в члены народной дружины граждане: </w:t>
      </w:r>
    </w:p>
    <w:p w:rsidR="00135E9A" w:rsidRPr="00135E9A" w:rsidRDefault="00135E9A" w:rsidP="00135E9A">
      <w:pPr>
        <w:ind w:left="-426" w:right="-143"/>
        <w:jc w:val="both"/>
        <w:rPr>
          <w:color w:val="000000"/>
          <w:sz w:val="16"/>
          <w:szCs w:val="16"/>
        </w:rPr>
      </w:pPr>
      <w:r w:rsidRPr="00135E9A">
        <w:rPr>
          <w:color w:val="000000"/>
          <w:sz w:val="16"/>
          <w:szCs w:val="16"/>
        </w:rPr>
        <w:t xml:space="preserve">- </w:t>
      </w:r>
      <w:proofErr w:type="gramStart"/>
      <w:r w:rsidRPr="00135E9A">
        <w:rPr>
          <w:color w:val="000000"/>
          <w:sz w:val="16"/>
          <w:szCs w:val="16"/>
        </w:rPr>
        <w:t>имеющие</w:t>
      </w:r>
      <w:proofErr w:type="gramEnd"/>
      <w:r w:rsidRPr="00135E9A">
        <w:rPr>
          <w:color w:val="000000"/>
          <w:sz w:val="16"/>
          <w:szCs w:val="16"/>
        </w:rPr>
        <w:t xml:space="preserve"> непогашенную или неснятую судимость; </w:t>
      </w:r>
    </w:p>
    <w:p w:rsidR="00135E9A" w:rsidRPr="00135E9A" w:rsidRDefault="00135E9A" w:rsidP="00135E9A">
      <w:pPr>
        <w:ind w:left="-426" w:right="-143"/>
        <w:jc w:val="both"/>
        <w:rPr>
          <w:color w:val="000000"/>
          <w:sz w:val="16"/>
          <w:szCs w:val="16"/>
        </w:rPr>
      </w:pPr>
      <w:r w:rsidRPr="00135E9A">
        <w:rPr>
          <w:color w:val="000000"/>
          <w:sz w:val="16"/>
          <w:szCs w:val="16"/>
        </w:rPr>
        <w:t xml:space="preserve">- признанные вступившим в законную силу решением суда недееспособными или ограниченно дееспособными; </w:t>
      </w:r>
    </w:p>
    <w:p w:rsidR="00135E9A" w:rsidRPr="00135E9A" w:rsidRDefault="00135E9A" w:rsidP="00135E9A">
      <w:pPr>
        <w:ind w:left="-426" w:right="-143"/>
        <w:jc w:val="both"/>
        <w:rPr>
          <w:color w:val="000000"/>
          <w:sz w:val="16"/>
          <w:szCs w:val="16"/>
        </w:rPr>
      </w:pPr>
      <w:r w:rsidRPr="00135E9A">
        <w:rPr>
          <w:color w:val="000000"/>
          <w:sz w:val="16"/>
          <w:szCs w:val="16"/>
        </w:rPr>
        <w:t xml:space="preserve">- состоящие на учете в учреждениях здравоохранения по поводу психического заболевания, алкоголизма, наркомании, токсикомании. </w:t>
      </w:r>
    </w:p>
    <w:p w:rsidR="00135E9A" w:rsidRPr="00135E9A" w:rsidRDefault="00135E9A" w:rsidP="00135E9A">
      <w:pPr>
        <w:pStyle w:val="11"/>
        <w:ind w:left="-426" w:right="-143" w:firstLine="39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3. Отряды ДНД организуются соответствующим распоряжением  администрации поселения, приказами руководителей муниципальных учреждений, предприятий, организаций Березняковского сельского поселения. </w:t>
      </w:r>
    </w:p>
    <w:p w:rsidR="00135E9A" w:rsidRPr="00135E9A" w:rsidRDefault="00135E9A" w:rsidP="00135E9A">
      <w:pPr>
        <w:ind w:left="-426" w:right="-143" w:firstLine="540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4. В ДНД запрещается создание и деятельность структур политических партий или движений, а равно деятельность ДНД и ее структурных подразделений в интересах отдельных политических партий и движений.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 xml:space="preserve">5. Прием в народную дружину производится на строго добровольных началах на основании личного заявления. 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6. Режим работы ДНД организуется исходя из условий обстановки, необходимости обеспечения охраны общественного порядка, безопасности при проведении различных общественно-политических, спортивно-массовых, культурных мероприятий, а также с учетом профилактических мероприятий, проводимых правоохранительными органами на территории района.</w:t>
      </w:r>
    </w:p>
    <w:p w:rsidR="00135E9A" w:rsidRPr="00135E9A" w:rsidRDefault="00135E9A" w:rsidP="00135E9A">
      <w:pPr>
        <w:pStyle w:val="11"/>
        <w:ind w:left="-426" w:right="-143" w:firstLine="540"/>
        <w:jc w:val="both"/>
        <w:rPr>
          <w:color w:val="C00000"/>
          <w:sz w:val="16"/>
          <w:szCs w:val="16"/>
        </w:rPr>
      </w:pPr>
      <w:r w:rsidRPr="00135E9A">
        <w:rPr>
          <w:sz w:val="16"/>
          <w:szCs w:val="16"/>
        </w:rPr>
        <w:t>7. С лицом, подавшим заявление о принятии в члены ДНД, командир отряда ДНД и его заместители проводят собеседование, на котором знакомят его с настоящим Положением, разъясняют правовые основы деятельности ДНД, права и обязанности члена ДНД</w:t>
      </w:r>
      <w:r w:rsidRPr="00135E9A">
        <w:rPr>
          <w:color w:val="C00000"/>
          <w:sz w:val="16"/>
          <w:szCs w:val="16"/>
        </w:rPr>
        <w:t xml:space="preserve">. 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8. Дружиннику вручаются повязка и памятка, в которой излагаются основные обязанности и права дружинника. С дружинниками организуется изучение Положения, законодательных и иных нормативных актов, регламентирующих охрану общественного порядка и борьбу с правонарушениями, форм и методов работы народных дружин. Только после этого дружинник допускается к исполнению своих обязанностей.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 xml:space="preserve">9. Дружинник, совершивший поступок, не совместимый с этим званием, или не выполняющий свои обязанности, исключается из народной дружины. Решение об исключении принимается на общем собрании дружинников или заседании штаба дружины, </w:t>
      </w:r>
      <w:proofErr w:type="gramStart"/>
      <w:r w:rsidRPr="00135E9A">
        <w:rPr>
          <w:rFonts w:ascii="Times New Roman" w:hAnsi="Times New Roman"/>
          <w:sz w:val="16"/>
          <w:szCs w:val="16"/>
        </w:rPr>
        <w:t>исключенный</w:t>
      </w:r>
      <w:proofErr w:type="gramEnd"/>
      <w:r w:rsidRPr="00135E9A">
        <w:rPr>
          <w:rFonts w:ascii="Times New Roman" w:hAnsi="Times New Roman"/>
          <w:sz w:val="16"/>
          <w:szCs w:val="16"/>
        </w:rPr>
        <w:t xml:space="preserve"> из дружины сдает удостоверение. Дружинники, обратившиеся с просьбой об освобождении их от обязанностей дружинника, выбывают из состава дружины. </w:t>
      </w:r>
      <w:proofErr w:type="gramStart"/>
      <w:r w:rsidRPr="00135E9A">
        <w:rPr>
          <w:rFonts w:ascii="Times New Roman" w:hAnsi="Times New Roman"/>
          <w:sz w:val="16"/>
          <w:szCs w:val="16"/>
        </w:rPr>
        <w:t>Решение о выбытии принимается штабом, выбывший из состава дружины сдает в штаб удостоверение.</w:t>
      </w:r>
      <w:proofErr w:type="gramEnd"/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  10. Оперативное руководство работой дружинников осуществляет командир отряда  ДНД, назначенный распоряжением Администрации поселения, приказами руководителей муниципальных учреждений, предприятий, организаций Березняковского сельского поселения.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 Командир отряда: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а) организует непосредственную деятельность отряда ДНД, проводит набор личного состава отряда ДНД, осуществляет </w:t>
      </w:r>
      <w:proofErr w:type="gramStart"/>
      <w:r w:rsidRPr="00135E9A">
        <w:rPr>
          <w:sz w:val="16"/>
          <w:szCs w:val="16"/>
        </w:rPr>
        <w:t>контроль за</w:t>
      </w:r>
      <w:proofErr w:type="gramEnd"/>
      <w:r w:rsidRPr="00135E9A">
        <w:rPr>
          <w:sz w:val="16"/>
          <w:szCs w:val="16"/>
        </w:rPr>
        <w:t xml:space="preserve"> работой дружинников во время дежурства, устанавливает маршрут патрулирования и отдельные посты;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б) проводит работу по сплочению и укреплению дружины; повышению внутренней дисциплины, эффективности деятельности;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в) осуществляет личное взаимодействие с органами внутренних дел, начальником опорного пункта по вопросам деятельности ДНД;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 xml:space="preserve">г) организует изучение дружинниками основ законодательства РФ, занятия по </w:t>
      </w:r>
      <w:proofErr w:type="spellStart"/>
      <w:r w:rsidRPr="00135E9A">
        <w:rPr>
          <w:sz w:val="16"/>
          <w:szCs w:val="16"/>
        </w:rPr>
        <w:t>физподготовке</w:t>
      </w:r>
      <w:proofErr w:type="spellEnd"/>
      <w:r w:rsidRPr="00135E9A">
        <w:rPr>
          <w:sz w:val="16"/>
          <w:szCs w:val="16"/>
        </w:rPr>
        <w:t xml:space="preserve"> дружинников, обучение их формам и методам борьбы с правонарушениями;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proofErr w:type="spellStart"/>
      <w:r w:rsidRPr="00135E9A">
        <w:rPr>
          <w:sz w:val="16"/>
          <w:szCs w:val="16"/>
        </w:rPr>
        <w:t>д</w:t>
      </w:r>
      <w:proofErr w:type="spellEnd"/>
      <w:r w:rsidRPr="00135E9A">
        <w:rPr>
          <w:sz w:val="16"/>
          <w:szCs w:val="16"/>
        </w:rPr>
        <w:t>) планирует работу отряда, инструктирует дружинников и 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е) ведет табельный учет выхода дружинников на дежурство, принимает решение по замене и подмене дружинников;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ж) рассматривает составленные дружинниками рапорты о правонарушениях и направляет их в органы охраны правопорядка;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proofErr w:type="spellStart"/>
      <w:r w:rsidRPr="00135E9A">
        <w:rPr>
          <w:sz w:val="16"/>
          <w:szCs w:val="16"/>
        </w:rPr>
        <w:t>з</w:t>
      </w:r>
      <w:proofErr w:type="spellEnd"/>
      <w:r w:rsidRPr="00135E9A">
        <w:rPr>
          <w:sz w:val="16"/>
          <w:szCs w:val="16"/>
        </w:rPr>
        <w:t>) ходатайствует перед начальником опорного пункта охраны общественного порядка о поощрении наиболее отличившихся дружинников.</w:t>
      </w:r>
    </w:p>
    <w:p w:rsidR="00135E9A" w:rsidRPr="00135E9A" w:rsidRDefault="00135E9A" w:rsidP="00135E9A">
      <w:pPr>
        <w:pStyle w:val="ConsNormal"/>
        <w:widowControl/>
        <w:ind w:left="-426" w:right="-143"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35E9A" w:rsidRPr="00135E9A" w:rsidRDefault="00135E9A" w:rsidP="00135E9A">
      <w:pPr>
        <w:pStyle w:val="ConsNormal"/>
        <w:widowControl/>
        <w:ind w:left="-426" w:right="-143" w:firstLine="0"/>
        <w:jc w:val="center"/>
        <w:rPr>
          <w:rFonts w:ascii="Times New Roman" w:hAnsi="Times New Roman"/>
          <w:b/>
          <w:sz w:val="16"/>
          <w:szCs w:val="16"/>
        </w:rPr>
      </w:pPr>
      <w:r w:rsidRPr="00135E9A">
        <w:rPr>
          <w:rFonts w:ascii="Times New Roman" w:hAnsi="Times New Roman"/>
          <w:b/>
          <w:sz w:val="16"/>
          <w:szCs w:val="16"/>
        </w:rPr>
        <w:t>5. Формы и методы работы добровольной народной дружины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1. ДНД осуществляет свою деятельность только во взаимодействии со штатными сотрудниками полиции путем: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а) патрулирования и выставления постов на улицах, площадях, в парках и других общественных местах, проведения рейдов по выявлению правонарушений и лиц, их совершивших;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б) оказания содействия сотрудникам правоохранительных органов по оформлению материалов на правонарушителей;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в) проведения индивидуальной воспитательной работы с лицами, допускающими правонарушения, разъяснения гражданам законодательства, проведения бесед с родителями несовершеннолетних, допускающих правонарушения;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г) использования средств печати, радио в целях профилактики правонарушений.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ind w:left="-426" w:right="-143" w:firstLine="0"/>
        <w:jc w:val="center"/>
        <w:rPr>
          <w:rFonts w:ascii="Times New Roman" w:hAnsi="Times New Roman"/>
          <w:b/>
          <w:sz w:val="16"/>
          <w:szCs w:val="16"/>
        </w:rPr>
      </w:pPr>
      <w:r w:rsidRPr="00135E9A">
        <w:rPr>
          <w:rFonts w:ascii="Times New Roman" w:hAnsi="Times New Roman"/>
          <w:b/>
          <w:sz w:val="16"/>
          <w:szCs w:val="16"/>
        </w:rPr>
        <w:t>6. Обязанности и права народного дружинника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1. Народный дружинник обязан: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а) активно участвовать в охране общественного порядка, в работе по предупреждению правонарушений, воспитанию граждан в духе соблюдения закона и правил общежития, оказывать содействие правоохранительным органам в их деятельности, общественной комиссии по делам несовершеннолетних (ОКДН);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б) защищать честь, достоинство, а также права и законные интересы граждан, быть тактичным и вежливым в обращении с гражданами, решительно и смело принимать предусмотренные законом меры к пресечению преступных посягательств и иных антиобщественных действий;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в) при выполнении заданий четко и добросовестно выполнять требования командира отряда, начальника опорного пункта, а также указания работников полиции при проведении совместных мероприятий по охране общественного порядка;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г) строго исполнять законодательные и другие правовые акты, настойчиво овладевать формами и методами борьбы с правонарушениями, постоянно расширять знания российского законодательства;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35E9A">
        <w:rPr>
          <w:rFonts w:ascii="Times New Roman" w:hAnsi="Times New Roman"/>
          <w:sz w:val="16"/>
          <w:szCs w:val="16"/>
        </w:rPr>
        <w:t>д</w:t>
      </w:r>
      <w:proofErr w:type="spellEnd"/>
      <w:r w:rsidRPr="00135E9A">
        <w:rPr>
          <w:rFonts w:ascii="Times New Roman" w:hAnsi="Times New Roman"/>
          <w:sz w:val="16"/>
          <w:szCs w:val="16"/>
        </w:rPr>
        <w:t>) своевременно сообщать в штаб дружины, органы внутренних дел и иные государственные органы и общественные организации, ставшие ему известными факты подготавливаемых или совершенных преступлений, о возникновении стихийных бедствий или о других чрезвычайных обстоятельствах, угрожающих безопасности граждан, а также принимать меры к предотвращению их вредных последствий;</w:t>
      </w:r>
    </w:p>
    <w:p w:rsidR="00135E9A" w:rsidRPr="00135E9A" w:rsidRDefault="00135E9A" w:rsidP="00135E9A">
      <w:pPr>
        <w:pStyle w:val="11"/>
        <w:numPr>
          <w:ilvl w:val="12"/>
          <w:numId w:val="0"/>
        </w:numPr>
        <w:ind w:left="-426" w:right="-143" w:firstLine="284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е) при исполнении обязанностей носить нарукавную повязку, иметь при себе удостоверение дружинника.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2. Народный дружинник имеет право: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35E9A">
        <w:rPr>
          <w:rFonts w:ascii="Times New Roman" w:hAnsi="Times New Roman"/>
          <w:sz w:val="16"/>
          <w:szCs w:val="16"/>
        </w:rPr>
        <w:t>а) требовать от граждан соблюдения установленного общественного порядка и прекращения правонарушений;</w:t>
      </w:r>
      <w:proofErr w:type="gramEnd"/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б) оказывать помощь сотрудникам внутренних дел по доставке в органы внутренних дел или в опорный пункт охраны правопорядка лиц, совершивших правонарушения, либо в целях пресечения правонарушения, когда исчерпаны другие меры воздействия, а также для установления личности нарушителя и составления протокола сотрудниками правоохранительных органов;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 xml:space="preserve">в) вместе с сотрудником органов внутренних дел беспрепятственно входить в клубы, на стадионы и другие общественные места для </w:t>
      </w:r>
      <w:proofErr w:type="gramStart"/>
      <w:r w:rsidRPr="00135E9A">
        <w:rPr>
          <w:rFonts w:ascii="Times New Roman" w:hAnsi="Times New Roman"/>
          <w:sz w:val="16"/>
          <w:szCs w:val="16"/>
        </w:rPr>
        <w:t>преследования</w:t>
      </w:r>
      <w:proofErr w:type="gramEnd"/>
      <w:r w:rsidRPr="00135E9A">
        <w:rPr>
          <w:rFonts w:ascii="Times New Roman" w:hAnsi="Times New Roman"/>
          <w:sz w:val="16"/>
          <w:szCs w:val="16"/>
        </w:rPr>
        <w:t xml:space="preserve"> скрывающегося нарушителя, пресечения возникших там правонарушений, а также с согласия администрации этих мест для выполнения обязанностей по обеспечению общественного порядка;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г) пользоваться бесплатно при исполнении обязанностей по охране общественного порядка телефонами предприятий, учреждений и организаций.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3. В случае временной нетрудоспособности народного дружинника, наступившей в связи с выполнением обязанностей по охране общественного порядка, дружиннику выплачивается пособие по временной нетрудоспособности по основному месту работы, а в случае постоянной или длительной потери трудоспособности по той же причине ему назначается пенсия по инвалидности в соответствии с действующим законодательством</w:t>
      </w:r>
      <w:r w:rsidRPr="00135E9A">
        <w:rPr>
          <w:rFonts w:ascii="Times New Roman" w:hAnsi="Times New Roman"/>
          <w:color w:val="FF0000"/>
          <w:sz w:val="16"/>
          <w:szCs w:val="16"/>
        </w:rPr>
        <w:t>.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ind w:left="-426" w:right="-143" w:firstLine="0"/>
        <w:jc w:val="center"/>
        <w:rPr>
          <w:rFonts w:ascii="Times New Roman" w:hAnsi="Times New Roman"/>
          <w:b/>
          <w:sz w:val="16"/>
          <w:szCs w:val="16"/>
        </w:rPr>
      </w:pPr>
      <w:r w:rsidRPr="00135E9A">
        <w:rPr>
          <w:rFonts w:ascii="Times New Roman" w:hAnsi="Times New Roman"/>
          <w:b/>
          <w:sz w:val="16"/>
          <w:szCs w:val="16"/>
        </w:rPr>
        <w:t>7. Взаимодействие правоохранительных органов с ДНД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1. Правоохранительные органы оказывают всемерное содействие и поддержку ДНД в выполнении возложенных на них задач, дают командирам отрядов народных дружин необходимую для деятельности дружин информацию о правонарушениях, оказывают помощь в обеспечении дружинников юридической литературой, участвуют в работе общих собраний дружинников, заседании штаба дружин, оказывают методическую и другую помощь.</w:t>
      </w:r>
    </w:p>
    <w:p w:rsidR="00135E9A" w:rsidRPr="00135E9A" w:rsidRDefault="00135E9A" w:rsidP="00135E9A">
      <w:pPr>
        <w:pStyle w:val="ConsNormal"/>
        <w:widowControl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2. Органы внутренних дел обеспечивают организацию повседневного взаимодействия с ДНД, инструктируют дружинников, обеспечивают их формами и методами борьбы с правонарушениями, оказывают методическую помощь дружинам в планировании и учете работы, проводят по согласованию со штабом ДНД совместные мероприятия по охране общественного порядка и предупреждению правонарушений. Во время проведения таких мероприятий оперативное руководство работой дружинников осуществляют соответствующие должностные лица органов внутренних дел.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ind w:left="-426" w:right="-143"/>
        <w:jc w:val="center"/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>8. Финансирование и материально-техническое</w:t>
      </w:r>
    </w:p>
    <w:p w:rsidR="00135E9A" w:rsidRPr="00135E9A" w:rsidRDefault="00135E9A" w:rsidP="00135E9A">
      <w:pPr>
        <w:ind w:left="-426" w:right="-143"/>
        <w:jc w:val="center"/>
        <w:rPr>
          <w:b/>
          <w:sz w:val="16"/>
          <w:szCs w:val="16"/>
        </w:rPr>
      </w:pPr>
      <w:r w:rsidRPr="00135E9A">
        <w:rPr>
          <w:b/>
          <w:sz w:val="16"/>
          <w:szCs w:val="16"/>
        </w:rPr>
        <w:t>обеспечение деятельности народных дружин</w:t>
      </w:r>
    </w:p>
    <w:p w:rsidR="00135E9A" w:rsidRPr="00135E9A" w:rsidRDefault="00135E9A" w:rsidP="00135E9A">
      <w:pPr>
        <w:ind w:left="-426" w:right="-143"/>
        <w:jc w:val="center"/>
        <w:rPr>
          <w:b/>
          <w:sz w:val="16"/>
          <w:szCs w:val="16"/>
        </w:rPr>
      </w:pPr>
    </w:p>
    <w:p w:rsidR="00135E9A" w:rsidRPr="00135E9A" w:rsidRDefault="00135E9A" w:rsidP="00135E9A">
      <w:pPr>
        <w:ind w:left="-426" w:right="-143" w:firstLine="70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1. Финансирование и материально-техническое обеспечение деятельности народных дружин могут осуществляться за счет средств местных бюджетов и иных источников в соответствии с действующим законодательством.</w:t>
      </w:r>
    </w:p>
    <w:p w:rsidR="00135E9A" w:rsidRPr="00135E9A" w:rsidRDefault="00135E9A" w:rsidP="00135E9A">
      <w:pPr>
        <w:ind w:left="-426" w:right="-143" w:firstLine="70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2. Органы местного самоуправления предоставляют народным дружинам в безвозмездное пользование помещения и технические средства на время, необходимое для осуществления их деятельности.</w:t>
      </w:r>
    </w:p>
    <w:p w:rsidR="00135E9A" w:rsidRPr="00135E9A" w:rsidRDefault="00135E9A" w:rsidP="00135E9A">
      <w:pPr>
        <w:ind w:left="-426" w:right="-143" w:firstLine="708"/>
        <w:jc w:val="both"/>
        <w:rPr>
          <w:sz w:val="16"/>
          <w:szCs w:val="16"/>
        </w:rPr>
      </w:pPr>
      <w:r w:rsidRPr="00135E9A">
        <w:rPr>
          <w:sz w:val="16"/>
          <w:szCs w:val="16"/>
        </w:rPr>
        <w:t>3. Глава поселения  может поощрять дружинников, активно участвующих в борьбе с правонарушениями.</w:t>
      </w:r>
    </w:p>
    <w:p w:rsidR="00135E9A" w:rsidRPr="00135E9A" w:rsidRDefault="00135E9A" w:rsidP="00135E9A">
      <w:pPr>
        <w:pStyle w:val="ConsNormal"/>
        <w:widowControl/>
        <w:ind w:left="-426" w:right="-143" w:firstLine="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135E9A" w:rsidRPr="00135E9A" w:rsidRDefault="00135E9A" w:rsidP="00135E9A">
      <w:pPr>
        <w:pStyle w:val="ConsNormal"/>
        <w:widowControl/>
        <w:ind w:left="-426" w:right="-143" w:firstLine="0"/>
        <w:jc w:val="center"/>
        <w:rPr>
          <w:rFonts w:ascii="Times New Roman" w:hAnsi="Times New Roman"/>
          <w:b/>
          <w:sz w:val="16"/>
          <w:szCs w:val="16"/>
        </w:rPr>
      </w:pPr>
      <w:r w:rsidRPr="00135E9A">
        <w:rPr>
          <w:rFonts w:ascii="Times New Roman" w:hAnsi="Times New Roman"/>
          <w:b/>
          <w:sz w:val="16"/>
          <w:szCs w:val="16"/>
        </w:rPr>
        <w:t>9. Меры поощрения</w:t>
      </w:r>
    </w:p>
    <w:p w:rsidR="00135E9A" w:rsidRPr="00135E9A" w:rsidRDefault="00135E9A" w:rsidP="00135E9A">
      <w:pPr>
        <w:pStyle w:val="ConsNonformat"/>
        <w:widowControl/>
        <w:ind w:left="-426" w:right="-143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ind w:left="-426" w:right="-143" w:firstLine="540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1. Особо отличившимся дружинникам предоставляются дополнительные меры поощрения:</w:t>
      </w:r>
    </w:p>
    <w:p w:rsidR="00135E9A" w:rsidRPr="00135E9A" w:rsidRDefault="00135E9A" w:rsidP="00135E9A">
      <w:pPr>
        <w:pStyle w:val="ConsNormal"/>
        <w:numPr>
          <w:ilvl w:val="0"/>
          <w:numId w:val="2"/>
        </w:numPr>
        <w:tabs>
          <w:tab w:val="clear" w:pos="900"/>
        </w:tabs>
        <w:ind w:left="-426" w:right="-143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грамота;</w:t>
      </w:r>
    </w:p>
    <w:p w:rsidR="00135E9A" w:rsidRPr="00135E9A" w:rsidRDefault="00135E9A" w:rsidP="00135E9A">
      <w:pPr>
        <w:pStyle w:val="ConsNormal"/>
        <w:numPr>
          <w:ilvl w:val="0"/>
          <w:numId w:val="2"/>
        </w:numPr>
        <w:tabs>
          <w:tab w:val="clear" w:pos="900"/>
          <w:tab w:val="num" w:pos="-3969"/>
        </w:tabs>
        <w:ind w:left="-426" w:right="-143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ценный подарок;</w:t>
      </w:r>
    </w:p>
    <w:p w:rsidR="00135E9A" w:rsidRPr="00135E9A" w:rsidRDefault="00135E9A" w:rsidP="00135E9A">
      <w:pPr>
        <w:pStyle w:val="ConsNormal"/>
        <w:numPr>
          <w:ilvl w:val="0"/>
          <w:numId w:val="2"/>
        </w:numPr>
        <w:tabs>
          <w:tab w:val="clear" w:pos="900"/>
          <w:tab w:val="num" w:pos="-2552"/>
        </w:tabs>
        <w:ind w:left="-426" w:right="-143"/>
        <w:jc w:val="both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денежная премия.</w:t>
      </w:r>
    </w:p>
    <w:p w:rsidR="00135E9A" w:rsidRPr="00135E9A" w:rsidRDefault="00135E9A" w:rsidP="00135E9A">
      <w:pPr>
        <w:pStyle w:val="ConsNormal"/>
        <w:ind w:right="-143" w:firstLine="0"/>
        <w:jc w:val="both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rmal"/>
        <w:ind w:right="-143"/>
        <w:jc w:val="both"/>
        <w:rPr>
          <w:rFonts w:ascii="Times New Roman" w:hAnsi="Times New Roman"/>
          <w:sz w:val="16"/>
          <w:szCs w:val="16"/>
        </w:rPr>
      </w:pPr>
    </w:p>
    <w:p w:rsidR="00135E9A" w:rsidRPr="00135E9A" w:rsidRDefault="00135E9A" w:rsidP="00135E9A">
      <w:pPr>
        <w:pStyle w:val="ConsNonformat"/>
        <w:widowControl/>
        <w:ind w:left="-426" w:right="-143" w:firstLine="1134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 xml:space="preserve">Глава </w:t>
      </w:r>
    </w:p>
    <w:p w:rsidR="00135E9A" w:rsidRPr="00135E9A" w:rsidRDefault="00135E9A" w:rsidP="00135E9A">
      <w:pPr>
        <w:pStyle w:val="ConsNonformat"/>
        <w:widowControl/>
        <w:ind w:left="-426" w:right="-143" w:firstLine="1134"/>
        <w:rPr>
          <w:rFonts w:ascii="Times New Roman" w:hAnsi="Times New Roman"/>
          <w:sz w:val="16"/>
          <w:szCs w:val="16"/>
        </w:rPr>
      </w:pPr>
      <w:r w:rsidRPr="00135E9A">
        <w:rPr>
          <w:rFonts w:ascii="Times New Roman" w:hAnsi="Times New Roman"/>
          <w:sz w:val="16"/>
          <w:szCs w:val="16"/>
        </w:rPr>
        <w:t>Березняковского сельского поселения</w:t>
      </w:r>
      <w:r w:rsidRPr="00135E9A">
        <w:rPr>
          <w:rFonts w:ascii="Times New Roman" w:hAnsi="Times New Roman"/>
          <w:sz w:val="16"/>
          <w:szCs w:val="16"/>
        </w:rPr>
        <w:tab/>
      </w:r>
      <w:r w:rsidRPr="00135E9A">
        <w:rPr>
          <w:rFonts w:ascii="Times New Roman" w:hAnsi="Times New Roman"/>
          <w:sz w:val="16"/>
          <w:szCs w:val="16"/>
        </w:rPr>
        <w:tab/>
      </w:r>
      <w:r w:rsidRPr="00135E9A">
        <w:rPr>
          <w:rFonts w:ascii="Times New Roman" w:hAnsi="Times New Roman"/>
          <w:sz w:val="16"/>
          <w:szCs w:val="16"/>
        </w:rPr>
        <w:tab/>
        <w:t>А.П.Ефимова</w:t>
      </w: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135E9A" w:rsidRPr="00135E9A" w:rsidRDefault="00135E9A" w:rsidP="00135E9A">
      <w:pPr>
        <w:jc w:val="both"/>
        <w:rPr>
          <w:sz w:val="16"/>
          <w:szCs w:val="16"/>
        </w:rPr>
      </w:pPr>
    </w:p>
    <w:p w:rsidR="00D57EFA" w:rsidRPr="00135E9A" w:rsidRDefault="00D57EFA">
      <w:pPr>
        <w:rPr>
          <w:sz w:val="16"/>
          <w:szCs w:val="16"/>
        </w:rPr>
      </w:pPr>
    </w:p>
    <w:p w:rsidR="00135E9A" w:rsidRPr="00135E9A" w:rsidRDefault="00135E9A">
      <w:pPr>
        <w:rPr>
          <w:sz w:val="16"/>
          <w:szCs w:val="16"/>
        </w:rPr>
      </w:pPr>
    </w:p>
    <w:sectPr w:rsidR="00135E9A" w:rsidRPr="00135E9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044"/>
    <w:multiLevelType w:val="hybridMultilevel"/>
    <w:tmpl w:val="51E2C188"/>
    <w:lvl w:ilvl="0" w:tplc="C98A3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960240"/>
    <w:multiLevelType w:val="singleLevel"/>
    <w:tmpl w:val="243427D4"/>
    <w:lvl w:ilvl="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419A7A61"/>
    <w:multiLevelType w:val="hybridMultilevel"/>
    <w:tmpl w:val="C9984BB4"/>
    <w:lvl w:ilvl="0" w:tplc="CC30D862">
      <w:start w:val="1"/>
      <w:numFmt w:val="decimal"/>
      <w:lvlText w:val="%1."/>
      <w:lvlJc w:val="left"/>
      <w:pPr>
        <w:ind w:left="1335" w:hanging="7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507098B"/>
    <w:multiLevelType w:val="hybridMultilevel"/>
    <w:tmpl w:val="EB9656A4"/>
    <w:lvl w:ilvl="0" w:tplc="A2C00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E9A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5E9A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570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E9A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E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E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5E9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135E9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35E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135E9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35E9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35E9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11">
    <w:name w:val="Стиль1"/>
    <w:uiPriority w:val="99"/>
    <w:rsid w:val="00135E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135E9A"/>
    <w:rPr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135E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135E9A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18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2882</Words>
  <Characters>16428</Characters>
  <Application>Microsoft Office Word</Application>
  <DocSecurity>0</DocSecurity>
  <Lines>136</Lines>
  <Paragraphs>38</Paragraphs>
  <ScaleCrop>false</ScaleCrop>
  <Company>Krokoz™</Company>
  <LinksUpToDate>false</LinksUpToDate>
  <CharactersWithSpaces>19272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2015-06-08T03:16:00Z</dcterms:created>
  <dcterms:modified xsi:type="dcterms:W3CDTF">2015-06-08T03:29:00Z</dcterms:modified>
</cp:coreProperties>
</file>