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F" w:rsidRDefault="003C5D7F" w:rsidP="002842FF">
      <w:pPr>
        <w:jc w:val="center"/>
        <w:rPr>
          <w:b/>
          <w:sz w:val="32"/>
          <w:szCs w:val="32"/>
        </w:rPr>
      </w:pPr>
      <w:r w:rsidRPr="003C5D7F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2842FF" w:rsidRDefault="002842FF" w:rsidP="002842F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2842FF" w:rsidRDefault="002842FF" w:rsidP="002842FF">
      <w:pPr>
        <w:jc w:val="center"/>
        <w:rPr>
          <w:sz w:val="28"/>
          <w:szCs w:val="28"/>
        </w:rPr>
      </w:pPr>
      <w:r>
        <w:rPr>
          <w:sz w:val="28"/>
          <w:szCs w:val="28"/>
        </w:rPr>
        <w:t>№ 8 (68)   (приложение № 1) от   30.08.2013 г.</w:t>
      </w:r>
    </w:p>
    <w:p w:rsidR="002842FF" w:rsidRDefault="002842FF" w:rsidP="002842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842FF" w:rsidRDefault="002842FF" w:rsidP="002842FF">
      <w:pPr>
        <w:rPr>
          <w:b/>
          <w:sz w:val="20"/>
          <w:szCs w:val="20"/>
        </w:rPr>
      </w:pPr>
    </w:p>
    <w:p w:rsidR="002842FF" w:rsidRDefault="002842FF" w:rsidP="002842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2842FF" w:rsidRDefault="002842FF" w:rsidP="002842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2842FF" w:rsidRDefault="002842FF" w:rsidP="002842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Нижнеилимский муниципальный район</w:t>
      </w:r>
    </w:p>
    <w:p w:rsidR="002842FF" w:rsidRPr="00355EA6" w:rsidRDefault="002842FF" w:rsidP="002842F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Дума Березняковского сельского поселения</w:t>
      </w:r>
    </w:p>
    <w:p w:rsidR="00BB641C" w:rsidRDefault="00BB641C" w:rsidP="002842FF">
      <w:pPr>
        <w:jc w:val="center"/>
        <w:rPr>
          <w:sz w:val="20"/>
          <w:szCs w:val="20"/>
        </w:rPr>
      </w:pPr>
    </w:p>
    <w:p w:rsidR="002842FF" w:rsidRDefault="002842FF" w:rsidP="002842FF">
      <w:pPr>
        <w:jc w:val="center"/>
        <w:rPr>
          <w:sz w:val="20"/>
          <w:szCs w:val="20"/>
        </w:rPr>
      </w:pPr>
      <w:r w:rsidRPr="002842FF">
        <w:rPr>
          <w:sz w:val="20"/>
          <w:szCs w:val="20"/>
        </w:rPr>
        <w:t>РЕШЕНИЕ №</w:t>
      </w:r>
      <w:r>
        <w:rPr>
          <w:sz w:val="20"/>
          <w:szCs w:val="20"/>
        </w:rPr>
        <w:t xml:space="preserve"> </w:t>
      </w:r>
      <w:r w:rsidRPr="002842FF">
        <w:rPr>
          <w:sz w:val="20"/>
          <w:szCs w:val="20"/>
        </w:rPr>
        <w:t>49</w:t>
      </w:r>
    </w:p>
    <w:p w:rsidR="00BB641C" w:rsidRPr="002842FF" w:rsidRDefault="00BB641C" w:rsidP="002842FF">
      <w:pPr>
        <w:jc w:val="center"/>
        <w:rPr>
          <w:sz w:val="20"/>
          <w:szCs w:val="20"/>
        </w:rPr>
      </w:pPr>
    </w:p>
    <w:p w:rsidR="002842FF" w:rsidRPr="002842FF" w:rsidRDefault="002842FF" w:rsidP="002842FF">
      <w:pPr>
        <w:rPr>
          <w:sz w:val="20"/>
          <w:szCs w:val="20"/>
        </w:rPr>
      </w:pPr>
      <w:r w:rsidRPr="002842FF">
        <w:rPr>
          <w:sz w:val="20"/>
          <w:szCs w:val="20"/>
        </w:rPr>
        <w:t xml:space="preserve">От « 30 »   августа    </w:t>
      </w:r>
      <w:smartTag w:uri="urn:schemas-microsoft-com:office:smarttags" w:element="metricconverter">
        <w:smartTagPr>
          <w:attr w:name="ProductID" w:val="2013 г"/>
        </w:smartTagPr>
        <w:r w:rsidRPr="002842FF">
          <w:rPr>
            <w:sz w:val="20"/>
            <w:szCs w:val="20"/>
          </w:rPr>
          <w:t>2013 г</w:t>
        </w:r>
      </w:smartTag>
      <w:r w:rsidRPr="002842FF">
        <w:rPr>
          <w:sz w:val="20"/>
          <w:szCs w:val="20"/>
        </w:rPr>
        <w:t>.</w:t>
      </w:r>
    </w:p>
    <w:p w:rsidR="002842FF" w:rsidRPr="002842FF" w:rsidRDefault="002842FF" w:rsidP="002842FF">
      <w:pPr>
        <w:rPr>
          <w:sz w:val="20"/>
          <w:szCs w:val="20"/>
        </w:rPr>
      </w:pPr>
      <w:r w:rsidRPr="002842FF">
        <w:rPr>
          <w:sz w:val="20"/>
          <w:szCs w:val="20"/>
        </w:rPr>
        <w:t>Березняковское сельское поселение</w:t>
      </w:r>
    </w:p>
    <w:p w:rsidR="002842FF" w:rsidRDefault="002842FF" w:rsidP="002842FF">
      <w:pPr>
        <w:rPr>
          <w:sz w:val="20"/>
          <w:szCs w:val="20"/>
        </w:rPr>
      </w:pPr>
    </w:p>
    <w:p w:rsidR="006C099C" w:rsidRPr="002842FF" w:rsidRDefault="006C099C" w:rsidP="002842FF">
      <w:pPr>
        <w:rPr>
          <w:sz w:val="20"/>
          <w:szCs w:val="20"/>
        </w:rPr>
      </w:pPr>
    </w:p>
    <w:p w:rsidR="002842FF" w:rsidRPr="002842FF" w:rsidRDefault="002842FF" w:rsidP="002842FF">
      <w:pPr>
        <w:rPr>
          <w:b/>
          <w:sz w:val="20"/>
          <w:szCs w:val="20"/>
        </w:rPr>
      </w:pPr>
      <w:r w:rsidRPr="002842FF">
        <w:rPr>
          <w:b/>
          <w:sz w:val="20"/>
          <w:szCs w:val="20"/>
        </w:rPr>
        <w:t>«О внесении изменений в Решение Думы</w:t>
      </w:r>
    </w:p>
    <w:p w:rsidR="002842FF" w:rsidRPr="002842FF" w:rsidRDefault="002842FF" w:rsidP="002842FF">
      <w:pPr>
        <w:rPr>
          <w:b/>
          <w:sz w:val="20"/>
          <w:szCs w:val="20"/>
        </w:rPr>
      </w:pPr>
      <w:r w:rsidRPr="002842FF">
        <w:rPr>
          <w:b/>
          <w:sz w:val="20"/>
          <w:szCs w:val="20"/>
        </w:rPr>
        <w:t xml:space="preserve"> Березняковского сельского поселения</w:t>
      </w:r>
    </w:p>
    <w:p w:rsidR="002842FF" w:rsidRPr="002842FF" w:rsidRDefault="002842FF" w:rsidP="002842FF">
      <w:pPr>
        <w:rPr>
          <w:b/>
          <w:sz w:val="20"/>
          <w:szCs w:val="20"/>
        </w:rPr>
      </w:pPr>
      <w:r w:rsidRPr="002842FF">
        <w:rPr>
          <w:b/>
          <w:sz w:val="20"/>
          <w:szCs w:val="20"/>
        </w:rPr>
        <w:t xml:space="preserve">«О бюджете Березняковского </w:t>
      </w:r>
      <w:proofErr w:type="gramStart"/>
      <w:r w:rsidRPr="002842FF">
        <w:rPr>
          <w:b/>
          <w:sz w:val="20"/>
          <w:szCs w:val="20"/>
        </w:rPr>
        <w:t>сельского</w:t>
      </w:r>
      <w:proofErr w:type="gramEnd"/>
    </w:p>
    <w:p w:rsidR="002842FF" w:rsidRPr="002842FF" w:rsidRDefault="002842FF" w:rsidP="002842FF">
      <w:pPr>
        <w:rPr>
          <w:b/>
          <w:sz w:val="20"/>
          <w:szCs w:val="20"/>
        </w:rPr>
      </w:pPr>
      <w:r w:rsidRPr="002842FF">
        <w:rPr>
          <w:b/>
          <w:sz w:val="20"/>
          <w:szCs w:val="20"/>
        </w:rPr>
        <w:t>Поселения на  2013 год и плановый период</w:t>
      </w:r>
    </w:p>
    <w:p w:rsidR="002842FF" w:rsidRPr="002842FF" w:rsidRDefault="002842FF" w:rsidP="002842FF">
      <w:pPr>
        <w:rPr>
          <w:b/>
          <w:sz w:val="20"/>
          <w:szCs w:val="20"/>
        </w:rPr>
      </w:pPr>
      <w:r w:rsidRPr="002842FF">
        <w:rPr>
          <w:b/>
          <w:sz w:val="20"/>
          <w:szCs w:val="20"/>
        </w:rPr>
        <w:t xml:space="preserve"> 2014 и 2015 годов» от 27.12.2012г. № 15»</w:t>
      </w:r>
    </w:p>
    <w:p w:rsidR="002842FF" w:rsidRDefault="002842FF" w:rsidP="002842FF">
      <w:pPr>
        <w:rPr>
          <w:b/>
          <w:sz w:val="20"/>
          <w:szCs w:val="20"/>
        </w:rPr>
      </w:pPr>
    </w:p>
    <w:p w:rsidR="006C099C" w:rsidRPr="002842FF" w:rsidRDefault="006C099C" w:rsidP="002842FF">
      <w:pPr>
        <w:rPr>
          <w:b/>
          <w:sz w:val="20"/>
          <w:szCs w:val="20"/>
        </w:rPr>
      </w:pPr>
    </w:p>
    <w:p w:rsidR="002842FF" w:rsidRPr="002842FF" w:rsidRDefault="002842FF" w:rsidP="002842FF">
      <w:pPr>
        <w:pStyle w:val="21"/>
        <w:spacing w:line="360" w:lineRule="auto"/>
        <w:ind w:firstLine="1134"/>
        <w:jc w:val="both"/>
        <w:rPr>
          <w:sz w:val="20"/>
        </w:rPr>
      </w:pPr>
      <w:r w:rsidRPr="002842FF">
        <w:rPr>
          <w:sz w:val="20"/>
        </w:rPr>
        <w:t xml:space="preserve">В соответствии со статьей 153 Бюджетного кодекса РФ, Положением о бюджетном процессе в Березняковском муниципальном </w:t>
      </w:r>
      <w:proofErr w:type="spellStart"/>
      <w:r w:rsidRPr="002842FF">
        <w:rPr>
          <w:sz w:val="20"/>
        </w:rPr>
        <w:t>образовани</w:t>
      </w:r>
      <w:proofErr w:type="spellEnd"/>
    </w:p>
    <w:p w:rsidR="002842FF" w:rsidRPr="002842FF" w:rsidRDefault="002842FF" w:rsidP="002842FF">
      <w:pPr>
        <w:pStyle w:val="21"/>
        <w:spacing w:line="360" w:lineRule="auto"/>
        <w:ind w:firstLine="1134"/>
        <w:jc w:val="both"/>
        <w:rPr>
          <w:b/>
          <w:sz w:val="20"/>
        </w:rPr>
      </w:pPr>
      <w:r w:rsidRPr="002842FF">
        <w:rPr>
          <w:b/>
          <w:sz w:val="20"/>
        </w:rPr>
        <w:t xml:space="preserve">              Дума Березняковского сельского поселения решила:</w:t>
      </w:r>
    </w:p>
    <w:p w:rsidR="002842FF" w:rsidRPr="002842FF" w:rsidRDefault="002842FF" w:rsidP="002842FF">
      <w:pPr>
        <w:pStyle w:val="21"/>
        <w:spacing w:line="360" w:lineRule="auto"/>
        <w:jc w:val="both"/>
        <w:rPr>
          <w:sz w:val="20"/>
        </w:rPr>
      </w:pPr>
      <w:r w:rsidRPr="002842FF">
        <w:rPr>
          <w:b/>
          <w:sz w:val="20"/>
        </w:rPr>
        <w:t xml:space="preserve">                   </w:t>
      </w:r>
      <w:r w:rsidRPr="002842FF">
        <w:rPr>
          <w:sz w:val="20"/>
        </w:rPr>
        <w:t xml:space="preserve"> Внести в решение Думы Березняковского сельского поселения от 27.12.2012г. № 15 «О бюджете Березняковского сельского поселения на 2013 год и плановый период 2014 и 2015 годов»  (с последующими изменениями и дополнениями) следующие изменения:</w:t>
      </w:r>
    </w:p>
    <w:p w:rsidR="002842FF" w:rsidRPr="002842FF" w:rsidRDefault="002842FF" w:rsidP="002842F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0"/>
          <w:szCs w:val="20"/>
        </w:rPr>
      </w:pPr>
      <w:r w:rsidRPr="002842FF">
        <w:rPr>
          <w:sz w:val="20"/>
          <w:szCs w:val="20"/>
        </w:rPr>
        <w:t xml:space="preserve"> Утвердить основные характеристики бюджета Березняковского сельского поселения МО на 2013 год:</w:t>
      </w:r>
    </w:p>
    <w:p w:rsidR="002842FF" w:rsidRPr="002842FF" w:rsidRDefault="002842FF" w:rsidP="002842FF">
      <w:pPr>
        <w:spacing w:line="360" w:lineRule="auto"/>
        <w:jc w:val="both"/>
        <w:rPr>
          <w:b/>
          <w:sz w:val="20"/>
          <w:szCs w:val="20"/>
        </w:rPr>
      </w:pPr>
      <w:r w:rsidRPr="002842FF">
        <w:rPr>
          <w:sz w:val="20"/>
          <w:szCs w:val="20"/>
        </w:rPr>
        <w:t xml:space="preserve">                  общий объем доходов бюджета поселения </w:t>
      </w:r>
      <w:r w:rsidRPr="002842FF">
        <w:rPr>
          <w:b/>
          <w:sz w:val="20"/>
          <w:szCs w:val="20"/>
        </w:rPr>
        <w:t>в сумме</w:t>
      </w:r>
      <w:r w:rsidRPr="002842FF">
        <w:rPr>
          <w:sz w:val="20"/>
          <w:szCs w:val="20"/>
        </w:rPr>
        <w:t xml:space="preserve"> </w:t>
      </w:r>
      <w:r w:rsidRPr="002842FF">
        <w:rPr>
          <w:b/>
          <w:sz w:val="20"/>
          <w:szCs w:val="20"/>
        </w:rPr>
        <w:t>14 215</w:t>
      </w:r>
      <w:r w:rsidRPr="002842FF">
        <w:rPr>
          <w:sz w:val="20"/>
          <w:szCs w:val="20"/>
        </w:rPr>
        <w:t xml:space="preserve"> </w:t>
      </w:r>
      <w:r w:rsidRPr="002842FF">
        <w:rPr>
          <w:b/>
          <w:sz w:val="20"/>
          <w:szCs w:val="20"/>
        </w:rPr>
        <w:t>тыс. руб</w:t>
      </w:r>
      <w:r w:rsidRPr="002842FF">
        <w:rPr>
          <w:sz w:val="20"/>
          <w:szCs w:val="20"/>
        </w:rPr>
        <w:t xml:space="preserve">., в том числе безвозмездные поступления в сумме    </w:t>
      </w:r>
      <w:r w:rsidRPr="002842FF">
        <w:rPr>
          <w:b/>
          <w:sz w:val="20"/>
          <w:szCs w:val="20"/>
        </w:rPr>
        <w:t>13 314</w:t>
      </w:r>
      <w:r w:rsidRPr="002842FF">
        <w:rPr>
          <w:sz w:val="20"/>
          <w:szCs w:val="20"/>
        </w:rPr>
        <w:t xml:space="preserve"> </w:t>
      </w:r>
      <w:r w:rsidRPr="002842FF">
        <w:rPr>
          <w:b/>
          <w:sz w:val="20"/>
          <w:szCs w:val="20"/>
        </w:rPr>
        <w:t xml:space="preserve"> тыс. руб.</w:t>
      </w:r>
    </w:p>
    <w:p w:rsidR="002842FF" w:rsidRPr="002842FF" w:rsidRDefault="002842FF" w:rsidP="002842FF">
      <w:pPr>
        <w:spacing w:line="360" w:lineRule="auto"/>
        <w:jc w:val="both"/>
        <w:rPr>
          <w:b/>
          <w:sz w:val="20"/>
          <w:szCs w:val="20"/>
        </w:rPr>
      </w:pPr>
      <w:r w:rsidRPr="002842FF">
        <w:rPr>
          <w:sz w:val="20"/>
          <w:szCs w:val="20"/>
        </w:rPr>
        <w:t xml:space="preserve">                  общий объем расходов бюджета поселения   </w:t>
      </w:r>
      <w:r w:rsidRPr="002842FF">
        <w:rPr>
          <w:b/>
          <w:sz w:val="20"/>
          <w:szCs w:val="20"/>
        </w:rPr>
        <w:t>в сумме</w:t>
      </w:r>
      <w:r w:rsidRPr="002842FF">
        <w:rPr>
          <w:sz w:val="20"/>
          <w:szCs w:val="20"/>
        </w:rPr>
        <w:t xml:space="preserve">  </w:t>
      </w:r>
      <w:r w:rsidRPr="002842FF">
        <w:rPr>
          <w:b/>
          <w:sz w:val="20"/>
          <w:szCs w:val="20"/>
        </w:rPr>
        <w:t>16 309</w:t>
      </w:r>
      <w:r w:rsidRPr="002842FF">
        <w:rPr>
          <w:sz w:val="20"/>
          <w:szCs w:val="20"/>
        </w:rPr>
        <w:t xml:space="preserve"> </w:t>
      </w:r>
      <w:r w:rsidRPr="002842FF">
        <w:rPr>
          <w:b/>
          <w:sz w:val="20"/>
          <w:szCs w:val="20"/>
        </w:rPr>
        <w:t>тыс. руб.</w:t>
      </w:r>
    </w:p>
    <w:p w:rsidR="002842FF" w:rsidRPr="002842FF" w:rsidRDefault="002842FF" w:rsidP="002842FF">
      <w:pPr>
        <w:spacing w:line="360" w:lineRule="auto"/>
        <w:ind w:left="360"/>
        <w:jc w:val="both"/>
        <w:rPr>
          <w:sz w:val="20"/>
          <w:szCs w:val="20"/>
        </w:rPr>
      </w:pPr>
      <w:r w:rsidRPr="002842FF">
        <w:rPr>
          <w:sz w:val="20"/>
          <w:szCs w:val="20"/>
        </w:rPr>
        <w:t xml:space="preserve">            объем дефицита бюджета поселения </w:t>
      </w:r>
      <w:r w:rsidRPr="002842FF">
        <w:rPr>
          <w:b/>
          <w:sz w:val="20"/>
          <w:szCs w:val="20"/>
        </w:rPr>
        <w:t>в сумме 2 094 тыс. руб</w:t>
      </w:r>
      <w:r w:rsidRPr="002842FF">
        <w:rPr>
          <w:sz w:val="20"/>
          <w:szCs w:val="20"/>
        </w:rPr>
        <w:t xml:space="preserve">. </w:t>
      </w:r>
    </w:p>
    <w:p w:rsidR="002842FF" w:rsidRPr="002842FF" w:rsidRDefault="002842FF" w:rsidP="002842FF">
      <w:pPr>
        <w:spacing w:line="360" w:lineRule="auto"/>
        <w:ind w:left="360"/>
        <w:jc w:val="both"/>
        <w:rPr>
          <w:b/>
          <w:sz w:val="20"/>
          <w:szCs w:val="20"/>
        </w:rPr>
      </w:pPr>
      <w:r w:rsidRPr="002842FF">
        <w:rPr>
          <w:sz w:val="20"/>
          <w:szCs w:val="20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 поселения в объеме  </w:t>
      </w:r>
      <w:r w:rsidRPr="002842FF">
        <w:rPr>
          <w:b/>
          <w:sz w:val="20"/>
          <w:szCs w:val="20"/>
        </w:rPr>
        <w:t>2 094 тыс. руб.</w:t>
      </w:r>
    </w:p>
    <w:p w:rsidR="002842FF" w:rsidRPr="002842FF" w:rsidRDefault="002842FF" w:rsidP="002842F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0"/>
          <w:szCs w:val="20"/>
        </w:rPr>
      </w:pPr>
      <w:r w:rsidRPr="002842FF">
        <w:rPr>
          <w:sz w:val="20"/>
          <w:szCs w:val="20"/>
        </w:rPr>
        <w:t xml:space="preserve">  Приложения № 6, 8, 10, 12, 16 изложить в новой редакции.</w:t>
      </w:r>
    </w:p>
    <w:p w:rsidR="002842FF" w:rsidRPr="002842FF" w:rsidRDefault="002842FF" w:rsidP="002842F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2842FF">
        <w:rPr>
          <w:sz w:val="20"/>
          <w:szCs w:val="20"/>
        </w:rPr>
        <w:t>Установить, что в расходной части бюджета поселения на 2013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</w:t>
      </w:r>
      <w:r w:rsidRPr="002842FF">
        <w:rPr>
          <w:b/>
          <w:sz w:val="20"/>
          <w:szCs w:val="20"/>
        </w:rPr>
        <w:t xml:space="preserve">  739  тыс. руб.</w:t>
      </w:r>
    </w:p>
    <w:p w:rsidR="002842FF" w:rsidRPr="002842FF" w:rsidRDefault="002842FF" w:rsidP="002842F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0"/>
          <w:szCs w:val="20"/>
        </w:rPr>
      </w:pPr>
      <w:r w:rsidRPr="002842FF">
        <w:rPr>
          <w:sz w:val="20"/>
          <w:szCs w:val="20"/>
        </w:rPr>
        <w:t>Данное решение опубликовать в СМИ.</w:t>
      </w:r>
    </w:p>
    <w:p w:rsidR="002842FF" w:rsidRPr="002842FF" w:rsidRDefault="002842FF" w:rsidP="002842FF">
      <w:pPr>
        <w:rPr>
          <w:sz w:val="20"/>
          <w:szCs w:val="20"/>
        </w:rPr>
      </w:pPr>
    </w:p>
    <w:p w:rsidR="008133D9" w:rsidRPr="002842FF" w:rsidRDefault="002842FF" w:rsidP="002842FF">
      <w:pPr>
        <w:rPr>
          <w:b/>
          <w:i/>
          <w:sz w:val="20"/>
          <w:szCs w:val="20"/>
        </w:rPr>
      </w:pPr>
      <w:r w:rsidRPr="002842FF">
        <w:rPr>
          <w:b/>
          <w:i/>
          <w:sz w:val="20"/>
          <w:szCs w:val="20"/>
        </w:rPr>
        <w:t>Глава Березняковского</w:t>
      </w:r>
    </w:p>
    <w:p w:rsidR="002842FF" w:rsidRPr="002842FF" w:rsidRDefault="002842FF" w:rsidP="002842FF">
      <w:pPr>
        <w:rPr>
          <w:b/>
          <w:i/>
          <w:sz w:val="20"/>
          <w:szCs w:val="20"/>
        </w:rPr>
      </w:pPr>
      <w:r w:rsidRPr="002842FF">
        <w:rPr>
          <w:b/>
          <w:i/>
          <w:sz w:val="20"/>
          <w:szCs w:val="20"/>
        </w:rPr>
        <w:t>сельского поселения                                                                                                  А.П. Ефимова</w:t>
      </w:r>
    </w:p>
    <w:p w:rsidR="00D57EFA" w:rsidRDefault="00D57EFA">
      <w:pPr>
        <w:rPr>
          <w:sz w:val="20"/>
          <w:szCs w:val="20"/>
        </w:rPr>
      </w:pPr>
    </w:p>
    <w:p w:rsidR="008133D9" w:rsidRDefault="008133D9">
      <w:pPr>
        <w:rPr>
          <w:sz w:val="20"/>
          <w:szCs w:val="20"/>
        </w:rPr>
      </w:pPr>
    </w:p>
    <w:p w:rsidR="008133D9" w:rsidRDefault="008133D9">
      <w:pPr>
        <w:rPr>
          <w:sz w:val="20"/>
          <w:szCs w:val="20"/>
        </w:rPr>
      </w:pPr>
    </w:p>
    <w:p w:rsidR="008133D9" w:rsidRDefault="008133D9">
      <w:pPr>
        <w:rPr>
          <w:sz w:val="20"/>
          <w:szCs w:val="20"/>
        </w:rPr>
      </w:pPr>
    </w:p>
    <w:p w:rsidR="008133D9" w:rsidRDefault="008133D9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802"/>
        <w:gridCol w:w="52"/>
        <w:gridCol w:w="1612"/>
        <w:gridCol w:w="67"/>
        <w:gridCol w:w="3352"/>
        <w:gridCol w:w="65"/>
        <w:gridCol w:w="617"/>
        <w:gridCol w:w="1015"/>
        <w:gridCol w:w="924"/>
        <w:gridCol w:w="1065"/>
      </w:tblGrid>
      <w:tr w:rsidR="00F80EFC" w:rsidRPr="00F80EFC" w:rsidTr="004F17AC">
        <w:trPr>
          <w:trHeight w:val="97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FC" w:rsidRPr="00F80EFC" w:rsidRDefault="00F80EFC" w:rsidP="00F80EF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80EFC" w:rsidRPr="00F80EFC" w:rsidTr="004F17AC">
        <w:trPr>
          <w:trHeight w:val="8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FC" w:rsidRPr="00F80EFC" w:rsidRDefault="00F80EFC" w:rsidP="00F80E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4BD8" w:rsidRPr="00BB641C" w:rsidTr="004F17AC">
        <w:trPr>
          <w:trHeight w:val="975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BB641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Приложение № 2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>от " 30 " августа  2013 года №____</w:t>
            </w:r>
          </w:p>
        </w:tc>
      </w:tr>
      <w:tr w:rsidR="00714BD8" w:rsidRPr="00BB641C" w:rsidTr="004F17AC">
        <w:trPr>
          <w:trHeight w:val="270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14BD8" w:rsidRPr="00BB641C" w:rsidTr="004F17AC">
        <w:trPr>
          <w:trHeight w:val="9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BB64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Внесение изменений и дополнений в доходную часть бюджета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 xml:space="preserve"> Березняковского сельского поселения на 2013 год</w:t>
            </w:r>
          </w:p>
        </w:tc>
      </w:tr>
      <w:tr w:rsidR="00714BD8" w:rsidRPr="00BB641C" w:rsidTr="004F17AC">
        <w:trPr>
          <w:trHeight w:val="210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14BD8" w:rsidRPr="00BB641C" w:rsidTr="004F17AC">
        <w:trPr>
          <w:trHeight w:val="285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714BD8" w:rsidRPr="00BB641C" w:rsidTr="004F17AC">
        <w:trPr>
          <w:trHeight w:val="435"/>
        </w:trPr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платежей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План на 2013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на 01.08.2013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Уточненный план</w:t>
            </w:r>
          </w:p>
        </w:tc>
      </w:tr>
      <w:tr w:rsidR="00714BD8" w:rsidRPr="00BB641C" w:rsidTr="004F17AC">
        <w:trPr>
          <w:trHeight w:val="103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главного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стратора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 xml:space="preserve"> доходов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доходов бюджета</w:t>
            </w:r>
          </w:p>
        </w:tc>
        <w:tc>
          <w:tcPr>
            <w:tcW w:w="2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14BD8" w:rsidRPr="00BB641C" w:rsidTr="004F17AC">
        <w:trPr>
          <w:trHeight w:val="34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901</w:t>
            </w:r>
          </w:p>
        </w:tc>
      </w:tr>
      <w:tr w:rsidR="00714BD8" w:rsidRPr="00BB641C" w:rsidTr="004F17AC">
        <w:trPr>
          <w:trHeight w:val="34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742</w:t>
            </w:r>
          </w:p>
        </w:tc>
      </w:tr>
      <w:tr w:rsidR="00714BD8" w:rsidRPr="00BB641C" w:rsidTr="004F17AC">
        <w:trPr>
          <w:trHeight w:val="28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1 01 02000 00 0000 000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742</w:t>
            </w:r>
          </w:p>
        </w:tc>
      </w:tr>
      <w:tr w:rsidR="00714BD8" w:rsidRPr="00BB641C" w:rsidTr="004F17AC">
        <w:trPr>
          <w:trHeight w:val="102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740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1 05 00000 01 1000 000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НАЛОГИ НА СОВОКУПНЫЙ НАЛОГ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714BD8" w:rsidRPr="00BB641C" w:rsidTr="004F17AC">
        <w:trPr>
          <w:trHeight w:val="30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1 05 03000 00 0000 110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1 05 03010 01 0000 110   </w:t>
            </w:r>
          </w:p>
        </w:tc>
        <w:tc>
          <w:tcPr>
            <w:tcW w:w="2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714BD8" w:rsidRPr="00BB641C" w:rsidTr="004F17AC">
        <w:trPr>
          <w:trHeight w:val="28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  <w:tr w:rsidR="00714BD8" w:rsidRPr="00BB641C" w:rsidTr="004F17AC">
        <w:trPr>
          <w:trHeight w:val="24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>, расположенным  в границах поселений.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</w:t>
            </w:r>
          </w:p>
        </w:tc>
      </w:tr>
      <w:tr w:rsidR="00714BD8" w:rsidRPr="00BB641C" w:rsidTr="004F17AC">
        <w:trPr>
          <w:trHeight w:val="24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714BD8" w:rsidRPr="00BB641C" w:rsidTr="004F17AC">
        <w:trPr>
          <w:trHeight w:val="79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налог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,в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зимаемый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ставам,установленным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в соответствии подпунктом 1 пункта 1 статьи 394 НК РФ и применяемым к объектам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, расположенным в границах поселений.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BD8" w:rsidRPr="00BB641C" w:rsidTr="004F17AC">
        <w:trPr>
          <w:trHeight w:val="73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Земельный налог, взимаемый по ставкам, установленной в соответствии с  подпунктом 2 пункта 1 статьи 394 Налогового кодекса РФ и применяемым к объектам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>, расположенным в границах поселений.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28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714BD8" w:rsidRPr="00BB641C" w:rsidTr="004F17AC">
        <w:trPr>
          <w:trHeight w:val="52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</w:tr>
      <w:tr w:rsidR="00714BD8" w:rsidRPr="00BB641C" w:rsidTr="004F17AC">
        <w:trPr>
          <w:trHeight w:val="102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714BD8" w:rsidRPr="00BB641C" w:rsidTr="004F17AC">
        <w:trPr>
          <w:trHeight w:val="102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1 11 05000 00 0000 000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BB641C">
              <w:rPr>
                <w:sz w:val="18"/>
                <w:szCs w:val="18"/>
                <w:lang w:eastAsia="ru-RU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BD8" w:rsidRPr="00BB641C" w:rsidTr="004F17AC">
        <w:trPr>
          <w:trHeight w:val="105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14BD8" w:rsidRPr="00BB641C" w:rsidTr="004F17AC">
        <w:trPr>
          <w:trHeight w:val="105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BB641C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</w:t>
            </w:r>
          </w:p>
        </w:tc>
      </w:tr>
      <w:tr w:rsidR="00714BD8" w:rsidRPr="00BB641C" w:rsidTr="004F17AC">
        <w:trPr>
          <w:trHeight w:val="105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1 13 01990 00 0000 130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Прочие доходы от оказания платных услуг (работ)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957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2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714BD8" w:rsidRPr="00BB641C" w:rsidTr="004F17AC">
        <w:trPr>
          <w:trHeight w:val="30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714BD8" w:rsidRPr="00BB641C" w:rsidTr="004F17AC">
        <w:trPr>
          <w:trHeight w:val="76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1 14 06013 10 0000 430   </w:t>
            </w:r>
          </w:p>
        </w:tc>
        <w:tc>
          <w:tcPr>
            <w:tcW w:w="2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14BD8" w:rsidRPr="00BB641C" w:rsidTr="004F17AC">
        <w:trPr>
          <w:trHeight w:val="36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13 129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6 365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13 314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13 129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13 314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</w:tr>
      <w:tr w:rsidR="00714BD8" w:rsidRPr="00BB641C" w:rsidTr="004F17AC">
        <w:trPr>
          <w:trHeight w:val="30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5 131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</w:tr>
      <w:tr w:rsidR="00714BD8" w:rsidRPr="00BB641C" w:rsidTr="004F17AC">
        <w:trPr>
          <w:trHeight w:val="30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2 02 02999 00 0000 151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</w:tr>
      <w:tr w:rsidR="00714BD8" w:rsidRPr="00BB641C" w:rsidTr="004F17AC">
        <w:trPr>
          <w:trHeight w:val="30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2 982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7 529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294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</w:tr>
      <w:tr w:rsidR="00714BD8" w:rsidRPr="00BB641C" w:rsidTr="004F17AC">
        <w:trPr>
          <w:trHeight w:val="54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360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2 02 04999 00 0000 151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360</w:t>
            </w:r>
          </w:p>
        </w:tc>
      </w:tr>
      <w:tr w:rsidR="00714BD8" w:rsidRPr="00BB641C" w:rsidTr="004F17AC">
        <w:trPr>
          <w:trHeight w:val="25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360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14BD8" w:rsidRPr="00BB641C" w:rsidTr="004F17AC">
        <w:trPr>
          <w:trHeight w:val="510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14BD8" w:rsidRPr="00BB641C" w:rsidTr="004F17AC">
        <w:trPr>
          <w:trHeight w:val="375"/>
        </w:trPr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14 030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6 942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D8" w:rsidRPr="00BB641C" w:rsidRDefault="00714BD8" w:rsidP="00714BD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14 215</w:t>
            </w:r>
          </w:p>
        </w:tc>
      </w:tr>
    </w:tbl>
    <w:p w:rsidR="00F80EFC" w:rsidRPr="00BB641C" w:rsidRDefault="00F80EFC" w:rsidP="00714BD8">
      <w:pPr>
        <w:rPr>
          <w:sz w:val="18"/>
          <w:szCs w:val="18"/>
        </w:rPr>
      </w:pPr>
    </w:p>
    <w:p w:rsidR="004F17AC" w:rsidRPr="00BB641C" w:rsidRDefault="004F17AC" w:rsidP="00714BD8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3370"/>
        <w:gridCol w:w="73"/>
        <w:gridCol w:w="657"/>
        <w:gridCol w:w="668"/>
        <w:gridCol w:w="970"/>
        <w:gridCol w:w="1104"/>
        <w:gridCol w:w="928"/>
        <w:gridCol w:w="846"/>
        <w:gridCol w:w="955"/>
      </w:tblGrid>
      <w:tr w:rsidR="004F17AC" w:rsidRPr="00BB641C" w:rsidTr="00CE790D">
        <w:trPr>
          <w:trHeight w:val="300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spacing w:after="24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 xml:space="preserve"> Приложение № 6 к решению Думы Березняковского</w:t>
            </w:r>
          </w:p>
        </w:tc>
      </w:tr>
      <w:tr w:rsidR="004F17AC" w:rsidRPr="00BB641C" w:rsidTr="00CE790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сельского поселения "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Овнесении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изменений в Решение</w:t>
            </w:r>
          </w:p>
        </w:tc>
      </w:tr>
      <w:tr w:rsidR="004F17AC" w:rsidRPr="00BB641C" w:rsidTr="00CE790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Думы Березняковского сельского поселения на 2013 год</w:t>
            </w:r>
          </w:p>
        </w:tc>
      </w:tr>
      <w:tr w:rsidR="004F17AC" w:rsidRPr="00BB641C" w:rsidTr="00CE790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 плановый период 2014 -2015 годов"</w:t>
            </w:r>
          </w:p>
        </w:tc>
      </w:tr>
      <w:tr w:rsidR="004F17AC" w:rsidRPr="00BB641C" w:rsidTr="00CE790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от " 30 " августа   2012г. №  49</w:t>
            </w:r>
          </w:p>
        </w:tc>
      </w:tr>
      <w:tr w:rsidR="004F17AC" w:rsidRPr="00BB641C" w:rsidTr="00CE790D">
        <w:trPr>
          <w:trHeight w:val="300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5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55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4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НА 2013 ГОД</w:t>
            </w:r>
          </w:p>
        </w:tc>
      </w:tr>
      <w:tr w:rsidR="004F17AC" w:rsidRPr="00BB641C" w:rsidTr="00CE790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 РАЗДЕЛАМ И ПОДРАЗДЕЛАМ КЛАССИФИКАЦИИ РАСХОДОВ  БЮДЖЕТОВ</w:t>
            </w:r>
          </w:p>
        </w:tc>
      </w:tr>
      <w:tr w:rsidR="004F17AC" w:rsidRPr="00BB641C" w:rsidTr="00CE790D">
        <w:trPr>
          <w:trHeight w:val="25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70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4F17AC" w:rsidRPr="00BB641C" w:rsidTr="00CE790D">
        <w:trPr>
          <w:trHeight w:val="945"/>
        </w:trPr>
        <w:tc>
          <w:tcPr>
            <w:tcW w:w="17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План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 на 2013 год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Уточненный план на 2013 год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на 01.08.2013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Уточненный план </w:t>
            </w:r>
          </w:p>
        </w:tc>
      </w:tr>
      <w:tr w:rsidR="004F17AC" w:rsidRPr="00BB641C" w:rsidTr="00CE790D">
        <w:trPr>
          <w:trHeight w:val="42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8 516</w:t>
            </w:r>
          </w:p>
        </w:tc>
      </w:tr>
      <w:tr w:rsidR="004F17AC" w:rsidRPr="00BB641C" w:rsidTr="00CE790D">
        <w:trPr>
          <w:trHeight w:val="70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1149</w:t>
            </w:r>
          </w:p>
        </w:tc>
      </w:tr>
      <w:tr w:rsidR="004F17AC" w:rsidRPr="00BB641C" w:rsidTr="00CE790D">
        <w:trPr>
          <w:trHeight w:val="105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591</w:t>
            </w:r>
          </w:p>
        </w:tc>
      </w:tr>
      <w:tr w:rsidR="004F17AC" w:rsidRPr="00BB641C" w:rsidTr="00CE790D">
        <w:trPr>
          <w:trHeight w:val="106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6 087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6 136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6108</w:t>
            </w:r>
          </w:p>
        </w:tc>
      </w:tr>
      <w:tr w:rsidR="004F17AC" w:rsidRPr="00BB641C" w:rsidTr="00CE790D">
        <w:trPr>
          <w:trHeight w:val="63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631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</w:t>
            </w:r>
          </w:p>
        </w:tc>
      </w:tr>
      <w:tr w:rsidR="004F17AC" w:rsidRPr="00BB641C" w:rsidTr="00CE790D">
        <w:trPr>
          <w:trHeight w:val="42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</w:tr>
      <w:tr w:rsidR="004F17AC" w:rsidRPr="00BB641C" w:rsidTr="00CE790D">
        <w:trPr>
          <w:trHeight w:val="63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4F17AC" w:rsidRPr="00BB641C" w:rsidTr="00CE790D">
        <w:trPr>
          <w:trHeight w:val="63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,г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обороны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4F17AC" w:rsidRPr="00BB641C" w:rsidTr="00CE790D">
        <w:trPr>
          <w:trHeight w:val="63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правохранительной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4F17AC" w:rsidRPr="00BB641C" w:rsidTr="00CE790D">
        <w:trPr>
          <w:trHeight w:val="36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1 133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952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4F17AC" w:rsidRPr="00BB641C" w:rsidTr="00CE790D">
        <w:trPr>
          <w:trHeight w:val="39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3 576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3 636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3 637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1 616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1 616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1616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465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1 455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1 455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1556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4F17AC" w:rsidRPr="00BB641C" w:rsidTr="00CE790D">
        <w:trPr>
          <w:trHeight w:val="36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1 684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2 713</w:t>
            </w:r>
          </w:p>
        </w:tc>
      </w:tr>
      <w:tr w:rsidR="004F17AC" w:rsidRPr="00BB641C" w:rsidTr="00CE790D">
        <w:trPr>
          <w:trHeight w:val="36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2713</w:t>
            </w:r>
          </w:p>
        </w:tc>
      </w:tr>
      <w:tr w:rsidR="004F17AC" w:rsidRPr="00BB641C" w:rsidTr="00CE790D">
        <w:trPr>
          <w:trHeight w:val="39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</w:t>
            </w:r>
          </w:p>
        </w:tc>
      </w:tr>
      <w:tr w:rsidR="004F17AC" w:rsidRPr="00BB641C" w:rsidTr="00CE790D">
        <w:trPr>
          <w:trHeight w:val="39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4F17AC" w:rsidRPr="00BB641C" w:rsidTr="00CE790D">
        <w:trPr>
          <w:trHeight w:val="31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</w:tr>
      <w:tr w:rsidR="004F17AC" w:rsidRPr="00BB641C" w:rsidTr="00CE790D">
        <w:trPr>
          <w:trHeight w:val="405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16 124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16 233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6 395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16 309</w:t>
            </w:r>
          </w:p>
        </w:tc>
      </w:tr>
    </w:tbl>
    <w:p w:rsidR="004F17AC" w:rsidRPr="00BB641C" w:rsidRDefault="004F17AC" w:rsidP="00714BD8">
      <w:pPr>
        <w:rPr>
          <w:sz w:val="18"/>
          <w:szCs w:val="18"/>
        </w:rPr>
      </w:pPr>
    </w:p>
    <w:p w:rsidR="004F17AC" w:rsidRPr="00BB641C" w:rsidRDefault="004F17AC" w:rsidP="00714BD8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581"/>
        <w:gridCol w:w="172"/>
        <w:gridCol w:w="1055"/>
        <w:gridCol w:w="124"/>
        <w:gridCol w:w="607"/>
        <w:gridCol w:w="546"/>
        <w:gridCol w:w="205"/>
        <w:gridCol w:w="810"/>
        <w:gridCol w:w="140"/>
        <w:gridCol w:w="685"/>
        <w:gridCol w:w="1055"/>
        <w:gridCol w:w="528"/>
        <w:gridCol w:w="117"/>
        <w:gridCol w:w="438"/>
        <w:gridCol w:w="1292"/>
        <w:gridCol w:w="117"/>
        <w:gridCol w:w="115"/>
        <w:gridCol w:w="984"/>
      </w:tblGrid>
      <w:tr w:rsidR="004F17AC" w:rsidRPr="00BB641C" w:rsidTr="00CE790D">
        <w:trPr>
          <w:trHeight w:val="1935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0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Приложение №8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>"О внесении изменений в Решение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  СП на 2013 год</w:t>
            </w:r>
            <w:r w:rsidRPr="00BB641C">
              <w:rPr>
                <w:sz w:val="18"/>
                <w:szCs w:val="18"/>
                <w:lang w:eastAsia="ru-RU"/>
              </w:rPr>
              <w:br/>
              <w:t>и плановый период 2014 и 2015 годов"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от " 30 "августа 2013 года № 49  </w:t>
            </w:r>
          </w:p>
        </w:tc>
      </w:tr>
      <w:tr w:rsidR="004F17AC" w:rsidRPr="00BB641C" w:rsidTr="00CE790D">
        <w:trPr>
          <w:trHeight w:val="570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1110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НА 2013 ГОД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 xml:space="preserve">ПО РАЗДЕЛАМ, ПОДРАЗДЕЛАМ ЦЕЛЕВЫМ СТАТЬЯМ И ВИДАМ РАСХОДОВ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КЛАССИФИКАЦИИ РАСХОДОВ БЮДЖЕТОВ РФ</w:t>
            </w:r>
          </w:p>
        </w:tc>
      </w:tr>
      <w:tr w:rsidR="004F17AC" w:rsidRPr="00BB641C" w:rsidTr="00CE790D">
        <w:trPr>
          <w:trHeight w:val="276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70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70"/>
        </w:trPr>
        <w:tc>
          <w:tcPr>
            <w:tcW w:w="16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B641C">
              <w:rPr>
                <w:rFonts w:ascii="Arial CYR" w:hAnsi="Arial CYR" w:cs="Arial CYR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BB641C">
              <w:rPr>
                <w:rFonts w:ascii="Arial CYR" w:hAnsi="Arial CYR" w:cs="Arial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66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КВР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Уточненный план на 2013 год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8 515 354,62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0020300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0102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1 148 900,00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bookmarkStart w:id="0" w:name="RANGE!A24:H25"/>
            <w:bookmarkStart w:id="1" w:name="RANGE!A24"/>
            <w:bookmarkEnd w:id="0"/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  <w:bookmarkEnd w:id="1"/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bookmarkStart w:id="2" w:name="RANGE!F24"/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562 000,00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6 107 870,46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5 921 474,46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4 204 758,56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4 204 758,56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66 000,00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250 000,00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1 277 544,90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1 277 544,90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108 171,00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108 171,00</w:t>
            </w:r>
          </w:p>
        </w:tc>
      </w:tr>
      <w:tr w:rsidR="004F17AC" w:rsidRPr="00BB641C" w:rsidTr="00CE790D">
        <w:trPr>
          <w:trHeight w:val="255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F17AC" w:rsidRPr="00BB641C" w:rsidTr="00CE790D">
        <w:trPr>
          <w:trHeight w:val="229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91 000,00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91 000,00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91 000,00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46 396,00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46 396,00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46 396,00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630 584,16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630 584,16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630 584,16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630 584,16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F17AC" w:rsidRPr="00BB641C" w:rsidTr="00CE790D">
        <w:trPr>
          <w:trHeight w:val="255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F17AC" w:rsidRPr="00BB641C" w:rsidTr="00CE790D">
        <w:trPr>
          <w:trHeight w:val="229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213 200,00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213 200,00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213 200,00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184 400,00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184 400,00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21 800,00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21 800,00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11 000,00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1 132 800,00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80 400,00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80 400,00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0401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76 871,00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76 871,00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3 529,00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3 529,00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952 400,00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18 000,00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906 000,00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2014 годы"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906 000,00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906 000,00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28 400,00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28 400,00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28 400,00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ДЦП "Территориальное планирование в Нижнеилимском муниципальном районе на 2010-2014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гг."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241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0500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3 637 562,00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1 616 320,00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1 566 000,00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1 566 000,00</w:t>
            </w:r>
          </w:p>
        </w:tc>
      </w:tr>
      <w:tr w:rsidR="004F17AC" w:rsidRPr="00BB641C" w:rsidTr="00CE790D">
        <w:trPr>
          <w:trHeight w:val="178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1 566 000,00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50 320,00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50 320,00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50 320,00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ДЦП "Энергосбережение и повышение энергетической эффективности на территории МО "Нижнеилимский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район" на 2011-2015 г.г."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4F17AC" w:rsidRPr="00BB641C" w:rsidTr="00CE790D">
        <w:trPr>
          <w:trHeight w:val="153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205 000,00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90 000,00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1 556 242,00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425 000,00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415 000,00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1 111 242,00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1 111 242,00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1 111 242,00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13 918,00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2 713 068,00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2 713 068,00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2 487 001,00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2 011 803,00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2 011 803,00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416 198,00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416 198,00</w:t>
            </w:r>
          </w:p>
        </w:tc>
      </w:tr>
      <w:tr w:rsidR="004F17AC" w:rsidRPr="00BB641C" w:rsidTr="00CE790D">
        <w:trPr>
          <w:trHeight w:val="255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24 000,00</w:t>
            </w:r>
          </w:p>
        </w:tc>
      </w:tr>
      <w:tr w:rsidR="004F17AC" w:rsidRPr="00BB641C" w:rsidTr="00CE790D">
        <w:trPr>
          <w:trHeight w:val="229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ДЦП "Энергосбережение и повышение энергетической эффективности на территории МО "Нижнеилимский район" на 2011-2015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г.г."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4F17AC" w:rsidRPr="00BB641C" w:rsidTr="00CE790D">
        <w:trPr>
          <w:trHeight w:val="127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47 000,00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179 067,00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179 067,00</w:t>
            </w:r>
          </w:p>
        </w:tc>
      </w:tr>
      <w:tr w:rsidR="004F17AC" w:rsidRPr="00BB641C" w:rsidTr="00CE790D">
        <w:trPr>
          <w:trHeight w:val="102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179 067,00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510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1105</w:t>
            </w:r>
          </w:p>
        </w:tc>
        <w:tc>
          <w:tcPr>
            <w:tcW w:w="1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76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AC" w:rsidRPr="00BB641C" w:rsidRDefault="004F17AC" w:rsidP="004F17A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31 000,00</w:t>
            </w:r>
          </w:p>
        </w:tc>
      </w:tr>
      <w:tr w:rsidR="004F17AC" w:rsidRPr="00BB641C" w:rsidTr="00CE790D">
        <w:trPr>
          <w:trHeight w:val="27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16 308 902,62</w:t>
            </w:r>
          </w:p>
        </w:tc>
      </w:tr>
      <w:tr w:rsidR="004F17AC" w:rsidRPr="00BB641C" w:rsidTr="00CE790D">
        <w:trPr>
          <w:trHeight w:val="855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855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F17AC" w:rsidRPr="00BB641C" w:rsidTr="00CE790D">
        <w:trPr>
          <w:trHeight w:val="255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7AC" w:rsidRPr="00BB641C" w:rsidRDefault="004F17AC" w:rsidP="004F17A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56A37" w:rsidRPr="00BB641C" w:rsidTr="00CE790D">
        <w:trPr>
          <w:trHeight w:val="25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56A37" w:rsidRPr="00BB641C" w:rsidTr="00CE790D">
        <w:trPr>
          <w:trHeight w:val="201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6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Приложение № 10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"О внесении изменений в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Рещение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Думы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Березняковского сельского поселения на 2013 год </w:t>
            </w:r>
            <w:r w:rsidRPr="00BB641C">
              <w:rPr>
                <w:sz w:val="18"/>
                <w:szCs w:val="18"/>
                <w:lang w:eastAsia="ru-RU"/>
              </w:rPr>
              <w:br/>
              <w:t>и плановый период 2014 и 2015 года"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от "  30 " августа   2013 года № 49 </w:t>
            </w:r>
          </w:p>
        </w:tc>
      </w:tr>
      <w:tr w:rsidR="00CE790D" w:rsidRPr="00BB641C" w:rsidTr="00CE790D">
        <w:trPr>
          <w:trHeight w:val="25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</w:tr>
      <w:tr w:rsidR="00656A37" w:rsidRPr="00BB641C" w:rsidTr="00CE790D">
        <w:trPr>
          <w:trHeight w:val="159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 xml:space="preserve">ПОДРАЗДЕЛАМ, ЦЕЛЕВЫМ СТАТЬЯМ И ВИДАМ РАСХОДОВ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КЛАССИФИКАЦИИ РАСХОДОВ БЮДЖЕТОВ В ВЕДОМСТВЕННОЙ СТРУКТУРЕ РАСХОДОВ БЮДЖЕТА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БЕРЕЗНЯКОВСКОГО СЕЛЬСКОГО ПОСЕЛЕНИЯ НА 2013 ГОД</w:t>
            </w:r>
          </w:p>
        </w:tc>
      </w:tr>
      <w:tr w:rsidR="00CE790D" w:rsidRPr="00BB641C" w:rsidTr="00CE790D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790D" w:rsidRPr="00BB641C" w:rsidTr="00CE790D">
        <w:trPr>
          <w:trHeight w:val="33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тыс. рублей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КВСР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 КВР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Уточненные планы на 2013 год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15 715 311,46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1 148 900,00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1 148 900,00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6 107 870,46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bookmarkStart w:id="3" w:name="RANGE!A23:H24"/>
            <w:bookmarkStart w:id="4" w:name="RANGE!A23"/>
            <w:bookmarkEnd w:id="3"/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  <w:bookmarkEnd w:id="4"/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bookmarkStart w:id="5" w:name="RANGE!F23"/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  <w:bookmarkEnd w:id="5"/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5 921 474,46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4 204 758,56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4 204 758,56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66 000,00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250 000,00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1 277 544,90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1 277 544,90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108 171,00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108 171,00</w:t>
            </w:r>
          </w:p>
        </w:tc>
      </w:tr>
      <w:tr w:rsidR="00656A37" w:rsidRPr="00BB641C" w:rsidTr="00CE790D">
        <w:trPr>
          <w:trHeight w:val="2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1 000,00</w:t>
            </w:r>
          </w:p>
        </w:tc>
      </w:tr>
      <w:tr w:rsidR="00656A37" w:rsidRPr="00BB641C" w:rsidTr="00CE790D">
        <w:trPr>
          <w:trHeight w:val="25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91 000,00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91 000,00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91 000,00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46 396,00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46 396,00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46 396,00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627 993,00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627 993,00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627 993,00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627 993,00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656A37" w:rsidRPr="00BB641C" w:rsidTr="00CE790D">
        <w:trPr>
          <w:trHeight w:val="255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56A37" w:rsidRPr="00BB641C" w:rsidTr="00CE790D">
        <w:trPr>
          <w:trHeight w:val="22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Березняковского сельского поселения Нижнеилимского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213 200,00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213 200,00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184 400,00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184 400,00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21 800,00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21 800,00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Березняковского сельского поселения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ситуаций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80 400,00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80 400,00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76 871,00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76 871,00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3 529,00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3 529,00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952 400,00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18 000,00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906 000,00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906 000,00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азвитие автомобильных дорог общего пользования регионального или межмуниципального значения и местного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906 000,00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28 400,00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28 400,00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28 400,00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7951600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1 616 320,00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1 566 000,00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1 566 000,00</w:t>
            </w:r>
          </w:p>
        </w:tc>
      </w:tr>
      <w:tr w:rsidR="00656A37" w:rsidRPr="00BB641C" w:rsidTr="00CE790D">
        <w:trPr>
          <w:trHeight w:val="17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Долгосрочная целевая программа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1 566 000,00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50 320,00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50 320,00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7952301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50 320,00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7951901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205 000,00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Березняковского сельского поселения Нижнеилимского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7952001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1 556 242,00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425 000,00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Прочая закупка товаров, работ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415 000,00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1 111 242,00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1 111 242,00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1 111 242,00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Молодежная политика и оздоровление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детей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4310100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Проведение мероприятий для детей и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молодежи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13 918,00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13 918,00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2 713 068,00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2 487 001,00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2 011 803,00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2 011 803,00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416 198,00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416 198,00</w:t>
            </w:r>
          </w:p>
        </w:tc>
      </w:tr>
      <w:tr w:rsidR="00656A37" w:rsidRPr="00BB641C" w:rsidTr="00CE790D">
        <w:trPr>
          <w:trHeight w:val="2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24 000,00</w:t>
            </w:r>
          </w:p>
        </w:tc>
      </w:tr>
      <w:tr w:rsidR="00656A37" w:rsidRPr="00BB641C" w:rsidTr="00CE790D">
        <w:trPr>
          <w:trHeight w:val="22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7951700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47 000,00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179 067,00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179 067,00</w:t>
            </w:r>
          </w:p>
        </w:tc>
      </w:tr>
      <w:tr w:rsidR="00656A37" w:rsidRPr="00BB641C" w:rsidTr="00CE790D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179 067,00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</w:tr>
      <w:tr w:rsidR="00656A37" w:rsidRPr="00BB641C" w:rsidTr="00CE790D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31 000,00</w:t>
            </w:r>
          </w:p>
        </w:tc>
      </w:tr>
      <w:tr w:rsidR="00656A37" w:rsidRPr="00BB641C" w:rsidTr="00CE790D">
        <w:trPr>
          <w:trHeight w:val="5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593 591,16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562 000,00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656A37" w:rsidRPr="00BB641C" w:rsidTr="00CE790D">
        <w:trPr>
          <w:trHeight w:val="15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7952601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25 000,00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0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2 591,16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2 591,16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2 591,16</w:t>
            </w:r>
          </w:p>
        </w:tc>
      </w:tr>
      <w:tr w:rsidR="00656A37" w:rsidRPr="00BB641C" w:rsidTr="00CE790D">
        <w:trPr>
          <w:trHeight w:val="12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2 591,16</w:t>
            </w:r>
          </w:p>
        </w:tc>
      </w:tr>
      <w:tr w:rsidR="00CE790D" w:rsidRPr="00BB641C" w:rsidTr="00CE790D">
        <w:trPr>
          <w:trHeight w:val="27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16 308 902,62</w:t>
            </w:r>
          </w:p>
        </w:tc>
      </w:tr>
    </w:tbl>
    <w:p w:rsidR="00656A37" w:rsidRPr="00BB641C" w:rsidRDefault="00656A37" w:rsidP="00656A37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110"/>
        <w:gridCol w:w="755"/>
        <w:gridCol w:w="870"/>
        <w:gridCol w:w="1001"/>
        <w:gridCol w:w="870"/>
        <w:gridCol w:w="1001"/>
        <w:gridCol w:w="1010"/>
        <w:gridCol w:w="954"/>
      </w:tblGrid>
      <w:tr w:rsidR="00656A37" w:rsidRPr="00BB641C" w:rsidTr="00BB641C">
        <w:trPr>
          <w:trHeight w:val="22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Приложение № 12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СП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«О внесении изменений в Решение Думы 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 Березняковского СП № 15 от 27.12.2012 г. </w:t>
            </w:r>
            <w:r w:rsidRPr="00BB641C">
              <w:rPr>
                <w:sz w:val="18"/>
                <w:szCs w:val="18"/>
                <w:lang w:eastAsia="ru-RU"/>
              </w:rPr>
              <w:br/>
              <w:t>«О бюджете 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 на 2013 год и плановый период 2014 и 2015 годов»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от "  30   " августа 2013 года № 49 </w:t>
            </w:r>
          </w:p>
        </w:tc>
      </w:tr>
      <w:tr w:rsidR="00656A37" w:rsidRPr="00BB641C" w:rsidTr="00BB641C">
        <w:trPr>
          <w:trHeight w:val="345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15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ДОТАЦИИ, СУБСИДИИ И СУБВЕНЦИИ, ПРЕДОСТАВЛЯЕМЫЕ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ИЗ ФЕДЕРАЛЬНОГО, ОБЛАСТНОГО И РАЙОННОГО БЮДЖЕТОВ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 xml:space="preserve">БЮДЖЕТУ БЕРЕЗНЯКОВСКОГО СЕЛЬСКОГО ПОСЕЛЕНИЯ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В 2013 ГОДУ</w:t>
            </w:r>
          </w:p>
        </w:tc>
      </w:tr>
      <w:tr w:rsidR="00656A37" w:rsidRPr="00BB641C" w:rsidTr="00BB641C">
        <w:trPr>
          <w:trHeight w:val="330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360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656A37" w:rsidRPr="00BB641C" w:rsidTr="00BB641C">
        <w:trPr>
          <w:trHeight w:val="435"/>
        </w:trPr>
        <w:tc>
          <w:tcPr>
            <w:tcW w:w="1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План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на 2013 год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Внесеиие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изменений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Уточненный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план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Внесеиие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изменений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Уточненный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план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на 2013 год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Поступление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на 01.08.2013г.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Исполнение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на 01.08.2013г.</w:t>
            </w:r>
          </w:p>
        </w:tc>
      </w:tr>
      <w:tr w:rsidR="00656A37" w:rsidRPr="00BB641C" w:rsidTr="00BB641C">
        <w:trPr>
          <w:trHeight w:val="330"/>
        </w:trPr>
        <w:tc>
          <w:tcPr>
            <w:tcW w:w="1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36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5 131,00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5 131,00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5 131,00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2 996,00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2 550,26</w:t>
            </w:r>
          </w:p>
        </w:tc>
      </w:tr>
      <w:tr w:rsidR="00656A37" w:rsidRPr="00BB641C" w:rsidTr="00BB641C">
        <w:trPr>
          <w:trHeight w:val="27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1. ДОТАЦИИ (</w:t>
            </w:r>
            <w:proofErr w:type="gramStart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</w:t>
            </w:r>
            <w:proofErr w:type="gramEnd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1 883,00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1 777,96</w:t>
            </w:r>
          </w:p>
        </w:tc>
      </w:tr>
      <w:tr w:rsidR="00656A37" w:rsidRPr="00BB641C" w:rsidTr="00BB641C">
        <w:trPr>
          <w:trHeight w:val="87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 из фонда финансовой поддержки поселений Иркутской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1 883,00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1 777,96</w:t>
            </w:r>
          </w:p>
        </w:tc>
      </w:tr>
      <w:tr w:rsidR="00656A37" w:rsidRPr="00BB641C" w:rsidTr="00BB641C">
        <w:trPr>
          <w:trHeight w:val="28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2. ДОТАЦИИ (РБ)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1 113,00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772,30</w:t>
            </w:r>
          </w:p>
        </w:tc>
      </w:tr>
      <w:tr w:rsidR="00656A37" w:rsidRPr="00BB641C" w:rsidTr="00BB641C">
        <w:trPr>
          <w:trHeight w:val="78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 из районного фонда финансовой поддержки поселений Нижнеилимского района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1 905,00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772,30</w:t>
            </w:r>
          </w:p>
        </w:tc>
      </w:tr>
      <w:tr w:rsidR="00656A37" w:rsidRPr="00BB641C" w:rsidTr="00BB641C">
        <w:trPr>
          <w:trHeight w:val="28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2 982,60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2 744,95</w:t>
            </w:r>
          </w:p>
        </w:tc>
      </w:tr>
      <w:tr w:rsidR="00656A37" w:rsidRPr="00BB641C" w:rsidTr="00BB641C">
        <w:trPr>
          <w:trHeight w:val="30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1. СУБСИДИИ (</w:t>
            </w:r>
            <w:proofErr w:type="gramStart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</w:t>
            </w:r>
            <w:proofErr w:type="gramEnd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7 529,50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2 982,60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2 744,95</w:t>
            </w:r>
          </w:p>
        </w:tc>
      </w:tr>
      <w:tr w:rsidR="00656A37" w:rsidRPr="00BB641C" w:rsidTr="00BB641C">
        <w:trPr>
          <w:trHeight w:val="90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"Р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азвитие автомобильных дорог общего пользования регионального и межмуниципального значения  и местного значения в Иркутской области на 2011-2012 г"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1 262,00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1 262,00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1 262,00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56A37" w:rsidRPr="00BB641C" w:rsidTr="00BB641C">
        <w:trPr>
          <w:trHeight w:val="153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Субсидии бюджетам поселений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4 800,20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4 800,20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4 800,20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2 784,12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2 546,49</w:t>
            </w:r>
          </w:p>
        </w:tc>
      </w:tr>
      <w:tr w:rsidR="00656A37" w:rsidRPr="00BB641C" w:rsidTr="00BB641C">
        <w:trPr>
          <w:trHeight w:val="102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Субсидии бюджетам поселений на выплату заработной платы с начислениями на нее  работникам  учреждений культуры, находящихся в ведении органов местного самоуправления поселений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Ирк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.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502,80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502,80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502,80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198,48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198,46</w:t>
            </w:r>
          </w:p>
        </w:tc>
      </w:tr>
      <w:tr w:rsidR="00656A37" w:rsidRPr="00BB641C" w:rsidTr="00BB641C">
        <w:trPr>
          <w:trHeight w:val="81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 xml:space="preserve">Субсидии бюджетам поселений на реализацию мероприятий перечня проектов народных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иннициатив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по подготовке к празднованию 75-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летия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964,50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964,50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56A37" w:rsidRPr="00BB641C" w:rsidTr="00BB641C">
        <w:trPr>
          <w:trHeight w:val="40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127,42</w:t>
            </w:r>
          </w:p>
        </w:tc>
      </w:tr>
      <w:tr w:rsidR="00656A37" w:rsidRPr="00BB641C" w:rsidTr="00BB641C">
        <w:trPr>
          <w:trHeight w:val="39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1. СУБВЕНЦИИ (ФБ)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127,42</w:t>
            </w:r>
          </w:p>
        </w:tc>
      </w:tr>
      <w:tr w:rsidR="00656A37" w:rsidRPr="00BB641C" w:rsidTr="00BB641C">
        <w:trPr>
          <w:trHeight w:val="76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127,42</w:t>
            </w:r>
          </w:p>
        </w:tc>
      </w:tr>
      <w:tr w:rsidR="00656A37" w:rsidRPr="00BB641C" w:rsidTr="00BB641C">
        <w:trPr>
          <w:trHeight w:val="37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2. СУБВЕНЦИИ (</w:t>
            </w:r>
            <w:proofErr w:type="gramStart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</w:t>
            </w:r>
            <w:proofErr w:type="gramEnd"/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56A37" w:rsidRPr="00BB641C" w:rsidTr="00BB641C">
        <w:trPr>
          <w:trHeight w:val="76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Субвенции бюджетам поселений на 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56A37" w:rsidRPr="00BB641C" w:rsidTr="00BB641C">
        <w:trPr>
          <w:trHeight w:val="45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283,66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359,46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51,46</w:t>
            </w:r>
          </w:p>
        </w:tc>
      </w:tr>
      <w:tr w:rsidR="00656A37" w:rsidRPr="00BB641C" w:rsidTr="00BB641C">
        <w:trPr>
          <w:trHeight w:val="70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1. 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283,66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359,46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51,46</w:t>
            </w:r>
          </w:p>
        </w:tc>
      </w:tr>
      <w:tr w:rsidR="00656A37" w:rsidRPr="00BB641C" w:rsidTr="00BB641C">
        <w:trPr>
          <w:trHeight w:val="82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 из бюджета муниципального района (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РБ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)Э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НЕРГОСБЕРЕЖЕНИЕ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56A37" w:rsidRPr="00BB641C" w:rsidTr="00BB641C">
        <w:trPr>
          <w:trHeight w:val="79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 из бюджета муниципального района (эффективность) (РБ)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250,46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174,66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51,46</w:t>
            </w:r>
          </w:p>
        </w:tc>
      </w:tr>
      <w:tr w:rsidR="00656A37" w:rsidRPr="00BB641C" w:rsidTr="00BB641C">
        <w:trPr>
          <w:trHeight w:val="435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БЕЗВОЗМЕЗДНЫХ ПОСТУПЛЕНИЙ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13 128,76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13 237,76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13 313,56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6 366,46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5 474,09</w:t>
            </w:r>
          </w:p>
        </w:tc>
      </w:tr>
      <w:tr w:rsidR="00656A37" w:rsidRPr="00BB641C" w:rsidTr="00BB641C">
        <w:trPr>
          <w:trHeight w:val="390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В Т.Ч. БЕЗВ. ПОСТУПЛЕНИЯ ИЗ ФБ, 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11 049,10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11 049,10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11 049,10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5 078,80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4 650,33</w:t>
            </w:r>
          </w:p>
        </w:tc>
      </w:tr>
    </w:tbl>
    <w:p w:rsidR="004F17AC" w:rsidRPr="00BB641C" w:rsidRDefault="004F17AC" w:rsidP="00714BD8">
      <w:pPr>
        <w:rPr>
          <w:sz w:val="18"/>
          <w:szCs w:val="18"/>
        </w:rPr>
      </w:pPr>
    </w:p>
    <w:p w:rsidR="00656A37" w:rsidRPr="00BB641C" w:rsidRDefault="00656A37" w:rsidP="00714BD8">
      <w:pPr>
        <w:rPr>
          <w:sz w:val="18"/>
          <w:szCs w:val="18"/>
        </w:rPr>
      </w:pPr>
    </w:p>
    <w:p w:rsidR="00656A37" w:rsidRPr="00BB641C" w:rsidRDefault="00656A37" w:rsidP="00714BD8">
      <w:pPr>
        <w:rPr>
          <w:sz w:val="18"/>
          <w:szCs w:val="18"/>
        </w:rPr>
      </w:pPr>
    </w:p>
    <w:p w:rsidR="00656A37" w:rsidRPr="00BB641C" w:rsidRDefault="00656A37" w:rsidP="00714BD8">
      <w:pPr>
        <w:rPr>
          <w:sz w:val="18"/>
          <w:szCs w:val="18"/>
        </w:rPr>
      </w:pPr>
    </w:p>
    <w:p w:rsidR="00656A37" w:rsidRPr="00BB641C" w:rsidRDefault="00656A37" w:rsidP="00714BD8">
      <w:pPr>
        <w:rPr>
          <w:sz w:val="18"/>
          <w:szCs w:val="18"/>
        </w:rPr>
      </w:pPr>
    </w:p>
    <w:p w:rsidR="00656A37" w:rsidRPr="00BB641C" w:rsidRDefault="00656A37" w:rsidP="00714BD8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4833"/>
        <w:gridCol w:w="1104"/>
        <w:gridCol w:w="2150"/>
        <w:gridCol w:w="1484"/>
      </w:tblGrid>
      <w:tr w:rsidR="00656A37" w:rsidRPr="00BB641C" w:rsidTr="00BB641C">
        <w:trPr>
          <w:trHeight w:val="270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2055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Приложение № 16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>"О внесении изменений в Решение Думы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Березняковского сельского поселения на 2013 год </w:t>
            </w:r>
            <w:r w:rsidRPr="00BB641C">
              <w:rPr>
                <w:sz w:val="18"/>
                <w:szCs w:val="18"/>
                <w:lang w:eastAsia="ru-RU"/>
              </w:rPr>
              <w:br/>
              <w:t>и плановый период 2014 и 2015 годов"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от " 30 "  августа  2013 года №  49 </w:t>
            </w:r>
          </w:p>
        </w:tc>
      </w:tr>
      <w:tr w:rsidR="00656A37" w:rsidRPr="00BB641C" w:rsidTr="00BB641C">
        <w:trPr>
          <w:trHeight w:val="270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270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8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БЮДЖЕТА БЕРЕЗНЯКОВСКОГО СЕЛЬСКОГО ПОСЕЛЕНИЯ НА 2013 ГОД</w:t>
            </w:r>
          </w:p>
        </w:tc>
      </w:tr>
      <w:tr w:rsidR="00656A37" w:rsidRPr="00BB641C" w:rsidTr="00BB641C">
        <w:trPr>
          <w:trHeight w:val="270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6A37" w:rsidRPr="00BB641C" w:rsidTr="00BB641C">
        <w:trPr>
          <w:trHeight w:val="315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656A37" w:rsidRPr="00BB641C" w:rsidTr="00BB641C">
        <w:trPr>
          <w:trHeight w:val="840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641C">
              <w:rPr>
                <w:sz w:val="18"/>
                <w:szCs w:val="18"/>
                <w:lang w:eastAsia="ru-RU"/>
              </w:rPr>
              <w:t>адми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br/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нистратор</w:t>
            </w:r>
            <w:proofErr w:type="spellEnd"/>
            <w:proofErr w:type="gramEnd"/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код источников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656A37" w:rsidRPr="00BB641C" w:rsidTr="00BB641C">
        <w:trPr>
          <w:trHeight w:val="795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ИСТОЧНИКИ ВНУТРЕННЕГО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ФИНАНСИРОВАНИЯ ДЕФИЦИТОВ БЮДЖЕТОВ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2 094</w:t>
            </w:r>
          </w:p>
        </w:tc>
      </w:tr>
      <w:tr w:rsidR="00656A37" w:rsidRPr="00BB641C" w:rsidTr="00BB641C">
        <w:trPr>
          <w:trHeight w:val="630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Кредиты кредитных организаций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в валюте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840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Получение кредитов от кредитных организаций</w:t>
            </w:r>
            <w:r w:rsidRPr="00BB641C">
              <w:rPr>
                <w:sz w:val="18"/>
                <w:szCs w:val="18"/>
                <w:lang w:eastAsia="ru-RU"/>
              </w:rPr>
              <w:br/>
              <w:t>бюджетами поселений в валюте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870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Погашение бюджетами поселений кредитов,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585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Бюджетные кредиты от других бюджетов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01 03 00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1080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</w:t>
            </w:r>
            <w:r w:rsidRPr="00BB641C">
              <w:rPr>
                <w:sz w:val="18"/>
                <w:szCs w:val="18"/>
                <w:lang w:eastAsia="ru-RU"/>
              </w:rPr>
              <w:br/>
              <w:t>бюджетами поселений в валюте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01 03 00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765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01 03 00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56A37" w:rsidRPr="00BB641C" w:rsidTr="00BB641C">
        <w:trPr>
          <w:trHeight w:val="585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56A37" w:rsidRPr="00BB641C" w:rsidRDefault="00656A37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Изменение остатков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средствна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счетах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по учёту средств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2 094</w:t>
            </w:r>
          </w:p>
        </w:tc>
      </w:tr>
      <w:tr w:rsidR="00656A37" w:rsidRPr="00BB641C" w:rsidTr="00BB641C">
        <w:trPr>
          <w:trHeight w:val="645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Увеличение прочих остатков денежных </w:t>
            </w:r>
            <w:r w:rsidRPr="00BB641C">
              <w:rPr>
                <w:sz w:val="18"/>
                <w:szCs w:val="18"/>
                <w:lang w:eastAsia="ru-RU"/>
              </w:rPr>
              <w:br/>
              <w:t>средств бюджетов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-14 215</w:t>
            </w:r>
          </w:p>
        </w:tc>
      </w:tr>
      <w:tr w:rsidR="00656A37" w:rsidRPr="00BB641C" w:rsidTr="00BB641C">
        <w:trPr>
          <w:trHeight w:val="570"/>
        </w:trPr>
        <w:tc>
          <w:tcPr>
            <w:tcW w:w="25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37" w:rsidRPr="00BB641C" w:rsidRDefault="00656A37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Уменьшение прочих остатков денежных средств</w:t>
            </w:r>
            <w:r w:rsidRPr="00BB641C">
              <w:rPr>
                <w:sz w:val="18"/>
                <w:szCs w:val="18"/>
                <w:lang w:eastAsia="ru-RU"/>
              </w:rPr>
              <w:br/>
              <w:t>бюджетов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A37" w:rsidRPr="00BB641C" w:rsidRDefault="00656A37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16 309</w:t>
            </w:r>
          </w:p>
        </w:tc>
      </w:tr>
    </w:tbl>
    <w:p w:rsidR="00656A37" w:rsidRPr="00BB641C" w:rsidRDefault="00656A37" w:rsidP="00656A37">
      <w:pPr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2943"/>
        <w:gridCol w:w="243"/>
        <w:gridCol w:w="369"/>
        <w:gridCol w:w="1828"/>
        <w:gridCol w:w="513"/>
        <w:gridCol w:w="167"/>
        <w:gridCol w:w="523"/>
        <w:gridCol w:w="773"/>
        <w:gridCol w:w="750"/>
        <w:gridCol w:w="689"/>
        <w:gridCol w:w="773"/>
      </w:tblGrid>
      <w:tr w:rsidR="00CE790D" w:rsidRPr="00BB641C" w:rsidTr="00BB641C">
        <w:trPr>
          <w:trHeight w:val="1530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218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Справочная к решению Думы</w:t>
            </w:r>
            <w:r w:rsidRPr="00BB641C">
              <w:rPr>
                <w:sz w:val="18"/>
                <w:szCs w:val="18"/>
                <w:lang w:eastAsia="ru-RU"/>
              </w:rPr>
              <w:br/>
              <w:t>Березняковского сельского поселения</w:t>
            </w:r>
            <w:r w:rsidRPr="00BB641C">
              <w:rPr>
                <w:sz w:val="18"/>
                <w:szCs w:val="18"/>
                <w:lang w:eastAsia="ru-RU"/>
              </w:rPr>
              <w:br/>
              <w:t>"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Об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  бюджете Березняковского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 сельского поселения на 2013 год"</w:t>
            </w:r>
            <w:r w:rsidRPr="00BB641C">
              <w:rPr>
                <w:sz w:val="18"/>
                <w:szCs w:val="18"/>
                <w:lang w:eastAsia="ru-RU"/>
              </w:rPr>
              <w:br/>
              <w:t xml:space="preserve">от "    30   " август 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641C">
              <w:rPr>
                <w:sz w:val="18"/>
                <w:szCs w:val="18"/>
                <w:lang w:eastAsia="ru-RU"/>
              </w:rPr>
              <w:t>2013 года № 49</w:t>
            </w:r>
          </w:p>
        </w:tc>
      </w:tr>
      <w:tr w:rsidR="00CE790D" w:rsidRPr="00BB641C" w:rsidTr="00BB641C">
        <w:trPr>
          <w:trHeight w:val="270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218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</w:p>
        </w:tc>
      </w:tr>
      <w:tr w:rsidR="00CE790D" w:rsidRPr="00BB641C" w:rsidTr="00BB641C">
        <w:trPr>
          <w:trHeight w:val="270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</w:tr>
      <w:tr w:rsidR="00CE790D" w:rsidRPr="00BB641C" w:rsidTr="00BB641C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РАСЧЁТ ПО ФУНКЦИОНАЛЬНОЙ СТРУКТУРЕ РАСХОДОВ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br/>
              <w:t>БЮДЖЕТА БЕРЕЗНЯКОВСКОГО СЕЛЬСКОГО ПОСЕЛЕНИЯ НА 2013 ГОД</w:t>
            </w:r>
          </w:p>
        </w:tc>
      </w:tr>
      <w:tr w:rsidR="00CE790D" w:rsidRPr="00BB641C" w:rsidTr="00BB641C">
        <w:trPr>
          <w:trHeight w:val="285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  <w:r w:rsidRPr="00BB641C">
              <w:rPr>
                <w:rFonts w:ascii="Book Antiqua" w:hAnsi="Book Antiqu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rFonts w:ascii="Book Antiqua" w:hAnsi="Book Antiqua" w:cs="Arial CYR"/>
                <w:sz w:val="18"/>
                <w:szCs w:val="18"/>
                <w:lang w:eastAsia="ru-RU"/>
              </w:rPr>
            </w:pPr>
          </w:p>
        </w:tc>
      </w:tr>
      <w:tr w:rsidR="00CE790D" w:rsidRPr="00BB641C" w:rsidTr="00BB641C">
        <w:trPr>
          <w:trHeight w:val="1110"/>
        </w:trPr>
        <w:tc>
          <w:tcPr>
            <w:tcW w:w="281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Сумма</w:t>
            </w:r>
            <w:r w:rsidRPr="00BB641C">
              <w:rPr>
                <w:sz w:val="18"/>
                <w:szCs w:val="18"/>
                <w:lang w:eastAsia="ru-RU"/>
              </w:rPr>
              <w:br/>
              <w:t>на 2013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Внесение изменений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Уточненный бюджет 2013 года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Исполнение на 01.08.2013г.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Уточненный бюджет 2013 года</w:t>
            </w:r>
          </w:p>
        </w:tc>
      </w:tr>
      <w:tr w:rsidR="00CE790D" w:rsidRPr="00BB641C" w:rsidTr="00BB641C">
        <w:trPr>
          <w:trHeight w:val="40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01.00 ОБЩЕГОСУДАРСТВЕННЫЕ ВОПРОСЫ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69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оплата труда и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нач-я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5 962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5 962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3 329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5 987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4 462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4 462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4 462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1 454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1 454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1 479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1 390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1 439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850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319</w:t>
            </w:r>
          </w:p>
        </w:tc>
      </w:tr>
      <w:tr w:rsidR="00CE790D" w:rsidRPr="00BB641C" w:rsidTr="00BB641C">
        <w:trPr>
          <w:trHeight w:val="63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739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8 516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907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1 149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466</w:t>
            </w:r>
          </w:p>
        </w:tc>
      </w:tr>
      <w:tr w:rsidR="00CE790D" w:rsidRPr="00BB641C" w:rsidTr="00BB641C">
        <w:trPr>
          <w:trHeight w:val="51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                               (в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т. ч. 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Эффективность-25,0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591</w:t>
            </w:r>
          </w:p>
        </w:tc>
      </w:tr>
      <w:tr w:rsidR="00CE790D" w:rsidRPr="00BB641C" w:rsidTr="00BB641C">
        <w:trPr>
          <w:trHeight w:val="36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оплата труда и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нач-я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4 274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4 274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4 251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а</w:t>
            </w:r>
            <w:r w:rsidRPr="00BB641C">
              <w:rPr>
                <w:sz w:val="18"/>
                <w:szCs w:val="18"/>
                <w:u w:val="single"/>
                <w:lang w:eastAsia="ru-RU"/>
              </w:rPr>
              <w:t>(</w:t>
            </w:r>
            <w:proofErr w:type="gram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Остатки субсидии 2012г.- 123,0)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3 089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3 089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1 896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3 089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начисления на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1 139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1 116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1 390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1 439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804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и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"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ЭФФЕКТИВНОСТЬ"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</w:tr>
      <w:tr w:rsidR="00CE790D" w:rsidRPr="00BB641C" w:rsidTr="00BB641C">
        <w:trPr>
          <w:trHeight w:val="9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работы, услуги по содержанию имущества(</w:t>
            </w:r>
            <w:r w:rsidRPr="00BB641C">
              <w:rPr>
                <w:sz w:val="18"/>
                <w:szCs w:val="18"/>
                <w:u w:val="single"/>
                <w:lang w:eastAsia="ru-RU"/>
              </w:rPr>
              <w:t xml:space="preserve">в </w:t>
            </w:r>
            <w:proofErr w:type="spellStart"/>
            <w:r w:rsidRPr="00BB641C">
              <w:rPr>
                <w:sz w:val="18"/>
                <w:szCs w:val="18"/>
                <w:u w:val="single"/>
                <w:lang w:eastAsia="ru-RU"/>
              </w:rPr>
              <w:t>т.ч</w:t>
            </w:r>
            <w:proofErr w:type="gramStart"/>
            <w:r w:rsidRPr="00BB641C">
              <w:rPr>
                <w:sz w:val="18"/>
                <w:szCs w:val="18"/>
                <w:u w:val="single"/>
                <w:lang w:eastAsia="ru-RU"/>
              </w:rPr>
              <w:t>.Д</w:t>
            </w:r>
            <w:proofErr w:type="gramEnd"/>
            <w:r w:rsidRPr="00BB641C">
              <w:rPr>
                <w:sz w:val="18"/>
                <w:szCs w:val="18"/>
                <w:u w:val="single"/>
                <w:lang w:eastAsia="ru-RU"/>
              </w:rPr>
              <w:t>ЦП</w:t>
            </w:r>
            <w:proofErr w:type="spellEnd"/>
            <w:r w:rsidRPr="00BB641C">
              <w:rPr>
                <w:sz w:val="18"/>
                <w:szCs w:val="18"/>
                <w:u w:val="single"/>
                <w:lang w:eastAsia="ru-RU"/>
              </w:rPr>
              <w:t xml:space="preserve"> 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Энергосбережение"-проведение </w:t>
            </w:r>
            <w:proofErr w:type="spellStart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энер</w:t>
            </w:r>
            <w:proofErr w:type="spell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. обследования ОБ- 49,0 МБ 21,0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и(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в т. ч. установка окон - 160,0)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269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 Энергосбережение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CE790D" w:rsidRPr="00BB641C" w:rsidTr="00BB641C">
        <w:trPr>
          <w:trHeight w:val="33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6 087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6 136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3 097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6 108</w:t>
            </w:r>
          </w:p>
        </w:tc>
      </w:tr>
      <w:tr w:rsidR="00CE790D" w:rsidRPr="00BB641C" w:rsidTr="00BB641C">
        <w:trPr>
          <w:trHeight w:val="57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Перечисление другим бюджетам бюджетной системы Р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Ф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(</w:t>
            </w:r>
            <w:proofErr w:type="gram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в т.ч. КСП-2,6)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631</w:t>
            </w:r>
          </w:p>
        </w:tc>
      </w:tr>
      <w:tr w:rsidR="00CE790D" w:rsidRPr="00BB641C" w:rsidTr="00BB641C">
        <w:trPr>
          <w:trHeight w:val="30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CE790D" w:rsidRPr="00BB641C" w:rsidTr="00BB641C">
        <w:trPr>
          <w:trHeight w:val="30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др. общегосударственные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8 453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8 516</w:t>
            </w:r>
          </w:p>
        </w:tc>
      </w:tr>
      <w:tr w:rsidR="00CE790D" w:rsidRPr="00BB641C" w:rsidTr="00BB641C">
        <w:trPr>
          <w:trHeight w:val="43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02.00 НАЦИОНАЛЬНАЯ ОБОРОНА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43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оплата труда и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нач-я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185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43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поступление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нефинансовых активов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</w:tr>
      <w:tr w:rsidR="00CE790D" w:rsidRPr="00BB641C" w:rsidTr="00BB641C">
        <w:trPr>
          <w:trHeight w:val="76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4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CE790D" w:rsidRPr="00BB641C" w:rsidTr="00BB641C">
        <w:trPr>
          <w:trHeight w:val="45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9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03.14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03.14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03.14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CE790D" w:rsidRPr="00BB641C" w:rsidTr="00BB641C">
        <w:trPr>
          <w:trHeight w:val="64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РАЗДЕЛ 04.00 НАЦИОНАЛЬНАЯ ЭКОНОМИКА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E790D" w:rsidRPr="00BB641C" w:rsidTr="00CE790D">
        <w:trPr>
          <w:trHeight w:val="154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r w:rsidRPr="00BB641C">
              <w:rPr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Разитие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территрии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МО на период 2012- 2015 года"             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 МБ-28,4</w:t>
            </w:r>
            <w:proofErr w:type="gramStart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;</w:t>
            </w:r>
            <w:proofErr w:type="gram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ОБ-906,0-.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934</w:t>
            </w:r>
          </w:p>
        </w:tc>
      </w:tr>
      <w:tr w:rsidR="00CE790D" w:rsidRPr="00BB641C" w:rsidTr="00CE790D">
        <w:trPr>
          <w:trHeight w:val="39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дорог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CE790D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дорог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CE790D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дорог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E790D" w:rsidRPr="00BB641C" w:rsidTr="00CE790D">
        <w:trPr>
          <w:trHeight w:val="9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"Территориальное планирование в Нижнеилимском муниципальном районе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"(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Проведение процедур внесения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границ населенных пунктов)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CE790D" w:rsidRPr="00BB641C" w:rsidTr="00BB641C">
        <w:trPr>
          <w:trHeight w:val="510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>итого по разделу 04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1133</w:t>
            </w:r>
          </w:p>
        </w:tc>
      </w:tr>
      <w:tr w:rsidR="00CE790D" w:rsidRPr="00BB641C" w:rsidTr="00BB641C">
        <w:trPr>
          <w:trHeight w:val="39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05.00 ЖИЛИЩНО-КОММУНАЛЬНОЕ ХОЗЯЙСТВО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1616</w:t>
            </w:r>
          </w:p>
        </w:tc>
      </w:tr>
      <w:tr w:rsidR="00CE790D" w:rsidRPr="00BB641C" w:rsidTr="00BB641C">
        <w:trPr>
          <w:trHeight w:val="16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r w:rsidRPr="00BB641C">
              <w:rPr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Разитие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территрии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МО на период 2012- 2015 года"     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МБ- 50.3; ОБ- 1 566,0 </w:t>
            </w:r>
            <w:r w:rsidRPr="00BB641C">
              <w:rPr>
                <w:sz w:val="18"/>
                <w:szCs w:val="18"/>
                <w:u w:val="single"/>
                <w:lang w:eastAsia="ru-RU"/>
              </w:rPr>
              <w:t xml:space="preserve"> </w:t>
            </w:r>
            <w:r w:rsidRPr="00BB641C">
              <w:rPr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1616</w:t>
            </w:r>
          </w:p>
        </w:tc>
      </w:tr>
      <w:tr w:rsidR="00CE790D" w:rsidRPr="00BB641C" w:rsidTr="00BB641C">
        <w:trPr>
          <w:trHeight w:val="3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465</w:t>
            </w:r>
          </w:p>
        </w:tc>
      </w:tr>
      <w:tr w:rsidR="00CE790D" w:rsidRPr="00BB641C" w:rsidTr="00BB641C">
        <w:trPr>
          <w:trHeight w:val="100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Мероприятия в области коммунального хозяйств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а</w:t>
            </w:r>
            <w:r w:rsidRPr="00BB641C">
              <w:rPr>
                <w:sz w:val="18"/>
                <w:szCs w:val="18"/>
                <w:lang w:eastAsia="ru-RU"/>
              </w:rPr>
              <w:t>(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капитальный ремонт кровли на водонапорной башне)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CE790D" w:rsidRPr="00BB641C" w:rsidTr="00BB641C">
        <w:trPr>
          <w:trHeight w:val="10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"Ч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истая вода" </w:t>
            </w:r>
            <w:r w:rsidRPr="00BB641C">
              <w:rPr>
                <w:sz w:val="18"/>
                <w:szCs w:val="18"/>
                <w:lang w:eastAsia="ru-RU"/>
              </w:rPr>
              <w:t xml:space="preserve">в Березняковском СП на 2011-2017 гг."(Проектирование и строительство очистных сооружений)     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E790D" w:rsidRPr="00BB641C" w:rsidTr="00BB641C">
        <w:trPr>
          <w:trHeight w:val="73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"Ч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истая вода" </w:t>
            </w:r>
            <w:r w:rsidRPr="00BB641C">
              <w:rPr>
                <w:sz w:val="18"/>
                <w:szCs w:val="18"/>
                <w:lang w:eastAsia="ru-RU"/>
              </w:rPr>
              <w:t>в Березняковском СП на 2011-2017 гг.(</w:t>
            </w:r>
            <w:r w:rsidRPr="00BB641C">
              <w:rPr>
                <w:i/>
                <w:iCs/>
                <w:sz w:val="18"/>
                <w:szCs w:val="18"/>
                <w:lang w:eastAsia="ru-RU"/>
              </w:rPr>
              <w:t>Разработка схем водоснабжения</w:t>
            </w:r>
            <w:r w:rsidRPr="00BB641C">
              <w:rPr>
                <w:sz w:val="18"/>
                <w:szCs w:val="18"/>
                <w:lang w:eastAsia="ru-RU"/>
              </w:rPr>
              <w:t xml:space="preserve">))     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90</w:t>
            </w:r>
          </w:p>
        </w:tc>
      </w:tr>
      <w:tr w:rsidR="00CE790D" w:rsidRPr="00BB641C" w:rsidTr="00BB641C">
        <w:trPr>
          <w:trHeight w:val="135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територии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 МО Березняковского СП на 2011-2015 годы" (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в т.ч. (Энергосбережение"-аудит- 10,0)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</w:t>
            </w:r>
          </w:p>
        </w:tc>
      </w:tr>
      <w:tr w:rsidR="00CE790D" w:rsidRPr="00BB641C" w:rsidTr="00BB641C">
        <w:trPr>
          <w:trHeight w:val="124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територии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 xml:space="preserve">  МО Березняковского СП на 2011-2015 годы"(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Установка счетчиков холодной воды ОБ-60,0; МБ-6,666</w:t>
            </w:r>
            <w:r w:rsidRPr="00BB641C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75</w:t>
            </w:r>
          </w:p>
        </w:tc>
      </w:tr>
      <w:tr w:rsidR="00CE790D" w:rsidRPr="00BB641C" w:rsidTr="00BB641C">
        <w:trPr>
          <w:trHeight w:val="13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рограмма комплексного развития систем коммунальной инфраструктуры на территории Березняковского СП на период до 2015г."(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Кап.рем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>. бака накопителя на водонапорной башне;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140</w:t>
            </w:r>
          </w:p>
        </w:tc>
      </w:tr>
      <w:tr w:rsidR="00CE790D" w:rsidRPr="00BB641C" w:rsidTr="00BB641C">
        <w:trPr>
          <w:trHeight w:val="124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2015г."( 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Разработка схем водоснабжения-20,0</w:t>
            </w:r>
            <w:r w:rsidRPr="00BB641C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CE790D" w:rsidRPr="00BB641C" w:rsidTr="00BB641C">
        <w:trPr>
          <w:trHeight w:val="112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35</w:t>
            </w:r>
          </w:p>
        </w:tc>
      </w:tr>
      <w:tr w:rsidR="00CE790D" w:rsidRPr="00BB641C" w:rsidTr="00BB641C">
        <w:trPr>
          <w:trHeight w:val="12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ДЦП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"П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>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30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1 455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1 556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311</w:t>
            </w:r>
          </w:p>
        </w:tc>
      </w:tr>
      <w:tr w:rsidR="00CE790D" w:rsidRPr="00BB641C" w:rsidTr="00BB641C">
        <w:trPr>
          <w:trHeight w:val="36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64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CE790D" w:rsidRPr="00BB641C" w:rsidTr="00BB641C">
        <w:trPr>
          <w:trHeight w:val="58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Народные инициатив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ы(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прице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п к трактору, приобретение детской площадки) ОБ-380,00;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380</w:t>
            </w:r>
          </w:p>
        </w:tc>
      </w:tr>
      <w:tr w:rsidR="00CE790D" w:rsidRPr="00BB641C" w:rsidTr="00BB641C">
        <w:trPr>
          <w:trHeight w:val="28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55</w:t>
            </w:r>
          </w:p>
        </w:tc>
      </w:tr>
      <w:tr w:rsidR="00CE790D" w:rsidRPr="00BB641C" w:rsidTr="00BB641C">
        <w:trPr>
          <w:trHeight w:val="57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Народные инициатив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ы(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оборудование для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эксковатора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>; трубы) ОБ- 584,60  ; МБ- 9,74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594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3 576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3 636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3 637</w:t>
            </w:r>
          </w:p>
        </w:tc>
      </w:tr>
      <w:tr w:rsidR="00CE790D" w:rsidRPr="00BB641C" w:rsidTr="00BB641C">
        <w:trPr>
          <w:trHeight w:val="43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07.00 ОБРАЗОВАНИЕ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3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и(</w:t>
            </w:r>
            <w:proofErr w:type="gramEnd"/>
            <w:r w:rsidRPr="00BB641C">
              <w:rPr>
                <w:sz w:val="18"/>
                <w:szCs w:val="18"/>
                <w:lang w:eastAsia="ru-RU"/>
              </w:rPr>
              <w:t xml:space="preserve"> летнее оздоровлений детей)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E790D" w:rsidRPr="00BB641C" w:rsidTr="00BB641C">
        <w:trPr>
          <w:trHeight w:val="30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CE790D" w:rsidRPr="00BB641C" w:rsidTr="00BB641C">
        <w:trPr>
          <w:trHeight w:val="30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0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CE790D" w:rsidRPr="00BB641C" w:rsidTr="00BB641C">
        <w:trPr>
          <w:trHeight w:val="780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оплата труда и </w:t>
            </w:r>
            <w:proofErr w:type="spellStart"/>
            <w:r w:rsidRPr="00BB641C">
              <w:rPr>
                <w:b/>
                <w:bCs/>
                <w:sz w:val="18"/>
                <w:szCs w:val="18"/>
                <w:lang w:eastAsia="ru-RU"/>
              </w:rPr>
              <w:t>нач-я</w:t>
            </w:r>
            <w:proofErr w:type="spellEnd"/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2017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1 545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1545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467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545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23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265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</w:t>
            </w:r>
            <w:proofErr w:type="gramStart"/>
            <w:r w:rsidRPr="00BB641C">
              <w:rPr>
                <w:sz w:val="18"/>
                <w:szCs w:val="18"/>
                <w:lang w:eastAsia="ru-RU"/>
              </w:rPr>
              <w:t>и</w:t>
            </w:r>
            <w:r w:rsidRPr="00BB641C">
              <w:rPr>
                <w:b/>
                <w:bCs/>
                <w:sz w:val="18"/>
                <w:szCs w:val="18"/>
                <w:lang w:eastAsia="ru-RU"/>
              </w:rPr>
              <w:t>"</w:t>
            </w:r>
            <w:proofErr w:type="gramEnd"/>
            <w:r w:rsidRPr="00BB641C">
              <w:rPr>
                <w:b/>
                <w:bCs/>
                <w:sz w:val="18"/>
                <w:szCs w:val="18"/>
                <w:lang w:eastAsia="ru-RU"/>
              </w:rPr>
              <w:t>ЭФФЕКТИВНОСТЬ"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179</w:t>
            </w:r>
          </w:p>
        </w:tc>
      </w:tr>
      <w:tr w:rsidR="00CE790D" w:rsidRPr="00BB641C" w:rsidTr="00BB641C">
        <w:trPr>
          <w:trHeight w:val="9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работы, услуги по содержанию имущества(</w:t>
            </w:r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в т. </w:t>
            </w:r>
            <w:proofErr w:type="spellStart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ч</w:t>
            </w:r>
            <w:proofErr w:type="gramStart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.Д</w:t>
            </w:r>
            <w:proofErr w:type="gram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ЦП</w:t>
            </w:r>
            <w:proofErr w:type="spellEnd"/>
            <w:r w:rsidRPr="00BB641C">
              <w:rPr>
                <w:b/>
                <w:bCs/>
                <w:sz w:val="18"/>
                <w:szCs w:val="18"/>
                <w:u w:val="single"/>
                <w:lang w:eastAsia="ru-RU"/>
              </w:rPr>
              <w:t>" Энергосбережение" Энергоаудит-47,0</w:t>
            </w:r>
            <w:r w:rsidRPr="00BB641C">
              <w:rPr>
                <w:sz w:val="18"/>
                <w:szCs w:val="18"/>
                <w:lang w:eastAsia="ru-RU"/>
              </w:rPr>
              <w:t>)+зарядка огнетушителей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63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прочие расход</w:t>
            </w:r>
            <w:proofErr w:type="gramStart"/>
            <w:r w:rsidRPr="00BB641C">
              <w:rPr>
                <w:b/>
                <w:bCs/>
                <w:sz w:val="18"/>
                <w:szCs w:val="18"/>
                <w:lang w:eastAsia="ru-RU"/>
              </w:rPr>
              <w:t>ы</w:t>
            </w:r>
            <w:r w:rsidRPr="00BB641C">
              <w:rPr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BB641C">
              <w:rPr>
                <w:i/>
                <w:iCs/>
                <w:sz w:val="18"/>
                <w:szCs w:val="18"/>
                <w:lang w:eastAsia="ru-RU"/>
              </w:rPr>
              <w:t>в т.ч. По исполнительному листу-24,0)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56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увеличение стоимости основных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08.01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08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2 644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1 684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2 713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 xml:space="preserve">РАЗДЕЛ 10 СОЦИАЛЬНАЯ ПОЛИТИКА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7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10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CE790D" w:rsidRPr="00BB641C" w:rsidTr="00BB641C">
        <w:trPr>
          <w:trHeight w:val="720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РАЗДЕЛ 11.00  ФИЗИЧЕСКАЯ КУЛЬТУРА И СПОРТ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E790D" w:rsidRPr="00BB641C" w:rsidTr="00BB641C">
        <w:trPr>
          <w:trHeight w:val="375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 по разделу 11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CE790D" w:rsidRPr="00BB641C" w:rsidTr="00BB641C">
        <w:trPr>
          <w:trHeight w:val="45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16 124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16 233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6 395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16 309</w:t>
            </w:r>
          </w:p>
        </w:tc>
      </w:tr>
      <w:tr w:rsidR="00CE790D" w:rsidRPr="00BB641C" w:rsidTr="00BB641C">
        <w:trPr>
          <w:trHeight w:val="34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6 208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6 208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3 742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6 208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1 982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1 982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2 007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97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1 573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1 573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1 605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3 151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3 088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597</w:t>
            </w:r>
          </w:p>
        </w:tc>
      </w:tr>
      <w:tr w:rsidR="00CE790D" w:rsidRPr="00BB641C" w:rsidTr="00BB641C">
        <w:trPr>
          <w:trHeight w:val="63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BB641C">
              <w:rPr>
                <w:sz w:val="18"/>
                <w:szCs w:val="18"/>
                <w:lang w:eastAsia="ru-RU"/>
              </w:rPr>
              <w:t>гос</w:t>
            </w:r>
            <w:proofErr w:type="spellEnd"/>
            <w:r w:rsidRPr="00BB641C">
              <w:rPr>
                <w:sz w:val="18"/>
                <w:szCs w:val="18"/>
                <w:lang w:eastAsia="ru-RU"/>
              </w:rPr>
              <w:t>. и муниципальных организаций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75</w:t>
            </w:r>
          </w:p>
        </w:tc>
      </w:tr>
      <w:tr w:rsidR="00CE790D" w:rsidRPr="00BB641C" w:rsidTr="00BB641C">
        <w:trPr>
          <w:trHeight w:val="40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739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164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 xml:space="preserve">увеличение стоимости основных </w:t>
            </w:r>
            <w:r w:rsidRPr="00BB641C">
              <w:rPr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561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661</w:t>
            </w:r>
          </w:p>
        </w:tc>
      </w:tr>
      <w:tr w:rsidR="00CE790D" w:rsidRPr="00BB641C" w:rsidTr="00BB641C">
        <w:trPr>
          <w:trHeight w:val="3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0D" w:rsidRPr="00BB641C" w:rsidRDefault="00CE790D" w:rsidP="00BB641C">
            <w:pPr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sz w:val="18"/>
                <w:szCs w:val="18"/>
                <w:lang w:eastAsia="ru-RU"/>
              </w:rPr>
            </w:pPr>
            <w:r w:rsidRPr="00BB641C">
              <w:rPr>
                <w:sz w:val="18"/>
                <w:szCs w:val="18"/>
                <w:lang w:eastAsia="ru-RU"/>
              </w:rPr>
              <w:t>985</w:t>
            </w:r>
          </w:p>
        </w:tc>
      </w:tr>
      <w:tr w:rsidR="00CE790D" w:rsidRPr="00BB641C" w:rsidTr="00BB641C">
        <w:trPr>
          <w:trHeight w:val="39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проверка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16 124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16 233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6 395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790D" w:rsidRPr="00BB641C" w:rsidRDefault="00CE790D" w:rsidP="00BB641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B641C">
              <w:rPr>
                <w:b/>
                <w:bCs/>
                <w:sz w:val="18"/>
                <w:szCs w:val="18"/>
                <w:lang w:eastAsia="ru-RU"/>
              </w:rPr>
              <w:t>16 309</w:t>
            </w:r>
          </w:p>
        </w:tc>
      </w:tr>
    </w:tbl>
    <w:p w:rsidR="00CE790D" w:rsidRDefault="00CE790D" w:rsidP="00CE790D">
      <w:pPr>
        <w:rPr>
          <w:sz w:val="18"/>
          <w:szCs w:val="18"/>
        </w:rPr>
      </w:pPr>
    </w:p>
    <w:p w:rsidR="006C099C" w:rsidRPr="00BB641C" w:rsidRDefault="006C099C" w:rsidP="00CE790D">
      <w:pPr>
        <w:rPr>
          <w:sz w:val="18"/>
          <w:szCs w:val="18"/>
        </w:rPr>
      </w:pPr>
    </w:p>
    <w:p w:rsidR="00BB641C" w:rsidRPr="00BB641C" w:rsidRDefault="00BB641C" w:rsidP="00BB641C">
      <w:pPr>
        <w:jc w:val="center"/>
        <w:rPr>
          <w:sz w:val="20"/>
          <w:szCs w:val="20"/>
        </w:rPr>
      </w:pPr>
      <w:r w:rsidRPr="00BB641C">
        <w:rPr>
          <w:sz w:val="20"/>
          <w:szCs w:val="20"/>
        </w:rPr>
        <w:t>Российская  Федерация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Иркутская область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Нижнеилимский район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</w:p>
    <w:p w:rsidR="00BB641C" w:rsidRPr="00BB641C" w:rsidRDefault="00BB641C" w:rsidP="00BB641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 xml:space="preserve">Дума Березняковского сельского поселения </w:t>
      </w:r>
    </w:p>
    <w:p w:rsidR="00BB641C" w:rsidRPr="00BB641C" w:rsidRDefault="00BB641C" w:rsidP="00BB641C">
      <w:pPr>
        <w:rPr>
          <w:b/>
          <w:sz w:val="20"/>
          <w:szCs w:val="20"/>
        </w:rPr>
      </w:pPr>
    </w:p>
    <w:p w:rsidR="00BB641C" w:rsidRPr="00BB641C" w:rsidRDefault="00BB641C" w:rsidP="00BB641C">
      <w:pPr>
        <w:jc w:val="center"/>
        <w:rPr>
          <w:sz w:val="20"/>
          <w:szCs w:val="20"/>
        </w:rPr>
      </w:pPr>
      <w:r w:rsidRPr="00BB641C">
        <w:rPr>
          <w:b/>
          <w:sz w:val="20"/>
          <w:szCs w:val="20"/>
        </w:rPr>
        <w:t xml:space="preserve">РЕШЕНИЕ № </w:t>
      </w:r>
      <w:r w:rsidRPr="00BB641C">
        <w:rPr>
          <w:b/>
          <w:color w:val="FF0000"/>
          <w:sz w:val="20"/>
          <w:szCs w:val="20"/>
        </w:rPr>
        <w:t>51</w:t>
      </w:r>
    </w:p>
    <w:p w:rsidR="00BB641C" w:rsidRPr="00BB641C" w:rsidRDefault="00BB641C" w:rsidP="00BB641C">
      <w:pPr>
        <w:rPr>
          <w:sz w:val="20"/>
          <w:szCs w:val="20"/>
        </w:rPr>
      </w:pPr>
    </w:p>
    <w:p w:rsidR="00BB641C" w:rsidRPr="00BB641C" w:rsidRDefault="00BB641C" w:rsidP="00BB641C">
      <w:pPr>
        <w:rPr>
          <w:sz w:val="20"/>
          <w:szCs w:val="20"/>
          <w:u w:val="single"/>
        </w:rPr>
      </w:pPr>
      <w:r w:rsidRPr="00BB641C">
        <w:rPr>
          <w:sz w:val="20"/>
          <w:szCs w:val="20"/>
          <w:u w:val="single"/>
        </w:rPr>
        <w:t>от 02.07.2013 года</w:t>
      </w:r>
      <w:bookmarkStart w:id="6" w:name="_GoBack"/>
      <w:bookmarkEnd w:id="6"/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>п. Березняки</w:t>
      </w:r>
    </w:p>
    <w:p w:rsidR="00BB641C" w:rsidRDefault="00BB641C" w:rsidP="00BB641C">
      <w:pPr>
        <w:rPr>
          <w:sz w:val="20"/>
          <w:szCs w:val="20"/>
        </w:rPr>
      </w:pPr>
    </w:p>
    <w:p w:rsidR="006C099C" w:rsidRPr="00BB641C" w:rsidRDefault="006C099C" w:rsidP="00BB641C">
      <w:pPr>
        <w:rPr>
          <w:sz w:val="20"/>
          <w:szCs w:val="20"/>
        </w:rPr>
      </w:pPr>
    </w:p>
    <w:p w:rsidR="00BB641C" w:rsidRPr="00BB641C" w:rsidRDefault="00BB641C" w:rsidP="00BB641C">
      <w:pPr>
        <w:ind w:right="2267"/>
        <w:jc w:val="both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 xml:space="preserve">« О внесении изменений в штатное расписание  Муниципального учреждения культуры «Культурно-информационный центр Березняковского сельского поселения Нижнеилимского района», в связи со структурными изменениями, находящегося в ведении администрации Березняковского сельского поселения Нижнеилимского района утвержденного Думой </w:t>
      </w:r>
    </w:p>
    <w:p w:rsidR="00BB641C" w:rsidRPr="00BB641C" w:rsidRDefault="00BB641C" w:rsidP="00BB641C">
      <w:pPr>
        <w:ind w:right="2267"/>
        <w:jc w:val="both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 xml:space="preserve">от </w:t>
      </w:r>
      <w:r w:rsidRPr="00BB641C">
        <w:rPr>
          <w:b/>
          <w:color w:val="FF0000"/>
          <w:sz w:val="20"/>
          <w:szCs w:val="20"/>
        </w:rPr>
        <w:t>27.12.2012г. №20</w:t>
      </w:r>
      <w:r w:rsidRPr="00BB641C">
        <w:rPr>
          <w:b/>
          <w:sz w:val="20"/>
          <w:szCs w:val="20"/>
        </w:rPr>
        <w:t>»</w:t>
      </w:r>
    </w:p>
    <w:p w:rsidR="00BB641C" w:rsidRPr="00BB641C" w:rsidRDefault="00BB641C" w:rsidP="00BB641C">
      <w:pPr>
        <w:jc w:val="both"/>
        <w:rPr>
          <w:b/>
          <w:sz w:val="20"/>
          <w:szCs w:val="20"/>
        </w:rPr>
      </w:pPr>
    </w:p>
    <w:p w:rsidR="00BB641C" w:rsidRPr="00BB641C" w:rsidRDefault="00BB641C" w:rsidP="00BB641C">
      <w:pPr>
        <w:jc w:val="both"/>
        <w:rPr>
          <w:b/>
          <w:sz w:val="20"/>
          <w:szCs w:val="20"/>
        </w:rPr>
      </w:pPr>
    </w:p>
    <w:p w:rsidR="00BB641C" w:rsidRPr="00BB641C" w:rsidRDefault="00BB641C" w:rsidP="00BB641C">
      <w:pPr>
        <w:ind w:firstLine="567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Заслушав главу Березняковского сельского поселени</w:t>
      </w:r>
      <w:proofErr w:type="gramStart"/>
      <w:r w:rsidRPr="00BB641C">
        <w:rPr>
          <w:sz w:val="20"/>
          <w:szCs w:val="20"/>
        </w:rPr>
        <w:t>я-</w:t>
      </w:r>
      <w:proofErr w:type="gramEnd"/>
      <w:r w:rsidRPr="00BB641C">
        <w:rPr>
          <w:sz w:val="20"/>
          <w:szCs w:val="20"/>
        </w:rPr>
        <w:t xml:space="preserve"> А.П.Ефимову, ведущего специалиста администрации Березняковского сельского поселения – Е.В. Вологжину, директора МУК «Культурно-информационный центр Березняковского сельского поселения Нижнеилимского района» -  </w:t>
      </w:r>
    </w:p>
    <w:p w:rsidR="00BB641C" w:rsidRPr="00BB641C" w:rsidRDefault="00BB641C" w:rsidP="00BB641C">
      <w:pPr>
        <w:jc w:val="both"/>
        <w:rPr>
          <w:sz w:val="20"/>
          <w:szCs w:val="20"/>
        </w:rPr>
      </w:pPr>
      <w:r w:rsidRPr="00BB641C">
        <w:rPr>
          <w:sz w:val="20"/>
          <w:szCs w:val="20"/>
        </w:rPr>
        <w:t>А.Н. Яновскую</w:t>
      </w:r>
      <w:r w:rsidRPr="00BB641C">
        <w:rPr>
          <w:b/>
          <w:sz w:val="20"/>
          <w:szCs w:val="20"/>
        </w:rPr>
        <w:t xml:space="preserve">,  </w:t>
      </w:r>
      <w:r w:rsidRPr="00BB641C">
        <w:rPr>
          <w:sz w:val="20"/>
          <w:szCs w:val="20"/>
        </w:rPr>
        <w:t xml:space="preserve">Дума Березняковского сельского поселения </w:t>
      </w:r>
    </w:p>
    <w:p w:rsidR="00BB641C" w:rsidRPr="00BB641C" w:rsidRDefault="00BB641C" w:rsidP="00BB641C">
      <w:pPr>
        <w:jc w:val="both"/>
        <w:rPr>
          <w:sz w:val="20"/>
          <w:szCs w:val="20"/>
        </w:rPr>
      </w:pPr>
    </w:p>
    <w:p w:rsid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РЕШИЛА:</w:t>
      </w:r>
    </w:p>
    <w:p w:rsidR="006C099C" w:rsidRPr="00BB641C" w:rsidRDefault="006C099C" w:rsidP="00BB641C">
      <w:pPr>
        <w:jc w:val="center"/>
        <w:rPr>
          <w:b/>
          <w:sz w:val="20"/>
          <w:szCs w:val="20"/>
        </w:rPr>
      </w:pP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Утвердить внесенные изменения в штатное расписание Муниципального учреждения культуры «Культурно-информационный центр Березняковского сельского поселения» от 02 июля 2013 года.</w:t>
      </w: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Опубликовать данное решение в Вестнике Березняковского сельского поселения».</w:t>
      </w: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gramStart"/>
      <w:r w:rsidRPr="00BB641C">
        <w:rPr>
          <w:sz w:val="20"/>
          <w:szCs w:val="20"/>
        </w:rPr>
        <w:t>Контроль за</w:t>
      </w:r>
      <w:proofErr w:type="gramEnd"/>
      <w:r w:rsidRPr="00BB641C">
        <w:rPr>
          <w:sz w:val="20"/>
          <w:szCs w:val="20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BB641C" w:rsidRPr="00BB641C" w:rsidRDefault="00BB641C" w:rsidP="00BB641C">
      <w:pPr>
        <w:rPr>
          <w:sz w:val="20"/>
          <w:szCs w:val="20"/>
        </w:rPr>
      </w:pPr>
    </w:p>
    <w:p w:rsidR="00BB641C" w:rsidRPr="00BB641C" w:rsidRDefault="00BB641C" w:rsidP="00BB641C">
      <w:pPr>
        <w:ind w:hanging="1260"/>
        <w:rPr>
          <w:sz w:val="20"/>
          <w:szCs w:val="20"/>
        </w:rPr>
      </w:pPr>
      <w:r w:rsidRPr="00BB641C">
        <w:rPr>
          <w:sz w:val="20"/>
          <w:szCs w:val="20"/>
        </w:rPr>
        <w:t xml:space="preserve">                        </w:t>
      </w:r>
    </w:p>
    <w:p w:rsidR="00BB641C" w:rsidRPr="00BB641C" w:rsidRDefault="00BB641C" w:rsidP="00BB641C">
      <w:pPr>
        <w:ind w:hanging="1260"/>
        <w:rPr>
          <w:sz w:val="20"/>
          <w:szCs w:val="20"/>
        </w:rPr>
      </w:pPr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 xml:space="preserve"> Глава  Березняковского сельского поселения</w:t>
      </w:r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>Нижнеилимского района                                                        А.П.Ефимова</w:t>
      </w:r>
    </w:p>
    <w:p w:rsidR="00656A37" w:rsidRDefault="00656A37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BB641C" w:rsidRDefault="00BB641C" w:rsidP="00714BD8">
      <w:pPr>
        <w:rPr>
          <w:sz w:val="20"/>
          <w:szCs w:val="20"/>
        </w:rPr>
      </w:pPr>
    </w:p>
    <w:p w:rsidR="00BB641C" w:rsidRPr="00BB641C" w:rsidRDefault="00BB641C" w:rsidP="00BB641C">
      <w:pPr>
        <w:jc w:val="center"/>
        <w:rPr>
          <w:sz w:val="20"/>
          <w:szCs w:val="20"/>
        </w:rPr>
      </w:pPr>
      <w:r w:rsidRPr="00BB641C">
        <w:rPr>
          <w:sz w:val="20"/>
          <w:szCs w:val="20"/>
        </w:rPr>
        <w:t>Российская  Федерация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Иркутская область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Нижнеилимский район</w:t>
      </w: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</w:p>
    <w:p w:rsidR="00BB641C" w:rsidRPr="00BB641C" w:rsidRDefault="00BB641C" w:rsidP="00BB641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 xml:space="preserve">Дума Березняковского сельского поселения </w:t>
      </w:r>
    </w:p>
    <w:p w:rsidR="00BB641C" w:rsidRPr="00BB641C" w:rsidRDefault="00BB641C" w:rsidP="00BB641C">
      <w:pPr>
        <w:rPr>
          <w:b/>
          <w:sz w:val="20"/>
          <w:szCs w:val="20"/>
        </w:rPr>
      </w:pPr>
    </w:p>
    <w:p w:rsidR="00BB641C" w:rsidRPr="00BB641C" w:rsidRDefault="00BB641C" w:rsidP="00BB641C">
      <w:pPr>
        <w:jc w:val="center"/>
        <w:rPr>
          <w:sz w:val="20"/>
          <w:szCs w:val="20"/>
        </w:rPr>
      </w:pPr>
      <w:r w:rsidRPr="00BB641C">
        <w:rPr>
          <w:b/>
          <w:sz w:val="20"/>
          <w:szCs w:val="20"/>
        </w:rPr>
        <w:t xml:space="preserve">РЕШЕНИЕ № </w:t>
      </w:r>
      <w:r w:rsidRPr="00BB641C">
        <w:rPr>
          <w:b/>
          <w:color w:val="FF0000"/>
          <w:sz w:val="20"/>
          <w:szCs w:val="20"/>
        </w:rPr>
        <w:t>52</w:t>
      </w:r>
    </w:p>
    <w:p w:rsidR="00BB641C" w:rsidRPr="00BB641C" w:rsidRDefault="00BB641C" w:rsidP="00BB641C">
      <w:pPr>
        <w:rPr>
          <w:sz w:val="20"/>
          <w:szCs w:val="20"/>
        </w:rPr>
      </w:pPr>
    </w:p>
    <w:p w:rsidR="00BB641C" w:rsidRPr="00BB641C" w:rsidRDefault="00BB641C" w:rsidP="00BB641C">
      <w:pPr>
        <w:rPr>
          <w:sz w:val="20"/>
          <w:szCs w:val="20"/>
          <w:u w:val="single"/>
        </w:rPr>
      </w:pPr>
      <w:r w:rsidRPr="00BB641C">
        <w:rPr>
          <w:sz w:val="20"/>
          <w:szCs w:val="20"/>
          <w:u w:val="single"/>
        </w:rPr>
        <w:t>от 02.07.2013 года</w:t>
      </w:r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>п. Березняки</w:t>
      </w:r>
    </w:p>
    <w:p w:rsidR="00BB641C" w:rsidRPr="00BB641C" w:rsidRDefault="00BB641C" w:rsidP="00BB641C">
      <w:pPr>
        <w:rPr>
          <w:sz w:val="20"/>
          <w:szCs w:val="20"/>
        </w:rPr>
      </w:pPr>
    </w:p>
    <w:p w:rsidR="00BB641C" w:rsidRPr="00BB641C" w:rsidRDefault="00BB641C" w:rsidP="00BB641C">
      <w:pPr>
        <w:ind w:right="2267"/>
        <w:jc w:val="both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 xml:space="preserve">« О внесении изменений в Положение об оплате труда работников Муниципального учреждения культуры «Культурно-информационный </w:t>
      </w:r>
      <w:r w:rsidRPr="00BB641C">
        <w:rPr>
          <w:b/>
          <w:sz w:val="20"/>
          <w:szCs w:val="20"/>
        </w:rPr>
        <w:lastRenderedPageBreak/>
        <w:t>центр Березняковского сельского поселения Нижнеилимского района», в связи с изменением в постановление администрации Нижнеилимского муниципального района от 22.09.2011 г. №964»</w:t>
      </w:r>
    </w:p>
    <w:p w:rsidR="00BB641C" w:rsidRPr="00BB641C" w:rsidRDefault="00BB641C" w:rsidP="00BB641C">
      <w:pPr>
        <w:jc w:val="both"/>
        <w:rPr>
          <w:b/>
          <w:sz w:val="20"/>
          <w:szCs w:val="20"/>
        </w:rPr>
      </w:pPr>
    </w:p>
    <w:p w:rsidR="00BB641C" w:rsidRPr="00BB641C" w:rsidRDefault="00BB641C" w:rsidP="00BB641C">
      <w:pPr>
        <w:jc w:val="both"/>
        <w:rPr>
          <w:b/>
          <w:sz w:val="20"/>
          <w:szCs w:val="20"/>
        </w:rPr>
      </w:pPr>
    </w:p>
    <w:p w:rsidR="00BB641C" w:rsidRPr="00BB641C" w:rsidRDefault="00BB641C" w:rsidP="00BB641C">
      <w:pPr>
        <w:ind w:firstLine="567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Заслушав главу Березняковского сельского поселени</w:t>
      </w:r>
      <w:proofErr w:type="gramStart"/>
      <w:r w:rsidRPr="00BB641C">
        <w:rPr>
          <w:sz w:val="20"/>
          <w:szCs w:val="20"/>
        </w:rPr>
        <w:t>я-</w:t>
      </w:r>
      <w:proofErr w:type="gramEnd"/>
      <w:r w:rsidRPr="00BB641C">
        <w:rPr>
          <w:sz w:val="20"/>
          <w:szCs w:val="20"/>
        </w:rPr>
        <w:t xml:space="preserve"> А.П.Ефимову, ведущего специалиста администрации Березняковского сельского поселения – Е.В. Вологжину, директора МУК «Культурно-информационный центр Березняковского сельского поселения Нижнеилимского района» -  </w:t>
      </w:r>
    </w:p>
    <w:p w:rsidR="00BB641C" w:rsidRPr="00BB641C" w:rsidRDefault="00BB641C" w:rsidP="00BB641C">
      <w:pPr>
        <w:jc w:val="both"/>
        <w:rPr>
          <w:sz w:val="20"/>
          <w:szCs w:val="20"/>
        </w:rPr>
      </w:pPr>
      <w:r w:rsidRPr="00BB641C">
        <w:rPr>
          <w:sz w:val="20"/>
          <w:szCs w:val="20"/>
        </w:rPr>
        <w:t>А.Н. Яновскую</w:t>
      </w:r>
      <w:r w:rsidRPr="00BB641C">
        <w:rPr>
          <w:b/>
          <w:sz w:val="20"/>
          <w:szCs w:val="20"/>
        </w:rPr>
        <w:t xml:space="preserve">,  </w:t>
      </w:r>
      <w:r w:rsidRPr="00BB641C">
        <w:rPr>
          <w:sz w:val="20"/>
          <w:szCs w:val="20"/>
        </w:rPr>
        <w:t xml:space="preserve">Дума Березняковского сельского поселения </w:t>
      </w:r>
    </w:p>
    <w:p w:rsidR="00BB641C" w:rsidRPr="00BB641C" w:rsidRDefault="00BB641C" w:rsidP="00BB641C">
      <w:pPr>
        <w:jc w:val="both"/>
        <w:rPr>
          <w:sz w:val="20"/>
          <w:szCs w:val="20"/>
        </w:rPr>
      </w:pPr>
    </w:p>
    <w:p w:rsidR="00BB641C" w:rsidRPr="00BB641C" w:rsidRDefault="00BB641C" w:rsidP="00BB641C">
      <w:pPr>
        <w:jc w:val="center"/>
        <w:rPr>
          <w:b/>
          <w:sz w:val="20"/>
          <w:szCs w:val="20"/>
        </w:rPr>
      </w:pPr>
      <w:r w:rsidRPr="00BB641C">
        <w:rPr>
          <w:b/>
          <w:sz w:val="20"/>
          <w:szCs w:val="20"/>
        </w:rPr>
        <w:t>РЕШИЛА:</w:t>
      </w: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Утвердить внесенные изменения в Положение об оплате труда работников Муниципального учреждения культуры «Культурно-информационный центр Березняковского сельского поселения» от 02 июля 2013 года.</w:t>
      </w: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BB641C">
        <w:rPr>
          <w:sz w:val="20"/>
          <w:szCs w:val="20"/>
        </w:rPr>
        <w:t>Опубликовать данное решение в Вестнике Березняковского сельского поселения».</w:t>
      </w:r>
    </w:p>
    <w:p w:rsidR="00BB641C" w:rsidRPr="00BB641C" w:rsidRDefault="00BB641C" w:rsidP="00BB641C">
      <w:pPr>
        <w:pStyle w:val="a5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gramStart"/>
      <w:r w:rsidRPr="00BB641C">
        <w:rPr>
          <w:sz w:val="20"/>
          <w:szCs w:val="20"/>
        </w:rPr>
        <w:t>Контроль за</w:t>
      </w:r>
      <w:proofErr w:type="gramEnd"/>
      <w:r w:rsidRPr="00BB641C">
        <w:rPr>
          <w:sz w:val="20"/>
          <w:szCs w:val="20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BB641C" w:rsidRPr="00BB641C" w:rsidRDefault="00BB641C" w:rsidP="00BB641C">
      <w:pPr>
        <w:rPr>
          <w:sz w:val="20"/>
          <w:szCs w:val="20"/>
        </w:rPr>
      </w:pPr>
    </w:p>
    <w:p w:rsidR="00BB641C" w:rsidRPr="00BB641C" w:rsidRDefault="00BB641C" w:rsidP="00BB641C">
      <w:pPr>
        <w:ind w:hanging="1260"/>
        <w:rPr>
          <w:sz w:val="20"/>
          <w:szCs w:val="20"/>
        </w:rPr>
      </w:pPr>
      <w:r w:rsidRPr="00BB641C">
        <w:rPr>
          <w:sz w:val="20"/>
          <w:szCs w:val="20"/>
        </w:rPr>
        <w:t xml:space="preserve">                        </w:t>
      </w:r>
    </w:p>
    <w:p w:rsidR="00BB641C" w:rsidRPr="00BB641C" w:rsidRDefault="00BB641C" w:rsidP="00BB641C">
      <w:pPr>
        <w:ind w:hanging="1260"/>
        <w:rPr>
          <w:sz w:val="20"/>
          <w:szCs w:val="20"/>
        </w:rPr>
      </w:pPr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 xml:space="preserve"> Глава  Березняковского сельского поселения</w:t>
      </w:r>
    </w:p>
    <w:p w:rsidR="00BB641C" w:rsidRPr="00BB641C" w:rsidRDefault="00BB641C" w:rsidP="00BB641C">
      <w:pPr>
        <w:rPr>
          <w:sz w:val="20"/>
          <w:szCs w:val="20"/>
        </w:rPr>
      </w:pPr>
      <w:r w:rsidRPr="00BB641C">
        <w:rPr>
          <w:sz w:val="20"/>
          <w:szCs w:val="20"/>
        </w:rPr>
        <w:t>Нижнеилимского района                                                        А.П.Ефимова</w:t>
      </w:r>
    </w:p>
    <w:p w:rsidR="00BB641C" w:rsidRDefault="00BB641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p w:rsidR="006C099C" w:rsidRDefault="006C099C" w:rsidP="00714BD8">
      <w:pPr>
        <w:rPr>
          <w:sz w:val="20"/>
          <w:szCs w:val="20"/>
        </w:rPr>
      </w:pPr>
    </w:p>
    <w:tbl>
      <w:tblPr>
        <w:tblpPr w:leftFromText="180" w:rightFromText="180" w:vertAnchor="page" w:horzAnchor="margin" w:tblpY="12136"/>
        <w:tblW w:w="0" w:type="auto"/>
        <w:tblLook w:val="01E0"/>
      </w:tblPr>
      <w:tblGrid>
        <w:gridCol w:w="1616"/>
        <w:gridCol w:w="1148"/>
        <w:gridCol w:w="2470"/>
        <w:gridCol w:w="3662"/>
      </w:tblGrid>
      <w:tr w:rsidR="006C099C" w:rsidTr="006C099C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  <w:tr w:rsidR="006C099C" w:rsidTr="006C099C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9C" w:rsidRDefault="006C099C" w:rsidP="006C099C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</w:tr>
    </w:tbl>
    <w:p w:rsidR="006C099C" w:rsidRPr="00BB641C" w:rsidRDefault="006C099C" w:rsidP="00714BD8">
      <w:pPr>
        <w:rPr>
          <w:sz w:val="20"/>
          <w:szCs w:val="20"/>
        </w:rPr>
      </w:pPr>
    </w:p>
    <w:sectPr w:rsidR="006C099C" w:rsidRPr="00BB641C" w:rsidSect="0081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D0B84"/>
    <w:multiLevelType w:val="hybridMultilevel"/>
    <w:tmpl w:val="0A2CB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2FF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6046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0309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8A3"/>
    <w:rsid w:val="001F6AC8"/>
    <w:rsid w:val="001F76FC"/>
    <w:rsid w:val="001F7F6F"/>
    <w:rsid w:val="0020026F"/>
    <w:rsid w:val="0020036D"/>
    <w:rsid w:val="00202AEB"/>
    <w:rsid w:val="002049A8"/>
    <w:rsid w:val="002064FF"/>
    <w:rsid w:val="00212A34"/>
    <w:rsid w:val="00213D85"/>
    <w:rsid w:val="00213EF3"/>
    <w:rsid w:val="002141D0"/>
    <w:rsid w:val="0021458C"/>
    <w:rsid w:val="00217249"/>
    <w:rsid w:val="00217652"/>
    <w:rsid w:val="00217B2C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42FF"/>
    <w:rsid w:val="00286E19"/>
    <w:rsid w:val="0028743D"/>
    <w:rsid w:val="00293400"/>
    <w:rsid w:val="002937CF"/>
    <w:rsid w:val="00294528"/>
    <w:rsid w:val="002947E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5D7F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33FB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7456"/>
    <w:rsid w:val="004A7EFD"/>
    <w:rsid w:val="004B04ED"/>
    <w:rsid w:val="004B0B65"/>
    <w:rsid w:val="004B10CA"/>
    <w:rsid w:val="004B3B1A"/>
    <w:rsid w:val="004B5BC2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7AC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40DD"/>
    <w:rsid w:val="0054523C"/>
    <w:rsid w:val="00547ED0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57A0"/>
    <w:rsid w:val="00646727"/>
    <w:rsid w:val="006474A8"/>
    <w:rsid w:val="00653FEC"/>
    <w:rsid w:val="006547D0"/>
    <w:rsid w:val="00656A37"/>
    <w:rsid w:val="00657174"/>
    <w:rsid w:val="00657843"/>
    <w:rsid w:val="00657B5E"/>
    <w:rsid w:val="00657B8E"/>
    <w:rsid w:val="0066011E"/>
    <w:rsid w:val="0066104E"/>
    <w:rsid w:val="00661501"/>
    <w:rsid w:val="006626C2"/>
    <w:rsid w:val="0066301E"/>
    <w:rsid w:val="00664E7F"/>
    <w:rsid w:val="0066713E"/>
    <w:rsid w:val="00670CF8"/>
    <w:rsid w:val="00671D08"/>
    <w:rsid w:val="00672CE5"/>
    <w:rsid w:val="00672D46"/>
    <w:rsid w:val="0067353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99C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14BD8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33D9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411F"/>
    <w:rsid w:val="008E41BC"/>
    <w:rsid w:val="008E4ED9"/>
    <w:rsid w:val="008E511C"/>
    <w:rsid w:val="008E596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620C"/>
    <w:rsid w:val="00BB641C"/>
    <w:rsid w:val="00BB778D"/>
    <w:rsid w:val="00BB7855"/>
    <w:rsid w:val="00BC15D2"/>
    <w:rsid w:val="00BC5912"/>
    <w:rsid w:val="00BD0D98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36EF"/>
    <w:rsid w:val="00C25721"/>
    <w:rsid w:val="00C26A62"/>
    <w:rsid w:val="00C278E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B2B0F"/>
    <w:rsid w:val="00CC1523"/>
    <w:rsid w:val="00CC6F8A"/>
    <w:rsid w:val="00CC7804"/>
    <w:rsid w:val="00CD0902"/>
    <w:rsid w:val="00CD0922"/>
    <w:rsid w:val="00CD1AB4"/>
    <w:rsid w:val="00CD1DCE"/>
    <w:rsid w:val="00CD4E70"/>
    <w:rsid w:val="00CD6DBC"/>
    <w:rsid w:val="00CE2E8A"/>
    <w:rsid w:val="00CE3D5C"/>
    <w:rsid w:val="00CE43CD"/>
    <w:rsid w:val="00CE790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6F41"/>
    <w:rsid w:val="00D876BD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49CE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618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E56C4"/>
    <w:rsid w:val="00EF26AA"/>
    <w:rsid w:val="00EF5A40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44D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195"/>
    <w:rsid w:val="00F53CF9"/>
    <w:rsid w:val="00F55CBB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709B9"/>
    <w:rsid w:val="00F7199B"/>
    <w:rsid w:val="00F71B79"/>
    <w:rsid w:val="00F75A09"/>
    <w:rsid w:val="00F80EFC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1192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42FF"/>
    <w:pPr>
      <w:keepNext/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2FF"/>
    <w:pPr>
      <w:keepNext/>
      <w:suppressAutoHyphens w:val="0"/>
      <w:outlineLvl w:val="1"/>
    </w:pPr>
    <w:rPr>
      <w:b/>
      <w:bCs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42FF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2F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2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2842FF"/>
    <w:pPr>
      <w:suppressAutoHyphens w:val="0"/>
      <w:ind w:right="-99"/>
    </w:pPr>
    <w:rPr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42FF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3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3D9"/>
    <w:rPr>
      <w:color w:val="800080"/>
      <w:u w:val="single"/>
    </w:rPr>
  </w:style>
  <w:style w:type="paragraph" w:customStyle="1" w:styleId="xl65">
    <w:name w:val="xl65"/>
    <w:basedOn w:val="a"/>
    <w:rsid w:val="008133D9"/>
    <w:pPr>
      <w:suppressAutoHyphens w:val="0"/>
      <w:spacing w:before="100" w:beforeAutospacing="1" w:after="100" w:afterAutospacing="1"/>
    </w:pPr>
    <w:rPr>
      <w:rFonts w:ascii="Arial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133D9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ru-RU"/>
    </w:rPr>
  </w:style>
  <w:style w:type="paragraph" w:customStyle="1" w:styleId="xl69">
    <w:name w:val="xl69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9">
    <w:name w:val="xl79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4">
    <w:name w:val="xl84"/>
    <w:basedOn w:val="a"/>
    <w:rsid w:val="00813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5">
    <w:name w:val="xl85"/>
    <w:basedOn w:val="a"/>
    <w:rsid w:val="008133D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8133D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8133D9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8">
    <w:name w:val="xl88"/>
    <w:basedOn w:val="a"/>
    <w:rsid w:val="008133D9"/>
    <w:pPr>
      <w:suppressAutoHyphens w:val="0"/>
      <w:spacing w:before="100" w:beforeAutospacing="1" w:after="100" w:afterAutospacing="1"/>
    </w:pPr>
    <w:rPr>
      <w:color w:val="0000FF"/>
      <w:lang w:eastAsia="ru-RU"/>
    </w:rPr>
  </w:style>
  <w:style w:type="paragraph" w:customStyle="1" w:styleId="xl89">
    <w:name w:val="xl89"/>
    <w:basedOn w:val="a"/>
    <w:rsid w:val="008133D9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8133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8133D9"/>
    <w:pP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eastAsia="ru-RU"/>
    </w:rPr>
  </w:style>
  <w:style w:type="paragraph" w:customStyle="1" w:styleId="xl92">
    <w:name w:val="xl92"/>
    <w:basedOn w:val="a"/>
    <w:rsid w:val="008133D9"/>
    <w:pP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8133D9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8133D9"/>
    <w:pP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8133D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133D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8133D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8133D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41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AB4-60C4-436B-9D22-ACF04E9E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64</Pages>
  <Words>16898</Words>
  <Characters>96324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2013-09-06T06:28:00Z</dcterms:created>
  <dcterms:modified xsi:type="dcterms:W3CDTF">2013-09-06T06:10:00Z</dcterms:modified>
</cp:coreProperties>
</file>