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691" w:rsidRPr="00F25F58" w:rsidRDefault="007E5691" w:rsidP="00B434C9">
      <w:pPr>
        <w:tabs>
          <w:tab w:val="left" w:pos="5985"/>
        </w:tabs>
      </w:pPr>
    </w:p>
    <w:tbl>
      <w:tblPr>
        <w:tblW w:w="9498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Иркутская область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Нижнеилимский муниципальный район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b/>
                <w:sz w:val="36"/>
                <w:szCs w:val="36"/>
              </w:rPr>
            </w:pPr>
            <w:r w:rsidRPr="00F25F58">
              <w:rPr>
                <w:b/>
                <w:sz w:val="36"/>
                <w:szCs w:val="36"/>
              </w:rPr>
              <w:t>АДМИНИСТРАЦИЯ</w:t>
            </w:r>
          </w:p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Березняковского  сельского   поселения</w:t>
            </w:r>
          </w:p>
        </w:tc>
      </w:tr>
      <w:tr w:rsidR="00B434C9" w:rsidRPr="00F25F58" w:rsidTr="00850F5D">
        <w:tc>
          <w:tcPr>
            <w:tcW w:w="9498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B434C9" w:rsidRPr="00F25F58" w:rsidRDefault="00B434C9" w:rsidP="00850F5D">
            <w:pPr>
              <w:rPr>
                <w:sz w:val="4"/>
              </w:rPr>
            </w:pP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</w:p>
          <w:p w:rsidR="00B434C9" w:rsidRPr="00F25F58" w:rsidRDefault="00B434C9" w:rsidP="00850F5D">
            <w:pPr>
              <w:jc w:val="center"/>
              <w:rPr>
                <w:b/>
                <w:sz w:val="28"/>
                <w:szCs w:val="28"/>
              </w:rPr>
            </w:pPr>
            <w:r w:rsidRPr="00F25F58"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rPr>
                <w:sz w:val="28"/>
                <w:szCs w:val="28"/>
              </w:rPr>
            </w:pPr>
          </w:p>
          <w:p w:rsidR="00B434C9" w:rsidRPr="005354BC" w:rsidRDefault="00B434C9" w:rsidP="00850F5D">
            <w:pPr>
              <w:rPr>
                <w:sz w:val="28"/>
                <w:szCs w:val="28"/>
                <w:u w:val="single"/>
              </w:rPr>
            </w:pPr>
            <w:r w:rsidRPr="00F25F58">
              <w:rPr>
                <w:sz w:val="28"/>
                <w:szCs w:val="28"/>
              </w:rPr>
              <w:t xml:space="preserve">От  </w:t>
            </w:r>
            <w:r w:rsidR="005354BC">
              <w:rPr>
                <w:sz w:val="28"/>
                <w:szCs w:val="28"/>
                <w:u w:val="single"/>
              </w:rPr>
              <w:t xml:space="preserve"> 25.09</w:t>
            </w:r>
            <w:r w:rsidRPr="00F25F58">
              <w:rPr>
                <w:sz w:val="28"/>
                <w:szCs w:val="28"/>
                <w:u w:val="single"/>
              </w:rPr>
              <w:t>.201</w:t>
            </w:r>
            <w:r w:rsidR="005354BC">
              <w:rPr>
                <w:sz w:val="28"/>
                <w:szCs w:val="28"/>
                <w:u w:val="single"/>
              </w:rPr>
              <w:t>5</w:t>
            </w:r>
            <w:r w:rsidRPr="00F25F58">
              <w:rPr>
                <w:sz w:val="28"/>
                <w:szCs w:val="28"/>
                <w:u w:val="single"/>
              </w:rPr>
              <w:t xml:space="preserve"> </w:t>
            </w:r>
            <w:r w:rsidRPr="00F25F58">
              <w:rPr>
                <w:sz w:val="28"/>
                <w:szCs w:val="28"/>
              </w:rPr>
              <w:t xml:space="preserve">   №  </w:t>
            </w:r>
            <w:r w:rsidR="00AC0DD6">
              <w:rPr>
                <w:sz w:val="28"/>
                <w:szCs w:val="28"/>
                <w:u w:val="single"/>
              </w:rPr>
              <w:t>122</w:t>
            </w:r>
          </w:p>
        </w:tc>
      </w:tr>
      <w:tr w:rsidR="00B434C9" w:rsidRPr="00F25F58" w:rsidTr="00850F5D">
        <w:tc>
          <w:tcPr>
            <w:tcW w:w="9498" w:type="dxa"/>
          </w:tcPr>
          <w:p w:rsidR="00B434C9" w:rsidRPr="00F25F58" w:rsidRDefault="00B434C9" w:rsidP="00850F5D">
            <w:pPr>
              <w:rPr>
                <w:sz w:val="28"/>
                <w:szCs w:val="28"/>
              </w:rPr>
            </w:pPr>
            <w:r w:rsidRPr="00F25F58">
              <w:rPr>
                <w:sz w:val="28"/>
                <w:szCs w:val="28"/>
              </w:rPr>
              <w:t>п. Березняки</w:t>
            </w:r>
          </w:p>
        </w:tc>
      </w:tr>
    </w:tbl>
    <w:p w:rsidR="00B434C9" w:rsidRPr="00F25F58" w:rsidRDefault="00B434C9" w:rsidP="00B434C9">
      <w:pPr>
        <w:ind w:right="-1"/>
        <w:rPr>
          <w:b/>
          <w:sz w:val="28"/>
          <w:szCs w:val="28"/>
        </w:rPr>
      </w:pPr>
      <w:r w:rsidRPr="00F25F58">
        <w:rPr>
          <w:b/>
          <w:sz w:val="28"/>
          <w:szCs w:val="28"/>
        </w:rPr>
        <w:tab/>
      </w:r>
    </w:p>
    <w:p w:rsidR="00E26A4F" w:rsidRDefault="00B434C9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5354BC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E26A4F">
        <w:rPr>
          <w:rFonts w:ascii="Times New Roman" w:hAnsi="Times New Roman" w:cs="Times New Roman"/>
          <w:b w:val="0"/>
          <w:sz w:val="28"/>
          <w:szCs w:val="28"/>
        </w:rPr>
        <w:t xml:space="preserve">Порядка формирования, </w:t>
      </w:r>
    </w:p>
    <w:p w:rsidR="00E26A4F" w:rsidRPr="00E26A4F" w:rsidRDefault="00E26A4F" w:rsidP="00B434C9">
      <w:pPr>
        <w:pStyle w:val="ConsPlusTitle"/>
        <w:widowControl/>
        <w:rPr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ведения и утверждения ведомственных перечней </w:t>
      </w:r>
    </w:p>
    <w:p w:rsidR="00A552CE" w:rsidRDefault="00E26A4F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услуг и работ </w:t>
      </w:r>
      <w:r w:rsidR="0029528E">
        <w:rPr>
          <w:rFonts w:ascii="Times New Roman" w:hAnsi="Times New Roman" w:cs="Times New Roman"/>
          <w:b w:val="0"/>
          <w:sz w:val="28"/>
          <w:szCs w:val="28"/>
        </w:rPr>
        <w:t xml:space="preserve">оказываемых </w:t>
      </w:r>
    </w:p>
    <w:p w:rsidR="00A552CE" w:rsidRDefault="0029528E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выполняемых</w:t>
      </w:r>
      <w:proofErr w:type="gramEnd"/>
      <w:r w:rsidR="00A552C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муниципальными учреждениями</w:t>
      </w:r>
    </w:p>
    <w:p w:rsidR="00E26A4F" w:rsidRPr="00E26A4F" w:rsidRDefault="0029528E" w:rsidP="00B434C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6A4F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="00A552CE">
        <w:rPr>
          <w:rFonts w:ascii="Times New Roman" w:hAnsi="Times New Roman" w:cs="Times New Roman"/>
          <w:b w:val="0"/>
          <w:sz w:val="28"/>
          <w:szCs w:val="28"/>
        </w:rPr>
        <w:t xml:space="preserve"> Березняковского сельского поселения</w:t>
      </w:r>
    </w:p>
    <w:p w:rsidR="00E26A4F" w:rsidRDefault="00E26A4F" w:rsidP="005354BC">
      <w:pPr>
        <w:ind w:left="57" w:right="57" w:firstLine="510"/>
        <w:jc w:val="both"/>
        <w:rPr>
          <w:sz w:val="28"/>
          <w:szCs w:val="28"/>
        </w:rPr>
      </w:pPr>
    </w:p>
    <w:p w:rsidR="00F35D88" w:rsidRPr="00F25F58" w:rsidRDefault="00F35D88" w:rsidP="005354BC">
      <w:pPr>
        <w:ind w:left="57" w:right="57" w:firstLine="510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В соответствии пунктов 6, 7 статьи 11 Федерального закона от 27.07.2010  №210-ФЗ  «Об организации предоставления государственных </w:t>
      </w:r>
      <w:r w:rsidR="007E5691" w:rsidRPr="00F25F58">
        <w:rPr>
          <w:sz w:val="28"/>
          <w:szCs w:val="28"/>
        </w:rPr>
        <w:t>и муниципальных услуг», п.</w:t>
      </w:r>
      <w:r w:rsidRPr="00F25F58">
        <w:rPr>
          <w:sz w:val="28"/>
          <w:szCs w:val="28"/>
        </w:rPr>
        <w:t>2</w:t>
      </w:r>
      <w:r w:rsidR="007E5691" w:rsidRPr="00F25F58">
        <w:rPr>
          <w:sz w:val="28"/>
          <w:szCs w:val="28"/>
        </w:rPr>
        <w:t xml:space="preserve"> </w:t>
      </w:r>
      <w:r w:rsidRPr="00F25F58">
        <w:rPr>
          <w:sz w:val="28"/>
          <w:szCs w:val="28"/>
        </w:rPr>
        <w:t xml:space="preserve"> Постановления  Правительства Иркутской области от 5.10.2011 №296-пп «О порядке формирования и ведения Реестра государственных услуг Иркутской области</w:t>
      </w:r>
      <w:r w:rsidR="007E5691" w:rsidRPr="00F25F58">
        <w:rPr>
          <w:sz w:val="28"/>
          <w:szCs w:val="28"/>
        </w:rPr>
        <w:t>»</w:t>
      </w:r>
      <w:r w:rsidRPr="00F25F58">
        <w:rPr>
          <w:sz w:val="28"/>
          <w:szCs w:val="28"/>
        </w:rPr>
        <w:t>,</w:t>
      </w:r>
      <w:r w:rsidR="007E5691" w:rsidRPr="00F25F58">
        <w:rPr>
          <w:sz w:val="28"/>
          <w:szCs w:val="28"/>
        </w:rPr>
        <w:t xml:space="preserve"> Устава   муниципального образования  Березняковское  сельского  поселения </w:t>
      </w:r>
    </w:p>
    <w:p w:rsidR="00B434C9" w:rsidRPr="00F25F58" w:rsidRDefault="00B434C9" w:rsidP="00B434C9">
      <w:pPr>
        <w:pStyle w:val="ConsPlusTitle"/>
        <w:rPr>
          <w:rFonts w:ascii="Times New Roman" w:hAnsi="Times New Roman" w:cs="Times New Roman"/>
          <w:b w:val="0"/>
          <w:bCs w:val="0"/>
          <w:i/>
          <w:sz w:val="28"/>
          <w:szCs w:val="28"/>
        </w:rPr>
      </w:pPr>
    </w:p>
    <w:p w:rsidR="00B434C9" w:rsidRPr="00F25F58" w:rsidRDefault="00B434C9" w:rsidP="00B434C9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25F58">
        <w:rPr>
          <w:rFonts w:ascii="Times New Roman" w:hAnsi="Times New Roman" w:cs="Times New Roman"/>
          <w:b w:val="0"/>
          <w:bCs w:val="0"/>
          <w:sz w:val="28"/>
          <w:szCs w:val="28"/>
        </w:rPr>
        <w:t>ПОСТАНОВЛЯЮ:</w:t>
      </w:r>
    </w:p>
    <w:p w:rsidR="00B434C9" w:rsidRPr="00F25F58" w:rsidRDefault="00B434C9" w:rsidP="00B434C9">
      <w:pPr>
        <w:pStyle w:val="ConsPlusTitle"/>
        <w:ind w:firstLine="708"/>
        <w:jc w:val="center"/>
        <w:rPr>
          <w:rFonts w:ascii="Times New Roman" w:hAnsi="Times New Roman" w:cs="Times New Roman"/>
          <w:b w:val="0"/>
          <w:bCs w:val="0"/>
        </w:rPr>
      </w:pPr>
    </w:p>
    <w:p w:rsidR="007E5691" w:rsidRPr="00F25F58" w:rsidRDefault="00B434C9" w:rsidP="004A4E2E">
      <w:pPr>
        <w:shd w:val="clear" w:color="auto" w:fill="FFFFFF"/>
        <w:tabs>
          <w:tab w:val="left" w:pos="730"/>
        </w:tabs>
        <w:ind w:right="57"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>1. </w:t>
      </w:r>
      <w:r w:rsidR="007E5691" w:rsidRPr="00F25F58">
        <w:rPr>
          <w:sz w:val="28"/>
          <w:szCs w:val="28"/>
        </w:rPr>
        <w:t xml:space="preserve">Утвердить прилагаемый Порядок </w:t>
      </w:r>
      <w:r w:rsidR="00E26A4F">
        <w:rPr>
          <w:sz w:val="28"/>
          <w:szCs w:val="28"/>
        </w:rPr>
        <w:t xml:space="preserve">формирования, ведения и утверждения ведомственных перечней муниципальных услуг и </w:t>
      </w:r>
      <w:proofErr w:type="gramStart"/>
      <w:r w:rsidR="00E26A4F">
        <w:rPr>
          <w:sz w:val="28"/>
          <w:szCs w:val="28"/>
        </w:rPr>
        <w:t>работ</w:t>
      </w:r>
      <w:proofErr w:type="gramEnd"/>
      <w:r w:rsidR="00A552CE">
        <w:rPr>
          <w:sz w:val="28"/>
          <w:szCs w:val="28"/>
        </w:rPr>
        <w:t xml:space="preserve"> оказываемых и выполняемых муниципальными учреждениями</w:t>
      </w:r>
      <w:r w:rsidR="00E26A4F">
        <w:rPr>
          <w:sz w:val="28"/>
          <w:szCs w:val="28"/>
        </w:rPr>
        <w:t xml:space="preserve"> н</w:t>
      </w:r>
      <w:r w:rsidR="004A4E2E">
        <w:rPr>
          <w:sz w:val="28"/>
          <w:szCs w:val="28"/>
        </w:rPr>
        <w:t xml:space="preserve">а территории </w:t>
      </w:r>
      <w:r w:rsidR="00A552CE">
        <w:rPr>
          <w:sz w:val="28"/>
          <w:szCs w:val="28"/>
        </w:rPr>
        <w:t>Березняковского сельского поселения</w:t>
      </w:r>
      <w:r w:rsidR="00E26A4F">
        <w:rPr>
          <w:sz w:val="28"/>
          <w:szCs w:val="28"/>
        </w:rPr>
        <w:t xml:space="preserve">  (далее - Порядок);</w:t>
      </w:r>
    </w:p>
    <w:p w:rsidR="00E26A4F" w:rsidRDefault="00B434C9" w:rsidP="004A4E2E">
      <w:pPr>
        <w:pStyle w:val="a3"/>
        <w:widowControl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2. </w:t>
      </w:r>
      <w:r w:rsidR="00E26A4F">
        <w:rPr>
          <w:sz w:val="28"/>
          <w:szCs w:val="28"/>
        </w:rPr>
        <w:t xml:space="preserve">Опубликовать настоящее Постановление в Вестнике Березняковского муниципального образования и разместить на официальном сайте администрации Березняковского муниципального образования </w:t>
      </w:r>
      <w:r w:rsidR="00E26A4F">
        <w:rPr>
          <w:sz w:val="28"/>
          <w:szCs w:val="28"/>
          <w:lang w:val="en-US"/>
        </w:rPr>
        <w:t>www</w:t>
      </w:r>
      <w:r w:rsidR="00E26A4F">
        <w:rPr>
          <w:sz w:val="28"/>
          <w:szCs w:val="28"/>
        </w:rPr>
        <w:t>.</w:t>
      </w:r>
      <w:r w:rsidR="00E26A4F">
        <w:rPr>
          <w:sz w:val="28"/>
          <w:szCs w:val="28"/>
          <w:lang w:val="en-US"/>
        </w:rPr>
        <w:t>a</w:t>
      </w:r>
      <w:r w:rsidR="00E26A4F">
        <w:rPr>
          <w:sz w:val="28"/>
          <w:szCs w:val="28"/>
        </w:rPr>
        <w:t>-</w:t>
      </w:r>
      <w:proofErr w:type="spellStart"/>
      <w:r w:rsidR="00E26A4F">
        <w:rPr>
          <w:sz w:val="28"/>
          <w:szCs w:val="28"/>
          <w:lang w:val="en-US"/>
        </w:rPr>
        <w:t>bsp</w:t>
      </w:r>
      <w:proofErr w:type="spellEnd"/>
      <w:r w:rsidR="00E26A4F">
        <w:rPr>
          <w:sz w:val="28"/>
          <w:szCs w:val="28"/>
        </w:rPr>
        <w:t>.</w:t>
      </w:r>
      <w:proofErr w:type="spellStart"/>
      <w:r w:rsidR="00E26A4F">
        <w:rPr>
          <w:sz w:val="28"/>
          <w:szCs w:val="28"/>
          <w:lang w:val="en-US"/>
        </w:rPr>
        <w:t>ru</w:t>
      </w:r>
      <w:proofErr w:type="spellEnd"/>
    </w:p>
    <w:p w:rsidR="00B434C9" w:rsidRPr="00F25F58" w:rsidRDefault="00B434C9" w:rsidP="004A4E2E">
      <w:pPr>
        <w:ind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 xml:space="preserve">3. Контроль  за  исполнением  данного  постановления  оставляю  </w:t>
      </w:r>
      <w:proofErr w:type="gramStart"/>
      <w:r w:rsidRPr="00F25F58">
        <w:rPr>
          <w:sz w:val="28"/>
          <w:szCs w:val="28"/>
        </w:rPr>
        <w:t>за</w:t>
      </w:r>
      <w:proofErr w:type="gramEnd"/>
    </w:p>
    <w:p w:rsidR="00B434C9" w:rsidRPr="00F25F58" w:rsidRDefault="00B434C9" w:rsidP="004A4E2E">
      <w:pPr>
        <w:ind w:firstLine="567"/>
        <w:jc w:val="both"/>
        <w:rPr>
          <w:sz w:val="28"/>
          <w:szCs w:val="28"/>
        </w:rPr>
      </w:pPr>
      <w:r w:rsidRPr="00F25F58">
        <w:rPr>
          <w:sz w:val="28"/>
          <w:szCs w:val="28"/>
        </w:rPr>
        <w:t>собой.</w:t>
      </w:r>
    </w:p>
    <w:p w:rsidR="00B434C9" w:rsidRPr="00F25F58" w:rsidRDefault="00B434C9" w:rsidP="00E26A4F">
      <w:pPr>
        <w:ind w:firstLine="567"/>
        <w:jc w:val="both"/>
        <w:rPr>
          <w:sz w:val="28"/>
          <w:szCs w:val="28"/>
        </w:rPr>
      </w:pPr>
    </w:p>
    <w:p w:rsidR="00B434C9" w:rsidRPr="00F25F58" w:rsidRDefault="00B434C9" w:rsidP="00E26A4F">
      <w:pPr>
        <w:ind w:firstLine="567"/>
        <w:jc w:val="both"/>
        <w:rPr>
          <w:sz w:val="28"/>
          <w:szCs w:val="28"/>
        </w:rPr>
      </w:pPr>
    </w:p>
    <w:p w:rsidR="00E26A4F" w:rsidRDefault="00B434C9" w:rsidP="00E26A4F">
      <w:pPr>
        <w:ind w:firstLine="567"/>
        <w:rPr>
          <w:sz w:val="28"/>
          <w:szCs w:val="28"/>
        </w:rPr>
      </w:pPr>
      <w:r w:rsidRPr="00F25F58">
        <w:rPr>
          <w:sz w:val="28"/>
          <w:szCs w:val="28"/>
        </w:rPr>
        <w:t xml:space="preserve">Глава  Березняковского  </w:t>
      </w:r>
    </w:p>
    <w:p w:rsidR="00B434C9" w:rsidRPr="00F25F58" w:rsidRDefault="00E26A4F" w:rsidP="00E26A4F">
      <w:pPr>
        <w:ind w:firstLine="567"/>
      </w:pPr>
      <w:r>
        <w:rPr>
          <w:sz w:val="28"/>
          <w:szCs w:val="28"/>
        </w:rPr>
        <w:t>сельского поселения</w:t>
      </w:r>
      <w:r w:rsidR="00B434C9" w:rsidRPr="00F25F58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</w:t>
      </w:r>
      <w:r w:rsidR="00B434C9" w:rsidRPr="00F25F58">
        <w:rPr>
          <w:sz w:val="28"/>
          <w:szCs w:val="28"/>
        </w:rPr>
        <w:t xml:space="preserve">         А.П.Ефимова</w:t>
      </w:r>
    </w:p>
    <w:p w:rsidR="00B434C9" w:rsidRPr="00F25F58" w:rsidRDefault="00B434C9" w:rsidP="00E26A4F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B434C9" w:rsidRPr="00F25F58" w:rsidRDefault="00B434C9" w:rsidP="00B434C9">
      <w:pPr>
        <w:rPr>
          <w:u w:val="single"/>
        </w:rPr>
      </w:pPr>
    </w:p>
    <w:p w:rsidR="007E5691" w:rsidRPr="00F25F58" w:rsidRDefault="00B434C9" w:rsidP="00B434C9">
      <w:pPr>
        <w:rPr>
          <w:u w:val="single"/>
        </w:rPr>
      </w:pPr>
      <w:r w:rsidRPr="00F25F5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E5691" w:rsidRPr="00F25F58" w:rsidRDefault="007E5691" w:rsidP="00B434C9">
      <w:pPr>
        <w:rPr>
          <w:u w:val="single"/>
        </w:rPr>
      </w:pPr>
    </w:p>
    <w:p w:rsidR="007E5691" w:rsidRDefault="007E5691" w:rsidP="00B434C9">
      <w:pPr>
        <w:rPr>
          <w:u w:val="single"/>
        </w:rPr>
      </w:pPr>
    </w:p>
    <w:p w:rsidR="004A4E2E" w:rsidRDefault="004A4E2E" w:rsidP="00B434C9">
      <w:pPr>
        <w:rPr>
          <w:u w:val="single"/>
        </w:rPr>
      </w:pPr>
    </w:p>
    <w:p w:rsidR="004A4E2E" w:rsidRPr="00F25F58" w:rsidRDefault="004A4E2E" w:rsidP="00B434C9">
      <w:pPr>
        <w:rPr>
          <w:u w:val="single"/>
        </w:rPr>
      </w:pPr>
    </w:p>
    <w:p w:rsidR="007E5691" w:rsidRDefault="007E5691" w:rsidP="00B434C9">
      <w:pPr>
        <w:rPr>
          <w:u w:val="single"/>
        </w:rPr>
      </w:pPr>
    </w:p>
    <w:p w:rsidR="00E26A4F" w:rsidRPr="00F25F58" w:rsidRDefault="00E26A4F" w:rsidP="00B434C9">
      <w:pPr>
        <w:rPr>
          <w:u w:val="single"/>
        </w:rPr>
      </w:pPr>
    </w:p>
    <w:p w:rsidR="007E5691" w:rsidRPr="00F25F58" w:rsidRDefault="007E5691" w:rsidP="00B434C9">
      <w:pPr>
        <w:rPr>
          <w:u w:val="single"/>
        </w:rPr>
      </w:pPr>
    </w:p>
    <w:p w:rsidR="00B434C9" w:rsidRPr="00E26A4F" w:rsidRDefault="00B434C9" w:rsidP="00B434C9">
      <w:pPr>
        <w:rPr>
          <w:sz w:val="16"/>
          <w:szCs w:val="16"/>
          <w:u w:val="single"/>
        </w:rPr>
      </w:pPr>
      <w:r w:rsidRPr="00E26A4F">
        <w:rPr>
          <w:sz w:val="16"/>
          <w:szCs w:val="16"/>
        </w:rPr>
        <w:t>Исполнитель:</w:t>
      </w:r>
    </w:p>
    <w:p w:rsidR="00B434C9" w:rsidRPr="00E26A4F" w:rsidRDefault="00E26A4F" w:rsidP="00B434C9">
      <w:pPr>
        <w:jc w:val="both"/>
        <w:rPr>
          <w:sz w:val="16"/>
          <w:szCs w:val="16"/>
        </w:rPr>
      </w:pPr>
      <w:r w:rsidRPr="00E26A4F">
        <w:rPr>
          <w:sz w:val="16"/>
          <w:szCs w:val="16"/>
        </w:rPr>
        <w:t>Милютина А.А. 8-395-666-02-10</w:t>
      </w:r>
    </w:p>
    <w:p w:rsidR="00B434C9" w:rsidRPr="005B6ADC" w:rsidRDefault="00B434C9" w:rsidP="00B434C9">
      <w:pPr>
        <w:tabs>
          <w:tab w:val="left" w:pos="5985"/>
        </w:tabs>
      </w:pP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УТВЕРЖДЕН</w:t>
      </w: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Постановлением администрации Березняковского сельского поселения</w:t>
      </w:r>
    </w:p>
    <w:p w:rsidR="00A552CE" w:rsidRPr="005B6ADC" w:rsidRDefault="00A552CE" w:rsidP="00A552CE">
      <w:pPr>
        <w:tabs>
          <w:tab w:val="right" w:pos="8931"/>
        </w:tabs>
        <w:ind w:firstLine="5670"/>
        <w:jc w:val="right"/>
        <w:rPr>
          <w:rFonts w:cs="Calibri"/>
        </w:rPr>
      </w:pPr>
      <w:r w:rsidRPr="005B6ADC">
        <w:rPr>
          <w:rFonts w:cs="Calibri"/>
        </w:rPr>
        <w:t>от __</w:t>
      </w:r>
      <w:r w:rsidRPr="005B6ADC">
        <w:rPr>
          <w:rFonts w:cs="Calibri"/>
          <w:u w:val="single"/>
        </w:rPr>
        <w:t>25.09.2015г.</w:t>
      </w:r>
      <w:r w:rsidRPr="005B6ADC">
        <w:rPr>
          <w:rFonts w:cs="Calibri"/>
        </w:rPr>
        <w:t>__ № _</w:t>
      </w:r>
      <w:r w:rsidRPr="005B6ADC">
        <w:rPr>
          <w:rFonts w:cs="Calibri"/>
          <w:u w:val="single"/>
        </w:rPr>
        <w:t>122</w:t>
      </w:r>
      <w:r w:rsidRPr="005B6ADC">
        <w:rPr>
          <w:rFonts w:cs="Calibri"/>
        </w:rPr>
        <w:t>_</w:t>
      </w:r>
    </w:p>
    <w:p w:rsidR="00A552CE" w:rsidRPr="00A552CE" w:rsidRDefault="00A552CE" w:rsidP="00A552CE">
      <w:pPr>
        <w:tabs>
          <w:tab w:val="right" w:pos="8931"/>
        </w:tabs>
        <w:jc w:val="both"/>
        <w:rPr>
          <w:rFonts w:cs="Calibri"/>
          <w:sz w:val="24"/>
          <w:szCs w:val="24"/>
        </w:rPr>
      </w:pPr>
    </w:p>
    <w:p w:rsidR="00A552CE" w:rsidRPr="00A22E10" w:rsidRDefault="00A552CE" w:rsidP="00A552CE">
      <w:pPr>
        <w:tabs>
          <w:tab w:val="right" w:pos="8931"/>
        </w:tabs>
        <w:jc w:val="center"/>
        <w:rPr>
          <w:b/>
          <w:sz w:val="24"/>
          <w:szCs w:val="24"/>
        </w:rPr>
      </w:pPr>
      <w:r w:rsidRPr="00A22E10">
        <w:rPr>
          <w:b/>
          <w:sz w:val="24"/>
          <w:szCs w:val="24"/>
        </w:rPr>
        <w:t>Порядок формирования, ведения и утверждения ведомственных перечней</w:t>
      </w:r>
      <w:r w:rsidR="004B459D">
        <w:rPr>
          <w:b/>
          <w:sz w:val="24"/>
          <w:szCs w:val="24"/>
        </w:rPr>
        <w:t xml:space="preserve"> муниципальных</w:t>
      </w:r>
      <w:r w:rsidRPr="00A22E10">
        <w:rPr>
          <w:b/>
          <w:sz w:val="24"/>
          <w:szCs w:val="24"/>
        </w:rPr>
        <w:t xml:space="preserve"> услуг и работ, оказываемых и выполняемых муниципальными учреждениями на территории Березняковского сельского поселения</w:t>
      </w:r>
    </w:p>
    <w:p w:rsidR="00A552CE" w:rsidRPr="00A22E10" w:rsidRDefault="00A552CE" w:rsidP="00A552CE">
      <w:pPr>
        <w:tabs>
          <w:tab w:val="right" w:pos="8931"/>
        </w:tabs>
        <w:jc w:val="center"/>
        <w:rPr>
          <w:rFonts w:cs="Calibri"/>
          <w:b/>
          <w:sz w:val="24"/>
          <w:szCs w:val="24"/>
        </w:rPr>
      </w:pP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1. Настоящий </w:t>
      </w:r>
      <w:r w:rsidRPr="00A22E10">
        <w:rPr>
          <w:sz w:val="24"/>
          <w:szCs w:val="24"/>
        </w:rPr>
        <w:t xml:space="preserve">Порядок </w:t>
      </w:r>
      <w:r w:rsidRPr="00A22E10">
        <w:rPr>
          <w:rFonts w:cs="Calibri"/>
          <w:sz w:val="24"/>
          <w:szCs w:val="24"/>
        </w:rPr>
        <w:t>устанавливает правила формирования, ведения и утверждения ведомственных перечней муниципальных услуг и работ в целях составления заданий на оказание муниципальных услуг и выполнение работ, оказываемых и выполняемых муниципальными учреждениями на территории Березняковского сельского поселения (далее - ведомственные перечни муниципальных услуг и работ).</w:t>
      </w: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>2. Ведомственные перечни муниципальных услуг и работ формируются и утверждаются: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right" w:pos="993"/>
        </w:tabs>
        <w:autoSpaceDE/>
        <w:autoSpaceDN/>
        <w:adjustRightInd/>
        <w:ind w:left="0"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органами исполнительной власти на территории Березняковского сельского поселения, осуществляющими функции и полномочия учредителя </w:t>
      </w:r>
      <w:r w:rsidR="00B866D8" w:rsidRPr="00A22E10">
        <w:rPr>
          <w:rFonts w:cs="Calibri"/>
          <w:sz w:val="24"/>
          <w:szCs w:val="24"/>
        </w:rPr>
        <w:t>муниципальных</w:t>
      </w:r>
      <w:r w:rsidRPr="00A22E10">
        <w:rPr>
          <w:rFonts w:cs="Calibri"/>
          <w:sz w:val="24"/>
          <w:szCs w:val="24"/>
        </w:rPr>
        <w:t xml:space="preserve"> бюджетных учреждений (далее - </w:t>
      </w:r>
      <w:r w:rsidR="00F913D9" w:rsidRPr="00A22E10">
        <w:rPr>
          <w:rFonts w:cs="Calibri"/>
          <w:sz w:val="24"/>
          <w:szCs w:val="24"/>
        </w:rPr>
        <w:t>администрация Березняковского сельского поселения</w:t>
      </w:r>
      <w:r w:rsidRPr="00A22E10">
        <w:rPr>
          <w:rFonts w:cs="Calibri"/>
          <w:sz w:val="24"/>
          <w:szCs w:val="24"/>
        </w:rPr>
        <w:t>);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right" w:pos="993"/>
        </w:tabs>
        <w:autoSpaceDE/>
        <w:autoSpaceDN/>
        <w:adjustRightInd/>
        <w:ind w:left="0"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>главн</w:t>
      </w:r>
      <w:r w:rsidR="00F913D9" w:rsidRPr="00A22E10">
        <w:rPr>
          <w:rFonts w:cs="Calibri"/>
          <w:sz w:val="24"/>
          <w:szCs w:val="24"/>
        </w:rPr>
        <w:t>ый распорядитель</w:t>
      </w:r>
      <w:r w:rsidRPr="00A22E10">
        <w:rPr>
          <w:rFonts w:cs="Calibri"/>
          <w:sz w:val="24"/>
          <w:szCs w:val="24"/>
        </w:rPr>
        <w:t xml:space="preserve"> средств областного бюджета, в ведении которых находятся </w:t>
      </w:r>
      <w:r w:rsidR="00B866D8" w:rsidRPr="00A22E10">
        <w:rPr>
          <w:rFonts w:cs="Calibri"/>
          <w:sz w:val="24"/>
          <w:szCs w:val="24"/>
        </w:rPr>
        <w:t>муниципальные</w:t>
      </w:r>
      <w:r w:rsidRPr="00A22E10">
        <w:rPr>
          <w:rFonts w:cs="Calibri"/>
          <w:sz w:val="24"/>
          <w:szCs w:val="24"/>
        </w:rPr>
        <w:t xml:space="preserve"> учреждения, в отношении которых принято решение о формировании заданий (далее </w:t>
      </w:r>
      <w:r w:rsidR="00F913D9" w:rsidRPr="00A22E10">
        <w:rPr>
          <w:rFonts w:cs="Calibri"/>
          <w:sz w:val="24"/>
          <w:szCs w:val="24"/>
        </w:rPr>
        <w:t>–</w:t>
      </w:r>
      <w:r w:rsidRPr="00A22E10">
        <w:rPr>
          <w:rFonts w:cs="Calibri"/>
          <w:sz w:val="24"/>
          <w:szCs w:val="24"/>
        </w:rPr>
        <w:t xml:space="preserve"> </w:t>
      </w:r>
      <w:r w:rsidR="00F913D9" w:rsidRPr="00A22E10">
        <w:rPr>
          <w:rFonts w:cs="Calibri"/>
          <w:sz w:val="24"/>
          <w:szCs w:val="24"/>
        </w:rPr>
        <w:t>глава Березняковского сельского поселения</w:t>
      </w:r>
      <w:r w:rsidRPr="00A22E10">
        <w:rPr>
          <w:rFonts w:cs="Calibri"/>
          <w:sz w:val="24"/>
          <w:szCs w:val="24"/>
        </w:rPr>
        <w:t>).</w:t>
      </w:r>
    </w:p>
    <w:p w:rsidR="00392C28" w:rsidRPr="00A22E10" w:rsidRDefault="00A552CE" w:rsidP="00392C28">
      <w:pPr>
        <w:tabs>
          <w:tab w:val="right" w:pos="993"/>
        </w:tabs>
        <w:ind w:firstLine="709"/>
        <w:contextualSpacing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3. Ведомственные перечни </w:t>
      </w:r>
      <w:r w:rsidR="00B866D8" w:rsidRPr="00A22E10">
        <w:rPr>
          <w:rFonts w:cs="Calibri"/>
          <w:sz w:val="24"/>
          <w:szCs w:val="24"/>
        </w:rPr>
        <w:t>муниципальных</w:t>
      </w:r>
      <w:r w:rsidRPr="00A22E10">
        <w:rPr>
          <w:rFonts w:cs="Calibri"/>
          <w:sz w:val="24"/>
          <w:szCs w:val="24"/>
        </w:rPr>
        <w:t xml:space="preserve"> услуг и работ составляются и утверждаются по форме приложения 1 к Порядку по согласованию</w:t>
      </w:r>
      <w:r w:rsidR="005B6ADC" w:rsidRPr="00A22E10">
        <w:rPr>
          <w:rFonts w:cs="Calibri"/>
          <w:sz w:val="24"/>
          <w:szCs w:val="24"/>
        </w:rPr>
        <w:t xml:space="preserve"> с главой Березняковского сельского поселения,</w:t>
      </w:r>
      <w:r w:rsidRPr="00A22E10">
        <w:rPr>
          <w:rFonts w:cs="Calibri"/>
          <w:sz w:val="24"/>
          <w:szCs w:val="24"/>
        </w:rPr>
        <w:t xml:space="preserve"> </w:t>
      </w:r>
      <w:r w:rsidR="00B03894" w:rsidRPr="00A22E10">
        <w:rPr>
          <w:rFonts w:cs="Calibri"/>
          <w:sz w:val="24"/>
          <w:szCs w:val="24"/>
        </w:rPr>
        <w:t>с</w:t>
      </w:r>
      <w:r w:rsidR="005B6ADC" w:rsidRPr="00A22E10">
        <w:rPr>
          <w:rFonts w:cs="Calibri"/>
          <w:sz w:val="24"/>
          <w:szCs w:val="24"/>
        </w:rPr>
        <w:t>о</w:t>
      </w:r>
      <w:r w:rsidR="0009080F" w:rsidRPr="00A22E10">
        <w:rPr>
          <w:rFonts w:cs="Calibri"/>
          <w:sz w:val="24"/>
          <w:szCs w:val="24"/>
        </w:rPr>
        <w:t xml:space="preserve"> специалистами</w:t>
      </w:r>
      <w:r w:rsidR="00B03894" w:rsidRPr="00A22E10">
        <w:rPr>
          <w:rFonts w:cs="Calibri"/>
          <w:sz w:val="24"/>
          <w:szCs w:val="24"/>
        </w:rPr>
        <w:t xml:space="preserve"> администрации Березняковского сельского пос</w:t>
      </w:r>
      <w:r w:rsidR="00392C28" w:rsidRPr="00A22E10">
        <w:rPr>
          <w:rFonts w:cs="Calibri"/>
          <w:sz w:val="24"/>
          <w:szCs w:val="24"/>
        </w:rPr>
        <w:t>еления</w:t>
      </w:r>
      <w:r w:rsidR="0009080F" w:rsidRPr="00A22E10">
        <w:rPr>
          <w:rFonts w:cs="Calibri"/>
          <w:sz w:val="24"/>
          <w:szCs w:val="24"/>
        </w:rPr>
        <w:t xml:space="preserve">, и </w:t>
      </w:r>
      <w:r w:rsidR="005B6ADC" w:rsidRPr="00A22E10">
        <w:rPr>
          <w:rFonts w:cs="Calibri"/>
          <w:sz w:val="24"/>
          <w:szCs w:val="24"/>
        </w:rPr>
        <w:t xml:space="preserve">ведущим </w:t>
      </w:r>
      <w:r w:rsidR="0009080F" w:rsidRPr="00A22E10">
        <w:rPr>
          <w:rFonts w:cs="Calibri"/>
          <w:sz w:val="24"/>
          <w:szCs w:val="24"/>
        </w:rPr>
        <w:t xml:space="preserve">специалистом </w:t>
      </w:r>
      <w:r w:rsidR="00392C28" w:rsidRPr="00A22E10">
        <w:rPr>
          <w:rFonts w:cs="Calibri"/>
          <w:sz w:val="24"/>
          <w:szCs w:val="24"/>
        </w:rPr>
        <w:t xml:space="preserve"> по планированию и испол</w:t>
      </w:r>
      <w:r w:rsidR="00B03894" w:rsidRPr="00A22E10">
        <w:rPr>
          <w:rFonts w:cs="Calibri"/>
          <w:sz w:val="24"/>
          <w:szCs w:val="24"/>
        </w:rPr>
        <w:t>н</w:t>
      </w:r>
      <w:r w:rsidR="00392C28" w:rsidRPr="00A22E10">
        <w:rPr>
          <w:rFonts w:cs="Calibri"/>
          <w:sz w:val="24"/>
          <w:szCs w:val="24"/>
        </w:rPr>
        <w:t>ению и контролю бюджета</w:t>
      </w:r>
      <w:r w:rsidR="0009080F" w:rsidRPr="00A22E10">
        <w:rPr>
          <w:rFonts w:cs="Calibri"/>
          <w:sz w:val="24"/>
          <w:szCs w:val="24"/>
        </w:rPr>
        <w:t>.</w:t>
      </w:r>
    </w:p>
    <w:p w:rsidR="00A552CE" w:rsidRPr="00A22E10" w:rsidRDefault="00A552CE" w:rsidP="00A552CE">
      <w:pPr>
        <w:tabs>
          <w:tab w:val="left" w:pos="1134"/>
          <w:tab w:val="right" w:pos="8931"/>
        </w:tabs>
        <w:ind w:firstLine="709"/>
        <w:jc w:val="both"/>
        <w:rPr>
          <w:rFonts w:cs="Calibri"/>
          <w:color w:val="FF0000"/>
          <w:sz w:val="24"/>
          <w:szCs w:val="24"/>
        </w:rPr>
      </w:pPr>
      <w:r w:rsidRPr="00A22E10">
        <w:rPr>
          <w:rFonts w:cs="Calibri"/>
          <w:sz w:val="24"/>
          <w:szCs w:val="24"/>
        </w:rPr>
        <w:t>4.</w:t>
      </w:r>
      <w:r w:rsidRPr="00A22E10">
        <w:rPr>
          <w:rFonts w:cs="Calibri"/>
          <w:sz w:val="24"/>
          <w:szCs w:val="24"/>
        </w:rPr>
        <w:tab/>
        <w:t>Ведом</w:t>
      </w:r>
      <w:r w:rsidR="00392C28" w:rsidRPr="00A22E10">
        <w:rPr>
          <w:rFonts w:cs="Calibri"/>
          <w:sz w:val="24"/>
          <w:szCs w:val="24"/>
        </w:rPr>
        <w:t>ственные перечни муниципальных</w:t>
      </w:r>
      <w:r w:rsidRPr="00A22E10">
        <w:rPr>
          <w:rFonts w:cs="Calibri"/>
          <w:sz w:val="24"/>
          <w:szCs w:val="24"/>
        </w:rPr>
        <w:t xml:space="preserve"> услуг и работ формируются и ведутся </w:t>
      </w:r>
      <w:r w:rsidR="00392C28" w:rsidRPr="00A22E10">
        <w:rPr>
          <w:rFonts w:cs="Calibri"/>
          <w:sz w:val="24"/>
          <w:szCs w:val="24"/>
        </w:rPr>
        <w:t xml:space="preserve">специалистами администрации Березняковского сельского поселения, </w:t>
      </w:r>
      <w:r w:rsidR="005B6ADC" w:rsidRPr="00A22E10">
        <w:rPr>
          <w:rFonts w:cs="Calibri"/>
          <w:sz w:val="24"/>
          <w:szCs w:val="24"/>
        </w:rPr>
        <w:t>после утверждения главой администрации, Перечень муниципальных услуг размещают</w:t>
      </w:r>
      <w:r w:rsidR="00392C28" w:rsidRPr="00A22E10">
        <w:rPr>
          <w:rFonts w:cs="Calibri"/>
          <w:sz w:val="24"/>
          <w:szCs w:val="24"/>
        </w:rPr>
        <w:t xml:space="preserve"> на официальном сайте Березняковского сельского поселения </w:t>
      </w:r>
      <w:hyperlink r:id="rId5" w:history="1"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www</w:t>
        </w:r>
        <w:r w:rsidR="00392C28" w:rsidRPr="00A22E10">
          <w:rPr>
            <w:rStyle w:val="a4"/>
            <w:rFonts w:cs="Calibri"/>
            <w:sz w:val="24"/>
            <w:szCs w:val="24"/>
          </w:rPr>
          <w:t>.</w:t>
        </w:r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a</w:t>
        </w:r>
        <w:r w:rsidR="00392C28" w:rsidRPr="00A22E10">
          <w:rPr>
            <w:rStyle w:val="a4"/>
            <w:rFonts w:cs="Calibri"/>
            <w:sz w:val="24"/>
            <w:szCs w:val="24"/>
          </w:rPr>
          <w:t>-</w:t>
        </w:r>
        <w:proofErr w:type="spellStart"/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bsp</w:t>
        </w:r>
        <w:proofErr w:type="spellEnd"/>
        <w:r w:rsidR="00392C28" w:rsidRPr="00A22E10">
          <w:rPr>
            <w:rStyle w:val="a4"/>
            <w:rFonts w:cs="Calibri"/>
            <w:sz w:val="24"/>
            <w:szCs w:val="24"/>
          </w:rPr>
          <w:t>.</w:t>
        </w:r>
        <w:proofErr w:type="spellStart"/>
        <w:r w:rsidR="00392C28" w:rsidRPr="00A22E10">
          <w:rPr>
            <w:rStyle w:val="a4"/>
            <w:rFonts w:cs="Calibri"/>
            <w:sz w:val="24"/>
            <w:szCs w:val="24"/>
            <w:lang w:val="en-US"/>
          </w:rPr>
          <w:t>ru</w:t>
        </w:r>
        <w:proofErr w:type="spellEnd"/>
      </w:hyperlink>
      <w:r w:rsidR="005B6ADC" w:rsidRPr="00A22E10">
        <w:rPr>
          <w:rFonts w:cs="Calibri"/>
          <w:sz w:val="24"/>
          <w:szCs w:val="24"/>
        </w:rPr>
        <w:t>, в сеть «Интернет»</w:t>
      </w:r>
      <w:r w:rsidR="00392C28" w:rsidRPr="00A22E10">
        <w:rPr>
          <w:rFonts w:cs="Calibri"/>
          <w:sz w:val="24"/>
          <w:szCs w:val="24"/>
        </w:rPr>
        <w:t xml:space="preserve"> </w:t>
      </w:r>
      <w:r w:rsidRPr="00A22E10">
        <w:rPr>
          <w:rFonts w:cs="Calibri"/>
          <w:sz w:val="24"/>
          <w:szCs w:val="24"/>
        </w:rPr>
        <w:t xml:space="preserve">(далее – информационная система).  </w:t>
      </w: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 xml:space="preserve">В информационной системе в ведомственные перечни государственных услуг и работ включается в отношении каждой </w:t>
      </w:r>
      <w:r w:rsidR="0009080F" w:rsidRPr="00A22E10">
        <w:rPr>
          <w:rFonts w:cs="Calibri"/>
          <w:sz w:val="24"/>
          <w:szCs w:val="24"/>
        </w:rPr>
        <w:t>муниципальной</w:t>
      </w:r>
      <w:r w:rsidRPr="00A22E10">
        <w:rPr>
          <w:rFonts w:cs="Calibri"/>
          <w:sz w:val="24"/>
          <w:szCs w:val="24"/>
        </w:rPr>
        <w:t xml:space="preserve"> услуги или работы следующая информация:</w:t>
      </w:r>
    </w:p>
    <w:p w:rsidR="00A552CE" w:rsidRPr="00A22E10" w:rsidRDefault="00A552CE" w:rsidP="00A552CE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наименование </w:t>
      </w:r>
      <w:r w:rsidR="0009080F" w:rsidRPr="00A22E10">
        <w:rPr>
          <w:rFonts w:eastAsia="Calibri"/>
          <w:sz w:val="24"/>
          <w:szCs w:val="24"/>
        </w:rPr>
        <w:t>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 с указанием кодов Общероссийского классификатора видов экономической деятельности, которым соответствует государственная услуга или работа;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наименование органа исполнительной власти, осуществляющего полномочия учредителя;</w:t>
      </w:r>
    </w:p>
    <w:p w:rsidR="00A552CE" w:rsidRPr="00A22E10" w:rsidRDefault="006A7861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содержание муниципальной</w:t>
      </w:r>
      <w:r w:rsidR="00A552CE"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условия </w:t>
      </w:r>
      <w:r w:rsidR="006A7861" w:rsidRPr="00A22E10">
        <w:rPr>
          <w:rFonts w:eastAsia="Calibri"/>
          <w:sz w:val="24"/>
          <w:szCs w:val="24"/>
        </w:rPr>
        <w:t>(формы) оказания муниципальной</w:t>
      </w:r>
      <w:r w:rsidRPr="00A22E10">
        <w:rPr>
          <w:rFonts w:eastAsia="Calibri"/>
          <w:sz w:val="24"/>
          <w:szCs w:val="24"/>
        </w:rPr>
        <w:t xml:space="preserve"> услуги или выполнения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вид деятельности государственного учреждения;</w:t>
      </w:r>
    </w:p>
    <w:p w:rsidR="00A552CE" w:rsidRPr="00A22E10" w:rsidRDefault="006A7861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категории потребителей муниципальной</w:t>
      </w:r>
      <w:r w:rsidR="00A552CE"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наименования показателей, характеризующих качест</w:t>
      </w:r>
      <w:r w:rsidR="006A7861" w:rsidRPr="00A22E10">
        <w:rPr>
          <w:rFonts w:eastAsia="Calibri"/>
          <w:sz w:val="24"/>
          <w:szCs w:val="24"/>
        </w:rPr>
        <w:t>во и (или) объем муниципальной</w:t>
      </w:r>
      <w:r w:rsidRPr="00A22E10">
        <w:rPr>
          <w:rFonts w:eastAsia="Calibri"/>
          <w:sz w:val="24"/>
          <w:szCs w:val="24"/>
        </w:rPr>
        <w:t xml:space="preserve"> услуги (выполняемой работы);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указание на бесплатнос</w:t>
      </w:r>
      <w:r w:rsidR="006A7861" w:rsidRPr="00A22E10">
        <w:rPr>
          <w:rFonts w:eastAsia="Calibri"/>
          <w:sz w:val="24"/>
          <w:szCs w:val="24"/>
        </w:rPr>
        <w:t>ть или платность 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работы;</w:t>
      </w:r>
    </w:p>
    <w:p w:rsidR="00A552CE" w:rsidRPr="00A22E10" w:rsidRDefault="00A552CE" w:rsidP="00A552CE">
      <w:pPr>
        <w:widowControl/>
        <w:numPr>
          <w:ilvl w:val="0"/>
          <w:numId w:val="7"/>
        </w:numPr>
        <w:tabs>
          <w:tab w:val="left" w:pos="993"/>
        </w:tabs>
        <w:ind w:left="0"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реквизиты нормативных правовых актов, являю</w:t>
      </w:r>
      <w:r w:rsidR="006A7861" w:rsidRPr="00A22E10">
        <w:rPr>
          <w:rFonts w:eastAsia="Calibri"/>
          <w:sz w:val="24"/>
          <w:szCs w:val="24"/>
        </w:rPr>
        <w:t>щихся основанием для включения муниципальной</w:t>
      </w:r>
      <w:r w:rsidRPr="00A22E10">
        <w:rPr>
          <w:rFonts w:eastAsia="Calibri"/>
          <w:sz w:val="24"/>
          <w:szCs w:val="24"/>
        </w:rPr>
        <w:t xml:space="preserve"> услуги или работы в ведомс</w:t>
      </w:r>
      <w:r w:rsidR="006A7861" w:rsidRPr="00A22E10">
        <w:rPr>
          <w:rFonts w:eastAsia="Calibri"/>
          <w:sz w:val="24"/>
          <w:szCs w:val="24"/>
        </w:rPr>
        <w:t>твенный перечень муниципальных</w:t>
      </w:r>
      <w:r w:rsidRPr="00A22E10">
        <w:rPr>
          <w:rFonts w:eastAsia="Calibri"/>
          <w:sz w:val="24"/>
          <w:szCs w:val="24"/>
        </w:rPr>
        <w:t xml:space="preserve"> услуг и работ или внесения изме</w:t>
      </w:r>
      <w:r w:rsidR="006A7861" w:rsidRPr="00A22E10">
        <w:rPr>
          <w:rFonts w:eastAsia="Calibri"/>
          <w:sz w:val="24"/>
          <w:szCs w:val="24"/>
        </w:rPr>
        <w:t>нений в ведомственный перечень муниципальных</w:t>
      </w:r>
      <w:r w:rsidRPr="00A22E10">
        <w:rPr>
          <w:rFonts w:eastAsia="Calibri"/>
          <w:sz w:val="24"/>
          <w:szCs w:val="24"/>
        </w:rPr>
        <w:t xml:space="preserve"> услуг и работ, а также электронные копии таких нормативных правовых актов.</w:t>
      </w:r>
    </w:p>
    <w:p w:rsidR="00A552CE" w:rsidRPr="00A22E10" w:rsidRDefault="00A552CE" w:rsidP="00A552C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 xml:space="preserve">Информация, сформированная по каждой </w:t>
      </w:r>
      <w:r w:rsidR="005B6ADC" w:rsidRPr="00A22E10">
        <w:rPr>
          <w:rFonts w:eastAsia="Calibri"/>
          <w:sz w:val="24"/>
          <w:szCs w:val="24"/>
        </w:rPr>
        <w:t>муниципальной</w:t>
      </w:r>
      <w:r w:rsidRPr="00A22E10">
        <w:rPr>
          <w:rFonts w:eastAsia="Calibri"/>
          <w:sz w:val="24"/>
          <w:szCs w:val="24"/>
        </w:rPr>
        <w:t xml:space="preserve"> услуге и работе, образует реестровую запись.</w:t>
      </w:r>
    </w:p>
    <w:p w:rsidR="00A552CE" w:rsidRPr="00A22E10" w:rsidRDefault="00A552CE" w:rsidP="00A552CE">
      <w:pPr>
        <w:tabs>
          <w:tab w:val="left" w:pos="993"/>
        </w:tabs>
        <w:ind w:firstLine="709"/>
        <w:contextualSpacing/>
        <w:jc w:val="both"/>
        <w:rPr>
          <w:rFonts w:eastAsia="Calibri"/>
          <w:sz w:val="24"/>
          <w:szCs w:val="24"/>
        </w:rPr>
      </w:pPr>
      <w:r w:rsidRPr="00A22E10">
        <w:rPr>
          <w:rFonts w:eastAsia="Calibri"/>
          <w:sz w:val="24"/>
          <w:szCs w:val="24"/>
        </w:rPr>
        <w:t>Каждой реестровой записи присваивается уникальный номер.</w:t>
      </w:r>
    </w:p>
    <w:p w:rsidR="00A552CE" w:rsidRPr="00A22E10" w:rsidRDefault="00A552CE" w:rsidP="00A552CE">
      <w:pPr>
        <w:tabs>
          <w:tab w:val="right" w:pos="8931"/>
        </w:tabs>
        <w:ind w:firstLine="709"/>
        <w:jc w:val="both"/>
        <w:rPr>
          <w:rFonts w:cs="Calibri"/>
          <w:sz w:val="24"/>
          <w:szCs w:val="24"/>
        </w:rPr>
      </w:pPr>
      <w:r w:rsidRPr="00A22E10">
        <w:rPr>
          <w:rFonts w:cs="Calibri"/>
          <w:sz w:val="24"/>
          <w:szCs w:val="24"/>
        </w:rPr>
        <w:t>Правила формирования информации и документов для включения в реестровую запись, порядок формирования (изменения) реестровой записи и структура уникального номера реестровой записи устанавливаются Министерством финансов Российской Федерации.</w:t>
      </w:r>
    </w:p>
    <w:p w:rsidR="00765BF5" w:rsidRPr="00F25F58" w:rsidRDefault="00765BF5"/>
    <w:sectPr w:rsidR="00765BF5" w:rsidRPr="00F25F58" w:rsidSect="00A22E10">
      <w:pgSz w:w="11909" w:h="16834"/>
      <w:pgMar w:top="709" w:right="427" w:bottom="360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5F09"/>
    <w:multiLevelType w:val="hybridMultilevel"/>
    <w:tmpl w:val="8808FE10"/>
    <w:lvl w:ilvl="0" w:tplc="1416F078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6416004"/>
    <w:multiLevelType w:val="singleLevel"/>
    <w:tmpl w:val="A224D38A"/>
    <w:lvl w:ilvl="0">
      <w:start w:val="1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2">
    <w:nsid w:val="24307A54"/>
    <w:multiLevelType w:val="hybridMultilevel"/>
    <w:tmpl w:val="7BE43862"/>
    <w:lvl w:ilvl="0" w:tplc="1416F07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C3F2C7D"/>
    <w:multiLevelType w:val="singleLevel"/>
    <w:tmpl w:val="003C4A92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4">
    <w:nsid w:val="3AC901BF"/>
    <w:multiLevelType w:val="hybridMultilevel"/>
    <w:tmpl w:val="2C506A5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114A8E"/>
    <w:multiLevelType w:val="singleLevel"/>
    <w:tmpl w:val="DAB4A72C"/>
    <w:lvl w:ilvl="0">
      <w:start w:val="2"/>
      <w:numFmt w:val="decimal"/>
      <w:lvlText w:val="%1)"/>
      <w:legacy w:legacy="1" w:legacySpace="0" w:legacyIndent="236"/>
      <w:lvlJc w:val="left"/>
      <w:rPr>
        <w:rFonts w:ascii="Times New Roman" w:hAnsi="Times New Roman" w:cs="Times New Roman" w:hint="default"/>
      </w:rPr>
    </w:lvl>
  </w:abstractNum>
  <w:abstractNum w:abstractNumId="6">
    <w:nsid w:val="7C924911"/>
    <w:multiLevelType w:val="singleLevel"/>
    <w:tmpl w:val="895885BC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A56D4"/>
    <w:rsid w:val="0002722E"/>
    <w:rsid w:val="0009080F"/>
    <w:rsid w:val="00281219"/>
    <w:rsid w:val="0029528E"/>
    <w:rsid w:val="0036020A"/>
    <w:rsid w:val="00392C28"/>
    <w:rsid w:val="003A56D4"/>
    <w:rsid w:val="00485E3F"/>
    <w:rsid w:val="004A4E2E"/>
    <w:rsid w:val="004B459D"/>
    <w:rsid w:val="004F37F6"/>
    <w:rsid w:val="005354BC"/>
    <w:rsid w:val="005B6ADC"/>
    <w:rsid w:val="006A7861"/>
    <w:rsid w:val="00765BF5"/>
    <w:rsid w:val="007B6AF8"/>
    <w:rsid w:val="007E5691"/>
    <w:rsid w:val="00935F77"/>
    <w:rsid w:val="0096750B"/>
    <w:rsid w:val="00A22E10"/>
    <w:rsid w:val="00A552CE"/>
    <w:rsid w:val="00A5578B"/>
    <w:rsid w:val="00AC0DD6"/>
    <w:rsid w:val="00AF7710"/>
    <w:rsid w:val="00B03894"/>
    <w:rsid w:val="00B434C9"/>
    <w:rsid w:val="00B866D8"/>
    <w:rsid w:val="00C715E5"/>
    <w:rsid w:val="00C74A23"/>
    <w:rsid w:val="00E148A8"/>
    <w:rsid w:val="00E26A4F"/>
    <w:rsid w:val="00F25F58"/>
    <w:rsid w:val="00F35D88"/>
    <w:rsid w:val="00F913D9"/>
    <w:rsid w:val="00FE7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6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Char1 Знак Знак Знак Знак Знак Знак"/>
    <w:basedOn w:val="a"/>
    <w:rsid w:val="003A56D4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Title">
    <w:name w:val="ConsPlusTitle"/>
    <w:rsid w:val="00B434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B434C9"/>
    <w:pPr>
      <w:widowControl/>
      <w:autoSpaceDE/>
      <w:autoSpaceDN/>
      <w:adjustRightInd/>
      <w:ind w:left="720"/>
      <w:contextualSpacing/>
    </w:pPr>
  </w:style>
  <w:style w:type="character" w:styleId="a4">
    <w:name w:val="Hyperlink"/>
    <w:basedOn w:val="a0"/>
    <w:uiPriority w:val="99"/>
    <w:unhideWhenUsed/>
    <w:rsid w:val="00392C2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-bs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2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XTreme.ws</cp:lastModifiedBy>
  <cp:revision>13</cp:revision>
  <cp:lastPrinted>2015-10-02T04:17:00Z</cp:lastPrinted>
  <dcterms:created xsi:type="dcterms:W3CDTF">2013-10-24T12:07:00Z</dcterms:created>
  <dcterms:modified xsi:type="dcterms:W3CDTF">2015-10-26T03:07:00Z</dcterms:modified>
</cp:coreProperties>
</file>