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C5" w:rsidRPr="00333C66" w:rsidRDefault="00B41CC5" w:rsidP="00B41CC5">
      <w:pPr>
        <w:spacing w:after="0"/>
        <w:jc w:val="center"/>
        <w:rPr>
          <w:rFonts w:ascii="Arial" w:eastAsia="Calibri" w:hAnsi="Arial" w:cs="Arial"/>
          <w:b/>
          <w:sz w:val="30"/>
          <w:szCs w:val="30"/>
        </w:rPr>
      </w:pPr>
      <w:r>
        <w:rPr>
          <w:rFonts w:ascii="Arial" w:eastAsia="Calibri" w:hAnsi="Arial" w:cs="Arial"/>
          <w:b/>
          <w:sz w:val="30"/>
          <w:szCs w:val="30"/>
        </w:rPr>
        <w:t>13</w:t>
      </w:r>
      <w:r w:rsidRPr="00333C66">
        <w:rPr>
          <w:rFonts w:ascii="Arial" w:eastAsia="Calibri" w:hAnsi="Arial" w:cs="Arial"/>
          <w:b/>
          <w:sz w:val="30"/>
          <w:szCs w:val="30"/>
        </w:rPr>
        <w:t>.</w:t>
      </w:r>
      <w:r>
        <w:rPr>
          <w:rFonts w:ascii="Arial" w:eastAsia="Calibri" w:hAnsi="Arial" w:cs="Arial"/>
          <w:b/>
          <w:sz w:val="30"/>
          <w:szCs w:val="30"/>
        </w:rPr>
        <w:t>03.2018Г. №39</w:t>
      </w:r>
    </w:p>
    <w:p w:rsidR="00B41CC5" w:rsidRPr="00333C66" w:rsidRDefault="00B41CC5" w:rsidP="00B41CC5">
      <w:pPr>
        <w:spacing w:after="0"/>
        <w:jc w:val="center"/>
        <w:rPr>
          <w:rFonts w:ascii="Arial" w:eastAsia="Calibri" w:hAnsi="Arial" w:cs="Arial"/>
          <w:b/>
          <w:sz w:val="30"/>
          <w:szCs w:val="30"/>
        </w:rPr>
      </w:pPr>
      <w:r w:rsidRPr="00333C66">
        <w:rPr>
          <w:rFonts w:ascii="Arial" w:eastAsia="Calibri" w:hAnsi="Arial" w:cs="Arial"/>
          <w:b/>
          <w:sz w:val="30"/>
          <w:szCs w:val="30"/>
        </w:rPr>
        <w:t>РОССЙСКАЯ ФЕДЕРАЦИЯ</w:t>
      </w:r>
    </w:p>
    <w:p w:rsidR="00B41CC5" w:rsidRPr="00333C66" w:rsidRDefault="00B41CC5" w:rsidP="00B41CC5">
      <w:pPr>
        <w:tabs>
          <w:tab w:val="left" w:pos="1695"/>
          <w:tab w:val="left" w:pos="1815"/>
          <w:tab w:val="left" w:pos="1845"/>
          <w:tab w:val="left" w:pos="1995"/>
        </w:tabs>
        <w:spacing w:after="0"/>
        <w:jc w:val="center"/>
        <w:rPr>
          <w:rFonts w:ascii="Arial" w:eastAsia="Calibri" w:hAnsi="Arial" w:cs="Arial"/>
          <w:b/>
          <w:sz w:val="30"/>
          <w:szCs w:val="30"/>
        </w:rPr>
      </w:pPr>
      <w:r w:rsidRPr="00333C66">
        <w:rPr>
          <w:rFonts w:ascii="Arial" w:eastAsia="Calibri" w:hAnsi="Arial" w:cs="Arial"/>
          <w:b/>
          <w:sz w:val="30"/>
          <w:szCs w:val="30"/>
        </w:rPr>
        <w:t>ИРКУТСКАЯ ОБЛАСТЬ</w:t>
      </w:r>
    </w:p>
    <w:p w:rsidR="00B41CC5" w:rsidRPr="00333C66" w:rsidRDefault="00B41CC5" w:rsidP="00B41CC5">
      <w:pPr>
        <w:tabs>
          <w:tab w:val="left" w:pos="1695"/>
          <w:tab w:val="left" w:pos="1815"/>
          <w:tab w:val="left" w:pos="1845"/>
          <w:tab w:val="left" w:pos="1995"/>
        </w:tabs>
        <w:spacing w:after="0"/>
        <w:jc w:val="center"/>
        <w:rPr>
          <w:rFonts w:ascii="Arial" w:eastAsia="Calibri" w:hAnsi="Arial" w:cs="Arial"/>
          <w:b/>
          <w:sz w:val="30"/>
          <w:szCs w:val="30"/>
        </w:rPr>
      </w:pPr>
      <w:r w:rsidRPr="00333C66">
        <w:rPr>
          <w:rFonts w:ascii="Arial" w:eastAsia="Calibri" w:hAnsi="Arial" w:cs="Arial"/>
          <w:b/>
          <w:sz w:val="30"/>
          <w:szCs w:val="30"/>
        </w:rPr>
        <w:t>НИЖНЕИЛИМСКИЙ МУНИЦИПАЛЬНЫЙ РАЙОН</w:t>
      </w:r>
    </w:p>
    <w:p w:rsidR="00B41CC5" w:rsidRPr="00333C66" w:rsidRDefault="00B41CC5" w:rsidP="00B41CC5">
      <w:pPr>
        <w:tabs>
          <w:tab w:val="left" w:pos="1995"/>
          <w:tab w:val="left" w:pos="7605"/>
        </w:tabs>
        <w:spacing w:after="0"/>
        <w:jc w:val="center"/>
        <w:rPr>
          <w:rFonts w:ascii="Arial" w:eastAsia="Calibri" w:hAnsi="Arial" w:cs="Arial"/>
          <w:b/>
          <w:sz w:val="30"/>
          <w:szCs w:val="30"/>
        </w:rPr>
      </w:pPr>
      <w:r w:rsidRPr="00333C66">
        <w:rPr>
          <w:rFonts w:ascii="Arial" w:eastAsia="Calibri" w:hAnsi="Arial" w:cs="Arial"/>
          <w:b/>
          <w:sz w:val="30"/>
          <w:szCs w:val="30"/>
        </w:rPr>
        <w:t>БЕРЕЗНЯКОВСКОЕ МУНИЦИПАЛЬНОГО ОБРАЗОВАНИЯ</w:t>
      </w:r>
    </w:p>
    <w:p w:rsidR="00B41CC5" w:rsidRPr="00333C66" w:rsidRDefault="00B41CC5" w:rsidP="00B41CC5">
      <w:pPr>
        <w:tabs>
          <w:tab w:val="left" w:pos="1995"/>
          <w:tab w:val="left" w:pos="7605"/>
        </w:tabs>
        <w:spacing w:after="0"/>
        <w:jc w:val="center"/>
        <w:rPr>
          <w:rFonts w:ascii="Arial" w:eastAsia="Calibri" w:hAnsi="Arial" w:cs="Arial"/>
          <w:b/>
          <w:sz w:val="30"/>
          <w:szCs w:val="30"/>
        </w:rPr>
      </w:pPr>
      <w:r w:rsidRPr="00333C66">
        <w:rPr>
          <w:rFonts w:ascii="Arial" w:eastAsia="Calibri" w:hAnsi="Arial" w:cs="Arial"/>
          <w:b/>
          <w:sz w:val="30"/>
          <w:szCs w:val="30"/>
        </w:rPr>
        <w:t>АДМИНИСТРАЦИЯ</w:t>
      </w:r>
    </w:p>
    <w:p w:rsidR="00B41CC5" w:rsidRDefault="00B41CC5" w:rsidP="00B41CC5">
      <w:pPr>
        <w:spacing w:after="0" w:line="240" w:lineRule="auto"/>
        <w:jc w:val="center"/>
        <w:rPr>
          <w:rFonts w:ascii="Arial" w:eastAsia="Calibri" w:hAnsi="Arial" w:cs="Arial"/>
          <w:b/>
          <w:sz w:val="30"/>
          <w:szCs w:val="30"/>
        </w:rPr>
      </w:pPr>
      <w:r w:rsidRPr="00333C66">
        <w:rPr>
          <w:rFonts w:ascii="Arial" w:eastAsia="Calibri" w:hAnsi="Arial" w:cs="Arial"/>
          <w:b/>
          <w:sz w:val="30"/>
          <w:szCs w:val="30"/>
        </w:rPr>
        <w:t>ПОСТАНОВЛЕНИЕ</w:t>
      </w:r>
    </w:p>
    <w:p w:rsidR="00B41CC5" w:rsidRPr="00B41CC5" w:rsidRDefault="00B41CC5" w:rsidP="00B41CC5">
      <w:pPr>
        <w:spacing w:after="0" w:line="240" w:lineRule="auto"/>
        <w:jc w:val="center"/>
        <w:rPr>
          <w:rFonts w:ascii="Arial" w:hAnsi="Arial" w:cs="Arial"/>
          <w:b/>
          <w:sz w:val="30"/>
          <w:szCs w:val="30"/>
        </w:rPr>
      </w:pPr>
    </w:p>
    <w:p w:rsidR="006F2DE6" w:rsidRPr="00B41CC5" w:rsidRDefault="00B41CC5" w:rsidP="00B41CC5">
      <w:pPr>
        <w:spacing w:after="0" w:line="240" w:lineRule="auto"/>
        <w:jc w:val="center"/>
        <w:rPr>
          <w:rFonts w:ascii="Arial" w:hAnsi="Arial" w:cs="Arial"/>
          <w:b/>
          <w:sz w:val="30"/>
          <w:szCs w:val="30"/>
        </w:rPr>
      </w:pPr>
      <w:r w:rsidRPr="00B41CC5">
        <w:rPr>
          <w:rFonts w:ascii="Arial" w:hAnsi="Arial" w:cs="Arial"/>
          <w:b/>
          <w:sz w:val="30"/>
          <w:szCs w:val="30"/>
        </w:rPr>
        <w:t>«ОБ УТВЕРЖДЕНИИ АДМИНИСТРАТИВНОГО</w:t>
      </w:r>
    </w:p>
    <w:p w:rsidR="00AF50D4" w:rsidRPr="00B41CC5" w:rsidRDefault="00B41CC5" w:rsidP="00B41CC5">
      <w:pPr>
        <w:spacing w:after="0" w:line="240" w:lineRule="auto"/>
        <w:jc w:val="center"/>
        <w:rPr>
          <w:rFonts w:ascii="Arial" w:hAnsi="Arial" w:cs="Arial"/>
          <w:b/>
          <w:sz w:val="30"/>
          <w:szCs w:val="30"/>
        </w:rPr>
      </w:pPr>
      <w:r w:rsidRPr="00B41CC5">
        <w:rPr>
          <w:rFonts w:ascii="Arial" w:hAnsi="Arial" w:cs="Arial"/>
          <w:b/>
          <w:sz w:val="30"/>
          <w:szCs w:val="30"/>
        </w:rPr>
        <w:t>РЕГЛАМЕНТА ОСУЩЕСТВЛЕНИЯ МУНИЦИПАЛЬНОГО</w:t>
      </w:r>
    </w:p>
    <w:p w:rsidR="00AF50D4" w:rsidRPr="00B41CC5" w:rsidRDefault="00B41CC5" w:rsidP="00B41CC5">
      <w:pPr>
        <w:spacing w:after="0" w:line="240" w:lineRule="auto"/>
        <w:jc w:val="center"/>
        <w:rPr>
          <w:rFonts w:ascii="Arial" w:hAnsi="Arial" w:cs="Arial"/>
          <w:b/>
          <w:sz w:val="30"/>
          <w:szCs w:val="30"/>
        </w:rPr>
      </w:pPr>
      <w:r w:rsidRPr="00B41CC5">
        <w:rPr>
          <w:rFonts w:ascii="Arial" w:hAnsi="Arial" w:cs="Arial"/>
          <w:b/>
          <w:sz w:val="30"/>
          <w:szCs w:val="30"/>
        </w:rPr>
        <w:t>ЗЕМЕЛЬНОГО КОНТРОЛЯ В ГРАНИЦАХ МУНИЦИПАЛЬНОГО</w:t>
      </w:r>
    </w:p>
    <w:p w:rsidR="00AF50D4" w:rsidRPr="00B41CC5" w:rsidRDefault="00B41CC5" w:rsidP="00B41CC5">
      <w:pPr>
        <w:spacing w:after="0" w:line="240" w:lineRule="auto"/>
        <w:jc w:val="center"/>
        <w:rPr>
          <w:rFonts w:ascii="Arial" w:hAnsi="Arial" w:cs="Arial"/>
          <w:b/>
          <w:sz w:val="30"/>
          <w:szCs w:val="30"/>
        </w:rPr>
      </w:pPr>
      <w:r w:rsidRPr="00B41CC5">
        <w:rPr>
          <w:rFonts w:ascii="Arial" w:hAnsi="Arial" w:cs="Arial"/>
          <w:b/>
          <w:sz w:val="30"/>
          <w:szCs w:val="30"/>
        </w:rPr>
        <w:t>ОБРАЗОВАНИЯ «БЕРЕЗНЯКОВСКОЕ СЕЛЬСКОЕ</w:t>
      </w:r>
    </w:p>
    <w:p w:rsidR="006F2DE6" w:rsidRPr="00B41CC5" w:rsidRDefault="00B41CC5" w:rsidP="00B41CC5">
      <w:pPr>
        <w:spacing w:after="0" w:line="240" w:lineRule="auto"/>
        <w:jc w:val="center"/>
        <w:rPr>
          <w:rFonts w:ascii="Arial" w:hAnsi="Arial" w:cs="Arial"/>
          <w:b/>
          <w:sz w:val="30"/>
          <w:szCs w:val="30"/>
        </w:rPr>
      </w:pPr>
      <w:r w:rsidRPr="00B41CC5">
        <w:rPr>
          <w:rFonts w:ascii="Arial" w:hAnsi="Arial" w:cs="Arial"/>
          <w:b/>
          <w:sz w:val="30"/>
          <w:szCs w:val="30"/>
        </w:rPr>
        <w:t>ПОСЕЛЕНИЕ» НИЖНЕИЛИМСКОГО РАЙОНА»</w:t>
      </w:r>
    </w:p>
    <w:p w:rsidR="006F2DE6" w:rsidRPr="00B41CC5" w:rsidRDefault="006F2DE6" w:rsidP="00B41CC5">
      <w:pPr>
        <w:spacing w:after="0" w:line="240" w:lineRule="auto"/>
        <w:jc w:val="center"/>
        <w:rPr>
          <w:rFonts w:ascii="Arial" w:hAnsi="Arial" w:cs="Arial"/>
          <w:b/>
          <w:sz w:val="30"/>
          <w:szCs w:val="30"/>
        </w:rPr>
      </w:pPr>
    </w:p>
    <w:p w:rsidR="006F2DE6" w:rsidRPr="00B41CC5" w:rsidRDefault="006F2DE6" w:rsidP="00B41CC5">
      <w:pPr>
        <w:spacing w:after="0" w:line="240" w:lineRule="auto"/>
        <w:ind w:firstLine="709"/>
        <w:jc w:val="both"/>
        <w:rPr>
          <w:rFonts w:ascii="Arial" w:hAnsi="Arial" w:cs="Arial"/>
          <w:sz w:val="24"/>
          <w:szCs w:val="24"/>
        </w:rPr>
      </w:pPr>
      <w:r w:rsidRPr="00B41CC5">
        <w:rPr>
          <w:rFonts w:ascii="Arial" w:hAnsi="Arial" w:cs="Arial"/>
          <w:sz w:val="24"/>
          <w:szCs w:val="24"/>
        </w:rPr>
        <w:t xml:space="preserve">В соответствии с </w:t>
      </w:r>
      <w:r w:rsidR="00791821" w:rsidRPr="00B41CC5">
        <w:rPr>
          <w:rFonts w:ascii="Arial" w:hAnsi="Arial" w:cs="Arial"/>
          <w:sz w:val="24"/>
          <w:szCs w:val="24"/>
        </w:rPr>
        <w:t>Земельным кодексом Российской Федерации</w:t>
      </w:r>
      <w:r w:rsidRPr="00B41CC5">
        <w:rPr>
          <w:rFonts w:ascii="Arial" w:hAnsi="Arial" w:cs="Arial"/>
          <w:sz w:val="24"/>
          <w:szCs w:val="24"/>
        </w:rPr>
        <w:t>, на основании</w:t>
      </w:r>
      <w:r w:rsidR="00791821" w:rsidRPr="00B41CC5">
        <w:rPr>
          <w:rFonts w:ascii="Arial" w:hAnsi="Arial" w:cs="Arial"/>
          <w:sz w:val="24"/>
          <w:szCs w:val="24"/>
        </w:rPr>
        <w:t xml:space="preserve"> Федеральног</w:t>
      </w:r>
      <w:r w:rsidR="00533165" w:rsidRPr="00B41CC5">
        <w:rPr>
          <w:rFonts w:ascii="Arial" w:hAnsi="Arial" w:cs="Arial"/>
          <w:sz w:val="24"/>
          <w:szCs w:val="24"/>
        </w:rPr>
        <w:t xml:space="preserve">о закона </w:t>
      </w:r>
      <w:r w:rsidR="00791821" w:rsidRPr="00B41CC5">
        <w:rPr>
          <w:rFonts w:ascii="Arial" w:hAnsi="Arial" w:cs="Arial"/>
          <w:sz w:val="24"/>
          <w:szCs w:val="24"/>
        </w:rPr>
        <w:t>от 06.10.2003 г.  N 131-ФЗ "Об общих принципах организации местного самоуправления в Российской Федерации"</w:t>
      </w:r>
      <w:r w:rsidR="00533165" w:rsidRPr="00B41CC5">
        <w:rPr>
          <w:rFonts w:ascii="Arial" w:hAnsi="Arial" w:cs="Arial"/>
          <w:sz w:val="24"/>
          <w:szCs w:val="24"/>
        </w:rPr>
        <w:t>,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41CC5">
        <w:rPr>
          <w:rFonts w:ascii="Arial" w:hAnsi="Arial" w:cs="Arial"/>
          <w:sz w:val="24"/>
          <w:szCs w:val="24"/>
        </w:rPr>
        <w:t>,</w:t>
      </w:r>
      <w:r w:rsidR="00AF50D4" w:rsidRPr="00B41CC5">
        <w:rPr>
          <w:rFonts w:ascii="Arial" w:hAnsi="Arial" w:cs="Arial"/>
          <w:sz w:val="24"/>
          <w:szCs w:val="24"/>
        </w:rPr>
        <w:t xml:space="preserve"> Уставом Березняковского муниципального образования,</w:t>
      </w:r>
      <w:r w:rsidRPr="00B41CC5">
        <w:rPr>
          <w:rFonts w:ascii="Arial" w:hAnsi="Arial" w:cs="Arial"/>
          <w:sz w:val="24"/>
          <w:szCs w:val="24"/>
        </w:rPr>
        <w:t xml:space="preserve"> администрация Березняковского сельского поселения </w:t>
      </w:r>
    </w:p>
    <w:p w:rsidR="006F2DE6" w:rsidRPr="00B41CC5" w:rsidRDefault="006F2DE6" w:rsidP="00B41CC5">
      <w:pPr>
        <w:spacing w:after="0" w:line="240" w:lineRule="auto"/>
        <w:jc w:val="center"/>
        <w:rPr>
          <w:rFonts w:ascii="Arial" w:hAnsi="Arial" w:cs="Arial"/>
          <w:b/>
          <w:sz w:val="30"/>
          <w:szCs w:val="30"/>
        </w:rPr>
      </w:pPr>
    </w:p>
    <w:p w:rsidR="006F2DE6" w:rsidRPr="00B41CC5" w:rsidRDefault="006F2DE6" w:rsidP="00B41CC5">
      <w:pPr>
        <w:spacing w:after="0" w:line="240" w:lineRule="auto"/>
        <w:jc w:val="center"/>
        <w:rPr>
          <w:rFonts w:ascii="Arial" w:hAnsi="Arial" w:cs="Arial"/>
          <w:b/>
          <w:sz w:val="30"/>
          <w:szCs w:val="30"/>
        </w:rPr>
      </w:pPr>
      <w:r w:rsidRPr="00B41CC5">
        <w:rPr>
          <w:rFonts w:ascii="Arial" w:hAnsi="Arial" w:cs="Arial"/>
          <w:b/>
          <w:sz w:val="30"/>
          <w:szCs w:val="30"/>
        </w:rPr>
        <w:t>ПОСТАНОВЛЯЕТ:</w:t>
      </w:r>
    </w:p>
    <w:p w:rsidR="006F2DE6" w:rsidRPr="00B41CC5" w:rsidRDefault="006F2DE6" w:rsidP="00B41CC5">
      <w:pPr>
        <w:spacing w:after="0" w:line="240" w:lineRule="auto"/>
        <w:jc w:val="center"/>
        <w:rPr>
          <w:rFonts w:ascii="Arial" w:hAnsi="Arial" w:cs="Arial"/>
          <w:b/>
          <w:sz w:val="30"/>
          <w:szCs w:val="30"/>
        </w:rPr>
      </w:pPr>
    </w:p>
    <w:p w:rsidR="006F2DE6" w:rsidRPr="00B41CC5" w:rsidRDefault="00B41CC5" w:rsidP="00B41CC5">
      <w:pPr>
        <w:pStyle w:val="a3"/>
        <w:spacing w:after="0" w:line="240" w:lineRule="auto"/>
        <w:ind w:left="0" w:firstLine="709"/>
        <w:jc w:val="both"/>
        <w:rPr>
          <w:rFonts w:ascii="Arial" w:hAnsi="Arial" w:cs="Arial"/>
          <w:sz w:val="24"/>
          <w:szCs w:val="24"/>
        </w:rPr>
      </w:pPr>
      <w:r w:rsidRPr="00B41CC5">
        <w:rPr>
          <w:rFonts w:ascii="Arial" w:hAnsi="Arial" w:cs="Arial"/>
          <w:sz w:val="24"/>
          <w:szCs w:val="24"/>
        </w:rPr>
        <w:t xml:space="preserve">1. </w:t>
      </w:r>
      <w:r w:rsidR="006F2DE6" w:rsidRPr="00B41CC5">
        <w:rPr>
          <w:rFonts w:ascii="Arial" w:hAnsi="Arial" w:cs="Arial"/>
          <w:sz w:val="24"/>
          <w:szCs w:val="24"/>
        </w:rPr>
        <w:t xml:space="preserve">Утвердить </w:t>
      </w:r>
      <w:r w:rsidR="00533165" w:rsidRPr="00B41CC5">
        <w:rPr>
          <w:rFonts w:ascii="Arial" w:hAnsi="Arial" w:cs="Arial"/>
          <w:sz w:val="24"/>
          <w:szCs w:val="24"/>
        </w:rPr>
        <w:t>административный регламент</w:t>
      </w:r>
      <w:r w:rsidR="00735696" w:rsidRPr="00B41CC5">
        <w:rPr>
          <w:rFonts w:ascii="Arial" w:hAnsi="Arial" w:cs="Arial"/>
          <w:sz w:val="24"/>
          <w:szCs w:val="24"/>
        </w:rPr>
        <w:t xml:space="preserve"> </w:t>
      </w:r>
      <w:r w:rsidRPr="00B41CC5">
        <w:rPr>
          <w:rFonts w:ascii="Arial" w:hAnsi="Arial" w:cs="Arial"/>
          <w:sz w:val="24"/>
          <w:szCs w:val="24"/>
        </w:rPr>
        <w:t xml:space="preserve">осуществления </w:t>
      </w:r>
      <w:r w:rsidR="00B273D9" w:rsidRPr="00B41CC5">
        <w:rPr>
          <w:rFonts w:ascii="Arial" w:hAnsi="Arial" w:cs="Arial"/>
          <w:sz w:val="24"/>
          <w:szCs w:val="24"/>
        </w:rPr>
        <w:t>муниципального земельного контроля в границах муниципального образования «Березняковское сельское поселение» Нижнеилимского района</w:t>
      </w:r>
      <w:r w:rsidR="006F2DE6" w:rsidRPr="00B41CC5">
        <w:rPr>
          <w:rFonts w:ascii="Arial" w:hAnsi="Arial" w:cs="Arial"/>
          <w:sz w:val="24"/>
          <w:szCs w:val="24"/>
        </w:rPr>
        <w:t xml:space="preserve"> (</w:t>
      </w:r>
      <w:r w:rsidR="00735696" w:rsidRPr="00B41CC5">
        <w:rPr>
          <w:rFonts w:ascii="Arial" w:hAnsi="Arial" w:cs="Arial"/>
          <w:sz w:val="24"/>
          <w:szCs w:val="24"/>
        </w:rPr>
        <w:t xml:space="preserve">административный регламент </w:t>
      </w:r>
      <w:r w:rsidR="006F2DE6" w:rsidRPr="00B41CC5">
        <w:rPr>
          <w:rFonts w:ascii="Arial" w:hAnsi="Arial" w:cs="Arial"/>
          <w:sz w:val="24"/>
          <w:szCs w:val="24"/>
        </w:rPr>
        <w:t>прилагается).</w:t>
      </w:r>
    </w:p>
    <w:p w:rsidR="006F2DE6" w:rsidRPr="00B41CC5" w:rsidRDefault="00B41CC5" w:rsidP="00B41CC5">
      <w:pPr>
        <w:pStyle w:val="a3"/>
        <w:widowControl w:val="0"/>
        <w:autoSpaceDE w:val="0"/>
        <w:autoSpaceDN w:val="0"/>
        <w:adjustRightInd w:val="0"/>
        <w:spacing w:after="0"/>
        <w:ind w:left="0" w:firstLine="709"/>
        <w:jc w:val="both"/>
        <w:rPr>
          <w:rFonts w:ascii="Arial" w:hAnsi="Arial" w:cs="Arial"/>
          <w:sz w:val="24"/>
          <w:szCs w:val="24"/>
        </w:rPr>
      </w:pPr>
      <w:r w:rsidRPr="00B41CC5">
        <w:rPr>
          <w:rFonts w:ascii="Arial" w:hAnsi="Arial" w:cs="Arial"/>
          <w:sz w:val="24"/>
          <w:szCs w:val="24"/>
        </w:rPr>
        <w:t xml:space="preserve">2. </w:t>
      </w:r>
      <w:r w:rsidR="006F2DE6" w:rsidRPr="00B41CC5">
        <w:rPr>
          <w:rFonts w:ascii="Arial" w:hAnsi="Arial" w:cs="Arial"/>
          <w:sz w:val="24"/>
          <w:szCs w:val="24"/>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00B273D9" w:rsidRPr="00B41CC5">
        <w:rPr>
          <w:rFonts w:ascii="Arial" w:hAnsi="Arial" w:cs="Arial"/>
          <w:sz w:val="24"/>
          <w:szCs w:val="24"/>
          <w:lang w:val="en-US"/>
        </w:rPr>
        <w:t>www</w:t>
      </w:r>
      <w:r w:rsidR="00B273D9" w:rsidRPr="00B41CC5">
        <w:rPr>
          <w:rFonts w:ascii="Arial" w:hAnsi="Arial" w:cs="Arial"/>
          <w:sz w:val="24"/>
          <w:szCs w:val="24"/>
        </w:rPr>
        <w:t>.</w:t>
      </w:r>
      <w:r w:rsidR="00B273D9" w:rsidRPr="00B41CC5">
        <w:rPr>
          <w:rFonts w:ascii="Arial" w:hAnsi="Arial" w:cs="Arial"/>
          <w:sz w:val="24"/>
          <w:szCs w:val="24"/>
          <w:lang w:val="en-US"/>
        </w:rPr>
        <w:t>a</w:t>
      </w:r>
      <w:r w:rsidR="00B273D9" w:rsidRPr="00B41CC5">
        <w:rPr>
          <w:rFonts w:ascii="Arial" w:hAnsi="Arial" w:cs="Arial"/>
          <w:sz w:val="24"/>
          <w:szCs w:val="24"/>
        </w:rPr>
        <w:t>-</w:t>
      </w:r>
      <w:proofErr w:type="spellStart"/>
      <w:r w:rsidR="00B273D9" w:rsidRPr="00B41CC5">
        <w:rPr>
          <w:rFonts w:ascii="Arial" w:hAnsi="Arial" w:cs="Arial"/>
          <w:sz w:val="24"/>
          <w:szCs w:val="24"/>
          <w:lang w:val="en-US"/>
        </w:rPr>
        <w:t>bsp</w:t>
      </w:r>
      <w:proofErr w:type="spellEnd"/>
      <w:r w:rsidR="00B273D9" w:rsidRPr="00B41CC5">
        <w:rPr>
          <w:rFonts w:ascii="Arial" w:hAnsi="Arial" w:cs="Arial"/>
          <w:sz w:val="24"/>
          <w:szCs w:val="24"/>
        </w:rPr>
        <w:t>.</w:t>
      </w:r>
      <w:proofErr w:type="spellStart"/>
      <w:r w:rsidR="00B273D9" w:rsidRPr="00B41CC5">
        <w:rPr>
          <w:rFonts w:ascii="Arial" w:hAnsi="Arial" w:cs="Arial"/>
          <w:sz w:val="24"/>
          <w:szCs w:val="24"/>
          <w:lang w:val="en-US"/>
        </w:rPr>
        <w:t>ru</w:t>
      </w:r>
      <w:proofErr w:type="spellEnd"/>
      <w:r w:rsidR="00B273D9" w:rsidRPr="00B41CC5">
        <w:rPr>
          <w:rFonts w:ascii="Arial" w:hAnsi="Arial" w:cs="Arial"/>
          <w:sz w:val="24"/>
          <w:szCs w:val="24"/>
        </w:rPr>
        <w:t xml:space="preserve">. </w:t>
      </w:r>
    </w:p>
    <w:p w:rsidR="006F2DE6" w:rsidRPr="00B41CC5" w:rsidRDefault="00B41CC5" w:rsidP="00B41CC5">
      <w:pPr>
        <w:pStyle w:val="a3"/>
        <w:widowControl w:val="0"/>
        <w:autoSpaceDE w:val="0"/>
        <w:autoSpaceDN w:val="0"/>
        <w:adjustRightInd w:val="0"/>
        <w:spacing w:after="0"/>
        <w:ind w:left="0" w:firstLine="709"/>
        <w:jc w:val="both"/>
        <w:rPr>
          <w:rFonts w:ascii="Arial" w:hAnsi="Arial" w:cs="Arial"/>
          <w:sz w:val="24"/>
          <w:szCs w:val="24"/>
        </w:rPr>
      </w:pPr>
      <w:r w:rsidRPr="00B41CC5">
        <w:rPr>
          <w:rFonts w:ascii="Arial" w:hAnsi="Arial" w:cs="Arial"/>
          <w:sz w:val="24"/>
          <w:szCs w:val="24"/>
        </w:rPr>
        <w:t xml:space="preserve">3. </w:t>
      </w:r>
      <w:r w:rsidR="006F2DE6" w:rsidRPr="00B41CC5">
        <w:rPr>
          <w:rFonts w:ascii="Arial" w:hAnsi="Arial" w:cs="Arial"/>
          <w:sz w:val="24"/>
          <w:szCs w:val="24"/>
        </w:rPr>
        <w:t>Контроль за исполнением настоящего Постановления оставляю за собой.</w:t>
      </w:r>
    </w:p>
    <w:p w:rsidR="006F2DE6" w:rsidRPr="00B41CC5" w:rsidRDefault="006F2DE6" w:rsidP="00B41CC5">
      <w:pPr>
        <w:pStyle w:val="a3"/>
        <w:spacing w:after="0" w:line="240" w:lineRule="auto"/>
        <w:ind w:left="0" w:firstLine="709"/>
        <w:jc w:val="both"/>
        <w:rPr>
          <w:rFonts w:ascii="Arial" w:hAnsi="Arial" w:cs="Arial"/>
          <w:sz w:val="24"/>
          <w:szCs w:val="24"/>
        </w:rPr>
      </w:pPr>
    </w:p>
    <w:p w:rsidR="006F2DE6" w:rsidRPr="00B41CC5" w:rsidRDefault="006F2DE6" w:rsidP="00B41CC5">
      <w:pPr>
        <w:pStyle w:val="a3"/>
        <w:spacing w:after="0" w:line="240" w:lineRule="auto"/>
        <w:ind w:left="0" w:firstLine="709"/>
        <w:rPr>
          <w:rFonts w:ascii="Arial" w:hAnsi="Arial" w:cs="Arial"/>
          <w:sz w:val="24"/>
          <w:szCs w:val="24"/>
        </w:rPr>
      </w:pPr>
    </w:p>
    <w:p w:rsidR="006F2DE6" w:rsidRPr="00B41CC5" w:rsidRDefault="006F2DE6" w:rsidP="00B41CC5">
      <w:pPr>
        <w:pStyle w:val="a3"/>
        <w:spacing w:after="0" w:line="240" w:lineRule="auto"/>
        <w:ind w:left="0" w:firstLine="709"/>
        <w:rPr>
          <w:rFonts w:ascii="Arial" w:hAnsi="Arial" w:cs="Arial"/>
          <w:sz w:val="24"/>
          <w:szCs w:val="24"/>
        </w:rPr>
      </w:pPr>
      <w:r w:rsidRPr="00B41CC5">
        <w:rPr>
          <w:rFonts w:ascii="Arial" w:hAnsi="Arial" w:cs="Arial"/>
          <w:sz w:val="24"/>
          <w:szCs w:val="24"/>
        </w:rPr>
        <w:t>Глава Березняковского</w:t>
      </w:r>
    </w:p>
    <w:p w:rsidR="00B41CC5" w:rsidRPr="00B41CC5" w:rsidRDefault="00AF50D4" w:rsidP="00B41CC5">
      <w:pPr>
        <w:pStyle w:val="a3"/>
        <w:spacing w:after="0" w:line="240" w:lineRule="auto"/>
        <w:ind w:left="0" w:firstLine="709"/>
        <w:rPr>
          <w:rFonts w:ascii="Arial" w:hAnsi="Arial" w:cs="Arial"/>
          <w:sz w:val="24"/>
          <w:szCs w:val="24"/>
        </w:rPr>
      </w:pPr>
      <w:r w:rsidRPr="00B41CC5">
        <w:rPr>
          <w:rFonts w:ascii="Arial" w:hAnsi="Arial" w:cs="Arial"/>
          <w:sz w:val="24"/>
          <w:szCs w:val="24"/>
        </w:rPr>
        <w:t>с</w:t>
      </w:r>
      <w:r w:rsidR="00B41CC5" w:rsidRPr="00B41CC5">
        <w:rPr>
          <w:rFonts w:ascii="Arial" w:hAnsi="Arial" w:cs="Arial"/>
          <w:sz w:val="24"/>
          <w:szCs w:val="24"/>
        </w:rPr>
        <w:t>ельского поселения</w:t>
      </w:r>
    </w:p>
    <w:p w:rsidR="006F2DE6" w:rsidRPr="00B41CC5" w:rsidRDefault="006F2DE6" w:rsidP="00B41CC5">
      <w:pPr>
        <w:pStyle w:val="a3"/>
        <w:spacing w:after="0" w:line="240" w:lineRule="auto"/>
        <w:ind w:left="0" w:firstLine="709"/>
        <w:rPr>
          <w:rFonts w:ascii="Arial" w:hAnsi="Arial" w:cs="Arial"/>
          <w:sz w:val="24"/>
          <w:szCs w:val="24"/>
        </w:rPr>
      </w:pPr>
      <w:r w:rsidRPr="00B41CC5">
        <w:rPr>
          <w:rFonts w:ascii="Arial" w:hAnsi="Arial" w:cs="Arial"/>
          <w:sz w:val="24"/>
          <w:szCs w:val="24"/>
        </w:rPr>
        <w:t>А.П.</w:t>
      </w:r>
      <w:r w:rsidR="00B41CC5">
        <w:rPr>
          <w:rFonts w:ascii="Arial" w:hAnsi="Arial" w:cs="Arial"/>
          <w:sz w:val="24"/>
          <w:szCs w:val="24"/>
        </w:rPr>
        <w:t xml:space="preserve"> </w:t>
      </w:r>
      <w:r w:rsidRPr="00B41CC5">
        <w:rPr>
          <w:rFonts w:ascii="Arial" w:hAnsi="Arial" w:cs="Arial"/>
          <w:sz w:val="24"/>
          <w:szCs w:val="24"/>
        </w:rPr>
        <w:t xml:space="preserve">Ефимова </w:t>
      </w:r>
    </w:p>
    <w:p w:rsidR="00A442F0" w:rsidRPr="00B41CC5" w:rsidRDefault="00A442F0" w:rsidP="00B41CC5">
      <w:pPr>
        <w:spacing w:after="0" w:line="240" w:lineRule="auto"/>
        <w:ind w:firstLine="709"/>
        <w:rPr>
          <w:rFonts w:ascii="Arial" w:hAnsi="Arial" w:cs="Arial"/>
          <w:sz w:val="24"/>
          <w:szCs w:val="24"/>
        </w:rPr>
      </w:pPr>
    </w:p>
    <w:p w:rsidR="00B41CC5" w:rsidRPr="00B41CC5" w:rsidRDefault="00B41CC5" w:rsidP="00B41CC5">
      <w:pPr>
        <w:spacing w:after="0" w:line="240" w:lineRule="auto"/>
        <w:jc w:val="right"/>
        <w:textAlignment w:val="baseline"/>
        <w:outlineLvl w:val="0"/>
        <w:rPr>
          <w:rFonts w:ascii="Courier New" w:eastAsia="Times New Roman" w:hAnsi="Courier New" w:cs="Courier New"/>
          <w:kern w:val="36"/>
          <w:lang w:eastAsia="ru-RU"/>
        </w:rPr>
      </w:pPr>
      <w:r w:rsidRPr="00B41CC5">
        <w:rPr>
          <w:rFonts w:ascii="Courier New" w:eastAsia="Times New Roman" w:hAnsi="Courier New" w:cs="Courier New"/>
          <w:kern w:val="36"/>
          <w:lang w:eastAsia="ru-RU"/>
        </w:rPr>
        <w:t>Утвержден</w:t>
      </w:r>
    </w:p>
    <w:p w:rsidR="00B41CC5" w:rsidRPr="00B41CC5" w:rsidRDefault="00B41CC5" w:rsidP="00B41CC5">
      <w:pPr>
        <w:spacing w:after="0" w:line="240" w:lineRule="auto"/>
        <w:jc w:val="right"/>
        <w:textAlignment w:val="baseline"/>
        <w:outlineLvl w:val="0"/>
        <w:rPr>
          <w:rFonts w:ascii="Courier New" w:eastAsia="Times New Roman" w:hAnsi="Courier New" w:cs="Courier New"/>
          <w:kern w:val="36"/>
          <w:lang w:eastAsia="ru-RU"/>
        </w:rPr>
      </w:pPr>
      <w:r w:rsidRPr="00B41CC5">
        <w:rPr>
          <w:rFonts w:ascii="Courier New" w:eastAsia="Times New Roman" w:hAnsi="Courier New" w:cs="Courier New"/>
          <w:kern w:val="36"/>
          <w:lang w:eastAsia="ru-RU"/>
        </w:rPr>
        <w:t>постановлением администрации</w:t>
      </w:r>
    </w:p>
    <w:p w:rsidR="00B41CC5" w:rsidRPr="00B41CC5" w:rsidRDefault="00B41CC5" w:rsidP="00B41CC5">
      <w:pPr>
        <w:spacing w:after="0" w:line="240" w:lineRule="auto"/>
        <w:jc w:val="right"/>
        <w:textAlignment w:val="baseline"/>
        <w:outlineLvl w:val="0"/>
        <w:rPr>
          <w:rFonts w:ascii="Courier New" w:eastAsia="Times New Roman" w:hAnsi="Courier New" w:cs="Courier New"/>
          <w:kern w:val="36"/>
          <w:lang w:eastAsia="ru-RU"/>
        </w:rPr>
      </w:pPr>
      <w:r w:rsidRPr="00B41CC5">
        <w:rPr>
          <w:rFonts w:ascii="Courier New" w:eastAsia="Times New Roman" w:hAnsi="Courier New" w:cs="Courier New"/>
          <w:kern w:val="36"/>
          <w:lang w:eastAsia="ru-RU"/>
        </w:rPr>
        <w:t>Березняковского сельского поселения</w:t>
      </w:r>
    </w:p>
    <w:p w:rsidR="00B41CC5" w:rsidRPr="00B41CC5" w:rsidRDefault="00B41CC5" w:rsidP="00B41CC5">
      <w:pPr>
        <w:spacing w:after="0" w:line="240" w:lineRule="auto"/>
        <w:jc w:val="right"/>
        <w:textAlignment w:val="baseline"/>
        <w:outlineLvl w:val="0"/>
        <w:rPr>
          <w:rFonts w:ascii="Courier New" w:eastAsia="Times New Roman" w:hAnsi="Courier New" w:cs="Courier New"/>
          <w:kern w:val="36"/>
          <w:lang w:eastAsia="ru-RU"/>
        </w:rPr>
      </w:pPr>
      <w:r w:rsidRPr="00B41CC5">
        <w:rPr>
          <w:rFonts w:ascii="Courier New" w:eastAsia="Times New Roman" w:hAnsi="Courier New" w:cs="Courier New"/>
          <w:kern w:val="36"/>
          <w:lang w:eastAsia="ru-RU"/>
        </w:rPr>
        <w:t>от 13.03.2018г. №39</w:t>
      </w:r>
    </w:p>
    <w:p w:rsidR="00B41CC5" w:rsidRPr="00B41CC5" w:rsidRDefault="00B41CC5" w:rsidP="00B41CC5">
      <w:pPr>
        <w:spacing w:after="0" w:line="240" w:lineRule="auto"/>
        <w:jc w:val="center"/>
        <w:textAlignment w:val="baseline"/>
        <w:outlineLvl w:val="0"/>
        <w:rPr>
          <w:rFonts w:ascii="Arial" w:eastAsia="Times New Roman" w:hAnsi="Arial" w:cs="Arial"/>
          <w:b/>
          <w:kern w:val="36"/>
          <w:sz w:val="30"/>
          <w:szCs w:val="30"/>
          <w:lang w:eastAsia="ru-RU"/>
        </w:rPr>
      </w:pPr>
    </w:p>
    <w:p w:rsidR="00B41CC5" w:rsidRPr="00B41CC5" w:rsidRDefault="00B41CC5" w:rsidP="00B41CC5">
      <w:pPr>
        <w:spacing w:after="0" w:line="240" w:lineRule="auto"/>
        <w:jc w:val="center"/>
        <w:textAlignment w:val="baseline"/>
        <w:outlineLvl w:val="0"/>
        <w:rPr>
          <w:rFonts w:ascii="Arial" w:eastAsia="Times New Roman" w:hAnsi="Arial" w:cs="Arial"/>
          <w:b/>
          <w:kern w:val="36"/>
          <w:sz w:val="30"/>
          <w:szCs w:val="30"/>
          <w:lang w:eastAsia="ru-RU"/>
        </w:rPr>
      </w:pPr>
      <w:r w:rsidRPr="00B41CC5">
        <w:rPr>
          <w:rFonts w:ascii="Arial" w:eastAsia="Times New Roman" w:hAnsi="Arial" w:cs="Arial"/>
          <w:b/>
          <w:kern w:val="36"/>
          <w:sz w:val="30"/>
          <w:szCs w:val="30"/>
          <w:lang w:eastAsia="ru-RU"/>
        </w:rPr>
        <w:lastRenderedPageBreak/>
        <w:t>АДМИНИСТРАТИВНЫЙ РЕГЛАМЕНТ ОСУЩЕСТВЛЕНИЯ МУНИЦИПАЛЬНОГО ЗЕМЕЛЬНОГО КОНТРОЛЯ В ГРАНИЦАХ МУНИЦИПАЛЬНОГО ОБРАЗОВАНИЯ</w:t>
      </w:r>
    </w:p>
    <w:p w:rsidR="00B41CC5" w:rsidRPr="00B41CC5" w:rsidRDefault="00B41CC5" w:rsidP="00B41CC5">
      <w:pPr>
        <w:spacing w:after="0" w:line="240" w:lineRule="auto"/>
        <w:jc w:val="center"/>
        <w:textAlignment w:val="baseline"/>
        <w:outlineLvl w:val="0"/>
        <w:rPr>
          <w:rFonts w:ascii="Arial" w:eastAsia="Times New Roman" w:hAnsi="Arial" w:cs="Arial"/>
          <w:b/>
          <w:kern w:val="36"/>
          <w:sz w:val="30"/>
          <w:szCs w:val="30"/>
          <w:lang w:eastAsia="ru-RU"/>
        </w:rPr>
      </w:pPr>
      <w:r w:rsidRPr="00B41CC5">
        <w:rPr>
          <w:rFonts w:ascii="Arial" w:eastAsia="Times New Roman" w:hAnsi="Arial" w:cs="Arial"/>
          <w:b/>
          <w:kern w:val="36"/>
          <w:sz w:val="30"/>
          <w:szCs w:val="30"/>
          <w:lang w:eastAsia="ru-RU"/>
        </w:rPr>
        <w:t>«БЕРЕЗНЯКОВСКОЕ СЕЛЬСКОЕ ПОСЕЛЕНИЕ»</w:t>
      </w:r>
    </w:p>
    <w:p w:rsidR="00B41CC5" w:rsidRPr="00B41CC5" w:rsidRDefault="00B41CC5" w:rsidP="00B41CC5">
      <w:pPr>
        <w:spacing w:after="0" w:line="240" w:lineRule="auto"/>
        <w:jc w:val="center"/>
        <w:textAlignment w:val="baseline"/>
        <w:outlineLvl w:val="0"/>
        <w:rPr>
          <w:rFonts w:ascii="Arial" w:eastAsia="Times New Roman" w:hAnsi="Arial" w:cs="Arial"/>
          <w:b/>
          <w:kern w:val="36"/>
          <w:sz w:val="30"/>
          <w:szCs w:val="30"/>
          <w:lang w:eastAsia="ru-RU"/>
        </w:rPr>
      </w:pPr>
      <w:r w:rsidRPr="00B41CC5">
        <w:rPr>
          <w:rFonts w:ascii="Arial" w:eastAsia="Times New Roman" w:hAnsi="Arial" w:cs="Arial"/>
          <w:b/>
          <w:kern w:val="36"/>
          <w:sz w:val="30"/>
          <w:szCs w:val="30"/>
          <w:lang w:eastAsia="ru-RU"/>
        </w:rPr>
        <w:t>НИЖНЕИЛИМСКОГО РАЙОНА</w:t>
      </w:r>
    </w:p>
    <w:p w:rsidR="00B41CC5" w:rsidRPr="00B41CC5" w:rsidRDefault="00B41CC5" w:rsidP="00B41CC5">
      <w:pPr>
        <w:spacing w:after="0" w:line="240" w:lineRule="auto"/>
        <w:jc w:val="center"/>
        <w:textAlignment w:val="baseline"/>
        <w:rPr>
          <w:rFonts w:ascii="Arial" w:eastAsia="Times New Roman" w:hAnsi="Arial" w:cs="Arial"/>
          <w:b/>
          <w:sz w:val="30"/>
          <w:szCs w:val="30"/>
          <w:lang w:eastAsia="ru-RU"/>
        </w:rPr>
      </w:pPr>
    </w:p>
    <w:p w:rsidR="00B41CC5" w:rsidRPr="00B41CC5" w:rsidRDefault="00B41CC5" w:rsidP="00B41CC5">
      <w:pPr>
        <w:spacing w:after="0" w:line="240" w:lineRule="auto"/>
        <w:jc w:val="center"/>
        <w:textAlignment w:val="baseline"/>
        <w:outlineLvl w:val="1"/>
        <w:rPr>
          <w:rFonts w:ascii="Arial" w:eastAsia="Times New Roman" w:hAnsi="Arial" w:cs="Arial"/>
          <w:b/>
          <w:sz w:val="30"/>
          <w:szCs w:val="30"/>
          <w:bdr w:val="none" w:sz="0" w:space="0" w:color="auto" w:frame="1"/>
          <w:lang w:eastAsia="ru-RU"/>
        </w:rPr>
      </w:pPr>
      <w:r w:rsidRPr="00B41CC5">
        <w:rPr>
          <w:rFonts w:ascii="Arial" w:eastAsia="Times New Roman" w:hAnsi="Arial" w:cs="Arial"/>
          <w:b/>
          <w:sz w:val="30"/>
          <w:szCs w:val="30"/>
          <w:lang w:eastAsia="ru-RU"/>
        </w:rPr>
        <w:t xml:space="preserve">РАЗДЕЛ I. </w:t>
      </w:r>
      <w:r w:rsidRPr="00B41CC5">
        <w:rPr>
          <w:rFonts w:ascii="Arial" w:eastAsia="Times New Roman" w:hAnsi="Arial" w:cs="Arial"/>
          <w:b/>
          <w:sz w:val="30"/>
          <w:szCs w:val="30"/>
          <w:bdr w:val="none" w:sz="0" w:space="0" w:color="auto" w:frame="1"/>
          <w:lang w:eastAsia="ru-RU"/>
        </w:rPr>
        <w:t>ОБЩИЕ ПОЛОЖЕНИЯ</w:t>
      </w:r>
    </w:p>
    <w:p w:rsidR="00B41CC5" w:rsidRPr="00B41CC5" w:rsidRDefault="00B41CC5" w:rsidP="00B41CC5">
      <w:pPr>
        <w:spacing w:after="0" w:line="240" w:lineRule="auto"/>
        <w:jc w:val="center"/>
        <w:textAlignment w:val="baseline"/>
        <w:outlineLvl w:val="1"/>
        <w:rPr>
          <w:rFonts w:ascii="Arial" w:eastAsia="Times New Roman" w:hAnsi="Arial" w:cs="Arial"/>
          <w:b/>
          <w:sz w:val="30"/>
          <w:szCs w:val="30"/>
          <w:bdr w:val="none" w:sz="0" w:space="0" w:color="auto" w:frame="1"/>
          <w:lang w:eastAsia="ru-RU"/>
        </w:rPr>
      </w:pP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Осуществление муниципального земельного контроля направлено на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расположенных в границах муниципального образования «Березняковское сельское поселение» Нижнеилимского района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на предупреждение, выявление и пресечение нарушений установленных требований.</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1.</w:t>
      </w:r>
      <w:r w:rsidRPr="00B41CC5">
        <w:rPr>
          <w:rFonts w:ascii="Arial" w:eastAsia="Times New Roman" w:hAnsi="Arial" w:cs="Arial"/>
          <w:sz w:val="24"/>
          <w:szCs w:val="24"/>
          <w:lang w:eastAsia="ru-RU"/>
        </w:rPr>
        <w:t>Вид муниципального контроля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 xml:space="preserve">1.1. </w:t>
      </w:r>
      <w:r w:rsidRPr="00B41CC5">
        <w:rPr>
          <w:rFonts w:ascii="Arial" w:eastAsia="Times New Roman" w:hAnsi="Arial" w:cs="Arial"/>
          <w:sz w:val="24"/>
          <w:szCs w:val="24"/>
          <w:lang w:eastAsia="ru-RU"/>
        </w:rPr>
        <w:t xml:space="preserve">Вид муниципального контроля - "Муниципальный земельный контроль в границах муниципального образования </w:t>
      </w:r>
      <w:r w:rsidRPr="00B41CC5">
        <w:rPr>
          <w:rFonts w:ascii="Arial" w:eastAsia="Times New Roman" w:hAnsi="Arial" w:cs="Arial"/>
          <w:kern w:val="36"/>
          <w:sz w:val="24"/>
          <w:szCs w:val="24"/>
          <w:lang w:eastAsia="ru-RU"/>
        </w:rPr>
        <w:t>«Березняковское сельское поселение» Нижнеилимского района</w:t>
      </w:r>
      <w:r w:rsidRPr="00B41CC5">
        <w:rPr>
          <w:rFonts w:ascii="Arial" w:eastAsia="Times New Roman" w:hAnsi="Arial" w:cs="Arial"/>
          <w:sz w:val="24"/>
          <w:szCs w:val="24"/>
          <w:lang w:eastAsia="ru-RU"/>
        </w:rPr>
        <w:t>".</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2.</w:t>
      </w:r>
      <w:r w:rsidRPr="00B41CC5">
        <w:rPr>
          <w:rFonts w:ascii="Arial" w:eastAsia="Times New Roman" w:hAnsi="Arial" w:cs="Arial"/>
          <w:sz w:val="24"/>
          <w:szCs w:val="24"/>
          <w:lang w:eastAsia="ru-RU"/>
        </w:rPr>
        <w:t>Органы, осуществляющие муниципальный земельный контроль</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 xml:space="preserve">2.1. </w:t>
      </w:r>
      <w:r w:rsidRPr="00B41CC5">
        <w:rPr>
          <w:rFonts w:ascii="Arial" w:eastAsia="Times New Roman" w:hAnsi="Arial" w:cs="Arial"/>
          <w:sz w:val="24"/>
          <w:szCs w:val="24"/>
          <w:lang w:eastAsia="ru-RU"/>
        </w:rPr>
        <w:t>Органом, осуществляющим муниципальный земельный контроль, является администрация Березняковского сельского поселения Нижнеилимского района (далее - администрация).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2.2.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 Перечень нормативных правовых актов, регулирующих исполнение муниципальной функции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3.1. Конституция Российской Федерации, принята всенародным голосованием 12.12.1993 ("Российская газета", 21.01.2009, N 7, "Собрание законодательства РФ", 26.01.2009, N 4, ст. 445, "Парламентская газета", 23 - 29.01.2009, N 4).</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3.2. Земельный кодекс Российской Федерации ("Собрание законодательства РФ", 29.10.2001, N 44, ст. 4147, "Парламентская газета", N 204 - 205, 30.10.2001, "Российская газета", N 211 - 212, 30.10.2001).</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3.3. Кодекс Российской Федерации об административных правонарушениях от 30.12.2001 N 195-ФЗ ("Российская газета", N 256, 31.12.2001, "Собрание законодательства РФ", 07.01.2002, N 1 (ч. 1), ст. 1, "Парламентская газета", N 2 - 5, 05.01.2002).</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lastRenderedPageBreak/>
        <w:t>3.4.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3.5. Федеральный закон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3.6.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3.7.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3.8.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3.9. Постановление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("Областная", N 18, 20.02.2015).</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3.10. Устав Березняковского муниципального образования.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4. Предмет муниципального контроля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 xml:space="preserve">4.1.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в отношении расположенных в границах муниципального образования </w:t>
      </w:r>
      <w:r w:rsidRPr="00B41CC5">
        <w:rPr>
          <w:rFonts w:ascii="Arial" w:eastAsia="Times New Roman" w:hAnsi="Arial" w:cs="Arial"/>
          <w:kern w:val="36"/>
          <w:sz w:val="24"/>
          <w:szCs w:val="24"/>
          <w:lang w:eastAsia="ru-RU"/>
        </w:rPr>
        <w:t>«Березняковское сельское поселение» Нижнеилимского района</w:t>
      </w:r>
      <w:r w:rsidRPr="00B41CC5">
        <w:rPr>
          <w:rFonts w:ascii="Arial" w:eastAsia="Times New Roman" w:hAnsi="Arial" w:cs="Arial"/>
          <w:sz w:val="24"/>
          <w:szCs w:val="24"/>
          <w:lang w:eastAsia="ru-RU"/>
        </w:rPr>
        <w:t xml:space="preserve">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5. Права и обязанности должностных лиц администрации при осуществлении муниципального земельного контроля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 xml:space="preserve">5.1. При осуществлении мероприятий по муниципальному земельному контролю в границах муниципального образования </w:t>
      </w:r>
      <w:r w:rsidRPr="00B41CC5">
        <w:rPr>
          <w:rFonts w:ascii="Arial" w:eastAsia="Times New Roman" w:hAnsi="Arial" w:cs="Arial"/>
          <w:kern w:val="36"/>
          <w:sz w:val="24"/>
          <w:szCs w:val="24"/>
          <w:lang w:eastAsia="ru-RU"/>
        </w:rPr>
        <w:t>«Березняковское сельское поселение» Нижнеилимского района</w:t>
      </w:r>
      <w:r w:rsidRPr="00B41CC5">
        <w:rPr>
          <w:rFonts w:ascii="Arial" w:eastAsia="Times New Roman" w:hAnsi="Arial" w:cs="Arial"/>
          <w:sz w:val="24"/>
          <w:szCs w:val="24"/>
          <w:lang w:eastAsia="ru-RU"/>
        </w:rPr>
        <w:t xml:space="preserve"> должностные лица администрации имеют право:</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 xml:space="preserve">беспрепятственно по предъявлении служебного удостоверения и копии распоряжения главы Березняковского сельского поселения о проведении </w:t>
      </w:r>
      <w:r w:rsidRPr="00B41CC5">
        <w:rPr>
          <w:rFonts w:ascii="Arial" w:eastAsia="Times New Roman" w:hAnsi="Arial" w:cs="Arial"/>
          <w:sz w:val="24"/>
          <w:szCs w:val="24"/>
          <w:lang w:eastAsia="ru-RU"/>
        </w:rPr>
        <w:lastRenderedPageBreak/>
        <w:t>проверки получать доступ на земельные участки, указанные в распоряжении главы Березняковского сельского поселения о проведении проверки, и осматривать такие земельные участки для осуществления муниципального земельного контроля;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взаимодействовать с органами государственного контроля (надзора) при организации и проведении проверок;</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осуществлять иные полномочия, предусмотренные законодательством.</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 xml:space="preserve">5.2. При осуществлении мероприятий по муниципальному земельному контролю в границах муниципального образования </w:t>
      </w:r>
      <w:r w:rsidRPr="00B41CC5">
        <w:rPr>
          <w:rFonts w:ascii="Arial" w:eastAsia="Times New Roman" w:hAnsi="Arial" w:cs="Arial"/>
          <w:kern w:val="36"/>
          <w:sz w:val="24"/>
          <w:szCs w:val="24"/>
          <w:lang w:eastAsia="ru-RU"/>
        </w:rPr>
        <w:t>«Березняковское сельское поселение» Нижнеилимского района</w:t>
      </w:r>
      <w:r w:rsidRPr="00B41CC5">
        <w:rPr>
          <w:rFonts w:ascii="Arial" w:eastAsia="Times New Roman" w:hAnsi="Arial" w:cs="Arial"/>
          <w:sz w:val="24"/>
          <w:szCs w:val="24"/>
          <w:lang w:eastAsia="ru-RU"/>
        </w:rPr>
        <w:t xml:space="preserve"> должностные лица администрации обязаны:</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Березняковского сельского поселения Нижнеилимского района;</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соблюдать законодательство Российской Федерации, права и законные интересы субъектов проверки, проверка которых проводится, в том числе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Березняковского сельского поселения Нижнеилимского района, в установленном законодательством порядке;</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проводить проверку на основании распоряжения главы Березняковского сельского поселения о ее проведении в соответствии с ее назначением;</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Березняковского сельского поселения и в случае, предусмотренном подпунктами "а", "б" подпункта 2.1.2.2 главы 2 раздела III настоящего административного регламента, - копии документа о согласовании проведения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не препятствовать гражданину, главе Березняковского сельского поселения,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присутствовать при проведении проверки и давать разъяснения по вопросам, относящимся к предмету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 xml:space="preserve">предоставлять гражданину, главе Березняковского сельского поселения,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w:t>
      </w:r>
      <w:r w:rsidRPr="00B41CC5">
        <w:rPr>
          <w:rFonts w:ascii="Arial" w:eastAsia="Times New Roman" w:hAnsi="Arial" w:cs="Arial"/>
          <w:sz w:val="24"/>
          <w:szCs w:val="24"/>
          <w:lang w:eastAsia="ru-RU"/>
        </w:rPr>
        <w:lastRenderedPageBreak/>
        <w:t>самоуправления, присутствующим при проведении проверки, информацию и документы, относящиеся к предмету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составлять по результатам проверок акты;</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знакомить субъектов проверки с документами и (или) информацией, полученными в рамках межведомственного информационного взаимодействия, и с результатами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перед началом проведения выездной проверки по просьбе гражданина, главы Березняковского сельского поселения,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ознакомить их с положениями настоящего административного регламента;</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осуществлять запись о проведенной проверке в журнале учета проверок в случае его наличия у субъекта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принимать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5.3. При проведении проверок должностные лица администрации не вправе:</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проверять выполнение требований, если такие требования не относятся к полномочиям администрации, от имени которого действуют эти должностные лица;</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осуществлять плановую или внеплановую выездную проверку в случае отсутствия при ее проведении гражданина, главы Березняковского сельского поселения,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подпункте "б" подпункта 2.1.2.2 пункта 2.1 главы 2 раздела III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w:t>
      </w:r>
      <w:r w:rsidRPr="00B41CC5">
        <w:rPr>
          <w:rFonts w:ascii="Arial" w:eastAsia="Times New Roman" w:hAnsi="Arial" w:cs="Arial"/>
          <w:sz w:val="24"/>
          <w:szCs w:val="24"/>
          <w:lang w:eastAsia="ru-RU"/>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превышать установленные сроки проведения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требовать от субъекта проверки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6. Права и обязанности субъектов проверки, в отношении которых осуществляются мероприятия по муниципальному контролю</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6.1. Права субъектов проверки при проведении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получать от администрации, его должностных лиц информацию, которая относится к предмету проверки и представление которой предусмотрено действующим законодательством;</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представлять документы и (или) информацию, запрашиваемые в рамках межведомственного информационного взаимодействия, в администрации по собственной инициативе;</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представить в администрацию в письменной форме возражения в отношении акта проверки и (или) выданного предписания об устранении нарушений земельного законодательства;</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 xml:space="preserve">обжаловать действия (бездействие) должностных лиц администрации, повлекшие за собой нарушение прав субъектов проверки при проведении </w:t>
      </w:r>
      <w:r w:rsidRPr="00B41CC5">
        <w:rPr>
          <w:rFonts w:ascii="Arial" w:eastAsia="Times New Roman" w:hAnsi="Arial" w:cs="Arial"/>
          <w:sz w:val="24"/>
          <w:szCs w:val="24"/>
          <w:lang w:eastAsia="ru-RU"/>
        </w:rPr>
        <w:lastRenderedPageBreak/>
        <w:t>проверки, в административном и (или) судебном порядке в соответствии с законодательством Российской Федерации;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получать разъяснения о своих правах и обязанностях;</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осуществлять иные права, предусмотренные действующим законодательством.</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6.2. Обязанности субъектов проверки при проведении проверок:</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 xml:space="preserve">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 и муниципальными правовыми актами </w:t>
      </w:r>
      <w:r w:rsidRPr="00B41CC5">
        <w:rPr>
          <w:rFonts w:ascii="Arial" w:hAnsi="Arial" w:cs="Arial"/>
          <w:color w:val="000000"/>
          <w:sz w:val="24"/>
          <w:szCs w:val="24"/>
        </w:rPr>
        <w:t>Березняковского сельского поселения Нижнеилимского района</w:t>
      </w:r>
      <w:r w:rsidRPr="00B41CC5">
        <w:rPr>
          <w:rFonts w:ascii="Arial" w:eastAsia="Times New Roman" w:hAnsi="Arial" w:cs="Arial"/>
          <w:sz w:val="24"/>
          <w:szCs w:val="24"/>
          <w:lang w:eastAsia="ru-RU"/>
        </w:rPr>
        <w:t>;</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в установленные сроки направлять в адрес администрации документы, пояснения, представление которых необходимо для достижения целей и задач проведения проверки;</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bCs/>
          <w:sz w:val="24"/>
          <w:szCs w:val="24"/>
          <w:lang w:eastAsia="ru-RU"/>
        </w:rPr>
        <w:t>-</w:t>
      </w:r>
      <w:r w:rsidRPr="00B41CC5">
        <w:rPr>
          <w:rFonts w:ascii="Arial" w:eastAsia="Times New Roman" w:hAnsi="Arial" w:cs="Arial"/>
          <w:sz w:val="24"/>
          <w:szCs w:val="24"/>
          <w:lang w:eastAsia="ru-RU"/>
        </w:rPr>
        <w:t>выполнять в установленный срок предписания об устранении нарушений земельного законодательства.</w:t>
      </w:r>
    </w:p>
    <w:p w:rsidR="00B41CC5" w:rsidRP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7. Описание результата осуществления муниципального контроля</w:t>
      </w:r>
    </w:p>
    <w:p w:rsidR="00B41CC5" w:rsidRDefault="00B41CC5" w:rsidP="00B41CC5">
      <w:pPr>
        <w:spacing w:after="0" w:line="240" w:lineRule="auto"/>
        <w:ind w:firstLine="709"/>
        <w:jc w:val="both"/>
        <w:textAlignment w:val="baseline"/>
        <w:rPr>
          <w:rFonts w:ascii="Arial" w:eastAsia="Times New Roman" w:hAnsi="Arial" w:cs="Arial"/>
          <w:sz w:val="24"/>
          <w:szCs w:val="24"/>
          <w:lang w:eastAsia="ru-RU"/>
        </w:rPr>
      </w:pPr>
      <w:r w:rsidRPr="00B41CC5">
        <w:rPr>
          <w:rFonts w:ascii="Arial" w:eastAsia="Times New Roman" w:hAnsi="Arial" w:cs="Arial"/>
          <w:sz w:val="24"/>
          <w:szCs w:val="24"/>
          <w:lang w:eastAsia="ru-RU"/>
        </w:rPr>
        <w:t>7.1. Результатом осуществления муниципального контроля является составление акта проверки, при выявлении нарушений требований - принятие мер в порядке, определенном главой 5 раздела III настоящего административного регламента.</w:t>
      </w:r>
    </w:p>
    <w:p w:rsidR="00A87FAA" w:rsidRPr="00A87FAA" w:rsidRDefault="00A87FAA" w:rsidP="00A87FAA">
      <w:pPr>
        <w:spacing w:after="0" w:line="240" w:lineRule="auto"/>
        <w:jc w:val="center"/>
        <w:textAlignment w:val="baseline"/>
        <w:rPr>
          <w:rFonts w:ascii="Arial" w:eastAsia="Times New Roman" w:hAnsi="Arial" w:cs="Arial"/>
          <w:b/>
          <w:sz w:val="30"/>
          <w:szCs w:val="30"/>
          <w:lang w:eastAsia="ru-RU"/>
        </w:rPr>
      </w:pPr>
    </w:p>
    <w:p w:rsidR="00B41CC5" w:rsidRPr="00A87FAA" w:rsidRDefault="00A87FAA" w:rsidP="00A87FAA">
      <w:pPr>
        <w:spacing w:after="0" w:line="240" w:lineRule="auto"/>
        <w:jc w:val="center"/>
        <w:textAlignment w:val="baseline"/>
        <w:rPr>
          <w:rFonts w:ascii="Arial" w:eastAsia="Times New Roman" w:hAnsi="Arial" w:cs="Arial"/>
          <w:b/>
          <w:sz w:val="30"/>
          <w:szCs w:val="30"/>
          <w:lang w:eastAsia="ru-RU"/>
        </w:rPr>
      </w:pPr>
      <w:r w:rsidRPr="00A87FAA">
        <w:rPr>
          <w:rFonts w:ascii="Arial" w:eastAsia="Times New Roman" w:hAnsi="Arial" w:cs="Arial"/>
          <w:b/>
          <w:sz w:val="30"/>
          <w:szCs w:val="30"/>
          <w:lang w:eastAsia="ru-RU"/>
        </w:rPr>
        <w:t>РАЗДЕЛ II. ТРЕБОВАНИЯ К ПОРЯДКУ ОСУЩЕСТВЛЕНИЯ МУНИЦИПАЛЬНОГО КОНТРОЛЯ.</w:t>
      </w:r>
    </w:p>
    <w:p w:rsidR="00A87FAA" w:rsidRPr="00A87FAA" w:rsidRDefault="00A87FAA" w:rsidP="00A87FAA">
      <w:pPr>
        <w:spacing w:after="0" w:line="240" w:lineRule="auto"/>
        <w:jc w:val="center"/>
        <w:textAlignment w:val="baseline"/>
        <w:rPr>
          <w:rFonts w:ascii="Arial" w:eastAsia="Times New Roman" w:hAnsi="Arial" w:cs="Arial"/>
          <w:b/>
          <w:sz w:val="30"/>
          <w:szCs w:val="30"/>
          <w:lang w:eastAsia="ru-RU"/>
        </w:rPr>
      </w:pPr>
    </w:p>
    <w:p w:rsidR="00A87FAA" w:rsidRPr="00A87FAA" w:rsidRDefault="00A87FAA" w:rsidP="00A87FAA">
      <w:pPr>
        <w:spacing w:after="0" w:line="240" w:lineRule="auto"/>
        <w:contextualSpacing/>
        <w:jc w:val="both"/>
        <w:textAlignment w:val="baseline"/>
        <w:rPr>
          <w:rFonts w:ascii="Arial" w:eastAsia="Times New Roman" w:hAnsi="Arial" w:cs="Arial"/>
          <w:sz w:val="24"/>
          <w:szCs w:val="24"/>
          <w:lang w:eastAsia="ru-RU"/>
        </w:rPr>
      </w:pPr>
      <w:r w:rsidRPr="00A87FAA">
        <w:rPr>
          <w:rFonts w:ascii="Arial" w:eastAsia="Times New Roman" w:hAnsi="Arial" w:cs="Arial"/>
          <w:sz w:val="24"/>
          <w:szCs w:val="24"/>
          <w:lang w:eastAsia="ru-RU"/>
        </w:rPr>
        <w:t>1. Порядок информирования об осуществлении муниципального контроля.</w:t>
      </w:r>
    </w:p>
    <w:p w:rsidR="00B41CC5" w:rsidRPr="00A87FAA" w:rsidRDefault="00B41CC5" w:rsidP="00A87FAA">
      <w:pPr>
        <w:spacing w:after="0" w:line="240" w:lineRule="auto"/>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1.1.</w:t>
      </w:r>
      <w:r w:rsidR="00A87FAA" w:rsidRP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 xml:space="preserve">Сведения о месте нахождения и контактном телефоне администрации Березняковского сельского поселения: Российская Федерация, 665696, Иркутская область, Нижнеилимский район, п. Березняки, </w:t>
      </w:r>
      <w:proofErr w:type="spellStart"/>
      <w:r w:rsidRPr="00A87FAA">
        <w:rPr>
          <w:rFonts w:ascii="Arial" w:eastAsia="Times New Roman" w:hAnsi="Arial" w:cs="Arial"/>
          <w:sz w:val="24"/>
          <w:szCs w:val="24"/>
          <w:lang w:eastAsia="ru-RU"/>
        </w:rPr>
        <w:t>ул.Янгеля</w:t>
      </w:r>
      <w:proofErr w:type="spellEnd"/>
      <w:r w:rsidRPr="00A87FAA">
        <w:rPr>
          <w:rFonts w:ascii="Arial" w:eastAsia="Times New Roman" w:hAnsi="Arial" w:cs="Arial"/>
          <w:sz w:val="24"/>
          <w:szCs w:val="24"/>
          <w:lang w:eastAsia="ru-RU"/>
        </w:rPr>
        <w:t xml:space="preserve">, 25; тел./факс.: 8-395-66-60-210, электронная почта: </w:t>
      </w:r>
      <w:r w:rsidRPr="00A87FAA">
        <w:rPr>
          <w:rFonts w:ascii="Arial" w:eastAsia="Times New Roman" w:hAnsi="Arial" w:cs="Arial"/>
          <w:sz w:val="24"/>
          <w:szCs w:val="24"/>
          <w:lang w:val="en-US" w:eastAsia="ru-RU"/>
        </w:rPr>
        <w:t>a</w:t>
      </w:r>
      <w:r w:rsidRPr="00A87FAA">
        <w:rPr>
          <w:rFonts w:ascii="Arial" w:eastAsia="Times New Roman" w:hAnsi="Arial" w:cs="Arial"/>
          <w:sz w:val="24"/>
          <w:szCs w:val="24"/>
          <w:lang w:eastAsia="ru-RU"/>
        </w:rPr>
        <w:t>-</w:t>
      </w:r>
      <w:proofErr w:type="spellStart"/>
      <w:r w:rsidRPr="00A87FAA">
        <w:rPr>
          <w:rFonts w:ascii="Arial" w:eastAsia="Times New Roman" w:hAnsi="Arial" w:cs="Arial"/>
          <w:sz w:val="24"/>
          <w:szCs w:val="24"/>
          <w:lang w:val="en-US" w:eastAsia="ru-RU"/>
        </w:rPr>
        <w:t>bsp</w:t>
      </w:r>
      <w:proofErr w:type="spellEnd"/>
      <w:r w:rsidRPr="00A87FAA">
        <w:rPr>
          <w:rFonts w:ascii="Arial" w:eastAsia="Times New Roman" w:hAnsi="Arial" w:cs="Arial"/>
          <w:sz w:val="24"/>
          <w:szCs w:val="24"/>
          <w:lang w:eastAsia="ru-RU"/>
        </w:rPr>
        <w:t>@</w:t>
      </w:r>
      <w:proofErr w:type="spellStart"/>
      <w:r w:rsidRPr="00A87FAA">
        <w:rPr>
          <w:rFonts w:ascii="Arial" w:eastAsia="Times New Roman" w:hAnsi="Arial" w:cs="Arial"/>
          <w:sz w:val="24"/>
          <w:szCs w:val="24"/>
          <w:lang w:val="en-US" w:eastAsia="ru-RU"/>
        </w:rPr>
        <w:t>yandex</w:t>
      </w:r>
      <w:proofErr w:type="spellEnd"/>
      <w:r w:rsidRPr="00A87FAA">
        <w:rPr>
          <w:rFonts w:ascii="Arial" w:eastAsia="Times New Roman" w:hAnsi="Arial" w:cs="Arial"/>
          <w:sz w:val="24"/>
          <w:szCs w:val="24"/>
          <w:lang w:eastAsia="ru-RU"/>
        </w:rPr>
        <w:t>.</w:t>
      </w:r>
      <w:proofErr w:type="spellStart"/>
      <w:r w:rsidRPr="00A87FAA">
        <w:rPr>
          <w:rFonts w:ascii="Arial" w:eastAsia="Times New Roman" w:hAnsi="Arial" w:cs="Arial"/>
          <w:sz w:val="24"/>
          <w:szCs w:val="24"/>
          <w:lang w:val="en-US" w:eastAsia="ru-RU"/>
        </w:rPr>
        <w:t>ru</w:t>
      </w:r>
      <w:proofErr w:type="spellEnd"/>
      <w:r w:rsidRPr="00A87FAA">
        <w:rPr>
          <w:rFonts w:ascii="Arial" w:eastAsia="Times New Roman" w:hAnsi="Arial" w:cs="Arial"/>
          <w:sz w:val="24"/>
          <w:szCs w:val="24"/>
          <w:lang w:eastAsia="ru-RU"/>
        </w:rPr>
        <w:t>.</w:t>
      </w:r>
    </w:p>
    <w:p w:rsidR="00B41CC5" w:rsidRPr="00A87FAA" w:rsidRDefault="00B41CC5" w:rsidP="00B41CC5">
      <w:pPr>
        <w:spacing w:after="0" w:line="240" w:lineRule="auto"/>
        <w:ind w:firstLine="709"/>
        <w:jc w:val="both"/>
        <w:textAlignment w:val="baseline"/>
        <w:rPr>
          <w:rFonts w:ascii="Arial" w:eastAsia="Times New Roman" w:hAnsi="Arial" w:cs="Arial"/>
          <w:sz w:val="24"/>
          <w:szCs w:val="24"/>
          <w:lang w:eastAsia="ru-RU"/>
        </w:rPr>
      </w:pPr>
    </w:p>
    <w:p w:rsidR="00B41CC5" w:rsidRDefault="00B41CC5" w:rsidP="00A87FAA">
      <w:pPr>
        <w:spacing w:after="0" w:line="240" w:lineRule="auto"/>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1.2.</w:t>
      </w:r>
      <w:r w:rsid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Режим работы:</w:t>
      </w:r>
    </w:p>
    <w:p w:rsidR="00A87FAA" w:rsidRPr="00A87FAA" w:rsidRDefault="00A87FAA" w:rsidP="00A87FAA">
      <w:pPr>
        <w:spacing w:after="0" w:line="240" w:lineRule="auto"/>
        <w:jc w:val="both"/>
        <w:textAlignment w:val="baseline"/>
        <w:rPr>
          <w:rFonts w:ascii="Arial" w:eastAsia="Times New Roman" w:hAnsi="Arial" w:cs="Arial"/>
          <w:sz w:val="24"/>
          <w:szCs w:val="24"/>
          <w:lang w:eastAsia="ru-RU"/>
        </w:rPr>
      </w:pPr>
    </w:p>
    <w:tbl>
      <w:tblPr>
        <w:tblStyle w:val="a5"/>
        <w:tblW w:w="9747" w:type="dxa"/>
        <w:tblLook w:val="04A0" w:firstRow="1" w:lastRow="0" w:firstColumn="1" w:lastColumn="0" w:noHBand="0" w:noVBand="1"/>
      </w:tblPr>
      <w:tblGrid>
        <w:gridCol w:w="4077"/>
        <w:gridCol w:w="5670"/>
      </w:tblGrid>
      <w:tr w:rsidR="00B41CC5" w:rsidRPr="00A87FAA" w:rsidTr="005B3F25">
        <w:tc>
          <w:tcPr>
            <w:tcW w:w="4077"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Понедельник</w:t>
            </w:r>
          </w:p>
        </w:tc>
        <w:tc>
          <w:tcPr>
            <w:tcW w:w="5670"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с 09.00 – 17.00 ч., обед с 13.00 – 14.00ч.</w:t>
            </w:r>
          </w:p>
        </w:tc>
      </w:tr>
      <w:tr w:rsidR="00B41CC5" w:rsidRPr="00A87FAA" w:rsidTr="005B3F25">
        <w:tc>
          <w:tcPr>
            <w:tcW w:w="4077"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Вторник</w:t>
            </w:r>
          </w:p>
        </w:tc>
        <w:tc>
          <w:tcPr>
            <w:tcW w:w="5670"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с 09.00 – 17.00 ч., обед с 13.00 – 14.00ч.</w:t>
            </w:r>
          </w:p>
        </w:tc>
      </w:tr>
      <w:tr w:rsidR="00B41CC5" w:rsidRPr="00A87FAA" w:rsidTr="005B3F25">
        <w:tc>
          <w:tcPr>
            <w:tcW w:w="4077"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Среда</w:t>
            </w:r>
          </w:p>
        </w:tc>
        <w:tc>
          <w:tcPr>
            <w:tcW w:w="5670"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 xml:space="preserve">с 09.00 – 17.00 ч., обед с 13.00 – 14.00ч., выездной день в </w:t>
            </w:r>
            <w:proofErr w:type="spellStart"/>
            <w:r w:rsidRPr="00A87FAA">
              <w:rPr>
                <w:rFonts w:ascii="Courier New" w:eastAsia="Times New Roman" w:hAnsi="Courier New" w:cs="Courier New"/>
                <w:lang w:eastAsia="ru-RU"/>
              </w:rPr>
              <w:t>г.Железногорск</w:t>
            </w:r>
            <w:proofErr w:type="spellEnd"/>
          </w:p>
        </w:tc>
      </w:tr>
      <w:tr w:rsidR="00B41CC5" w:rsidRPr="00A87FAA" w:rsidTr="005B3F25">
        <w:tc>
          <w:tcPr>
            <w:tcW w:w="4077"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Четверг</w:t>
            </w:r>
          </w:p>
        </w:tc>
        <w:tc>
          <w:tcPr>
            <w:tcW w:w="5670"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с 09.00 – 17.00 ч., обед с 13.00 – 14.00ч.,</w:t>
            </w:r>
          </w:p>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 xml:space="preserve">выездной день в </w:t>
            </w:r>
            <w:proofErr w:type="spellStart"/>
            <w:r w:rsidRPr="00A87FAA">
              <w:rPr>
                <w:rFonts w:ascii="Courier New" w:eastAsia="Times New Roman" w:hAnsi="Courier New" w:cs="Courier New"/>
                <w:lang w:eastAsia="ru-RU"/>
              </w:rPr>
              <w:t>п.Игирма</w:t>
            </w:r>
            <w:proofErr w:type="spellEnd"/>
            <w:r w:rsidRPr="00A87FAA">
              <w:rPr>
                <w:rFonts w:ascii="Courier New" w:eastAsia="Times New Roman" w:hAnsi="Courier New" w:cs="Courier New"/>
                <w:lang w:eastAsia="ru-RU"/>
              </w:rPr>
              <w:t xml:space="preserve"> (с 09.00 – 13.00ч.)</w:t>
            </w:r>
          </w:p>
        </w:tc>
      </w:tr>
      <w:tr w:rsidR="00B41CC5" w:rsidRPr="00A87FAA" w:rsidTr="005B3F25">
        <w:tc>
          <w:tcPr>
            <w:tcW w:w="4077"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Пятница</w:t>
            </w:r>
          </w:p>
        </w:tc>
        <w:tc>
          <w:tcPr>
            <w:tcW w:w="5670"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с 09.00 – 17.00 ч., обед с 13.00 – 14.00ч.</w:t>
            </w:r>
          </w:p>
        </w:tc>
      </w:tr>
      <w:tr w:rsidR="00B41CC5" w:rsidRPr="00A87FAA" w:rsidTr="005B3F25">
        <w:tc>
          <w:tcPr>
            <w:tcW w:w="4077"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Суббота</w:t>
            </w:r>
          </w:p>
        </w:tc>
        <w:tc>
          <w:tcPr>
            <w:tcW w:w="5670"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 xml:space="preserve">Выходной </w:t>
            </w:r>
          </w:p>
        </w:tc>
      </w:tr>
      <w:tr w:rsidR="00B41CC5" w:rsidRPr="00A87FAA" w:rsidTr="005B3F25">
        <w:tc>
          <w:tcPr>
            <w:tcW w:w="4077"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Воскресенье</w:t>
            </w:r>
          </w:p>
        </w:tc>
        <w:tc>
          <w:tcPr>
            <w:tcW w:w="5670" w:type="dxa"/>
          </w:tcPr>
          <w:p w:rsidR="00B41CC5" w:rsidRPr="00A87FAA" w:rsidRDefault="00B41CC5" w:rsidP="00B41CC5">
            <w:pPr>
              <w:jc w:val="both"/>
              <w:textAlignment w:val="baseline"/>
              <w:rPr>
                <w:rFonts w:ascii="Courier New" w:eastAsia="Times New Roman" w:hAnsi="Courier New" w:cs="Courier New"/>
                <w:lang w:eastAsia="ru-RU"/>
              </w:rPr>
            </w:pPr>
            <w:r w:rsidRPr="00A87FAA">
              <w:rPr>
                <w:rFonts w:ascii="Courier New" w:eastAsia="Times New Roman" w:hAnsi="Courier New" w:cs="Courier New"/>
                <w:lang w:eastAsia="ru-RU"/>
              </w:rPr>
              <w:t xml:space="preserve">Выходной </w:t>
            </w:r>
          </w:p>
        </w:tc>
      </w:tr>
    </w:tbl>
    <w:p w:rsidR="00B41CC5" w:rsidRPr="00B41CC5" w:rsidRDefault="00B41CC5" w:rsidP="00B41CC5">
      <w:pPr>
        <w:spacing w:after="0" w:line="240" w:lineRule="auto"/>
        <w:jc w:val="both"/>
        <w:textAlignment w:val="baseline"/>
        <w:rPr>
          <w:rFonts w:ascii="Times New Roman" w:eastAsia="Times New Roman" w:hAnsi="Times New Roman" w:cs="Times New Roman"/>
          <w:sz w:val="28"/>
          <w:szCs w:val="28"/>
          <w:lang w:eastAsia="ru-RU"/>
        </w:rPr>
      </w:pPr>
    </w:p>
    <w:p w:rsidR="00B41CC5" w:rsidRPr="00A87FAA" w:rsidRDefault="00B41CC5" w:rsidP="00C67A90">
      <w:pPr>
        <w:spacing w:after="0" w:line="240" w:lineRule="auto"/>
        <w:ind w:firstLine="709"/>
        <w:jc w:val="both"/>
        <w:textAlignment w:val="baseline"/>
        <w:rPr>
          <w:rFonts w:ascii="Arial" w:eastAsia="Times New Roman" w:hAnsi="Arial" w:cs="Arial"/>
          <w:color w:val="000000" w:themeColor="text1"/>
          <w:sz w:val="24"/>
          <w:szCs w:val="24"/>
          <w:lang w:eastAsia="ru-RU"/>
        </w:rPr>
      </w:pPr>
      <w:r w:rsidRPr="00A87FAA">
        <w:rPr>
          <w:rFonts w:ascii="Arial" w:eastAsia="Times New Roman" w:hAnsi="Arial" w:cs="Arial"/>
          <w:bCs/>
          <w:sz w:val="24"/>
          <w:szCs w:val="24"/>
          <w:lang w:eastAsia="ru-RU"/>
        </w:rPr>
        <w:t>1.3.</w:t>
      </w:r>
      <w:r w:rsidR="00A87FAA" w:rsidRP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 xml:space="preserve">Информация об осуществлении муниципального контроля, об адресе электронной почты, контактном телефоне и графике работы администрации содержится на WEB-портале органов местного самоуправления Березняковского сельского поселения Нижнеилимского района в информационно-телекоммуникационной сети "Интернет": </w:t>
      </w:r>
      <w:r w:rsidRPr="00A87FAA">
        <w:rPr>
          <w:rFonts w:ascii="Arial" w:eastAsia="Times New Roman" w:hAnsi="Arial" w:cs="Arial"/>
          <w:color w:val="000000" w:themeColor="text1"/>
          <w:sz w:val="24"/>
          <w:szCs w:val="24"/>
          <w:lang w:val="en-US" w:eastAsia="ru-RU"/>
        </w:rPr>
        <w:t>www</w:t>
      </w:r>
      <w:r w:rsidRPr="00A87FAA">
        <w:rPr>
          <w:rFonts w:ascii="Arial" w:eastAsia="Times New Roman" w:hAnsi="Arial" w:cs="Arial"/>
          <w:color w:val="000000" w:themeColor="text1"/>
          <w:sz w:val="24"/>
          <w:szCs w:val="24"/>
          <w:lang w:eastAsia="ru-RU"/>
        </w:rPr>
        <w:t>.</w:t>
      </w:r>
      <w:r w:rsidRPr="00A87FAA">
        <w:rPr>
          <w:rFonts w:ascii="Arial" w:eastAsia="Times New Roman" w:hAnsi="Arial" w:cs="Arial"/>
          <w:color w:val="000000" w:themeColor="text1"/>
          <w:sz w:val="24"/>
          <w:szCs w:val="24"/>
          <w:lang w:val="en-US" w:eastAsia="ru-RU"/>
        </w:rPr>
        <w:t>a</w:t>
      </w:r>
      <w:r w:rsidRPr="00A87FAA">
        <w:rPr>
          <w:rFonts w:ascii="Arial" w:eastAsia="Times New Roman" w:hAnsi="Arial" w:cs="Arial"/>
          <w:color w:val="000000" w:themeColor="text1"/>
          <w:sz w:val="24"/>
          <w:szCs w:val="24"/>
          <w:lang w:eastAsia="ru-RU"/>
        </w:rPr>
        <w:t>-</w:t>
      </w:r>
      <w:proofErr w:type="spellStart"/>
      <w:r w:rsidRPr="00A87FAA">
        <w:rPr>
          <w:rFonts w:ascii="Arial" w:eastAsia="Times New Roman" w:hAnsi="Arial" w:cs="Arial"/>
          <w:color w:val="000000" w:themeColor="text1"/>
          <w:sz w:val="24"/>
          <w:szCs w:val="24"/>
          <w:lang w:val="en-US" w:eastAsia="ru-RU"/>
        </w:rPr>
        <w:t>bsp</w:t>
      </w:r>
      <w:proofErr w:type="spellEnd"/>
      <w:r w:rsidRPr="00A87FAA">
        <w:rPr>
          <w:rFonts w:ascii="Arial" w:eastAsia="Times New Roman" w:hAnsi="Arial" w:cs="Arial"/>
          <w:color w:val="000000" w:themeColor="text1"/>
          <w:sz w:val="24"/>
          <w:szCs w:val="24"/>
          <w:lang w:eastAsia="ru-RU"/>
        </w:rPr>
        <w:t>.</w:t>
      </w:r>
      <w:proofErr w:type="spellStart"/>
      <w:r w:rsidRPr="00A87FAA">
        <w:rPr>
          <w:rFonts w:ascii="Arial" w:eastAsia="Times New Roman" w:hAnsi="Arial" w:cs="Arial"/>
          <w:color w:val="000000" w:themeColor="text1"/>
          <w:sz w:val="24"/>
          <w:szCs w:val="24"/>
          <w:lang w:val="en-US" w:eastAsia="ru-RU"/>
        </w:rPr>
        <w:t>ru</w:t>
      </w:r>
      <w:proofErr w:type="spellEnd"/>
      <w:r w:rsidRPr="00A87FAA">
        <w:rPr>
          <w:rFonts w:ascii="Arial" w:eastAsia="Times New Roman" w:hAnsi="Arial" w:cs="Arial"/>
          <w:color w:val="000000" w:themeColor="text1"/>
          <w:sz w:val="24"/>
          <w:szCs w:val="24"/>
          <w:lang w:eastAsia="ru-RU"/>
        </w:rPr>
        <w:t xml:space="preserve">. </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1.4.</w:t>
      </w:r>
      <w:r w:rsidR="00A87FAA" w:rsidRP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Предоставление заявителям информации по вопросам осуществления муниципального контроля осуществляется должностными лицами администрации:</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w:t>
      </w:r>
      <w:r w:rsidRPr="00A87FAA">
        <w:rPr>
          <w:rFonts w:ascii="Arial" w:eastAsia="Times New Roman" w:hAnsi="Arial" w:cs="Arial"/>
          <w:sz w:val="24"/>
          <w:szCs w:val="24"/>
          <w:lang w:eastAsia="ru-RU"/>
        </w:rPr>
        <w:t>по устным обращениям заявителей;</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w:t>
      </w:r>
      <w:r w:rsidRPr="00A87FAA">
        <w:rPr>
          <w:rFonts w:ascii="Arial" w:eastAsia="Times New Roman" w:hAnsi="Arial" w:cs="Arial"/>
          <w:sz w:val="24"/>
          <w:szCs w:val="24"/>
          <w:lang w:eastAsia="ru-RU"/>
        </w:rPr>
        <w:t>по письменным обращениям;</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w:t>
      </w:r>
      <w:r w:rsidRPr="00A87FAA">
        <w:rPr>
          <w:rFonts w:ascii="Arial" w:eastAsia="Times New Roman" w:hAnsi="Arial" w:cs="Arial"/>
          <w:sz w:val="24"/>
          <w:szCs w:val="24"/>
          <w:lang w:eastAsia="ru-RU"/>
        </w:rPr>
        <w:t>по электронной почте.</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1.4.1.</w:t>
      </w:r>
      <w:r w:rsidR="00A87FAA" w:rsidRP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фамилии, имени, отчестве и должности лица администрации, принявшего телефонный звонок.</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1.4.2.</w:t>
      </w:r>
      <w:r w:rsidR="00A87FAA" w:rsidRP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Должностное лицо администрации предоставляет информацию по следующим вопросам:</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w:t>
      </w:r>
      <w:r w:rsidRPr="00A87FAA">
        <w:rPr>
          <w:rFonts w:ascii="Arial" w:eastAsia="Times New Roman" w:hAnsi="Arial" w:cs="Arial"/>
          <w:sz w:val="24"/>
          <w:szCs w:val="24"/>
          <w:lang w:eastAsia="ru-RU"/>
        </w:rPr>
        <w:t>о порядке осуществления муниципального контроля;</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w:t>
      </w:r>
      <w:r w:rsidRPr="00A87FAA">
        <w:rPr>
          <w:rFonts w:ascii="Arial" w:eastAsia="Times New Roman" w:hAnsi="Arial" w:cs="Arial"/>
          <w:sz w:val="24"/>
          <w:szCs w:val="24"/>
          <w:lang w:eastAsia="ru-RU"/>
        </w:rPr>
        <w:t>о ходе осуществление муниципального контроля.</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1.4.3.</w:t>
      </w:r>
      <w:r w:rsidR="00A87FAA" w:rsidRP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При письменном обращении заявителей, в том числе заявлений, поступивших посредством электронной почты в адрес администрации, информирование осуществляется письменно.</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1.4.4.</w:t>
      </w:r>
      <w:r w:rsidR="00A87FAA" w:rsidRP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Письменные заявления, в том числе поступившие посредством электронной почты в адрес администрации, подлежат регистрации в журнале обращений администрации в течение 1 дня с момента поступления этих заявлений в адрес администрации.</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1.4.5.</w:t>
      </w:r>
      <w:r w:rsid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Заявление рассматривается в течение 30 дней со дня его регистрации в журнале обращений администрации.</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1.4.6.</w:t>
      </w:r>
      <w:r w:rsid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1.5.</w:t>
      </w:r>
      <w:r w:rsidR="00A87FAA">
        <w:rPr>
          <w:rFonts w:ascii="Arial" w:eastAsia="Times New Roman" w:hAnsi="Arial" w:cs="Arial"/>
          <w:bCs/>
          <w:sz w:val="24"/>
          <w:szCs w:val="24"/>
          <w:lang w:eastAsia="ru-RU"/>
        </w:rPr>
        <w:t xml:space="preserve"> </w:t>
      </w:r>
      <w:r w:rsidRPr="00A87FAA">
        <w:rPr>
          <w:rFonts w:ascii="Arial" w:eastAsia="Times New Roman" w:hAnsi="Arial" w:cs="Arial"/>
          <w:sz w:val="24"/>
          <w:szCs w:val="24"/>
          <w:lang w:eastAsia="ru-RU"/>
        </w:rPr>
        <w:t>На информационных стендах, расположенных у кабинетов администрации, размещается следующая информация:</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lastRenderedPageBreak/>
        <w:t>-</w:t>
      </w:r>
      <w:r w:rsidRPr="00A87FAA">
        <w:rPr>
          <w:rFonts w:ascii="Arial" w:eastAsia="Times New Roman" w:hAnsi="Arial" w:cs="Arial"/>
          <w:sz w:val="24"/>
          <w:szCs w:val="24"/>
          <w:lang w:eastAsia="ru-RU"/>
        </w:rPr>
        <w:t>извлечения из нормативных правовых актов, содержащих нормы, регулирующие осуществление муниципального контроля;</w:t>
      </w:r>
    </w:p>
    <w:p w:rsidR="00B41CC5" w:rsidRPr="00A87FAA"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A87FAA">
        <w:rPr>
          <w:rFonts w:ascii="Arial" w:eastAsia="Times New Roman" w:hAnsi="Arial" w:cs="Arial"/>
          <w:bCs/>
          <w:sz w:val="24"/>
          <w:szCs w:val="24"/>
          <w:lang w:eastAsia="ru-RU"/>
        </w:rPr>
        <w:t>-</w:t>
      </w:r>
      <w:r w:rsidRPr="00A87FAA">
        <w:rPr>
          <w:rFonts w:ascii="Arial" w:eastAsia="Times New Roman" w:hAnsi="Arial" w:cs="Arial"/>
          <w:sz w:val="24"/>
          <w:szCs w:val="24"/>
          <w:lang w:eastAsia="ru-RU"/>
        </w:rPr>
        <w:t>режим работы, номер телефона, адрес официального сайта администрации Березняковского сельского поселения Нижнеилимского района.</w:t>
      </w:r>
    </w:p>
    <w:p w:rsidR="00B41CC5" w:rsidRPr="00C67A90"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C67A90">
        <w:rPr>
          <w:rFonts w:ascii="Arial" w:eastAsia="Times New Roman" w:hAnsi="Arial" w:cs="Arial"/>
          <w:bCs/>
          <w:sz w:val="24"/>
          <w:szCs w:val="24"/>
          <w:lang w:eastAsia="ru-RU"/>
        </w:rPr>
        <w:t>2.</w:t>
      </w:r>
      <w:r w:rsidR="00A87FAA" w:rsidRPr="00C67A90">
        <w:rPr>
          <w:rFonts w:ascii="Arial" w:eastAsia="Times New Roman" w:hAnsi="Arial" w:cs="Arial"/>
          <w:bCs/>
          <w:sz w:val="24"/>
          <w:szCs w:val="24"/>
          <w:lang w:eastAsia="ru-RU"/>
        </w:rPr>
        <w:t xml:space="preserve"> </w:t>
      </w:r>
      <w:r w:rsidR="00A87FAA" w:rsidRPr="00C67A90">
        <w:rPr>
          <w:rFonts w:ascii="Arial" w:eastAsia="Times New Roman" w:hAnsi="Arial" w:cs="Arial"/>
          <w:sz w:val="24"/>
          <w:szCs w:val="24"/>
          <w:lang w:eastAsia="ru-RU"/>
        </w:rPr>
        <w:t>Срок осуществления муниципального контроля</w:t>
      </w:r>
    </w:p>
    <w:p w:rsidR="00B41CC5" w:rsidRPr="00C67A90"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C67A90">
        <w:rPr>
          <w:rFonts w:ascii="Arial" w:eastAsia="Times New Roman" w:hAnsi="Arial" w:cs="Arial"/>
          <w:bCs/>
          <w:sz w:val="24"/>
          <w:szCs w:val="24"/>
          <w:lang w:eastAsia="ru-RU"/>
        </w:rPr>
        <w:t>2.1.</w:t>
      </w:r>
      <w:r w:rsidR="00A87FAA" w:rsidRPr="00C67A90">
        <w:rPr>
          <w:rFonts w:ascii="Arial" w:eastAsia="Times New Roman" w:hAnsi="Arial" w:cs="Arial"/>
          <w:bCs/>
          <w:sz w:val="24"/>
          <w:szCs w:val="24"/>
          <w:lang w:eastAsia="ru-RU"/>
        </w:rPr>
        <w:t xml:space="preserve"> </w:t>
      </w:r>
      <w:r w:rsidRPr="00C67A90">
        <w:rPr>
          <w:rFonts w:ascii="Arial" w:eastAsia="Times New Roman" w:hAnsi="Arial" w:cs="Arial"/>
          <w:sz w:val="24"/>
          <w:szCs w:val="24"/>
          <w:lang w:eastAsia="ru-RU"/>
        </w:rPr>
        <w:t>Срок проведения проверок не может превышать двадцать рабочих дней.</w:t>
      </w:r>
    </w:p>
    <w:p w:rsidR="00B41CC5" w:rsidRPr="00C67A90"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C67A90">
        <w:rPr>
          <w:rFonts w:ascii="Arial" w:eastAsia="Times New Roman" w:hAnsi="Arial" w:cs="Arial"/>
          <w:bCs/>
          <w:sz w:val="24"/>
          <w:szCs w:val="24"/>
          <w:lang w:eastAsia="ru-RU"/>
        </w:rPr>
        <w:t>2.2.</w:t>
      </w:r>
      <w:r w:rsidRPr="00C67A90">
        <w:rPr>
          <w:rFonts w:ascii="Arial" w:eastAsia="Times New Roman" w:hAnsi="Arial" w:cs="Arial"/>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gramStart"/>
      <w:r w:rsidR="004B7E8B" w:rsidRPr="00C67A90">
        <w:rPr>
          <w:rFonts w:ascii="Arial" w:eastAsia="Times New Roman" w:hAnsi="Arial" w:cs="Arial"/>
          <w:sz w:val="24"/>
          <w:szCs w:val="24"/>
          <w:lang w:eastAsia="ru-RU"/>
        </w:rPr>
        <w:t>микро предприятия</w:t>
      </w:r>
      <w:proofErr w:type="gramEnd"/>
      <w:r w:rsidRPr="00C67A90">
        <w:rPr>
          <w:rFonts w:ascii="Arial" w:eastAsia="Times New Roman" w:hAnsi="Arial" w:cs="Arial"/>
          <w:sz w:val="24"/>
          <w:szCs w:val="24"/>
          <w:lang w:eastAsia="ru-RU"/>
        </w:rPr>
        <w:t xml:space="preserve"> в год.</w:t>
      </w:r>
    </w:p>
    <w:p w:rsidR="00B41CC5" w:rsidRPr="00C67A90"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C67A90">
        <w:rPr>
          <w:rFonts w:ascii="Arial" w:eastAsia="Times New Roman" w:hAnsi="Arial" w:cs="Arial"/>
          <w:bCs/>
          <w:sz w:val="24"/>
          <w:szCs w:val="24"/>
          <w:lang w:eastAsia="ru-RU"/>
        </w:rPr>
        <w:t>2.2.1.</w:t>
      </w:r>
      <w:r w:rsidRPr="00C67A90">
        <w:rPr>
          <w:rFonts w:ascii="Arial" w:eastAsia="Times New Roman" w:hAnsi="Arial" w:cs="Arial"/>
          <w:sz w:val="24"/>
          <w:szCs w:val="24"/>
          <w:lang w:eastAsia="ru-RU"/>
        </w:rPr>
        <w:t>В случае необходимости при проведении проверки, указанной в пункте 2.2 главы 2 раздела II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Березняковского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CC5" w:rsidRPr="00C67A90"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C67A90">
        <w:rPr>
          <w:rFonts w:ascii="Arial" w:eastAsia="Times New Roman" w:hAnsi="Arial" w:cs="Arial"/>
          <w:bCs/>
          <w:sz w:val="24"/>
          <w:szCs w:val="24"/>
          <w:lang w:eastAsia="ru-RU"/>
        </w:rPr>
        <w:t>2.2.2.</w:t>
      </w:r>
      <w:r w:rsidR="00A87FAA" w:rsidRPr="00C67A90">
        <w:rPr>
          <w:rFonts w:ascii="Arial" w:eastAsia="Times New Roman" w:hAnsi="Arial" w:cs="Arial"/>
          <w:bCs/>
          <w:sz w:val="24"/>
          <w:szCs w:val="24"/>
          <w:lang w:eastAsia="ru-RU"/>
        </w:rPr>
        <w:t xml:space="preserve"> </w:t>
      </w:r>
      <w:r w:rsidRPr="00C67A90">
        <w:rPr>
          <w:rFonts w:ascii="Arial" w:eastAsia="Times New Roman" w:hAnsi="Arial" w:cs="Arial"/>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1CC5" w:rsidRPr="00C67A90" w:rsidRDefault="00B41CC5" w:rsidP="00C67A90">
      <w:pPr>
        <w:spacing w:after="0" w:line="240" w:lineRule="auto"/>
        <w:ind w:firstLine="709"/>
        <w:jc w:val="both"/>
        <w:textAlignment w:val="baseline"/>
        <w:rPr>
          <w:rFonts w:ascii="Arial" w:eastAsia="Times New Roman" w:hAnsi="Arial" w:cs="Arial"/>
          <w:sz w:val="24"/>
          <w:szCs w:val="24"/>
          <w:lang w:eastAsia="ru-RU"/>
        </w:rPr>
      </w:pPr>
      <w:r w:rsidRPr="00C67A90">
        <w:rPr>
          <w:rFonts w:ascii="Arial" w:eastAsia="Times New Roman" w:hAnsi="Arial" w:cs="Arial"/>
          <w:bCs/>
          <w:sz w:val="24"/>
          <w:szCs w:val="24"/>
          <w:lang w:eastAsia="ru-RU"/>
        </w:rPr>
        <w:t>2.3.</w:t>
      </w:r>
      <w:r w:rsidRPr="00C67A90">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главой Березняковского сельского поселения, но не более чем на двадцать рабочих дней, в отношении малых предприятий - не более чем на пятьдесят часов, </w:t>
      </w:r>
      <w:r w:rsidR="00C67A90" w:rsidRPr="00C67A90">
        <w:rPr>
          <w:rFonts w:ascii="Arial" w:eastAsia="Times New Roman" w:hAnsi="Arial" w:cs="Arial"/>
          <w:sz w:val="24"/>
          <w:szCs w:val="24"/>
          <w:lang w:eastAsia="ru-RU"/>
        </w:rPr>
        <w:t>микро предприятий</w:t>
      </w:r>
      <w:r w:rsidRPr="00C67A90">
        <w:rPr>
          <w:rFonts w:ascii="Arial" w:eastAsia="Times New Roman" w:hAnsi="Arial" w:cs="Arial"/>
          <w:sz w:val="24"/>
          <w:szCs w:val="24"/>
          <w:lang w:eastAsia="ru-RU"/>
        </w:rPr>
        <w:t xml:space="preserve"> - не более чем на пятнадцать часов.</w:t>
      </w:r>
    </w:p>
    <w:p w:rsidR="00B41CC5" w:rsidRPr="00C67A90" w:rsidRDefault="00B41CC5" w:rsidP="004B7E8B">
      <w:pPr>
        <w:spacing w:after="0" w:line="240" w:lineRule="auto"/>
        <w:jc w:val="center"/>
        <w:textAlignment w:val="baseline"/>
        <w:rPr>
          <w:rFonts w:ascii="Arial" w:eastAsia="Times New Roman" w:hAnsi="Arial" w:cs="Arial"/>
          <w:b/>
          <w:sz w:val="30"/>
          <w:szCs w:val="30"/>
          <w:lang w:eastAsia="ru-RU"/>
        </w:rPr>
      </w:pPr>
    </w:p>
    <w:p w:rsidR="00B41CC5" w:rsidRPr="00C67A90" w:rsidRDefault="00C67A90" w:rsidP="004B7E8B">
      <w:pPr>
        <w:spacing w:after="0" w:line="240" w:lineRule="auto"/>
        <w:jc w:val="center"/>
        <w:textAlignment w:val="baseline"/>
        <w:rPr>
          <w:rFonts w:ascii="Arial" w:eastAsia="Times New Roman" w:hAnsi="Arial" w:cs="Arial"/>
          <w:b/>
          <w:sz w:val="30"/>
          <w:szCs w:val="30"/>
          <w:lang w:eastAsia="ru-RU"/>
        </w:rPr>
      </w:pPr>
      <w:r w:rsidRPr="00C67A90">
        <w:rPr>
          <w:rFonts w:ascii="Arial" w:eastAsia="Times New Roman" w:hAnsi="Arial" w:cs="Arial"/>
          <w:b/>
          <w:sz w:val="30"/>
          <w:szCs w:val="30"/>
          <w:lang w:eastAsia="ru-RU"/>
        </w:rPr>
        <w:t>РАЗДЕЛ III. АДМИНИСТРАТИВНЫЕ ПРОЦЕДУРЫ.</w:t>
      </w:r>
    </w:p>
    <w:p w:rsidR="00C67A90" w:rsidRPr="00C67A90" w:rsidRDefault="00C67A90" w:rsidP="004B7E8B">
      <w:pPr>
        <w:spacing w:after="0" w:line="240" w:lineRule="auto"/>
        <w:jc w:val="center"/>
        <w:textAlignment w:val="baseline"/>
        <w:rPr>
          <w:rFonts w:ascii="Arial" w:eastAsia="Times New Roman" w:hAnsi="Arial" w:cs="Arial"/>
          <w:b/>
          <w:sz w:val="30"/>
          <w:szCs w:val="30"/>
          <w:lang w:eastAsia="ru-RU"/>
        </w:rPr>
      </w:pPr>
    </w:p>
    <w:p w:rsidR="00B41CC5" w:rsidRPr="004B7E8B" w:rsidRDefault="00C67A90" w:rsidP="004B7E8B">
      <w:pPr>
        <w:spacing w:after="0" w:line="240" w:lineRule="auto"/>
        <w:ind w:firstLine="709"/>
        <w:contextualSpacing/>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1. Состав, последовательность и сроки выполнения административных процедур, требования к порядку их выполнения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Осуществление муниципального контроля включает в себя следующие административные процедуры:</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принятие решения о проведении проверки и подготовка к ее проведению;</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проведение проверки (документарной, выездной);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Pr="004B7E8B">
        <w:rPr>
          <w:rFonts w:ascii="Arial" w:eastAsia="Times New Roman" w:hAnsi="Arial" w:cs="Arial"/>
          <w:sz w:val="24"/>
          <w:szCs w:val="24"/>
          <w:lang w:eastAsia="ru-RU"/>
        </w:rPr>
        <w:t>составление акта проверки и ознакомление с ним субъектов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w:t>
      </w:r>
      <w:r w:rsidRPr="004B7E8B">
        <w:rPr>
          <w:rFonts w:ascii="Arial" w:eastAsia="Times New Roman" w:hAnsi="Arial" w:cs="Arial"/>
          <w:sz w:val="24"/>
          <w:szCs w:val="24"/>
          <w:lang w:eastAsia="ru-RU"/>
        </w:rPr>
        <w:t>принятие мер в отношении выявленных нарушений.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Блок-схема осуществления муниципального контроля приведена в Приложении N 1 к настоящему административному регламенту.</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00C67A90" w:rsidRPr="004B7E8B">
        <w:rPr>
          <w:rFonts w:ascii="Arial" w:eastAsia="Times New Roman" w:hAnsi="Arial" w:cs="Arial"/>
          <w:sz w:val="24"/>
          <w:szCs w:val="24"/>
          <w:lang w:eastAsia="ru-RU"/>
        </w:rPr>
        <w:t>Принятие решения о проведении проверки</w:t>
      </w:r>
    </w:p>
    <w:p w:rsidR="00B41CC5" w:rsidRPr="004B7E8B" w:rsidRDefault="00C67A90"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и подготовка к ее проведению</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Основанием для начала административной процедуры является: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Ежегодные планы проведения проверок.</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Наличие одного или нескольких оснований для проведения внеплановой проверки юридического лица, индивидуального предпринимателя: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2.1.2.1.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lastRenderedPageBreak/>
        <w:t>2.1.2.2.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а)</w:t>
      </w:r>
      <w:r w:rsidRPr="004B7E8B">
        <w:rPr>
          <w:rFonts w:ascii="Arial" w:eastAsia="Times New Roman"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б)</w:t>
      </w:r>
      <w:r w:rsidRPr="004B7E8B">
        <w:rPr>
          <w:rFonts w:ascii="Arial" w:eastAsia="Times New Roman"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в)</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нарушение прав потребителей (в случае обращения граждан, права которых нарушены).</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2.1.3.</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Наличие одного или нескольких оснований для проведения внеплановой проверки органа государственной власти, органа местного самоуправления, гражданина: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2.1.3.1.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требований.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2.1.3.2.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о нарушениях имущественных прав Российской Федерации, Иркутской области, муниципального образования «Березняковское сельское поселение» Нижнеилимского района, юридических лиц, индивидуальных предпринимателей, граждан.</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2.1.3.3.</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Непосредственного обнаружения должностными лицами администрации признаков нарушений органами государственной власти, органами местного самоуправления, гражданами требований.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2.1.3.4.</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Плановые проверки проводятся на основании разрабатываемых администрацией ежегодных планов проведения плановых проверок.</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Ежегодный план проведения плановых проверок юридических лиц и индивидуальных предпринимателей утверждается главой Березняковского сельского поселения, размещается на WEB-портале органов местного самоуправления Березняковского сельского поселения Нижнеилимского района в информационно-телекоммуникационной сети "Интернет".</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lastRenderedPageBreak/>
        <w:t>Ежегодный план проведения проверок органов государственной власти, органов местного самоуправления, граждан утверждается главой Березняковского сельского поселения в срок до 31 декабря года, предшествующего году проведения проверок, и доводится до сведения заинтересованных лиц посредством его размещения на WEB-портале органов местного самоуправления Березняковского сельского поселения Нижнеилимского района в информационно-телекоммуникационной сети "Интернет" либо иным доступным способом.</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2.3.</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государственной регистрации юридического лица, индивидуального предпринимателя;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окончания проведения последней плановой проверки юридического лица, индивидуального предпринимателя.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2.4.</w:t>
      </w:r>
      <w:r w:rsidRPr="004B7E8B">
        <w:rPr>
          <w:rFonts w:ascii="Arial" w:eastAsia="Times New Roman" w:hAnsi="Arial" w:cs="Arial"/>
          <w:sz w:val="24"/>
          <w:szCs w:val="24"/>
          <w:lang w:eastAsia="ru-RU"/>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цель и основание проведения каждой плановой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Pr="004B7E8B">
        <w:rPr>
          <w:rFonts w:ascii="Arial" w:eastAsia="Times New Roman" w:hAnsi="Arial" w:cs="Arial"/>
          <w:sz w:val="24"/>
          <w:szCs w:val="24"/>
          <w:lang w:eastAsia="ru-RU"/>
        </w:rPr>
        <w:t>дата начала и сроки проведения каждой плановой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w:t>
      </w:r>
      <w:r w:rsidRPr="004B7E8B">
        <w:rPr>
          <w:rFonts w:ascii="Arial" w:eastAsia="Times New Roman" w:hAnsi="Arial" w:cs="Arial"/>
          <w:sz w:val="24"/>
          <w:szCs w:val="24"/>
          <w:lang w:eastAsia="ru-RU"/>
        </w:rPr>
        <w:t>наименование администрации, осуществляющего конкретную плановую проверку. При проведении плановой проверки органами государственного контроля (надзора) и администрацией совместно указываются наименования всех участвующих в такой проверке органов.</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ежегодных планах проверок органов государственной власти, органов местного самоуправления, граждан указываются следующие сведения: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наименование администрации, осуществляющую плановую проверку;</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местоположение объекта земельных отношений, в отношении которого проводится проверка, его кадастровый номер (при наличии);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Pr="004B7E8B">
        <w:rPr>
          <w:rFonts w:ascii="Arial" w:eastAsia="Times New Roman" w:hAnsi="Arial" w:cs="Arial"/>
          <w:sz w:val="24"/>
          <w:szCs w:val="24"/>
          <w:lang w:eastAsia="ru-RU"/>
        </w:rPr>
        <w:t>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w:t>
      </w:r>
      <w:r w:rsidRPr="004B7E8B">
        <w:rPr>
          <w:rFonts w:ascii="Arial" w:eastAsia="Times New Roman" w:hAnsi="Arial" w:cs="Arial"/>
          <w:sz w:val="24"/>
          <w:szCs w:val="24"/>
          <w:lang w:eastAsia="ru-RU"/>
        </w:rPr>
        <w:t>цель и основание проведения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w:t>
      </w:r>
      <w:r w:rsidRPr="004B7E8B">
        <w:rPr>
          <w:rFonts w:ascii="Arial" w:eastAsia="Times New Roman" w:hAnsi="Arial" w:cs="Arial"/>
          <w:sz w:val="24"/>
          <w:szCs w:val="24"/>
          <w:lang w:eastAsia="ru-RU"/>
        </w:rPr>
        <w:t>дата начала и сроки проведения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2.5.</w:t>
      </w:r>
      <w:r w:rsidRPr="004B7E8B">
        <w:rPr>
          <w:rFonts w:ascii="Arial" w:eastAsia="Times New Roman" w:hAnsi="Arial" w:cs="Arial"/>
          <w:sz w:val="24"/>
          <w:szCs w:val="24"/>
          <w:lang w:eastAsia="ru-RU"/>
        </w:rPr>
        <w:t>Проект ежегодного плана проведения плановых проверок юридических лиц и индивидуальных предпринимателей согласовывается администрацией с территориальным органом федерального органа исполнительной власти, осуществляющим государственный земельный надзор (далее - территориальный орган федерального органа государственного земельного надзора), в порядке, определенном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 xml:space="preserve">В срок до 1 сентября года, предшествующего году проведения плановых проверок, администрация направляет согласованный с территориальным органом федерального органа государственного земельного надзора проект ежегодного </w:t>
      </w:r>
      <w:r w:rsidRPr="004B7E8B">
        <w:rPr>
          <w:rFonts w:ascii="Arial" w:eastAsia="Times New Roman" w:hAnsi="Arial" w:cs="Arial"/>
          <w:sz w:val="24"/>
          <w:szCs w:val="24"/>
          <w:lang w:eastAsia="ru-RU"/>
        </w:rPr>
        <w:lastRenderedPageBreak/>
        <w:t>плана проведения плановых проверок юридических и индивидуальных предпринимателей на рассмотрение в прокуратуру Нижнеилимского района.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2.6.</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При поступлении от органов прокуратуры предложений о проведении совместных плановых проверок юридических лиц и индивидуальных предпринимателей администрация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2.7.</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Внеплановые проверки проводятся по основаниям, указанным в подпунктах 2.1.2, 2.1.3 пункта 2.1 главы 2 раздела III настоящего административного регламента.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администрацией предписания.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2.8.</w:t>
      </w:r>
      <w:r w:rsidRPr="004B7E8B">
        <w:rPr>
          <w:rFonts w:ascii="Arial" w:eastAsia="Times New Roman" w:hAnsi="Arial" w:cs="Arial"/>
          <w:sz w:val="24"/>
          <w:szCs w:val="24"/>
          <w:lang w:eastAsia="ru-RU"/>
        </w:rPr>
        <w:t>При наличии оснований, предусмотренных пунктом 2.1 главы 2 раздела III настоящего административного регламента, должностное лицо администрации подготавливает проект распоряжения главы Березняковского сельского поселения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главы Березняковского сельского поселения.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Решение о проведении внеплановой проверки органа государственной власти, органа местного самоуправления, гражданина принимается в течение пяти рабочих дней с момента возникновения оснований для ее проведения.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2.9.</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2.1.2.2, 2.1.3.2 пункта 2.1 главы 2 раздела III настоящего административного регламента, не могут служить основанием для проведения внеплановой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2.10.</w:t>
      </w:r>
      <w:r w:rsidRPr="004B7E8B">
        <w:rPr>
          <w:rFonts w:ascii="Arial" w:eastAsia="Times New Roman" w:hAnsi="Arial" w:cs="Arial"/>
          <w:sz w:val="24"/>
          <w:szCs w:val="24"/>
          <w:lang w:eastAsia="ru-RU"/>
        </w:rPr>
        <w:t>В распоряжении главы Березняковского сельского поселения указываются: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наименование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Pr="004B7E8B">
        <w:rPr>
          <w:rFonts w:ascii="Arial" w:eastAsia="Times New Roman" w:hAnsi="Arial" w:cs="Arial"/>
          <w:sz w:val="24"/>
          <w:szCs w:val="24"/>
          <w:lang w:eastAsia="ru-RU"/>
        </w:rPr>
        <w:t>наименование юридического лица, органа государственной власти, органа местного самоуправления или фамилия, имя, отчество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w:t>
      </w:r>
      <w:r w:rsidRPr="004B7E8B">
        <w:rPr>
          <w:rFonts w:ascii="Arial" w:eastAsia="Times New Roman" w:hAnsi="Arial" w:cs="Arial"/>
          <w:sz w:val="24"/>
          <w:szCs w:val="24"/>
          <w:lang w:eastAsia="ru-RU"/>
        </w:rPr>
        <w:t>цели, задачи, предмет проверки и срок ее проведения;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w:t>
      </w:r>
      <w:r w:rsidRPr="004B7E8B">
        <w:rPr>
          <w:rFonts w:ascii="Arial" w:eastAsia="Times New Roman" w:hAnsi="Arial" w:cs="Arial"/>
          <w:sz w:val="24"/>
          <w:szCs w:val="24"/>
          <w:lang w:eastAsia="ru-RU"/>
        </w:rPr>
        <w:t>правовые основания проведения проверки, в том числе подлежащие проверке требования;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6)</w:t>
      </w:r>
      <w:r w:rsidRPr="004B7E8B">
        <w:rPr>
          <w:rFonts w:ascii="Arial" w:eastAsia="Times New Roman" w:hAnsi="Arial" w:cs="Arial"/>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lastRenderedPageBreak/>
        <w:t>7)</w:t>
      </w:r>
      <w:r w:rsidRPr="004B7E8B">
        <w:rPr>
          <w:rFonts w:ascii="Arial" w:eastAsia="Times New Roman" w:hAnsi="Arial" w:cs="Arial"/>
          <w:sz w:val="24"/>
          <w:szCs w:val="24"/>
          <w:lang w:eastAsia="ru-RU"/>
        </w:rPr>
        <w:t>реквизиты административного регламента по осуществлению муниципального земельного контроля;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8)</w:t>
      </w:r>
      <w:r w:rsidRPr="004B7E8B">
        <w:rPr>
          <w:rFonts w:ascii="Arial" w:eastAsia="Times New Roman" w:hAnsi="Arial" w:cs="Arial"/>
          <w:sz w:val="24"/>
          <w:szCs w:val="24"/>
          <w:lang w:eastAsia="ru-RU"/>
        </w:rPr>
        <w:t>перечень документов, представление которых субъектами проверки необходимо для достижения целей и задач проведения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9)</w:t>
      </w:r>
      <w:r w:rsidRPr="004B7E8B">
        <w:rPr>
          <w:rFonts w:ascii="Arial" w:eastAsia="Times New Roman" w:hAnsi="Arial" w:cs="Arial"/>
          <w:sz w:val="24"/>
          <w:szCs w:val="24"/>
          <w:lang w:eastAsia="ru-RU"/>
        </w:rPr>
        <w:t>даты начала и окончания проведения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10)</w:t>
      </w:r>
      <w:r w:rsidRPr="004B7E8B">
        <w:rPr>
          <w:rFonts w:ascii="Arial" w:eastAsia="Times New Roman" w:hAnsi="Arial" w:cs="Arial"/>
          <w:sz w:val="24"/>
          <w:szCs w:val="24"/>
          <w:lang w:eastAsia="ru-RU"/>
        </w:rPr>
        <w:t>местоположение объекта земельных отношений, в отношении которого проводится проверка, его кадастровый номер (при наличии);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11)</w:t>
      </w:r>
      <w:r w:rsidRPr="004B7E8B">
        <w:rPr>
          <w:rFonts w:ascii="Arial" w:eastAsia="Times New Roman" w:hAnsi="Arial" w:cs="Arial"/>
          <w:sz w:val="24"/>
          <w:szCs w:val="24"/>
          <w:lang w:eastAsia="ru-RU"/>
        </w:rPr>
        <w:t>правообладатель объекта земельных отношений (при наличии).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Должностные лица администрации уведомляют субъектов проверки, в отношении которых будет проведена проверка, посредством направления копии распоряжения главы Березняковского сельского поселения о проведении проверки, заверенной печатью администрации Березняковского сельского поселения: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при проведении плановой проверки - заказным почтовым отправлением с уведомлением о вручении или иным доступным способом, позволяющим впоследствии подтвердить факт уведомления субъекта проверки, не позднее чем за три рабочих дня до начала ее проведения;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при проведении внеплановой проверки (за исключением внеплановой проверки, основания проведения которой указаны в подпунктах 2.1.2.2, 2.1.3.2 пункта 2.1 главы 2 раздела III настоящего административного регламента) - любым доступным способом, позволяющим впоследствии подтвердить факт уведомления субъекта проверки, не позднее чем за двадцать четыре часа до начала ее проведения.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2.1.2.2 пункта 2.1 главы 2 раздела III настоящего административного регламента, после согласования с органами прокуратуры.</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день подписания распоряжения главой Березняковского сельского поселения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главы Березняковского сельского поселения о проведении внеплановой проверки и документы, содержащие сведения, послужившие основанием для ее проведения.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2.13.</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При получении решения прокурора или его заместителя о согласовании проведения внеплановой выездной проверки должностные лица администрации осуществляют мероприятия по ее подготовке.</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главы Березняковского сельского поселения об отмене распоряжения о проведении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lastRenderedPageBreak/>
        <w:t>2.14.</w:t>
      </w:r>
      <w:r w:rsidRPr="004B7E8B">
        <w:rPr>
          <w:rFonts w:ascii="Arial" w:eastAsia="Times New Roman" w:hAnsi="Arial" w:cs="Arial"/>
          <w:sz w:val="24"/>
          <w:szCs w:val="24"/>
          <w:lang w:eastAsia="ru-RU"/>
        </w:rPr>
        <w:t>Если основанием для проведения внеплановой выездной проверки являются обстоятельства, указанные в подпункте "б" подпункта 2.1.2.2 пункта 2.1 главы 2 раздела III настоящего административного регламента, и (или) обнаружение нарушений требований, то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заявление о согласовании администрации с органами прокуратуры проведения внеплановой выездной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копия распоряжения администрации о проведении внеплановой выездной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документы, содержащие сведения, послужившие основанием для проведения внеплановой выездной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2.15.</w:t>
      </w:r>
      <w:r w:rsidRPr="004B7E8B">
        <w:rPr>
          <w:rFonts w:ascii="Arial" w:eastAsia="Times New Roman" w:hAnsi="Arial" w:cs="Arial"/>
          <w:sz w:val="24"/>
          <w:szCs w:val="24"/>
          <w:lang w:eastAsia="ru-RU"/>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2.16.</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Плановые (рейдовые) осмотры, обследования земельных участков проводятся должностным лицом или должностными лицами, уполномоченными на проведение плановых (рейдовых) осмотров, обследований земельных участков в пределах своей компетенции на основании плановых (рейдовых) заданий.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Порядок оформления и содержание таких заданий, порядок оформления результатов плановых (рейдовых) осмотров, обследований земельных участков устанавливаются правовым актом администрации Березняковского сельского поселения Нижнеилимского района.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случае выявления при проведении плановых (рейдовых) осмотров, обследований земельных участков нарушений требований должностное лицо или должностные лица, уполномоченные на проведение плановых (рейдовых) осмотров, обследований земельных участков, доводят в письменной форме до сведения главы (временно исполняющего обязанности главы)  Березняковского сельского поселения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подпунктах 2.1.2.2, 2.1.3.2 пункта 2.1 главы 2 раздела III настоящего административного регламента.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2.17.</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Результатом административной процедуры является завершение подготовки к проведению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00C67A90" w:rsidRPr="004B7E8B">
        <w:rPr>
          <w:rFonts w:ascii="Arial" w:eastAsia="Times New Roman" w:hAnsi="Arial" w:cs="Arial"/>
          <w:sz w:val="24"/>
          <w:szCs w:val="24"/>
          <w:lang w:eastAsia="ru-RU"/>
        </w:rPr>
        <w:t>Проведение проверки (документарной, выездной)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 xml:space="preserve">Основанием для начала административной процедуры является распоряжение главы Березняковского сельского поселения о проведении проверки и уведомление руководителя, иного должностного лица или </w:t>
      </w:r>
      <w:r w:rsidRPr="004B7E8B">
        <w:rPr>
          <w:rFonts w:ascii="Arial" w:eastAsia="Times New Roman" w:hAnsi="Arial" w:cs="Arial"/>
          <w:sz w:val="24"/>
          <w:szCs w:val="24"/>
          <w:lang w:eastAsia="ru-RU"/>
        </w:rPr>
        <w:lastRenderedPageBreak/>
        <w:t>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Муниципальный земельный контроль в границах муниципального образования «Березняковское сельское поселение» Нижнеилимского района осуществляется в форме плановых и внеплановых проверок посредством документарных и выездных проверок.</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а также исполнением предписаний.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Документарная проверка (плановая, внеплановая) проводится по месту нахождения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администрации, в том числе акты предыдущих проверок и иные документы о результатах осуществления в отношении этого субъекта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Березняковского сельского поселения о проведении документарной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3.3.3.</w:t>
      </w:r>
      <w:r w:rsidRPr="004B7E8B">
        <w:rPr>
          <w:rFonts w:ascii="Arial" w:eastAsia="Times New Roman" w:hAnsi="Arial" w:cs="Arial"/>
          <w:sz w:val="24"/>
          <w:szCs w:val="24"/>
          <w:lang w:eastAsia="ru-RU"/>
        </w:rPr>
        <w:t>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3.3.4.</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3.3.5.</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 xml:space="preserve">Субъекты проверки,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подпункте 3.3.4 пункта 3.3 главы 3 раздела III настоящего административного регламента сведений, </w:t>
      </w:r>
      <w:r w:rsidRPr="004B7E8B">
        <w:rPr>
          <w:rFonts w:ascii="Arial" w:eastAsia="Times New Roman" w:hAnsi="Arial" w:cs="Arial"/>
          <w:sz w:val="24"/>
          <w:szCs w:val="24"/>
          <w:lang w:eastAsia="ru-RU"/>
        </w:rPr>
        <w:lastRenderedPageBreak/>
        <w:t>вправе представить дополнительно в администрацию документы, подтверждающие достоверность ранее представленных документов.</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3.3.6.</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должностное лицо администрации вправе провести выездную проверку.</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3.3.7.</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При проведении документарной проверки администрация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3.4.</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требований.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3.4.1.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3.4.2.</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а)</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удостовериться в полноте и достоверности сведений, содержащихся в распоряжении администрации документах субъекта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б)</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оценить соответствие использования субъектом проверки в процессе деятельности земельного участка требованиям без проведения выездной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3.4.3.</w:t>
      </w:r>
      <w:r w:rsidRPr="004B7E8B">
        <w:rPr>
          <w:rFonts w:ascii="Arial" w:eastAsia="Times New Roman" w:hAnsi="Arial" w:cs="Arial"/>
          <w:sz w:val="24"/>
          <w:szCs w:val="24"/>
          <w:lang w:eastAsia="ru-RU"/>
        </w:rPr>
        <w:t>Выездная проверка начинается с предъявления служебного удостоверения должностным лицом администрации,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главы Березняковского сельского поселения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3.4.4.</w:t>
      </w:r>
      <w:r w:rsidRPr="004B7E8B">
        <w:rPr>
          <w:rFonts w:ascii="Arial" w:eastAsia="Times New Roman" w:hAnsi="Arial" w:cs="Arial"/>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4B7E8B">
        <w:rPr>
          <w:rFonts w:ascii="Arial" w:eastAsia="Times New Roman" w:hAnsi="Arial" w:cs="Arial"/>
          <w:sz w:val="24"/>
          <w:szCs w:val="24"/>
          <w:lang w:eastAsia="ru-RU"/>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3.4.5.</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Администрация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3.5.</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Результатом административной процедуры является завершение проверки и принятие мер при выявлении нарушений в деятельности субъектов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w:t>
      </w:r>
      <w:r w:rsidR="00C67A90" w:rsidRPr="004B7E8B">
        <w:rPr>
          <w:rFonts w:ascii="Arial" w:eastAsia="Times New Roman" w:hAnsi="Arial" w:cs="Arial"/>
          <w:sz w:val="24"/>
          <w:szCs w:val="24"/>
          <w:lang w:eastAsia="ru-RU"/>
        </w:rPr>
        <w:t>Составление акта проверки и ознакомление</w:t>
      </w:r>
    </w:p>
    <w:p w:rsidR="00B41CC5" w:rsidRPr="004B7E8B" w:rsidRDefault="00C67A90"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с ним субъектов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Основанием для начала административной процедуры является завершение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По результатам проверки должностными лицами администрации, проводящими проверку, составляется акт проверки в двух экземплярах.</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отношении юридических лиц и индивидуальных предпринимателей акт проверки составляется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4.2.</w:t>
      </w:r>
      <w:r w:rsidRPr="004B7E8B">
        <w:rPr>
          <w:rFonts w:ascii="Arial" w:eastAsia="Times New Roman" w:hAnsi="Arial" w:cs="Arial"/>
          <w:sz w:val="24"/>
          <w:szCs w:val="24"/>
          <w:lang w:eastAsia="ru-RU"/>
        </w:rPr>
        <w:t>В акте проверки указываются: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дата, время и место составления акта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наименование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Pr="004B7E8B">
        <w:rPr>
          <w:rFonts w:ascii="Arial" w:eastAsia="Times New Roman" w:hAnsi="Arial" w:cs="Arial"/>
          <w:sz w:val="24"/>
          <w:szCs w:val="24"/>
          <w:lang w:eastAsia="ru-RU"/>
        </w:rPr>
        <w:t>дата и номер распоряжения главы Березняковского сельского поселения,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w:t>
      </w:r>
      <w:r w:rsidRPr="004B7E8B">
        <w:rPr>
          <w:rFonts w:ascii="Arial" w:eastAsia="Times New Roman" w:hAnsi="Arial" w:cs="Arial"/>
          <w:sz w:val="24"/>
          <w:szCs w:val="24"/>
          <w:lang w:eastAsia="ru-RU"/>
        </w:rPr>
        <w:t>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w:t>
      </w:r>
      <w:r w:rsidRPr="004B7E8B">
        <w:rPr>
          <w:rFonts w:ascii="Arial" w:eastAsia="Times New Roman" w:hAnsi="Arial" w:cs="Arial"/>
          <w:sz w:val="24"/>
          <w:szCs w:val="24"/>
          <w:lang w:eastAsia="ru-RU"/>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6)</w:t>
      </w:r>
      <w:r w:rsidRPr="004B7E8B">
        <w:rPr>
          <w:rFonts w:ascii="Arial" w:eastAsia="Times New Roman" w:hAnsi="Arial" w:cs="Arial"/>
          <w:sz w:val="24"/>
          <w:szCs w:val="24"/>
          <w:lang w:eastAsia="ru-RU"/>
        </w:rPr>
        <w:t>дата, время, продолжительность и место проведения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7)</w:t>
      </w:r>
      <w:r w:rsidRPr="004B7E8B">
        <w:rPr>
          <w:rFonts w:ascii="Arial" w:eastAsia="Times New Roman" w:hAnsi="Arial" w:cs="Arial"/>
          <w:sz w:val="24"/>
          <w:szCs w:val="24"/>
          <w:lang w:eastAsia="ru-RU"/>
        </w:rPr>
        <w:t>сведения о результатах проверки, в том числе о выявленных нарушениях требований, об их характере и о лицах, допустивших указанные нарушения;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8)</w:t>
      </w:r>
      <w:r w:rsidRPr="004B7E8B">
        <w:rPr>
          <w:rFonts w:ascii="Arial" w:eastAsia="Times New Roman" w:hAnsi="Arial" w:cs="Arial"/>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lastRenderedPageBreak/>
        <w:t>9)</w:t>
      </w:r>
      <w:r w:rsidRPr="004B7E8B">
        <w:rPr>
          <w:rFonts w:ascii="Arial" w:eastAsia="Times New Roman" w:hAnsi="Arial" w:cs="Arial"/>
          <w:sz w:val="24"/>
          <w:szCs w:val="24"/>
          <w:lang w:eastAsia="ru-RU"/>
        </w:rPr>
        <w:t>подписи должностного лица или должностных лиц, проводивших проверку;</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10)</w:t>
      </w:r>
      <w:r w:rsidRPr="004B7E8B">
        <w:rPr>
          <w:rFonts w:ascii="Arial" w:eastAsia="Times New Roman" w:hAnsi="Arial" w:cs="Arial"/>
          <w:sz w:val="24"/>
          <w:szCs w:val="24"/>
          <w:lang w:eastAsia="ru-RU"/>
        </w:rPr>
        <w:t>местоположение объекта земельных отношений, в отношении которого проводится проверка, его кадастровый номер (при наличии);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11)</w:t>
      </w:r>
      <w:r w:rsidRPr="004B7E8B">
        <w:rPr>
          <w:rFonts w:ascii="Arial" w:eastAsia="Times New Roman" w:hAnsi="Arial" w:cs="Arial"/>
          <w:sz w:val="24"/>
          <w:szCs w:val="24"/>
          <w:lang w:eastAsia="ru-RU"/>
        </w:rPr>
        <w:t>правообладатель объекта земельных отношений (при наличии);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12)</w:t>
      </w:r>
      <w:r w:rsidRPr="004B7E8B">
        <w:rPr>
          <w:rFonts w:ascii="Arial" w:eastAsia="Times New Roman" w:hAnsi="Arial" w:cs="Arial"/>
          <w:sz w:val="24"/>
          <w:szCs w:val="24"/>
          <w:lang w:eastAsia="ru-RU"/>
        </w:rPr>
        <w:t>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4.3.</w:t>
      </w:r>
      <w:r w:rsidRPr="004B7E8B">
        <w:rPr>
          <w:rFonts w:ascii="Arial" w:eastAsia="Times New Roman" w:hAnsi="Arial" w:cs="Arial"/>
          <w:sz w:val="24"/>
          <w:szCs w:val="24"/>
          <w:lang w:eastAsia="ru-RU"/>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4.4.</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Акт проверки органа государственной власти, органа местного самоуправления, гражданина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lastRenderedPageBreak/>
        <w:t>4.5.</w:t>
      </w:r>
      <w:r w:rsidRPr="004B7E8B">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4.6.</w:t>
      </w:r>
      <w:r w:rsidRPr="004B7E8B">
        <w:rPr>
          <w:rFonts w:ascii="Arial" w:eastAsia="Times New Roman" w:hAnsi="Arial" w:cs="Arial"/>
          <w:sz w:val="24"/>
          <w:szCs w:val="24"/>
          <w:lang w:eastAsia="ru-RU"/>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4.7.</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4.8.</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главой 5 раздела III настоящего административного регламента.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w:t>
      </w:r>
      <w:r w:rsidR="00C67A90" w:rsidRPr="004B7E8B">
        <w:rPr>
          <w:rFonts w:ascii="Arial" w:eastAsia="Times New Roman" w:hAnsi="Arial" w:cs="Arial"/>
          <w:sz w:val="24"/>
          <w:szCs w:val="24"/>
          <w:lang w:eastAsia="ru-RU"/>
        </w:rPr>
        <w:t>Принятие мер в отношении выявленных нарушений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Основанием для начала административной процедуры являются выявленные в отношении расположенных в границах муниципального образования «Березняковское сельское поселение» Нижнеилимского района объектов земельных отношений и отраженные в акте проверки нарушения субъектами проверки требований.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5.2.</w:t>
      </w:r>
      <w:r w:rsidRPr="004B7E8B">
        <w:rPr>
          <w:rFonts w:ascii="Arial" w:eastAsia="Times New Roman" w:hAnsi="Arial" w:cs="Arial"/>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копия акта проверки с указанием информации о наличии признаков выявленного нарушения в течение трех рабочих дней со дня составления акта проверки направляется в структурное подразделение территориального органа федерального органа государственного земельного надзора либо другой орган, уполномоченный принимать меры административного воздействия, к лицам, допустившим нарушения.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5.3.</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 xml:space="preserve">Субъекту проверки, допустившему нарушение требований, выдается предписание об устранении нарушений (далее - предписание). Предписание </w:t>
      </w:r>
      <w:r w:rsidRPr="004B7E8B">
        <w:rPr>
          <w:rFonts w:ascii="Arial" w:eastAsia="Times New Roman" w:hAnsi="Arial" w:cs="Arial"/>
          <w:sz w:val="24"/>
          <w:szCs w:val="24"/>
          <w:lang w:eastAsia="ru-RU"/>
        </w:rPr>
        <w:lastRenderedPageBreak/>
        <w:t>подписывается должностным лицом, уполномоченным на проведение проверки, вручается субъекту проверки одновременно с актом проверки.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предписании указываются: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дата, время и место составления предписания;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наименование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Pr="004B7E8B">
        <w:rPr>
          <w:rFonts w:ascii="Arial" w:eastAsia="Times New Roman" w:hAnsi="Arial" w:cs="Arial"/>
          <w:sz w:val="24"/>
          <w:szCs w:val="24"/>
          <w:lang w:eastAsia="ru-RU"/>
        </w:rPr>
        <w:t>ссылка на акт проверки, по результатам которого вынесено предписание;</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4)</w:t>
      </w:r>
      <w:r w:rsidRPr="004B7E8B">
        <w:rPr>
          <w:rFonts w:ascii="Arial" w:eastAsia="Times New Roman" w:hAnsi="Arial" w:cs="Arial"/>
          <w:sz w:val="24"/>
          <w:szCs w:val="24"/>
          <w:lang w:eastAsia="ru-RU"/>
        </w:rPr>
        <w:t>фамилия, имя, отчество и должность должностного лица или должностных лиц, проводивших проверку;</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w:t>
      </w:r>
      <w:r w:rsidRPr="004B7E8B">
        <w:rPr>
          <w:rFonts w:ascii="Arial" w:eastAsia="Times New Roman" w:hAnsi="Arial" w:cs="Arial"/>
          <w:sz w:val="24"/>
          <w:szCs w:val="24"/>
          <w:lang w:eastAsia="ru-RU"/>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в отношении которых вынесено предписание;</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6)</w:t>
      </w:r>
      <w:r w:rsidRPr="004B7E8B">
        <w:rPr>
          <w:rFonts w:ascii="Arial" w:eastAsia="Times New Roman" w:hAnsi="Arial" w:cs="Arial"/>
          <w:sz w:val="24"/>
          <w:szCs w:val="24"/>
          <w:lang w:eastAsia="ru-RU"/>
        </w:rPr>
        <w:t>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7)</w:t>
      </w:r>
      <w:r w:rsidRPr="004B7E8B">
        <w:rPr>
          <w:rFonts w:ascii="Arial" w:eastAsia="Times New Roman" w:hAnsi="Arial" w:cs="Arial"/>
          <w:sz w:val="24"/>
          <w:szCs w:val="24"/>
          <w:lang w:eastAsia="ru-RU"/>
        </w:rPr>
        <w:t>сроки устранения нарушений;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8)</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должностного лица органа государственной власти, органа местного самоуправления, о наличии их подписей или об отказе от совершения подписи;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9)</w:t>
      </w:r>
      <w:r w:rsidRPr="004B7E8B">
        <w:rPr>
          <w:rFonts w:ascii="Arial" w:eastAsia="Times New Roman" w:hAnsi="Arial" w:cs="Arial"/>
          <w:sz w:val="24"/>
          <w:szCs w:val="24"/>
          <w:lang w:eastAsia="ru-RU"/>
        </w:rPr>
        <w:t>подписи должностного лица или должностных лиц, проводивших проверку.</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5.4.</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должностному лицу органа государственной власти, органа местного самоуправления, в отношении которых проводилась проверка, под расписку об ознакомлении либо об отказе в ознакомлении с предписанием.</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5.4.1.</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Выявленные в ходе проведения проверки нарушения подлежат устранению субъектом проверки в сроки, предусмотренные предписанием.</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земельного законодательства вправе направить в администрацию, выдавший данное предписание, ходатайство о продлении указанного в предписании срока устранения нарушения земельного законодательства (далее - ходатайство).</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Ходатайство рассматривается администрацией, выдавшим предписание, в течение трех рабочих дней с момента его поступления. По результатам рассмотрения ходатайства главы Березняковского сельского поселения выносится заключение:</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w:t>
      </w:r>
      <w:r w:rsidRPr="004B7E8B">
        <w:rPr>
          <w:rFonts w:ascii="Arial" w:eastAsia="Times New Roman" w:hAnsi="Arial" w:cs="Arial"/>
          <w:sz w:val="24"/>
          <w:szCs w:val="24"/>
          <w:lang w:eastAsia="ru-RU"/>
        </w:rPr>
        <w:t xml:space="preserve">об удовлетворении ходатайства и продлении срока устранения нарушения земельного законодательства на срок, запрашиваемый субъектом проверки, но не более чем на три месяца - в случае, если субъектом проверки приняты все зависящие от него и предусмотренные нормативными правовыми </w:t>
      </w:r>
      <w:r w:rsidRPr="004B7E8B">
        <w:rPr>
          <w:rFonts w:ascii="Arial" w:eastAsia="Times New Roman" w:hAnsi="Arial" w:cs="Arial"/>
          <w:sz w:val="24"/>
          <w:szCs w:val="24"/>
          <w:lang w:eastAsia="ru-RU"/>
        </w:rPr>
        <w:lastRenderedPageBreak/>
        <w:t>актами Российской Федерации меры, необходимые для устранения выявленного нарушения;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Pr="004B7E8B">
        <w:rPr>
          <w:rFonts w:ascii="Arial" w:eastAsia="Times New Roman" w:hAnsi="Arial" w:cs="Arial"/>
          <w:sz w:val="24"/>
          <w:szCs w:val="24"/>
          <w:lang w:eastAsia="ru-RU"/>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5.5.</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Должностное лицо администрации, проводившее проверку, осуществляет контроль за исполнением выданного предписания.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5.6.</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Администрация ведет учет выданных предписаний.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5.7.</w:t>
      </w:r>
      <w:r w:rsidRPr="004B7E8B">
        <w:rPr>
          <w:rFonts w:ascii="Arial" w:eastAsia="Times New Roman" w:hAnsi="Arial" w:cs="Arial"/>
          <w:sz w:val="24"/>
          <w:szCs w:val="24"/>
          <w:lang w:eastAsia="ru-RU"/>
        </w:rPr>
        <w:t>В течение двадцати дней после истечения срока исполнения выданного предписания должностное лицо администрации обязано провести внеплановую проверку на предмет исполнения выданного предписания.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5.8.</w:t>
      </w:r>
      <w:r w:rsidRPr="004B7E8B">
        <w:rPr>
          <w:rFonts w:ascii="Arial" w:eastAsia="Times New Roman" w:hAnsi="Arial" w:cs="Arial"/>
          <w:sz w:val="24"/>
          <w:szCs w:val="24"/>
          <w:lang w:eastAsia="ru-RU"/>
        </w:rPr>
        <w:t>В случае обнаружения факта неисполнения предписания, выданного администрацией, должностное лицо администрации незамедлительно составляет протокол об административном правонарушении, предусмотренном ч. 1 ст. 19.5 Кодекса Российской Федерации об административных правонарушениях.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Протокол об административном правонарушении и материалы дела об административном правонарушении в течение трех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5.9.</w:t>
      </w:r>
      <w:r w:rsidRPr="004B7E8B">
        <w:rPr>
          <w:rFonts w:ascii="Arial" w:eastAsia="Times New Roman" w:hAnsi="Arial" w:cs="Arial"/>
          <w:sz w:val="24"/>
          <w:szCs w:val="24"/>
          <w:lang w:eastAsia="ru-RU"/>
        </w:rPr>
        <w:t>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«Березняковское сельское поселение» Нижнеилимского района, нарушений, выразившихся: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самовольном возведении объектов капитального строительства либо объектов, обладающих признаками капитальности, администрации Березняковского сельского поселения осуществляет судебную защиту интересов муниципального образования «Березняковское сельское поселение» Нижнеилимского района в сфере земельных отношений, в том числе решает вопрос о подготовке искового заявления о сносе самовольных построек;</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в самовольном занятии объектов земельных отношений, расположенных в границах муниципального образования «Березняковское сельское поселение» Нижнеилимского района, государственная собственность на которые не разграничена, временными сооружениями либо объектами, обладающими признаками временных сооружений, администрация Березняковского сельского поселения осуществляет судебную защиту интересов муниципального образования «Березняковское сельское поселение» Нижнеилимского района в сфере земельных отношений, в том числе решает вопрос о подготовке искового заявления о сносе самовольных построек.</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5.10.</w:t>
      </w:r>
      <w:r w:rsidR="00C67A90"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Результатом исполнения административной процедуры является: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 xml:space="preserve">направление копии акта проверки в орган, уполномоченный принимать меры административного воздействия к лицам, допустившим нарушения </w:t>
      </w:r>
      <w:r w:rsidRPr="004B7E8B">
        <w:rPr>
          <w:rFonts w:ascii="Arial" w:eastAsia="Times New Roman" w:hAnsi="Arial" w:cs="Arial"/>
          <w:sz w:val="24"/>
          <w:szCs w:val="24"/>
          <w:lang w:eastAsia="ru-RU"/>
        </w:rPr>
        <w:lastRenderedPageBreak/>
        <w:t>требований, для принятия решения о привлечении их к административной ответственности;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выдача субъектам проверки предписаний об устранении нарушений;</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составление протоколов об административных правонарушениях в случаях, предусмотренных законодательством Российской Федерации, Иркутской области, направление протоколов и материалов дела об административном правонарушении на рассмотрение мировому судье по месту совершения административного правонарушения;</w:t>
      </w:r>
    </w:p>
    <w:p w:rsidR="00B41CC5"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w:t>
      </w:r>
      <w:r w:rsidRPr="004B7E8B">
        <w:rPr>
          <w:rFonts w:ascii="Arial" w:eastAsia="Times New Roman" w:hAnsi="Arial" w:cs="Arial"/>
          <w:sz w:val="24"/>
          <w:szCs w:val="24"/>
          <w:lang w:eastAsia="ru-RU"/>
        </w:rPr>
        <w:t>направление администрации Березняковского сельского поселения в суд искового заявления об устранении выявленного нарушения.</w:t>
      </w:r>
    </w:p>
    <w:p w:rsidR="004B7E8B" w:rsidRPr="004B7E8B" w:rsidRDefault="004B7E8B" w:rsidP="004B7E8B">
      <w:pPr>
        <w:spacing w:after="0" w:line="240" w:lineRule="auto"/>
        <w:jc w:val="center"/>
        <w:textAlignment w:val="baseline"/>
        <w:rPr>
          <w:rFonts w:ascii="Arial" w:eastAsia="Times New Roman" w:hAnsi="Arial" w:cs="Arial"/>
          <w:b/>
          <w:sz w:val="30"/>
          <w:szCs w:val="30"/>
          <w:lang w:eastAsia="ru-RU"/>
        </w:rPr>
      </w:pPr>
    </w:p>
    <w:p w:rsidR="00B41CC5" w:rsidRPr="004B7E8B" w:rsidRDefault="004B7E8B" w:rsidP="004B7E8B">
      <w:pPr>
        <w:spacing w:after="0" w:line="240" w:lineRule="auto"/>
        <w:jc w:val="center"/>
        <w:textAlignment w:val="baseline"/>
        <w:rPr>
          <w:rFonts w:ascii="Arial" w:eastAsia="Times New Roman" w:hAnsi="Arial" w:cs="Arial"/>
          <w:b/>
          <w:sz w:val="30"/>
          <w:szCs w:val="30"/>
          <w:lang w:eastAsia="ru-RU"/>
        </w:rPr>
      </w:pPr>
      <w:r w:rsidRPr="004B7E8B">
        <w:rPr>
          <w:rFonts w:ascii="Arial" w:eastAsia="Times New Roman" w:hAnsi="Arial" w:cs="Arial"/>
          <w:b/>
          <w:sz w:val="30"/>
          <w:szCs w:val="30"/>
          <w:lang w:eastAsia="ru-RU"/>
        </w:rPr>
        <w:t>РАЗДЕЛ IV. ПОРЯДОК И ФОРМЫ КОНТРОЛЯ ЗА ОСУЩЕСТВЛЕНИЕМ МУНИЦИПАЛЬНОГО КОНТРОЛЯ.</w:t>
      </w:r>
    </w:p>
    <w:p w:rsidR="004B7E8B" w:rsidRPr="004B7E8B" w:rsidRDefault="004B7E8B" w:rsidP="004B7E8B">
      <w:pPr>
        <w:spacing w:after="0" w:line="240" w:lineRule="auto"/>
        <w:jc w:val="center"/>
        <w:textAlignment w:val="baseline"/>
        <w:rPr>
          <w:rFonts w:ascii="Arial" w:eastAsia="Times New Roman" w:hAnsi="Arial" w:cs="Arial"/>
          <w:b/>
          <w:sz w:val="30"/>
          <w:szCs w:val="30"/>
          <w:lang w:eastAsia="ru-RU"/>
        </w:rPr>
      </w:pPr>
    </w:p>
    <w:p w:rsidR="00B41CC5" w:rsidRPr="004B7E8B" w:rsidRDefault="004B7E8B" w:rsidP="004B7E8B">
      <w:pPr>
        <w:tabs>
          <w:tab w:val="left" w:pos="993"/>
        </w:tabs>
        <w:spacing w:after="0" w:line="240" w:lineRule="auto"/>
        <w:ind w:firstLine="709"/>
        <w:contextualSpacing/>
        <w:jc w:val="both"/>
        <w:textAlignment w:val="baseline"/>
        <w:rPr>
          <w:rFonts w:ascii="Arial" w:eastAsia="Times New Roman" w:hAnsi="Arial" w:cs="Arial"/>
          <w:sz w:val="24"/>
          <w:szCs w:val="24"/>
          <w:lang w:eastAsia="ru-RU"/>
        </w:rPr>
      </w:pPr>
      <w:r w:rsidRPr="004B7E8B">
        <w:rPr>
          <w:rFonts w:ascii="Arial" w:eastAsia="Times New Roman" w:hAnsi="Arial" w:cs="Arial"/>
          <w:sz w:val="24"/>
          <w:szCs w:val="24"/>
          <w:lang w:eastAsia="ru-RU"/>
        </w:rPr>
        <w:t>1.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1.1.</w:t>
      </w:r>
      <w:r w:rsidR="004B7E8B"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администрации, участвующими в осуществлении муниципального контроля, осуществляется главой Березняковского сельского поселения.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1.2.</w:t>
      </w:r>
      <w:r w:rsidR="004B7E8B"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администрации и подготовку на них ответов.</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w:t>
      </w:r>
      <w:r w:rsidR="004B7E8B" w:rsidRPr="004B7E8B">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2.1.</w:t>
      </w:r>
      <w:r w:rsidR="004B7E8B"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Плановые проверки полноты и качества осуществления муниципального контроля проводятся ежеквартально в соответствии с квартальными планами администрации.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2.2.</w:t>
      </w:r>
      <w:r w:rsidR="004B7E8B"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Внеплановые проверки полноты и качества осуществления муниципального контроля проводятся по конкретному обращению заявителя.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w:t>
      </w:r>
      <w:r w:rsidR="004B7E8B" w:rsidRPr="004B7E8B">
        <w:rPr>
          <w:rFonts w:ascii="Arial" w:eastAsia="Times New Roman" w:hAnsi="Arial" w:cs="Arial"/>
          <w:sz w:val="24"/>
          <w:szCs w:val="24"/>
          <w:lang w:eastAsia="ru-RU"/>
        </w:rPr>
        <w:t>Ответственность должностных лиц администрации, осуществляющего муниципальный контроль, за решения и действия (бездействие), принимаемые (осуществляемые) ими в ходе осуществления муниципального контроля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3.1.</w:t>
      </w:r>
      <w:r w:rsidR="004B7E8B"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3.2.</w:t>
      </w:r>
      <w:r w:rsidR="004B7E8B"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41CC5" w:rsidRPr="004B7E8B" w:rsidRDefault="00B41CC5" w:rsidP="004B7E8B">
      <w:pPr>
        <w:spacing w:after="0" w:line="240" w:lineRule="auto"/>
        <w:ind w:firstLine="709"/>
        <w:jc w:val="both"/>
        <w:textAlignment w:val="baseline"/>
        <w:rPr>
          <w:rFonts w:ascii="Arial" w:eastAsia="Times New Roman" w:hAnsi="Arial" w:cs="Arial"/>
          <w:sz w:val="24"/>
          <w:szCs w:val="24"/>
          <w:lang w:eastAsia="ru-RU"/>
        </w:rPr>
      </w:pPr>
      <w:r w:rsidRPr="004B7E8B">
        <w:rPr>
          <w:rFonts w:ascii="Arial" w:eastAsia="Times New Roman" w:hAnsi="Arial" w:cs="Arial"/>
          <w:bCs/>
          <w:sz w:val="24"/>
          <w:szCs w:val="24"/>
          <w:lang w:eastAsia="ru-RU"/>
        </w:rPr>
        <w:t>3.3.</w:t>
      </w:r>
      <w:r w:rsidR="004B7E8B" w:rsidRPr="004B7E8B">
        <w:rPr>
          <w:rFonts w:ascii="Arial" w:eastAsia="Times New Roman" w:hAnsi="Arial" w:cs="Arial"/>
          <w:bCs/>
          <w:sz w:val="24"/>
          <w:szCs w:val="24"/>
          <w:lang w:eastAsia="ru-RU"/>
        </w:rPr>
        <w:t xml:space="preserve"> </w:t>
      </w:r>
      <w:r w:rsidRPr="004B7E8B">
        <w:rPr>
          <w:rFonts w:ascii="Arial" w:eastAsia="Times New Roman" w:hAnsi="Arial" w:cs="Arial"/>
          <w:sz w:val="24"/>
          <w:szCs w:val="24"/>
          <w:lang w:eastAsia="ru-RU"/>
        </w:rPr>
        <w:t>Должностные лица администрации Березняковского сельского поселения,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4B7E8B" w:rsidRPr="00B41CC5" w:rsidRDefault="004B7E8B" w:rsidP="00B41CC5">
      <w:pPr>
        <w:spacing w:after="0" w:line="240" w:lineRule="auto"/>
        <w:ind w:firstLine="720"/>
        <w:jc w:val="both"/>
        <w:textAlignment w:val="baseline"/>
        <w:rPr>
          <w:rFonts w:ascii="Times New Roman" w:eastAsia="Times New Roman" w:hAnsi="Times New Roman" w:cs="Times New Roman"/>
          <w:sz w:val="20"/>
          <w:szCs w:val="17"/>
          <w:lang w:eastAsia="ru-RU"/>
        </w:rPr>
      </w:pPr>
    </w:p>
    <w:p w:rsidR="00B41CC5" w:rsidRPr="004B7E8B" w:rsidRDefault="004B7E8B" w:rsidP="00B41CC5">
      <w:pPr>
        <w:spacing w:after="0" w:line="240" w:lineRule="auto"/>
        <w:jc w:val="center"/>
        <w:textAlignment w:val="baseline"/>
        <w:rPr>
          <w:rFonts w:ascii="Arial" w:eastAsia="Times New Roman" w:hAnsi="Arial" w:cs="Arial"/>
          <w:b/>
          <w:sz w:val="30"/>
          <w:szCs w:val="30"/>
          <w:bdr w:val="none" w:sz="0" w:space="0" w:color="auto" w:frame="1"/>
          <w:lang w:eastAsia="ru-RU"/>
        </w:rPr>
      </w:pPr>
      <w:r w:rsidRPr="004B7E8B">
        <w:rPr>
          <w:rFonts w:ascii="Arial" w:eastAsia="Times New Roman" w:hAnsi="Arial" w:cs="Arial"/>
          <w:b/>
          <w:sz w:val="30"/>
          <w:szCs w:val="30"/>
          <w:lang w:eastAsia="ru-RU"/>
        </w:rPr>
        <w:lastRenderedPageBreak/>
        <w:t xml:space="preserve">РАЗДЕЛ V. ДОСУДЕБНЫЙ ПОРЯДОК ОБЖАЛОВАНИЯ </w:t>
      </w:r>
      <w:r w:rsidRPr="004B7E8B">
        <w:rPr>
          <w:rFonts w:ascii="Arial" w:eastAsia="Times New Roman" w:hAnsi="Arial" w:cs="Arial"/>
          <w:b/>
          <w:sz w:val="30"/>
          <w:szCs w:val="30"/>
          <w:bdr w:val="none" w:sz="0" w:space="0" w:color="auto" w:frame="1"/>
          <w:lang w:eastAsia="ru-RU"/>
        </w:rPr>
        <w:t>ДЕЙСТВИЙ (БЕЗДЕЙСТВИЯ) АДМИНИСТРАЦИИ, ДОЛЖНОСТНЫХ ЛИЦ АДМИНИСТРАЦИИ</w:t>
      </w:r>
    </w:p>
    <w:p w:rsidR="004B7E8B" w:rsidRPr="004B7E8B" w:rsidRDefault="004B7E8B" w:rsidP="00B41CC5">
      <w:pPr>
        <w:spacing w:after="0" w:line="240" w:lineRule="auto"/>
        <w:jc w:val="center"/>
        <w:textAlignment w:val="baseline"/>
        <w:rPr>
          <w:rFonts w:ascii="Arial" w:eastAsia="Times New Roman" w:hAnsi="Arial" w:cs="Arial"/>
          <w:b/>
          <w:sz w:val="30"/>
          <w:szCs w:val="30"/>
          <w:bdr w:val="none" w:sz="0" w:space="0" w:color="auto" w:frame="1"/>
          <w:lang w:eastAsia="ru-RU"/>
        </w:rPr>
      </w:pP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sz w:val="24"/>
          <w:szCs w:val="24"/>
          <w:bdr w:val="none" w:sz="0" w:space="0" w:color="auto" w:frame="1"/>
          <w:lang w:eastAsia="ru-RU"/>
        </w:rPr>
        <w:t xml:space="preserve">1. </w:t>
      </w:r>
      <w:r w:rsidR="004B7E8B" w:rsidRPr="009B7915">
        <w:rPr>
          <w:rFonts w:ascii="Arial" w:eastAsia="Times New Roman" w:hAnsi="Arial" w:cs="Arial"/>
          <w:sz w:val="24"/>
          <w:szCs w:val="24"/>
          <w:bdr w:val="none" w:sz="0" w:space="0" w:color="auto" w:frame="1"/>
          <w:lang w:eastAsia="ru-RU"/>
        </w:rPr>
        <w:t>Право заявителя на досудебное (внесудебное) обжалование решений и действий (бездействия) администрации</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1.1.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1.2.</w:t>
      </w:r>
      <w:r w:rsidRPr="009B7915">
        <w:rPr>
          <w:rFonts w:ascii="Arial" w:eastAsia="Times New Roman" w:hAnsi="Arial" w:cs="Arial"/>
          <w:sz w:val="24"/>
          <w:szCs w:val="24"/>
          <w:lang w:eastAsia="ru-RU"/>
        </w:rPr>
        <w:t>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2.</w:t>
      </w:r>
      <w:r w:rsidR="004B7E8B" w:rsidRPr="009B7915">
        <w:rPr>
          <w:rFonts w:ascii="Arial" w:eastAsia="Times New Roman" w:hAnsi="Arial" w:cs="Arial"/>
          <w:bCs/>
          <w:sz w:val="24"/>
          <w:szCs w:val="24"/>
          <w:lang w:eastAsia="ru-RU"/>
        </w:rPr>
        <w:t xml:space="preserve"> </w:t>
      </w:r>
      <w:r w:rsidR="004B7E8B" w:rsidRPr="009B7915">
        <w:rPr>
          <w:rFonts w:ascii="Arial" w:eastAsia="Times New Roman" w:hAnsi="Arial" w:cs="Arial"/>
          <w:sz w:val="24"/>
          <w:szCs w:val="24"/>
          <w:lang w:eastAsia="ru-RU"/>
        </w:rPr>
        <w:t>Предмет досудебного (внесудебного) обжалования</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2.1.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Предметом досудебного (внесудебного) обжалования являются решения и действия (бездействие) администрации, должностных лиц администрации, принятые (осуществленные) в ходе осуществления муниципального контроля.</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3.</w:t>
      </w:r>
      <w:r w:rsidR="004B7E8B" w:rsidRPr="009B7915">
        <w:rPr>
          <w:rFonts w:ascii="Arial" w:eastAsia="Times New Roman" w:hAnsi="Arial" w:cs="Arial"/>
          <w:sz w:val="24"/>
          <w:szCs w:val="24"/>
          <w:lang w:eastAsia="ru-RU"/>
        </w:rPr>
        <w:t>Порядок рассмотрения жалоб</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3.1.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Жалобы заявителей на решения и действия (бездействие) администрации, должностных лиц администрации рассматриваются в порядке, предусмотренном Федеральным законом "О порядке рассмотрения обращений граждан Российской Федерации" от 02.05.2006 N 59-ФЗ.</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4.</w:t>
      </w:r>
      <w:r w:rsidR="004B7E8B" w:rsidRPr="009B7915">
        <w:rPr>
          <w:rFonts w:ascii="Arial" w:eastAsia="Times New Roman" w:hAnsi="Arial" w:cs="Arial"/>
          <w:sz w:val="24"/>
          <w:szCs w:val="24"/>
          <w:lang w:eastAsia="ru-RU"/>
        </w:rPr>
        <w:t>Основания для начала процедуры досудебного (внесудебного) обжалования</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4.1.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должностных лиц администрации.</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4.2.</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В письменной жалобе заявителя в обязательном порядке указываются либо наименование администрации,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5.</w:t>
      </w:r>
      <w:r w:rsidR="004B7E8B" w:rsidRPr="009B7915">
        <w:rPr>
          <w:rFonts w:ascii="Arial" w:eastAsia="Times New Roman" w:hAnsi="Arial" w:cs="Arial"/>
          <w:bCs/>
          <w:sz w:val="24"/>
          <w:szCs w:val="24"/>
          <w:lang w:eastAsia="ru-RU"/>
        </w:rPr>
        <w:t xml:space="preserve"> </w:t>
      </w:r>
      <w:r w:rsidR="004B7E8B" w:rsidRPr="009B7915">
        <w:rPr>
          <w:rFonts w:ascii="Arial" w:eastAsia="Times New Roman" w:hAnsi="Arial" w:cs="Arial"/>
          <w:sz w:val="24"/>
          <w:szCs w:val="24"/>
          <w:lang w:eastAsia="ru-RU"/>
        </w:rPr>
        <w:t>Права заявителя на получение информации и документов, необходимых для обоснования и рассмотрения жалобы</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lastRenderedPageBreak/>
        <w:t>5.1.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6.</w:t>
      </w:r>
      <w:r w:rsidR="004B7E8B" w:rsidRPr="009B7915">
        <w:rPr>
          <w:rFonts w:ascii="Arial" w:eastAsia="Times New Roman" w:hAnsi="Arial" w:cs="Arial"/>
          <w:bCs/>
          <w:sz w:val="24"/>
          <w:szCs w:val="24"/>
          <w:lang w:eastAsia="ru-RU"/>
        </w:rPr>
        <w:t xml:space="preserve"> </w:t>
      </w:r>
      <w:r w:rsidR="004B7E8B" w:rsidRPr="009B7915">
        <w:rPr>
          <w:rFonts w:ascii="Arial" w:eastAsia="Times New Roman" w:hAnsi="Arial" w:cs="Arial"/>
          <w:sz w:val="24"/>
          <w:szCs w:val="24"/>
          <w:lang w:eastAsia="ru-RU"/>
        </w:rPr>
        <w:t>Органы местного самоуправления Березняковского сельского поселения Нижнеилимского района, должностные лица, которым может быть адресована жалоба заявителя в досудебном (внесудебном) порядке</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6.1.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Решения, действия (бездействие) администрации, должностных лиц администрации могут быть обжалованы:</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w:t>
      </w:r>
      <w:r w:rsidRPr="009B7915">
        <w:rPr>
          <w:rFonts w:ascii="Arial" w:eastAsia="Times New Roman" w:hAnsi="Arial" w:cs="Arial"/>
          <w:sz w:val="24"/>
          <w:szCs w:val="24"/>
          <w:lang w:eastAsia="ru-RU"/>
        </w:rPr>
        <w:t>главе муниципального образования.</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7.</w:t>
      </w:r>
      <w:r w:rsidR="004B7E8B" w:rsidRPr="009B7915">
        <w:rPr>
          <w:rFonts w:ascii="Arial" w:eastAsia="Times New Roman" w:hAnsi="Arial" w:cs="Arial"/>
          <w:sz w:val="24"/>
          <w:szCs w:val="24"/>
          <w:lang w:eastAsia="ru-RU"/>
        </w:rPr>
        <w:t>Сроки рассмотрения жалобы</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7.1.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Письменная жалоба рассматривается в течение 30 дней со дня регистрации жалобы.</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7.2.</w:t>
      </w:r>
      <w:r w:rsidRPr="009B7915">
        <w:rPr>
          <w:rFonts w:ascii="Arial" w:eastAsia="Times New Roman" w:hAnsi="Arial" w:cs="Arial"/>
          <w:sz w:val="24"/>
          <w:szCs w:val="24"/>
          <w:lang w:eastAsia="ru-RU"/>
        </w:rPr>
        <w:t>В исключительных случаях срок рассмотрения жалобы может быть продлен в установленном порядке, но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на решения, действия (бездействие) которого подана жалоба.</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8.</w:t>
      </w:r>
      <w:r w:rsidR="004B7E8B" w:rsidRPr="009B7915">
        <w:rPr>
          <w:rFonts w:ascii="Arial" w:eastAsia="Times New Roman" w:hAnsi="Arial" w:cs="Arial"/>
          <w:sz w:val="24"/>
          <w:szCs w:val="24"/>
          <w:lang w:eastAsia="ru-RU"/>
        </w:rPr>
        <w:t>Результат досудебного (внесудебного) обжалования</w:t>
      </w:r>
    </w:p>
    <w:p w:rsidR="00B41CC5" w:rsidRPr="009B7915" w:rsidRDefault="00B41CC5" w:rsidP="009B7915">
      <w:pPr>
        <w:spacing w:after="0" w:line="240" w:lineRule="auto"/>
        <w:ind w:right="-1" w:firstLine="709"/>
        <w:jc w:val="both"/>
        <w:textAlignment w:val="baseline"/>
        <w:rPr>
          <w:rFonts w:ascii="Arial" w:eastAsia="Times New Roman" w:hAnsi="Arial" w:cs="Arial"/>
          <w:sz w:val="24"/>
          <w:szCs w:val="24"/>
          <w:lang w:eastAsia="ru-RU"/>
        </w:rPr>
      </w:pPr>
      <w:r w:rsidRPr="009B7915">
        <w:rPr>
          <w:rFonts w:ascii="Arial" w:eastAsia="Times New Roman" w:hAnsi="Arial" w:cs="Arial"/>
          <w:bCs/>
          <w:sz w:val="24"/>
          <w:szCs w:val="24"/>
          <w:lang w:eastAsia="ru-RU"/>
        </w:rPr>
        <w:t>8.1.</w:t>
      </w:r>
      <w:r w:rsidR="004B7E8B" w:rsidRPr="009B7915">
        <w:rPr>
          <w:rFonts w:ascii="Arial" w:eastAsia="Times New Roman" w:hAnsi="Arial" w:cs="Arial"/>
          <w:bCs/>
          <w:sz w:val="24"/>
          <w:szCs w:val="24"/>
          <w:lang w:eastAsia="ru-RU"/>
        </w:rPr>
        <w:t xml:space="preserve"> </w:t>
      </w:r>
      <w:r w:rsidRPr="009B7915">
        <w:rPr>
          <w:rFonts w:ascii="Arial" w:eastAsia="Times New Roman" w:hAnsi="Arial" w:cs="Arial"/>
          <w:sz w:val="24"/>
          <w:szCs w:val="24"/>
          <w:lang w:eastAsia="ru-RU"/>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B41CC5" w:rsidRPr="009B7915" w:rsidRDefault="00B41CC5" w:rsidP="009B7915">
      <w:pPr>
        <w:spacing w:after="0" w:line="240" w:lineRule="auto"/>
        <w:ind w:firstLine="709"/>
        <w:textAlignment w:val="baseline"/>
        <w:rPr>
          <w:rFonts w:ascii="Arial" w:eastAsia="Times New Roman" w:hAnsi="Arial" w:cs="Arial"/>
          <w:sz w:val="24"/>
          <w:szCs w:val="24"/>
          <w:lang w:eastAsia="ru-RU"/>
        </w:rPr>
      </w:pPr>
    </w:p>
    <w:p w:rsidR="00B41CC5" w:rsidRPr="009B7915" w:rsidRDefault="00B41CC5" w:rsidP="00B41CC5">
      <w:pPr>
        <w:tabs>
          <w:tab w:val="left" w:pos="0"/>
        </w:tabs>
        <w:spacing w:after="0" w:line="240" w:lineRule="auto"/>
        <w:jc w:val="right"/>
        <w:rPr>
          <w:rFonts w:ascii="Courier New" w:hAnsi="Courier New" w:cs="Courier New"/>
        </w:rPr>
      </w:pPr>
      <w:r w:rsidRPr="009B7915">
        <w:rPr>
          <w:rFonts w:ascii="Courier New" w:hAnsi="Courier New" w:cs="Courier New"/>
        </w:rPr>
        <w:t>Приложение № 1</w:t>
      </w:r>
    </w:p>
    <w:p w:rsidR="00B41CC5" w:rsidRPr="009B7915" w:rsidRDefault="00B41CC5" w:rsidP="00B41CC5">
      <w:pPr>
        <w:autoSpaceDE w:val="0"/>
        <w:autoSpaceDN w:val="0"/>
        <w:adjustRightInd w:val="0"/>
        <w:spacing w:after="0" w:line="240" w:lineRule="auto"/>
        <w:jc w:val="right"/>
        <w:rPr>
          <w:rFonts w:ascii="Courier New" w:eastAsia="Times New Roman" w:hAnsi="Courier New" w:cs="Courier New"/>
          <w:bCs/>
          <w:lang w:eastAsia="ru-RU"/>
        </w:rPr>
      </w:pPr>
      <w:r w:rsidRPr="009B7915">
        <w:rPr>
          <w:rFonts w:ascii="Courier New" w:eastAsia="Times New Roman" w:hAnsi="Courier New" w:cs="Courier New"/>
          <w:bCs/>
          <w:lang w:eastAsia="ru-RU"/>
        </w:rPr>
        <w:t>к административному регламенту</w:t>
      </w:r>
    </w:p>
    <w:p w:rsidR="00B41CC5" w:rsidRPr="009B7915" w:rsidRDefault="009B7915" w:rsidP="00B41CC5">
      <w:pPr>
        <w:spacing w:after="0" w:line="240" w:lineRule="auto"/>
        <w:jc w:val="right"/>
        <w:textAlignment w:val="baseline"/>
        <w:outlineLvl w:val="0"/>
        <w:rPr>
          <w:rFonts w:ascii="Courier New" w:eastAsia="Times New Roman" w:hAnsi="Courier New" w:cs="Courier New"/>
          <w:kern w:val="36"/>
          <w:lang w:eastAsia="ru-RU"/>
        </w:rPr>
      </w:pPr>
      <w:r w:rsidRPr="009B7915">
        <w:rPr>
          <w:rFonts w:ascii="Courier New" w:eastAsia="Times New Roman" w:hAnsi="Courier New" w:cs="Courier New"/>
          <w:kern w:val="36"/>
          <w:lang w:eastAsia="ru-RU"/>
        </w:rPr>
        <w:t>по осуществления муниципального</w:t>
      </w:r>
    </w:p>
    <w:p w:rsidR="00B41CC5" w:rsidRPr="009B7915" w:rsidRDefault="00B41CC5" w:rsidP="00B41CC5">
      <w:pPr>
        <w:spacing w:after="0" w:line="240" w:lineRule="auto"/>
        <w:jc w:val="right"/>
        <w:textAlignment w:val="baseline"/>
        <w:outlineLvl w:val="0"/>
        <w:rPr>
          <w:rFonts w:ascii="Courier New" w:eastAsia="Times New Roman" w:hAnsi="Courier New" w:cs="Courier New"/>
          <w:kern w:val="36"/>
          <w:lang w:eastAsia="ru-RU"/>
        </w:rPr>
      </w:pPr>
      <w:r w:rsidRPr="009B7915">
        <w:rPr>
          <w:rFonts w:ascii="Courier New" w:eastAsia="Times New Roman" w:hAnsi="Courier New" w:cs="Courier New"/>
          <w:kern w:val="36"/>
          <w:lang w:eastAsia="ru-RU"/>
        </w:rPr>
        <w:t>земельного кон</w:t>
      </w:r>
      <w:r w:rsidR="009B7915" w:rsidRPr="009B7915">
        <w:rPr>
          <w:rFonts w:ascii="Courier New" w:eastAsia="Times New Roman" w:hAnsi="Courier New" w:cs="Courier New"/>
          <w:kern w:val="36"/>
          <w:lang w:eastAsia="ru-RU"/>
        </w:rPr>
        <w:t>троля в границах муниципального</w:t>
      </w:r>
    </w:p>
    <w:p w:rsidR="00B41CC5" w:rsidRPr="009B7915" w:rsidRDefault="00B41CC5" w:rsidP="00B41CC5">
      <w:pPr>
        <w:spacing w:after="0" w:line="240" w:lineRule="auto"/>
        <w:jc w:val="right"/>
        <w:textAlignment w:val="baseline"/>
        <w:outlineLvl w:val="0"/>
        <w:rPr>
          <w:rFonts w:ascii="Courier New" w:eastAsia="Times New Roman" w:hAnsi="Courier New" w:cs="Courier New"/>
          <w:kern w:val="36"/>
          <w:lang w:eastAsia="ru-RU"/>
        </w:rPr>
      </w:pPr>
      <w:r w:rsidRPr="009B7915">
        <w:rPr>
          <w:rFonts w:ascii="Courier New" w:eastAsia="Times New Roman" w:hAnsi="Courier New" w:cs="Courier New"/>
          <w:kern w:val="36"/>
          <w:lang w:eastAsia="ru-RU"/>
        </w:rPr>
        <w:t>образования «Березняковское сельское поселение»</w:t>
      </w:r>
    </w:p>
    <w:p w:rsidR="00B41CC5" w:rsidRPr="009B7915" w:rsidRDefault="00B41CC5" w:rsidP="00B41CC5">
      <w:pPr>
        <w:spacing w:after="0" w:line="240" w:lineRule="auto"/>
        <w:jc w:val="right"/>
        <w:textAlignment w:val="baseline"/>
        <w:outlineLvl w:val="0"/>
        <w:rPr>
          <w:rFonts w:ascii="Courier New" w:eastAsia="Times New Roman" w:hAnsi="Courier New" w:cs="Courier New"/>
          <w:kern w:val="36"/>
          <w:lang w:eastAsia="ru-RU"/>
        </w:rPr>
      </w:pPr>
      <w:r w:rsidRPr="009B7915">
        <w:rPr>
          <w:rFonts w:ascii="Courier New" w:eastAsia="Times New Roman" w:hAnsi="Courier New" w:cs="Courier New"/>
          <w:kern w:val="36"/>
          <w:lang w:eastAsia="ru-RU"/>
        </w:rPr>
        <w:t>Нижнеилимского района</w:t>
      </w:r>
    </w:p>
    <w:p w:rsidR="00B41CC5" w:rsidRPr="00B41CC5" w:rsidRDefault="00B41CC5" w:rsidP="00B41CC5">
      <w:pPr>
        <w:tabs>
          <w:tab w:val="left" w:pos="0"/>
        </w:tabs>
        <w:spacing w:after="0" w:line="240" w:lineRule="auto"/>
        <w:jc w:val="right"/>
        <w:rPr>
          <w:rFonts w:ascii="Times New Roman" w:hAnsi="Times New Roman" w:cs="Times New Roman"/>
          <w:bCs/>
          <w:sz w:val="24"/>
          <w:szCs w:val="24"/>
        </w:rPr>
      </w:pPr>
    </w:p>
    <w:p w:rsidR="00B41CC5" w:rsidRPr="00B41CC5" w:rsidRDefault="00B41CC5" w:rsidP="00B41CC5">
      <w:pPr>
        <w:spacing w:after="0" w:line="240" w:lineRule="auto"/>
        <w:jc w:val="right"/>
        <w:rPr>
          <w:rFonts w:ascii="Times New Roman" w:hAnsi="Times New Roman" w:cs="Times New Roman"/>
          <w:sz w:val="24"/>
          <w:szCs w:val="24"/>
        </w:rPr>
      </w:pPr>
    </w:p>
    <w:p w:rsidR="00B41CC5" w:rsidRPr="009B7915" w:rsidRDefault="00B41CC5" w:rsidP="00B41CC5">
      <w:pPr>
        <w:spacing w:after="0" w:line="240" w:lineRule="auto"/>
        <w:jc w:val="center"/>
        <w:rPr>
          <w:rFonts w:ascii="Arial" w:hAnsi="Arial" w:cs="Arial"/>
          <w:b/>
          <w:sz w:val="30"/>
          <w:szCs w:val="30"/>
        </w:rPr>
      </w:pPr>
      <w:r w:rsidRPr="009B7915">
        <w:rPr>
          <w:rFonts w:ascii="Arial" w:hAnsi="Arial" w:cs="Arial"/>
          <w:b/>
          <w:sz w:val="30"/>
          <w:szCs w:val="30"/>
        </w:rPr>
        <w:t>БЛОК-СХЕМА</w:t>
      </w:r>
    </w:p>
    <w:p w:rsidR="00B41CC5" w:rsidRPr="00B41CC5" w:rsidRDefault="00B41CC5" w:rsidP="00B41CC5">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tblGrid>
      <w:tr w:rsidR="00B41CC5" w:rsidRPr="009B7915" w:rsidTr="005B3F25">
        <w:trPr>
          <w:trHeight w:val="841"/>
        </w:trPr>
        <w:tc>
          <w:tcPr>
            <w:tcW w:w="2660" w:type="dxa"/>
            <w:tcBorders>
              <w:top w:val="single" w:sz="4" w:space="0" w:color="auto"/>
              <w:left w:val="single" w:sz="4" w:space="0" w:color="auto"/>
              <w:bottom w:val="single" w:sz="4" w:space="0" w:color="auto"/>
              <w:right w:val="single" w:sz="4" w:space="0" w:color="auto"/>
            </w:tcBorders>
          </w:tcPr>
          <w:p w:rsidR="00B41CC5" w:rsidRPr="009B7915" w:rsidRDefault="00B41CC5" w:rsidP="009B7915">
            <w:pPr>
              <w:spacing w:after="0" w:line="240" w:lineRule="auto"/>
              <w:rPr>
                <w:rFonts w:ascii="Courier New" w:hAnsi="Courier New" w:cs="Courier New"/>
                <w:sz w:val="24"/>
                <w:szCs w:val="24"/>
              </w:rPr>
            </w:pPr>
            <w:r w:rsidRPr="009B7915">
              <w:rPr>
                <w:rFonts w:ascii="Courier New" w:hAnsi="Courier New" w:cs="Courier New"/>
                <w:sz w:val="24"/>
                <w:szCs w:val="24"/>
              </w:rPr>
              <w:t xml:space="preserve">Обращение заявителя </w:t>
            </w:r>
            <w:r w:rsidR="009B7915">
              <w:rPr>
                <w:rFonts w:ascii="Courier New" w:hAnsi="Courier New" w:cs="Courier New"/>
                <w:sz w:val="24"/>
                <w:szCs w:val="24"/>
              </w:rPr>
              <w:t>или План проведения проверки</w:t>
            </w:r>
          </w:p>
        </w:tc>
      </w:tr>
    </w:tbl>
    <w:p w:rsidR="00B41CC5" w:rsidRPr="00B41CC5" w:rsidRDefault="00B41CC5" w:rsidP="00B41CC5">
      <w:pPr>
        <w:spacing w:after="0" w:line="240" w:lineRule="auto"/>
        <w:rPr>
          <w:rFonts w:ascii="Times New Roman" w:hAnsi="Times New Roman" w:cs="Times New Roman"/>
          <w:sz w:val="24"/>
          <w:szCs w:val="24"/>
        </w:rPr>
      </w:pPr>
    </w:p>
    <w:p w:rsidR="00B41CC5" w:rsidRPr="00B41CC5" w:rsidRDefault="00B41CC5" w:rsidP="00B41CC5">
      <w:pPr>
        <w:spacing w:after="0" w:line="240" w:lineRule="auto"/>
        <w:rPr>
          <w:rFonts w:ascii="Times New Roman" w:hAnsi="Times New Roman" w:cs="Times New Roman"/>
          <w:sz w:val="24"/>
          <w:szCs w:val="24"/>
        </w:rPr>
      </w:pPr>
    </w:p>
    <w:p w:rsidR="00B41CC5" w:rsidRPr="00B41CC5" w:rsidRDefault="009B791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26" style="position:absolute;left:0;text-align:left;margin-left:208.05pt;margin-top:-.3pt;width:0;height:0;z-index:251659264"/>
        </w:pict>
      </w:r>
      <w:r>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521.55pt;margin-top:12.6pt;width:0;height:.75pt;flip:x y;z-index:251660288" stroked="f">
            <v:textbox style="mso-next-textbox:#_x0000_s1027">
              <w:txbxContent>
                <w:p w:rsidR="00B41CC5" w:rsidRDefault="00B41CC5" w:rsidP="00B41CC5"/>
              </w:txbxContent>
            </v:textbox>
          </v:shape>
        </w:pict>
      </w:r>
    </w:p>
    <w:p w:rsidR="00B41CC5" w:rsidRPr="00B41CC5" w:rsidRDefault="009B791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line id="_x0000_s1028" style="position:absolute;left:0;text-align:left;z-index:251661312" from="239.55pt,9.15pt" to="239.55pt,37.65pt">
            <v:stroke endarrow="block"/>
          </v:line>
        </w:pict>
      </w:r>
    </w:p>
    <w:p w:rsidR="00B41CC5" w:rsidRPr="00B41CC5" w:rsidRDefault="00B41CC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CC5" w:rsidRPr="00B41CC5" w:rsidRDefault="00B41CC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B41CC5" w:rsidRPr="00B41CC5" w:rsidTr="005B3F25">
        <w:trPr>
          <w:trHeight w:val="1217"/>
        </w:trPr>
        <w:tc>
          <w:tcPr>
            <w:tcW w:w="2520" w:type="dxa"/>
            <w:tcBorders>
              <w:top w:val="single" w:sz="4" w:space="0" w:color="auto"/>
              <w:left w:val="single" w:sz="4" w:space="0" w:color="auto"/>
              <w:bottom w:val="single" w:sz="4" w:space="0" w:color="auto"/>
              <w:right w:val="single" w:sz="4" w:space="0" w:color="auto"/>
            </w:tcBorders>
          </w:tcPr>
          <w:p w:rsidR="00B41CC5" w:rsidRPr="009B7915" w:rsidRDefault="00B41CC5" w:rsidP="009B7915">
            <w:pPr>
              <w:widowControl w:val="0"/>
              <w:autoSpaceDE w:val="0"/>
              <w:autoSpaceDN w:val="0"/>
              <w:adjustRightInd w:val="0"/>
              <w:spacing w:after="0" w:line="240" w:lineRule="auto"/>
              <w:rPr>
                <w:rFonts w:ascii="Courier New" w:eastAsia="Times New Roman" w:hAnsi="Courier New" w:cs="Courier New"/>
                <w:lang w:eastAsia="ru-RU"/>
              </w:rPr>
            </w:pPr>
            <w:r w:rsidRPr="009B7915">
              <w:rPr>
                <w:rFonts w:ascii="Courier New" w:eastAsia="Times New Roman" w:hAnsi="Courier New" w:cs="Courier New"/>
                <w:lang w:eastAsia="ru-RU"/>
              </w:rPr>
              <w:t>Подготовка распоряжения и направление уведомления о проведении проверки</w:t>
            </w:r>
          </w:p>
          <w:p w:rsidR="00B41CC5" w:rsidRPr="00B41CC5" w:rsidRDefault="00B41CC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41CC5" w:rsidRPr="00B41CC5" w:rsidRDefault="009B791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line id="_x0000_s1029" style="position:absolute;left:0;text-align:left;flip:x;z-index:251662336;mso-position-horizontal-relative:text;mso-position-vertical-relative:text" from="239.55pt,3.1pt" to="239.55pt,9.85pt">
            <v:stroke endarrow="block"/>
          </v:line>
        </w:pict>
      </w:r>
      <w:r w:rsidR="00B41CC5" w:rsidRPr="00B41CC5">
        <w:rPr>
          <w:rFonts w:ascii="Times New Roman" w:eastAsia="Times New Roman" w:hAnsi="Times New Roman" w:cs="Times New Roman"/>
          <w:sz w:val="24"/>
          <w:szCs w:val="24"/>
          <w:lang w:eastAsia="ru-RU"/>
        </w:rPr>
        <w:t xml:space="preserve">      </w:t>
      </w:r>
    </w:p>
    <w:tbl>
      <w:tblPr>
        <w:tblW w:w="0" w:type="auto"/>
        <w:tblInd w:w="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B41CC5" w:rsidRPr="00B41CC5" w:rsidTr="005B3F25">
        <w:trPr>
          <w:trHeight w:val="722"/>
        </w:trPr>
        <w:tc>
          <w:tcPr>
            <w:tcW w:w="2055" w:type="dxa"/>
            <w:tcBorders>
              <w:top w:val="single" w:sz="4" w:space="0" w:color="auto"/>
              <w:left w:val="single" w:sz="4" w:space="0" w:color="auto"/>
              <w:bottom w:val="single" w:sz="4" w:space="0" w:color="auto"/>
              <w:right w:val="single" w:sz="4" w:space="0" w:color="auto"/>
            </w:tcBorders>
          </w:tcPr>
          <w:p w:rsidR="00B41CC5" w:rsidRPr="009B7915" w:rsidRDefault="00B41CC5" w:rsidP="009B7915">
            <w:pPr>
              <w:widowControl w:val="0"/>
              <w:autoSpaceDE w:val="0"/>
              <w:autoSpaceDN w:val="0"/>
              <w:adjustRightInd w:val="0"/>
              <w:spacing w:after="0" w:line="240" w:lineRule="auto"/>
              <w:rPr>
                <w:rFonts w:ascii="Courier New" w:eastAsia="Times New Roman" w:hAnsi="Courier New" w:cs="Courier New"/>
                <w:lang w:eastAsia="ru-RU"/>
              </w:rPr>
            </w:pPr>
            <w:r w:rsidRPr="009B7915">
              <w:rPr>
                <w:rFonts w:ascii="Courier New" w:eastAsia="Times New Roman" w:hAnsi="Courier New" w:cs="Courier New"/>
                <w:lang w:eastAsia="ru-RU"/>
              </w:rPr>
              <w:lastRenderedPageBreak/>
              <w:t>Проведение проверки и оформление акта по результатам проверки</w:t>
            </w:r>
          </w:p>
        </w:tc>
      </w:tr>
    </w:tbl>
    <w:p w:rsidR="00B41CC5" w:rsidRPr="00B41CC5" w:rsidRDefault="009B791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line id="_x0000_s1030" style="position:absolute;left:0;text-align:left;flip:x;z-index:251663360;mso-position-horizontal-relative:text;mso-position-vertical-relative:text" from="133.8pt,2.7pt" to="239.55pt,19.95pt">
            <v:stroke endarrow="block"/>
          </v:line>
        </w:pict>
      </w:r>
      <w:r>
        <w:rPr>
          <w:rFonts w:ascii="Times New Roman" w:eastAsia="Times New Roman" w:hAnsi="Times New Roman" w:cs="Times New Roman"/>
          <w:sz w:val="24"/>
          <w:szCs w:val="24"/>
          <w:lang w:eastAsia="ru-RU"/>
        </w:rPr>
        <w:pict>
          <v:line id="_x0000_s1031" style="position:absolute;left:0;text-align:left;z-index:251664384;mso-position-horizontal-relative:text;mso-position-vertical-relative:text" from="244.35pt,2.7pt" to="244.35pt,19.95pt">
            <v:stroke endarrow="block"/>
          </v:line>
        </w:pict>
      </w:r>
      <w:r>
        <w:rPr>
          <w:rFonts w:ascii="Times New Roman" w:eastAsia="Times New Roman" w:hAnsi="Times New Roman" w:cs="Times New Roman"/>
          <w:sz w:val="24"/>
          <w:szCs w:val="24"/>
          <w:lang w:eastAsia="ru-RU"/>
        </w:rPr>
        <w:pict>
          <v:line id="_x0000_s1032" style="position:absolute;left:0;text-align:left;z-index:251665408;mso-position-horizontal-relative:text;mso-position-vertical-relative:text" from="254.55pt,2.7pt" to="389.55pt,19.95pt">
            <v:stroke endarrow="block"/>
          </v:line>
        </w:pict>
      </w:r>
    </w:p>
    <w:p w:rsidR="00B41CC5" w:rsidRPr="00B41CC5" w:rsidRDefault="00B41CC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8"/>
        <w:gridCol w:w="2410"/>
        <w:gridCol w:w="992"/>
        <w:gridCol w:w="2268"/>
      </w:tblGrid>
      <w:tr w:rsidR="00B41CC5" w:rsidRPr="00B41CC5" w:rsidTr="005B3F25">
        <w:trPr>
          <w:trHeight w:val="1365"/>
        </w:trPr>
        <w:tc>
          <w:tcPr>
            <w:tcW w:w="2410" w:type="dxa"/>
            <w:tcBorders>
              <w:top w:val="single" w:sz="4" w:space="0" w:color="auto"/>
              <w:left w:val="single" w:sz="4" w:space="0" w:color="auto"/>
              <w:bottom w:val="single" w:sz="4" w:space="0" w:color="auto"/>
              <w:right w:val="single" w:sz="4" w:space="0" w:color="auto"/>
            </w:tcBorders>
          </w:tcPr>
          <w:p w:rsidR="00B41CC5" w:rsidRPr="009B7915" w:rsidRDefault="009B7915" w:rsidP="009B7915">
            <w:pPr>
              <w:widowControl w:val="0"/>
              <w:autoSpaceDE w:val="0"/>
              <w:autoSpaceDN w:val="0"/>
              <w:adjustRightInd w:val="0"/>
              <w:spacing w:after="0" w:line="240" w:lineRule="auto"/>
              <w:rPr>
                <w:rFonts w:ascii="Courier New" w:eastAsia="Times New Roman" w:hAnsi="Courier New" w:cs="Courier New"/>
                <w:lang w:eastAsia="ru-RU"/>
              </w:rPr>
            </w:pPr>
            <w:r w:rsidRPr="009B7915">
              <w:rPr>
                <w:rFonts w:ascii="Courier New" w:eastAsia="Times New Roman" w:hAnsi="Courier New" w:cs="Courier New"/>
                <w:lang w:eastAsia="ru-RU"/>
              </w:rPr>
              <w:t xml:space="preserve">Отсутствие оснований о принятии </w:t>
            </w:r>
            <w:r w:rsidR="00B41CC5" w:rsidRPr="009B7915">
              <w:rPr>
                <w:rFonts w:ascii="Courier New" w:eastAsia="Times New Roman" w:hAnsi="Courier New" w:cs="Courier New"/>
                <w:lang w:eastAsia="ru-RU"/>
              </w:rPr>
              <w:t>мер</w:t>
            </w:r>
          </w:p>
          <w:p w:rsidR="00B41CC5" w:rsidRPr="009B7915" w:rsidRDefault="00B41CC5" w:rsidP="009B7915">
            <w:pPr>
              <w:widowControl w:val="0"/>
              <w:autoSpaceDE w:val="0"/>
              <w:autoSpaceDN w:val="0"/>
              <w:adjustRightInd w:val="0"/>
              <w:spacing w:after="0" w:line="240" w:lineRule="auto"/>
              <w:rPr>
                <w:rFonts w:ascii="Courier New" w:eastAsia="Times New Roman" w:hAnsi="Courier New" w:cs="Courier New"/>
                <w:lang w:eastAsia="ru-RU"/>
              </w:rPr>
            </w:pPr>
            <w:r w:rsidRPr="009B7915">
              <w:rPr>
                <w:rFonts w:ascii="Courier New" w:eastAsia="Times New Roman" w:hAnsi="Courier New" w:cs="Courier New"/>
                <w:lang w:eastAsia="ru-RU"/>
              </w:rPr>
              <w:t>воздействия</w:t>
            </w:r>
          </w:p>
        </w:tc>
        <w:tc>
          <w:tcPr>
            <w:tcW w:w="708" w:type="dxa"/>
            <w:tcBorders>
              <w:top w:val="nil"/>
              <w:left w:val="single" w:sz="4" w:space="0" w:color="auto"/>
              <w:bottom w:val="nil"/>
              <w:right w:val="single" w:sz="4" w:space="0" w:color="auto"/>
            </w:tcBorders>
          </w:tcPr>
          <w:p w:rsidR="00B41CC5" w:rsidRPr="00B41CC5" w:rsidRDefault="00B41CC5" w:rsidP="00B41CC5">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41CC5" w:rsidRPr="009B7915" w:rsidRDefault="009B7915" w:rsidP="009B7915">
            <w:pPr>
              <w:spacing w:after="0" w:line="240" w:lineRule="auto"/>
              <w:rPr>
                <w:rFonts w:ascii="Courier New" w:hAnsi="Courier New" w:cs="Courier New"/>
              </w:rPr>
            </w:pPr>
            <w:r>
              <w:rPr>
                <w:rFonts w:ascii="Courier New" w:hAnsi="Courier New" w:cs="Courier New"/>
              </w:rPr>
              <w:t xml:space="preserve">Наличие оснований </w:t>
            </w:r>
            <w:r w:rsidR="00B41CC5" w:rsidRPr="009B7915">
              <w:rPr>
                <w:rFonts w:ascii="Courier New" w:hAnsi="Courier New" w:cs="Courier New"/>
              </w:rPr>
              <w:t>к принятию мер по устранению</w:t>
            </w:r>
          </w:p>
        </w:tc>
        <w:tc>
          <w:tcPr>
            <w:tcW w:w="992" w:type="dxa"/>
            <w:tcBorders>
              <w:top w:val="nil"/>
              <w:left w:val="single" w:sz="4" w:space="0" w:color="auto"/>
              <w:bottom w:val="nil"/>
              <w:right w:val="single" w:sz="4" w:space="0" w:color="auto"/>
            </w:tcBorders>
          </w:tcPr>
          <w:p w:rsidR="00B41CC5" w:rsidRPr="00B41CC5" w:rsidRDefault="00B41CC5" w:rsidP="00B41CC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41CC5" w:rsidRPr="009B7915" w:rsidRDefault="009B7915" w:rsidP="009B7915">
            <w:pPr>
              <w:spacing w:after="0" w:line="240" w:lineRule="auto"/>
              <w:rPr>
                <w:rFonts w:ascii="Courier New" w:hAnsi="Courier New" w:cs="Courier New"/>
              </w:rPr>
            </w:pPr>
            <w:r>
              <w:rPr>
                <w:rFonts w:ascii="Courier New" w:hAnsi="Courier New" w:cs="Courier New"/>
              </w:rPr>
              <w:t xml:space="preserve">Наличие оснований к принятию мер </w:t>
            </w:r>
            <w:r w:rsidR="00B41CC5" w:rsidRPr="009B7915">
              <w:rPr>
                <w:rFonts w:ascii="Courier New" w:hAnsi="Courier New" w:cs="Courier New"/>
              </w:rPr>
              <w:t>по привлечению к ответственности</w:t>
            </w:r>
          </w:p>
        </w:tc>
      </w:tr>
    </w:tbl>
    <w:p w:rsidR="00B41CC5" w:rsidRPr="00B41CC5" w:rsidRDefault="009B7915" w:rsidP="00B41C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line id="_x0000_s1033" style="position:absolute;z-index:251666432;mso-position-horizontal-relative:text;mso-position-vertical-relative:text" from="240.3pt,2.3pt" to="240.3pt,40.55pt">
            <v:stroke endarrow="block"/>
          </v:line>
        </w:pict>
      </w:r>
      <w:r>
        <w:rPr>
          <w:rFonts w:ascii="Times New Roman" w:eastAsia="Times New Roman" w:hAnsi="Times New Roman" w:cs="Times New Roman"/>
          <w:sz w:val="24"/>
          <w:szCs w:val="24"/>
          <w:lang w:eastAsia="ru-RU"/>
        </w:rPr>
        <w:pict>
          <v:line id="_x0000_s1034" style="position:absolute;z-index:251667456;mso-position-horizontal-relative:text;mso-position-vertical-relative:text" from="61.05pt,3.8pt" to="147.6pt,198.05pt">
            <v:stroke endarrow="block"/>
          </v:line>
        </w:pict>
      </w:r>
      <w:r>
        <w:rPr>
          <w:rFonts w:ascii="Times New Roman" w:eastAsia="Times New Roman" w:hAnsi="Times New Roman" w:cs="Times New Roman"/>
          <w:sz w:val="24"/>
          <w:szCs w:val="24"/>
          <w:lang w:eastAsia="ru-RU"/>
        </w:rPr>
        <w:pict>
          <v:line id="_x0000_s1035" style="position:absolute;z-index:251668480;mso-position-horizontal-relative:text;mso-position-vertical-relative:text" from="389.55pt,1.55pt" to="389.55pt,45.05pt">
            <v:stroke endarrow="block"/>
          </v:line>
        </w:pict>
      </w:r>
    </w:p>
    <w:p w:rsidR="00B41CC5" w:rsidRPr="00B41CC5" w:rsidRDefault="00B41CC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CC5" w:rsidRPr="00B41CC5" w:rsidRDefault="00B41CC5" w:rsidP="00B41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1CC5" w:rsidRPr="00B41CC5" w:rsidRDefault="009B7915" w:rsidP="00B41CC5">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36" type="#_x0000_t202" style="position:absolute;margin-left:164.35pt;margin-top:3.35pt;width:130.15pt;height:71.2pt;z-index:251669504">
            <v:textbox style="mso-fit-shape-to-text:t">
              <w:txbxContent>
                <w:p w:rsidR="00B41CC5" w:rsidRPr="009B7915" w:rsidRDefault="00B41CC5" w:rsidP="00B41CC5">
                  <w:pPr>
                    <w:rPr>
                      <w:rFonts w:ascii="Courier New" w:hAnsi="Courier New" w:cs="Courier New"/>
                    </w:rPr>
                  </w:pPr>
                  <w:r w:rsidRPr="009B7915">
                    <w:rPr>
                      <w:rFonts w:ascii="Courier New" w:hAnsi="Courier New" w:cs="Courier New"/>
                    </w:rPr>
                    <w:t>Выносится предписание об устранении выявленных нарушений обязательных требований</w:t>
                  </w:r>
                </w:p>
              </w:txbxContent>
            </v:textbox>
          </v:shape>
        </w:pict>
      </w:r>
      <w:r>
        <w:rPr>
          <w:rFonts w:ascii="Times New Roman" w:hAnsi="Times New Roman" w:cs="Times New Roman"/>
          <w:sz w:val="24"/>
          <w:szCs w:val="24"/>
        </w:rPr>
        <w:pict>
          <v:shape id="_x0000_s1037" type="#_x0000_t202" style="position:absolute;margin-left:323.45pt;margin-top:7.1pt;width:130.15pt;height:118.35pt;z-index:251670528">
            <v:textbox style="mso-fit-shape-to-text:t">
              <w:txbxContent>
                <w:p w:rsidR="00B41CC5" w:rsidRPr="009B7915" w:rsidRDefault="00B41CC5" w:rsidP="009B7915">
                  <w:pPr>
                    <w:rPr>
                      <w:rFonts w:ascii="Courier New" w:eastAsia="Arial" w:hAnsi="Courier New" w:cs="Courier New"/>
                    </w:rPr>
                  </w:pPr>
                  <w:r w:rsidRPr="009B7915">
                    <w:rPr>
                      <w:rFonts w:ascii="Courier New" w:eastAsia="Arial" w:hAnsi="Courier New" w:cs="Courier New"/>
                    </w:rPr>
                    <w:t xml:space="preserve">Материалы направляются в орган государственного контроля или в районную административную комиссию </w:t>
                  </w:r>
                </w:p>
                <w:p w:rsidR="00B41CC5" w:rsidRDefault="00B41CC5" w:rsidP="00B41CC5"/>
              </w:txbxContent>
            </v:textbox>
          </v:shape>
        </w:pict>
      </w:r>
    </w:p>
    <w:tbl>
      <w:tblPr>
        <w:tblpPr w:leftFromText="180" w:rightFromText="18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B41CC5" w:rsidRPr="00B41CC5" w:rsidTr="005B3F25">
        <w:trPr>
          <w:trHeight w:val="372"/>
        </w:trPr>
        <w:tc>
          <w:tcPr>
            <w:tcW w:w="3260" w:type="dxa"/>
            <w:tcBorders>
              <w:top w:val="single" w:sz="4" w:space="0" w:color="auto"/>
              <w:left w:val="single" w:sz="4" w:space="0" w:color="auto"/>
              <w:bottom w:val="single" w:sz="4" w:space="0" w:color="auto"/>
              <w:right w:val="single" w:sz="4" w:space="0" w:color="auto"/>
            </w:tcBorders>
          </w:tcPr>
          <w:p w:rsidR="00B41CC5" w:rsidRPr="009B7915" w:rsidRDefault="00B41CC5" w:rsidP="00B41CC5">
            <w:pPr>
              <w:widowControl w:val="0"/>
              <w:autoSpaceDE w:val="0"/>
              <w:autoSpaceDN w:val="0"/>
              <w:adjustRightInd w:val="0"/>
              <w:spacing w:after="0" w:line="240" w:lineRule="auto"/>
              <w:rPr>
                <w:rFonts w:ascii="Courier New" w:eastAsia="Times New Roman" w:hAnsi="Courier New" w:cs="Courier New"/>
                <w:lang w:eastAsia="ru-RU"/>
              </w:rPr>
            </w:pPr>
            <w:r w:rsidRPr="009B7915">
              <w:rPr>
                <w:rFonts w:ascii="Courier New" w:eastAsia="Times New Roman" w:hAnsi="Courier New" w:cs="Courier New"/>
                <w:lang w:eastAsia="ru-RU"/>
              </w:rPr>
              <w:t>Направляется ответ заявителю</w:t>
            </w:r>
          </w:p>
        </w:tc>
      </w:tr>
    </w:tbl>
    <w:p w:rsidR="00B41CC5" w:rsidRPr="00B41CC5" w:rsidRDefault="009B7915" w:rsidP="00B41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38" style="position:absolute;left:0;text-align:left;flip:x;z-index:251671552;mso-position-horizontal-relative:text;mso-position-vertical-relative:text" from="316.05pt,70.25pt" to="405.45pt,146.3pt">
            <v:stroke endarrow="block"/>
          </v:line>
        </w:pict>
      </w:r>
      <w:r>
        <w:rPr>
          <w:rFonts w:ascii="Times New Roman" w:hAnsi="Times New Roman" w:cs="Times New Roman"/>
          <w:sz w:val="24"/>
          <w:szCs w:val="24"/>
        </w:rPr>
        <w:pict>
          <v:line id="_x0000_s1039" style="position:absolute;left:0;text-align:left;flip:x;z-index:251672576;mso-position-horizontal-relative:text;mso-position-vertical-relative:text" from="214.05pt,60.75pt" to="214.8pt,138.05pt">
            <v:stroke endarrow="block"/>
          </v:line>
        </w:pict>
      </w:r>
    </w:p>
    <w:p w:rsidR="00B41CC5" w:rsidRPr="00B41CC5" w:rsidRDefault="00B41CC5" w:rsidP="00B41CC5">
      <w:pPr>
        <w:spacing w:after="0" w:line="240" w:lineRule="auto"/>
        <w:jc w:val="both"/>
        <w:rPr>
          <w:rFonts w:ascii="Times New Roman" w:hAnsi="Times New Roman" w:cs="Times New Roman"/>
          <w:sz w:val="24"/>
          <w:szCs w:val="24"/>
        </w:rPr>
      </w:pPr>
    </w:p>
    <w:p w:rsidR="00B41CC5" w:rsidRPr="00B41CC5" w:rsidRDefault="00B41CC5" w:rsidP="00B41CC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CC5" w:rsidRPr="00B41CC5" w:rsidRDefault="00B41CC5" w:rsidP="00B41CC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CC5" w:rsidRPr="00B41CC5" w:rsidRDefault="00B41CC5" w:rsidP="00B41CC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CC5" w:rsidRPr="00B41CC5" w:rsidRDefault="00B41CC5" w:rsidP="00B41CC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CC5" w:rsidRPr="00B41CC5" w:rsidRDefault="00B41CC5" w:rsidP="00B41CC5">
      <w:pPr>
        <w:autoSpaceDE w:val="0"/>
        <w:autoSpaceDN w:val="0"/>
        <w:adjustRightInd w:val="0"/>
        <w:spacing w:after="0" w:line="240" w:lineRule="auto"/>
        <w:jc w:val="right"/>
        <w:rPr>
          <w:rFonts w:ascii="Courier New" w:eastAsia="Times New Roman" w:hAnsi="Courier New" w:cs="Courier New"/>
          <w:sz w:val="20"/>
          <w:szCs w:val="20"/>
          <w:lang w:eastAsia="ru-RU"/>
        </w:rPr>
      </w:pPr>
    </w:p>
    <w:p w:rsidR="00B41CC5" w:rsidRPr="00B41CC5" w:rsidRDefault="00B41CC5" w:rsidP="00B41CC5">
      <w:pPr>
        <w:autoSpaceDE w:val="0"/>
        <w:autoSpaceDN w:val="0"/>
        <w:adjustRightInd w:val="0"/>
        <w:spacing w:after="0" w:line="240" w:lineRule="auto"/>
        <w:jc w:val="right"/>
        <w:rPr>
          <w:rFonts w:ascii="Courier New" w:eastAsia="Times New Roman" w:hAnsi="Courier New" w:cs="Courier New"/>
          <w:sz w:val="20"/>
          <w:szCs w:val="20"/>
          <w:lang w:eastAsia="ru-RU"/>
        </w:rPr>
      </w:pPr>
    </w:p>
    <w:p w:rsidR="00B41CC5" w:rsidRPr="00B41CC5" w:rsidRDefault="00B41CC5" w:rsidP="00B41CC5">
      <w:pPr>
        <w:shd w:val="clear" w:color="auto" w:fill="FFFFFF"/>
        <w:tabs>
          <w:tab w:val="left" w:pos="988"/>
        </w:tabs>
        <w:spacing w:after="96" w:line="268" w:lineRule="atLeast"/>
        <w:rPr>
          <w:rFonts w:ascii="Tahoma" w:eastAsia="Times New Roman" w:hAnsi="Tahoma" w:cs="Tahoma"/>
          <w:color w:val="000000"/>
          <w:sz w:val="20"/>
          <w:szCs w:val="20"/>
          <w:lang w:eastAsia="ru-RU"/>
        </w:rPr>
      </w:pPr>
    </w:p>
    <w:p w:rsidR="00B41CC5" w:rsidRPr="00B41CC5" w:rsidRDefault="00B41CC5" w:rsidP="00B41CC5">
      <w:pPr>
        <w:shd w:val="clear" w:color="auto" w:fill="FFFFFF"/>
        <w:spacing w:after="96" w:line="268" w:lineRule="atLeast"/>
        <w:jc w:val="right"/>
        <w:rPr>
          <w:rFonts w:ascii="Tahoma" w:eastAsia="Times New Roman" w:hAnsi="Tahoma" w:cs="Tahoma"/>
          <w:color w:val="000000"/>
          <w:sz w:val="20"/>
          <w:szCs w:val="20"/>
          <w:lang w:eastAsia="ru-RU"/>
        </w:rPr>
      </w:pPr>
    </w:p>
    <w:p w:rsidR="00B41CC5" w:rsidRPr="00B41CC5" w:rsidRDefault="00B41CC5" w:rsidP="00B41CC5">
      <w:pPr>
        <w:spacing w:after="0" w:line="240" w:lineRule="auto"/>
        <w:rPr>
          <w:rFonts w:ascii="Tahoma" w:eastAsia="Times New Roman" w:hAnsi="Tahoma" w:cs="Tahoma"/>
          <w:color w:val="000000"/>
          <w:sz w:val="20"/>
          <w:szCs w:val="20"/>
          <w:lang w:eastAsia="ru-RU"/>
        </w:rPr>
      </w:pPr>
    </w:p>
    <w:p w:rsidR="00B41CC5" w:rsidRPr="00B41CC5" w:rsidRDefault="00B41CC5" w:rsidP="00B41CC5">
      <w:pPr>
        <w:spacing w:after="0" w:line="240" w:lineRule="auto"/>
        <w:rPr>
          <w:rFonts w:ascii="Times New Roman" w:eastAsia="Times New Roman" w:hAnsi="Times New Roman" w:cs="Times New Roman"/>
          <w:sz w:val="24"/>
          <w:szCs w:val="24"/>
          <w:lang w:eastAsia="ru-RU"/>
        </w:rPr>
      </w:pPr>
      <w:r w:rsidRPr="00B41CC5">
        <w:rPr>
          <w:rFonts w:ascii="Tahoma" w:eastAsia="Times New Roman" w:hAnsi="Tahoma" w:cs="Tahoma"/>
          <w:color w:val="000000"/>
          <w:sz w:val="20"/>
          <w:szCs w:val="20"/>
          <w:lang w:eastAsia="ru-RU"/>
        </w:rPr>
        <w:br/>
      </w:r>
    </w:p>
    <w:p w:rsidR="00B41CC5" w:rsidRPr="00B41CC5" w:rsidRDefault="00B41CC5" w:rsidP="00B41CC5">
      <w:pPr>
        <w:spacing w:after="0" w:line="240" w:lineRule="auto"/>
        <w:rPr>
          <w:rFonts w:ascii="Times New Roman" w:hAnsi="Times New Roman" w:cs="Times New Roman"/>
          <w:sz w:val="28"/>
        </w:rPr>
      </w:pPr>
    </w:p>
    <w:p w:rsidR="00B41CC5" w:rsidRPr="006F2DE6" w:rsidRDefault="00B41CC5" w:rsidP="006F2DE6">
      <w:pPr>
        <w:spacing w:after="0" w:line="240" w:lineRule="auto"/>
        <w:rPr>
          <w:rFonts w:ascii="Times New Roman" w:hAnsi="Times New Roman" w:cs="Times New Roman"/>
          <w:sz w:val="16"/>
          <w:szCs w:val="16"/>
        </w:rPr>
      </w:pPr>
      <w:bookmarkStart w:id="0" w:name="_GoBack"/>
      <w:bookmarkEnd w:id="0"/>
    </w:p>
    <w:sectPr w:rsidR="00B41CC5" w:rsidRPr="006F2DE6" w:rsidSect="00B4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33F1"/>
    <w:multiLevelType w:val="hybridMultilevel"/>
    <w:tmpl w:val="A39661F0"/>
    <w:lvl w:ilvl="0" w:tplc="D5A6D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C901BF"/>
    <w:multiLevelType w:val="hybridMultilevel"/>
    <w:tmpl w:val="2C506A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13C7AD1"/>
    <w:multiLevelType w:val="hybridMultilevel"/>
    <w:tmpl w:val="5F442984"/>
    <w:lvl w:ilvl="0" w:tplc="8826A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1A34C2"/>
    <w:multiLevelType w:val="hybridMultilevel"/>
    <w:tmpl w:val="CDCEF3FE"/>
    <w:lvl w:ilvl="0" w:tplc="6FC67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F2DE6"/>
    <w:rsid w:val="003B300C"/>
    <w:rsid w:val="004B7E8B"/>
    <w:rsid w:val="00533165"/>
    <w:rsid w:val="00552877"/>
    <w:rsid w:val="005A278D"/>
    <w:rsid w:val="006F2DE6"/>
    <w:rsid w:val="00735696"/>
    <w:rsid w:val="00791821"/>
    <w:rsid w:val="008D5BFF"/>
    <w:rsid w:val="009B7915"/>
    <w:rsid w:val="00A442F0"/>
    <w:rsid w:val="00A87FAA"/>
    <w:rsid w:val="00AF50D4"/>
    <w:rsid w:val="00B273D9"/>
    <w:rsid w:val="00B41CC5"/>
    <w:rsid w:val="00C67A90"/>
    <w:rsid w:val="00E93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8A61058"/>
  <w15:docId w15:val="{CAB32E0D-F2F4-40A0-80E6-5AFBDF6B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DE6"/>
    <w:pPr>
      <w:ind w:left="720"/>
      <w:contextualSpacing/>
    </w:pPr>
  </w:style>
  <w:style w:type="character" w:styleId="a4">
    <w:name w:val="Hyperlink"/>
    <w:basedOn w:val="a0"/>
    <w:uiPriority w:val="99"/>
    <w:unhideWhenUsed/>
    <w:rsid w:val="006F2DE6"/>
    <w:rPr>
      <w:color w:val="0000FF"/>
      <w:u w:val="single"/>
    </w:rPr>
  </w:style>
  <w:style w:type="table" w:styleId="a5">
    <w:name w:val="Table Grid"/>
    <w:basedOn w:val="a1"/>
    <w:uiPriority w:val="59"/>
    <w:rsid w:val="00B4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25</Pages>
  <Words>10901</Words>
  <Characters>62141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Uzver</cp:lastModifiedBy>
  <cp:revision>13</cp:revision>
  <cp:lastPrinted>2018-03-13T06:00:00Z</cp:lastPrinted>
  <dcterms:created xsi:type="dcterms:W3CDTF">2015-09-28T00:54:00Z</dcterms:created>
  <dcterms:modified xsi:type="dcterms:W3CDTF">2018-03-29T05:38:00Z</dcterms:modified>
</cp:coreProperties>
</file>