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4C" w:rsidRPr="001E7515" w:rsidRDefault="00A8224C" w:rsidP="00A8224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</w:t>
      </w:r>
      <w:r w:rsidRPr="001E7515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05.2018Г. №67/1</w:t>
      </w:r>
    </w:p>
    <w:p w:rsidR="00A8224C" w:rsidRPr="001E7515" w:rsidRDefault="00A8224C" w:rsidP="00A8224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РОССЙСКАЯ ФЕДЕРАЦИЯ</w:t>
      </w:r>
    </w:p>
    <w:p w:rsidR="00A8224C" w:rsidRPr="001E7515" w:rsidRDefault="00A8224C" w:rsidP="00A8224C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8224C" w:rsidRPr="001E7515" w:rsidRDefault="00A8224C" w:rsidP="00A8224C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НИЖНЕИЛИМСКИЙ МУНИЦИПАЛЬНЫЙ РАЙОН</w:t>
      </w:r>
    </w:p>
    <w:p w:rsidR="00A8224C" w:rsidRPr="001E7515" w:rsidRDefault="00A8224C" w:rsidP="00A8224C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БЕРЕЗНЯКОВСКОЕ МУНИЦИПАЛЬНОГО ОБРАЗОВАНИЯ</w:t>
      </w:r>
    </w:p>
    <w:p w:rsidR="00A8224C" w:rsidRPr="001E7515" w:rsidRDefault="00A8224C" w:rsidP="00A8224C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8224C" w:rsidRDefault="00A8224C" w:rsidP="00A8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632C2" w:rsidRPr="00A8224C" w:rsidRDefault="00A632C2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F0FE8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«О ВВЕДЕНИИ ВРЕМЕННОГО</w:t>
      </w:r>
    </w:p>
    <w:p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ОГРАНИЧЕНИИ ДВИЖЕНИЯ ТРАНСПОРТНЫХ</w:t>
      </w:r>
    </w:p>
    <w:p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СРЕДСТВ ПО АВТОМОБИЛЬНЫМ ДОРОГАМ ВНУТРИ</w:t>
      </w:r>
    </w:p>
    <w:p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БЕРЕЗНЯКОВСКОГО СЕЛЬСКОГО ПОСЕЛЕНИЯ В</w:t>
      </w:r>
    </w:p>
    <w:p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ВЕСЕННИЙ ПЕРИОД 2018Г.»</w:t>
      </w:r>
    </w:p>
    <w:p w:rsidR="00A632C2" w:rsidRPr="00A8224C" w:rsidRDefault="00A632C2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32C2" w:rsidRDefault="005F0FE8" w:rsidP="00A822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В</w:t>
      </w:r>
      <w:r w:rsidR="00A632C2" w:rsidRPr="00A8224C">
        <w:rPr>
          <w:rFonts w:ascii="Arial" w:hAnsi="Arial" w:cs="Arial"/>
          <w:sz w:val="24"/>
          <w:szCs w:val="24"/>
        </w:rPr>
        <w:t xml:space="preserve"> целях обеспечения сохранности автомобильных дорог Нижнеилимского района и дорог внутри поселений района от разрушения в весенний период, в </w:t>
      </w:r>
      <w:r w:rsidR="005C4DD5" w:rsidRPr="00A8224C">
        <w:rPr>
          <w:rFonts w:ascii="Arial" w:hAnsi="Arial" w:cs="Arial"/>
          <w:sz w:val="24"/>
          <w:szCs w:val="24"/>
        </w:rPr>
        <w:t>соответствии со ст. 30 Федерального закона от 08.11.2007г. №257-ФЗ «Об автомобильных дорогах и о дорожной деятельности в Российской Федерации»,</w:t>
      </w:r>
      <w:r w:rsidR="00A632C2" w:rsidRPr="00A8224C">
        <w:rPr>
          <w:rFonts w:ascii="Arial" w:hAnsi="Arial" w:cs="Arial"/>
          <w:sz w:val="24"/>
          <w:szCs w:val="24"/>
        </w:rPr>
        <w:t xml:space="preserve"> </w:t>
      </w:r>
      <w:r w:rsidRPr="00A8224C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от 11.05.2012г. №233-пп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A632C2" w:rsidRPr="00A8224C">
        <w:rPr>
          <w:rFonts w:ascii="Arial" w:hAnsi="Arial" w:cs="Arial"/>
          <w:sz w:val="24"/>
          <w:szCs w:val="24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5C4DD5" w:rsidRPr="00A8224C">
        <w:rPr>
          <w:rFonts w:ascii="Arial" w:hAnsi="Arial" w:cs="Arial"/>
          <w:sz w:val="24"/>
          <w:szCs w:val="24"/>
        </w:rPr>
        <w:t>администрация Бере</w:t>
      </w:r>
      <w:r w:rsidRPr="00A8224C">
        <w:rPr>
          <w:rFonts w:ascii="Arial" w:hAnsi="Arial" w:cs="Arial"/>
          <w:sz w:val="24"/>
          <w:szCs w:val="24"/>
        </w:rPr>
        <w:t>зняковского сельского поселения</w:t>
      </w:r>
    </w:p>
    <w:p w:rsidR="00A8224C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32C2" w:rsidRPr="00A8224C" w:rsidRDefault="005C4DD5" w:rsidP="004655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ПОСТАНОВЛЯЕТ</w:t>
      </w:r>
      <w:r w:rsidR="00A632C2" w:rsidRPr="00A8224C">
        <w:rPr>
          <w:rFonts w:ascii="Arial" w:hAnsi="Arial" w:cs="Arial"/>
          <w:b/>
          <w:sz w:val="30"/>
          <w:szCs w:val="30"/>
        </w:rPr>
        <w:t>:</w:t>
      </w:r>
    </w:p>
    <w:p w:rsidR="00A632C2" w:rsidRPr="00A8224C" w:rsidRDefault="00A632C2" w:rsidP="004655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B2750" w:rsidRPr="00A8224C" w:rsidRDefault="00A8224C" w:rsidP="00A8224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 xml:space="preserve">1. </w:t>
      </w:r>
      <w:r w:rsidR="002B2750" w:rsidRPr="00A8224C">
        <w:rPr>
          <w:rFonts w:ascii="Arial" w:hAnsi="Arial" w:cs="Arial"/>
          <w:sz w:val="24"/>
          <w:szCs w:val="24"/>
        </w:rPr>
        <w:t>Продлить временное ограничение движения транспортных средств по автомобильным дорогам внутри Березняковского сельского поселения, установленное постановлением администрации Березняковского сельского поселения №42 от 06.04.2018г. «О введении временного ограничения движения транспортных средств по автомобильным дорогам внутри Березняковского сельского поселения в весенний период 2018 г.», на срок до 01.06.2018г.</w:t>
      </w:r>
    </w:p>
    <w:p w:rsidR="00A632C2" w:rsidRPr="00A8224C" w:rsidRDefault="00A8224C" w:rsidP="00A8224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632C2" w:rsidRPr="00A8224C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Вестнике Березняковского</w:t>
      </w:r>
      <w:r w:rsidR="00A632C2" w:rsidRPr="00A8224C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 w:rsidR="00A632C2" w:rsidRPr="00A8224C">
        <w:rPr>
          <w:rFonts w:ascii="Arial" w:hAnsi="Arial" w:cs="Arial"/>
          <w:sz w:val="24"/>
          <w:szCs w:val="24"/>
          <w:lang w:val="en-US"/>
        </w:rPr>
        <w:t>www</w:t>
      </w:r>
      <w:r w:rsidR="00A632C2" w:rsidRPr="00A8224C">
        <w:rPr>
          <w:rFonts w:ascii="Arial" w:hAnsi="Arial" w:cs="Arial"/>
          <w:sz w:val="24"/>
          <w:szCs w:val="24"/>
        </w:rPr>
        <w:t>.</w:t>
      </w:r>
      <w:r w:rsidR="00A632C2" w:rsidRPr="00A8224C">
        <w:rPr>
          <w:rFonts w:ascii="Arial" w:hAnsi="Arial" w:cs="Arial"/>
          <w:sz w:val="24"/>
          <w:szCs w:val="24"/>
          <w:lang w:val="en-US"/>
        </w:rPr>
        <w:t>a</w:t>
      </w:r>
      <w:r w:rsidR="00A632C2" w:rsidRPr="00A8224C">
        <w:rPr>
          <w:rFonts w:ascii="Arial" w:hAnsi="Arial" w:cs="Arial"/>
          <w:sz w:val="24"/>
          <w:szCs w:val="24"/>
        </w:rPr>
        <w:t>-</w:t>
      </w:r>
      <w:proofErr w:type="spellStart"/>
      <w:r w:rsidR="00A632C2" w:rsidRPr="00A8224C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="00A632C2" w:rsidRPr="00A8224C">
        <w:rPr>
          <w:rFonts w:ascii="Arial" w:hAnsi="Arial" w:cs="Arial"/>
          <w:sz w:val="24"/>
          <w:szCs w:val="24"/>
        </w:rPr>
        <w:t>.</w:t>
      </w:r>
      <w:proofErr w:type="spellStart"/>
      <w:r w:rsidR="00A632C2" w:rsidRPr="00A8224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632C2" w:rsidRPr="00A8224C" w:rsidRDefault="00A8224C" w:rsidP="00A8224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 xml:space="preserve">3. </w:t>
      </w:r>
      <w:r w:rsidR="00A632C2" w:rsidRPr="00A8224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32C2" w:rsidRPr="00A8224C" w:rsidRDefault="00A632C2" w:rsidP="00A8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224C" w:rsidRPr="00A8224C" w:rsidRDefault="00A8224C" w:rsidP="00A8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2C2" w:rsidRPr="00A8224C" w:rsidRDefault="00A632C2" w:rsidP="00A8224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Глава Березняковского</w:t>
      </w:r>
    </w:p>
    <w:p w:rsidR="00A8224C" w:rsidRPr="00A8224C" w:rsidRDefault="005F0FE8" w:rsidP="00A8224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с</w:t>
      </w:r>
      <w:r w:rsidR="00A8224C" w:rsidRPr="00A8224C">
        <w:rPr>
          <w:rFonts w:ascii="Arial" w:hAnsi="Arial" w:cs="Arial"/>
          <w:sz w:val="24"/>
          <w:szCs w:val="24"/>
        </w:rPr>
        <w:t>ельского поселения</w:t>
      </w:r>
    </w:p>
    <w:p w:rsidR="00A632C2" w:rsidRPr="00A8224C" w:rsidRDefault="00A632C2" w:rsidP="00A8224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А.П.</w:t>
      </w:r>
      <w:r w:rsidR="00A8224C">
        <w:rPr>
          <w:rFonts w:ascii="Arial" w:hAnsi="Arial" w:cs="Arial"/>
          <w:sz w:val="24"/>
          <w:szCs w:val="24"/>
        </w:rPr>
        <w:t xml:space="preserve"> </w:t>
      </w:r>
      <w:r w:rsidRPr="00A8224C">
        <w:rPr>
          <w:rFonts w:ascii="Arial" w:hAnsi="Arial" w:cs="Arial"/>
          <w:sz w:val="24"/>
          <w:szCs w:val="24"/>
        </w:rPr>
        <w:t xml:space="preserve">Ефимова </w:t>
      </w:r>
    </w:p>
    <w:p w:rsidR="00B41670" w:rsidRPr="002B2750" w:rsidRDefault="00B41670" w:rsidP="002B27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41670" w:rsidRPr="002B2750" w:rsidSect="00A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2C2"/>
    <w:rsid w:val="002B2750"/>
    <w:rsid w:val="004455E8"/>
    <w:rsid w:val="00463A3B"/>
    <w:rsid w:val="00465592"/>
    <w:rsid w:val="005C4DD5"/>
    <w:rsid w:val="005F0FE8"/>
    <w:rsid w:val="00614615"/>
    <w:rsid w:val="0089378A"/>
    <w:rsid w:val="00A632C2"/>
    <w:rsid w:val="00A8224C"/>
    <w:rsid w:val="00B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945"/>
  <w15:docId w15:val="{AB27F210-1D87-482D-A914-0F494B5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Uzver</cp:lastModifiedBy>
  <cp:revision>6</cp:revision>
  <cp:lastPrinted>2017-04-07T10:20:00Z</cp:lastPrinted>
  <dcterms:created xsi:type="dcterms:W3CDTF">2015-04-30T01:06:00Z</dcterms:created>
  <dcterms:modified xsi:type="dcterms:W3CDTF">2018-05-31T08:03:00Z</dcterms:modified>
</cp:coreProperties>
</file>