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D1" w:rsidRPr="00333C66" w:rsidRDefault="00F52CD1" w:rsidP="00F52C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05.2018Г. №62</w:t>
      </w:r>
    </w:p>
    <w:p w:rsidR="00F52CD1" w:rsidRPr="00333C66" w:rsidRDefault="00F52CD1" w:rsidP="00F52CD1">
      <w:pPr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F52CD1" w:rsidRPr="00333C66" w:rsidRDefault="00F52CD1" w:rsidP="00F52CD1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F52CD1" w:rsidRPr="00333C66" w:rsidRDefault="00F52CD1" w:rsidP="00F52CD1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F52CD1" w:rsidRPr="00333C66" w:rsidRDefault="00F52CD1" w:rsidP="00F52CD1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F52CD1" w:rsidRPr="00333C66" w:rsidRDefault="00F52CD1" w:rsidP="00F52CD1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F52CD1" w:rsidRDefault="00F52CD1" w:rsidP="00F52CD1">
      <w:pPr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F52CD1" w:rsidRPr="00F52CD1" w:rsidRDefault="00F52CD1" w:rsidP="00F52CD1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B158B" w:rsidRPr="00F52CD1" w:rsidRDefault="00F52CD1" w:rsidP="00F52CD1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bCs/>
          <w:sz w:val="30"/>
          <w:szCs w:val="30"/>
        </w:rPr>
        <w:t xml:space="preserve">«ОБ УТВЕРЖДЕНИИ ПОРЯДКА </w:t>
      </w:r>
      <w:r w:rsidRPr="00F52CD1">
        <w:rPr>
          <w:b/>
          <w:sz w:val="30"/>
          <w:szCs w:val="30"/>
        </w:rPr>
        <w:t>ОРГАНИЗАЦИИ</w:t>
      </w:r>
    </w:p>
    <w:p w:rsidR="009B4DD3" w:rsidRPr="00F52CD1" w:rsidRDefault="00F52CD1" w:rsidP="00F52CD1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sz w:val="30"/>
          <w:szCs w:val="30"/>
        </w:rPr>
        <w:t>РАБОТЫ ПО РЕАЛИЗАЦИИ МЕРОПРИЯТИЙ</w:t>
      </w:r>
    </w:p>
    <w:p w:rsidR="008B158B" w:rsidRPr="00F52CD1" w:rsidRDefault="00F52CD1" w:rsidP="00F52CD1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sz w:val="30"/>
          <w:szCs w:val="30"/>
        </w:rPr>
        <w:t>ПЕРЕЧНЯ ПРОЕКТОВ НАРОДНЫХ ИНИЦИАТИВ БЕРЕЗНЯКОВСКОГО</w:t>
      </w:r>
      <w:r>
        <w:rPr>
          <w:b/>
          <w:sz w:val="30"/>
          <w:szCs w:val="30"/>
        </w:rPr>
        <w:t xml:space="preserve"> </w:t>
      </w:r>
      <w:r w:rsidRPr="00F52CD1">
        <w:rPr>
          <w:b/>
          <w:sz w:val="30"/>
          <w:szCs w:val="30"/>
        </w:rPr>
        <w:t>МУНИЦИПАЛЬНОГО ОБРАЗОВАНИЯ НА 2018 ГОД»</w:t>
      </w:r>
    </w:p>
    <w:p w:rsidR="008B158B" w:rsidRPr="00F52CD1" w:rsidRDefault="008B158B" w:rsidP="00F52CD1">
      <w:pPr>
        <w:pStyle w:val="ConsPlusNormal"/>
        <w:jc w:val="center"/>
        <w:rPr>
          <w:b/>
          <w:sz w:val="30"/>
          <w:szCs w:val="30"/>
        </w:rPr>
      </w:pPr>
    </w:p>
    <w:p w:rsidR="008B158B" w:rsidRPr="00F52CD1" w:rsidRDefault="00495573" w:rsidP="00F52CD1">
      <w:pPr>
        <w:pStyle w:val="ConsPlusNormal"/>
        <w:ind w:firstLine="709"/>
        <w:jc w:val="both"/>
        <w:rPr>
          <w:sz w:val="24"/>
          <w:szCs w:val="24"/>
        </w:rPr>
      </w:pPr>
      <w:r w:rsidRPr="00F52CD1">
        <w:rPr>
          <w:sz w:val="24"/>
          <w:szCs w:val="24"/>
        </w:rPr>
        <w:t>Администрация Березняковс</w:t>
      </w:r>
      <w:r w:rsidR="008B158B" w:rsidRPr="00F52CD1">
        <w:rPr>
          <w:sz w:val="24"/>
          <w:szCs w:val="24"/>
        </w:rPr>
        <w:t>кого сельского поселения, в целях обеспечения выполнения постановления Правительства Ирк</w:t>
      </w:r>
      <w:r w:rsidR="0017585D" w:rsidRPr="00F52CD1">
        <w:rPr>
          <w:sz w:val="24"/>
          <w:szCs w:val="24"/>
        </w:rPr>
        <w:t>у</w:t>
      </w:r>
      <w:r w:rsidR="00050B41" w:rsidRPr="00F52CD1">
        <w:rPr>
          <w:sz w:val="24"/>
          <w:szCs w:val="24"/>
        </w:rPr>
        <w:t>тской области о</w:t>
      </w:r>
      <w:r w:rsidR="00F52CD1" w:rsidRPr="00F52CD1">
        <w:rPr>
          <w:sz w:val="24"/>
          <w:szCs w:val="24"/>
        </w:rPr>
        <w:t xml:space="preserve">т 30 января 2018 года № </w:t>
      </w:r>
      <w:r w:rsidR="00E37A6C" w:rsidRPr="00F52CD1">
        <w:rPr>
          <w:sz w:val="24"/>
          <w:szCs w:val="24"/>
        </w:rPr>
        <w:t>45</w:t>
      </w:r>
      <w:r w:rsidR="008B158B" w:rsidRPr="00F52CD1">
        <w:rPr>
          <w:sz w:val="24"/>
          <w:szCs w:val="24"/>
        </w:rPr>
        <w:t>-п</w:t>
      </w:r>
      <w:r w:rsidR="00F52CD1" w:rsidRPr="00F52CD1">
        <w:rPr>
          <w:sz w:val="24"/>
          <w:szCs w:val="24"/>
        </w:rPr>
        <w:t xml:space="preserve"> «О </w:t>
      </w:r>
      <w:r w:rsidR="008B158B" w:rsidRPr="00F52CD1">
        <w:rPr>
          <w:sz w:val="24"/>
          <w:szCs w:val="24"/>
        </w:rPr>
        <w:t>пред</w:t>
      </w:r>
      <w:r w:rsidR="008A27F4" w:rsidRPr="00F52CD1">
        <w:rPr>
          <w:sz w:val="24"/>
          <w:szCs w:val="24"/>
        </w:rPr>
        <w:t>оставления и расходовании</w:t>
      </w:r>
      <w:r w:rsidR="00F52CD1" w:rsidRPr="00F52CD1">
        <w:rPr>
          <w:sz w:val="24"/>
          <w:szCs w:val="24"/>
        </w:rPr>
        <w:t xml:space="preserve"> </w:t>
      </w:r>
      <w:r w:rsidR="008B158B" w:rsidRPr="00F52CD1">
        <w:rPr>
          <w:sz w:val="24"/>
          <w:szCs w:val="24"/>
        </w:rPr>
        <w:t xml:space="preserve">субсидий из областного бюджета </w:t>
      </w:r>
      <w:r w:rsidR="00F52CD1" w:rsidRPr="00F52CD1">
        <w:rPr>
          <w:sz w:val="24"/>
          <w:szCs w:val="24"/>
        </w:rPr>
        <w:t>местным бюджетам</w:t>
      </w:r>
      <w:r w:rsidR="008B158B" w:rsidRPr="00F52CD1">
        <w:rPr>
          <w:sz w:val="24"/>
          <w:szCs w:val="24"/>
        </w:rPr>
        <w:t xml:space="preserve"> в</w:t>
      </w:r>
      <w:r w:rsidR="00994A7D" w:rsidRPr="00F52CD1">
        <w:rPr>
          <w:sz w:val="24"/>
          <w:szCs w:val="24"/>
        </w:rPr>
        <w:t xml:space="preserve"> целях </w:t>
      </w:r>
      <w:r w:rsidR="00F52CD1" w:rsidRPr="00F52CD1">
        <w:rPr>
          <w:sz w:val="24"/>
          <w:szCs w:val="24"/>
        </w:rPr>
        <w:t>софинансирование</w:t>
      </w:r>
      <w:r w:rsidR="00994A7D" w:rsidRPr="00F52CD1">
        <w:rPr>
          <w:sz w:val="24"/>
          <w:szCs w:val="24"/>
        </w:rPr>
        <w:t xml:space="preserve"> расходных обязательств муниципальных</w:t>
      </w:r>
      <w:r w:rsidR="00F52CD1" w:rsidRPr="00F52CD1">
        <w:rPr>
          <w:sz w:val="24"/>
          <w:szCs w:val="24"/>
        </w:rPr>
        <w:t xml:space="preserve"> образований Иркутской области </w:t>
      </w:r>
      <w:r w:rsidR="00994A7D" w:rsidRPr="00F52CD1">
        <w:rPr>
          <w:sz w:val="24"/>
          <w:szCs w:val="24"/>
        </w:rPr>
        <w:t>на  реализацию</w:t>
      </w:r>
      <w:r w:rsidR="008B158B" w:rsidRPr="00F52CD1">
        <w:rPr>
          <w:sz w:val="24"/>
          <w:szCs w:val="24"/>
        </w:rPr>
        <w:t xml:space="preserve"> мероприятий перечня проектов народных инициатив</w:t>
      </w:r>
      <w:r w:rsidR="00E37A6C" w:rsidRPr="00F52CD1">
        <w:rPr>
          <w:sz w:val="24"/>
          <w:szCs w:val="24"/>
        </w:rPr>
        <w:t xml:space="preserve"> на 2018</w:t>
      </w:r>
      <w:r w:rsidR="00440C89" w:rsidRPr="00F52CD1">
        <w:rPr>
          <w:sz w:val="24"/>
          <w:szCs w:val="24"/>
        </w:rPr>
        <w:t xml:space="preserve"> год</w:t>
      </w:r>
      <w:r w:rsidR="008B158B" w:rsidRPr="00F52CD1">
        <w:rPr>
          <w:sz w:val="24"/>
          <w:szCs w:val="24"/>
        </w:rPr>
        <w:t xml:space="preserve">», в соответствии с ч. 1 ст. 86 Бюджетного кодекса Российской </w:t>
      </w:r>
      <w:r w:rsidR="00F52CD1" w:rsidRPr="00F52CD1">
        <w:rPr>
          <w:sz w:val="24"/>
          <w:szCs w:val="24"/>
        </w:rPr>
        <w:t xml:space="preserve">Федерации, руководствуясь </w:t>
      </w:r>
      <w:r w:rsidRPr="00F52CD1">
        <w:rPr>
          <w:sz w:val="24"/>
          <w:szCs w:val="24"/>
        </w:rPr>
        <w:t>Уставом Березняков</w:t>
      </w:r>
      <w:r w:rsidR="008B158B" w:rsidRPr="00F52CD1">
        <w:rPr>
          <w:sz w:val="24"/>
          <w:szCs w:val="24"/>
        </w:rPr>
        <w:t xml:space="preserve">ского </w:t>
      </w:r>
      <w:r w:rsidRPr="00F52CD1">
        <w:rPr>
          <w:sz w:val="24"/>
          <w:szCs w:val="24"/>
        </w:rPr>
        <w:t>муниципального образования, администрация Березняков</w:t>
      </w:r>
      <w:r w:rsidR="003E19D3" w:rsidRPr="00F52CD1">
        <w:rPr>
          <w:sz w:val="24"/>
          <w:szCs w:val="24"/>
        </w:rPr>
        <w:t xml:space="preserve">ского </w:t>
      </w:r>
      <w:r w:rsidR="00E95365" w:rsidRPr="00F52CD1">
        <w:rPr>
          <w:sz w:val="24"/>
          <w:szCs w:val="24"/>
        </w:rPr>
        <w:t>сельского поселения</w:t>
      </w:r>
      <w:r w:rsidRPr="00F52CD1">
        <w:rPr>
          <w:sz w:val="24"/>
          <w:szCs w:val="24"/>
        </w:rPr>
        <w:t xml:space="preserve"> Нижнеилимского района</w:t>
      </w:r>
    </w:p>
    <w:p w:rsidR="00933CA9" w:rsidRPr="00F52CD1" w:rsidRDefault="00933CA9" w:rsidP="00F52CD1">
      <w:pPr>
        <w:pStyle w:val="ConsPlusNormal"/>
        <w:jc w:val="center"/>
        <w:rPr>
          <w:b/>
          <w:sz w:val="30"/>
          <w:szCs w:val="30"/>
        </w:rPr>
      </w:pPr>
    </w:p>
    <w:p w:rsidR="008B158B" w:rsidRPr="00F52CD1" w:rsidRDefault="00933CA9" w:rsidP="00F52CD1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sz w:val="30"/>
          <w:szCs w:val="30"/>
        </w:rPr>
        <w:t>ПОСТАНОВЛЯЕТ:</w:t>
      </w:r>
    </w:p>
    <w:p w:rsidR="008B158B" w:rsidRPr="00F52CD1" w:rsidRDefault="008B158B" w:rsidP="00F52CD1">
      <w:pPr>
        <w:pStyle w:val="ConsPlusNormal"/>
        <w:jc w:val="center"/>
        <w:rPr>
          <w:b/>
          <w:sz w:val="30"/>
          <w:szCs w:val="30"/>
        </w:rPr>
      </w:pPr>
    </w:p>
    <w:p w:rsidR="008B158B" w:rsidRPr="00F52CD1" w:rsidRDefault="008B158B" w:rsidP="00F52CD1">
      <w:pPr>
        <w:pStyle w:val="ConsPlusNormal"/>
        <w:ind w:firstLine="709"/>
        <w:jc w:val="both"/>
        <w:rPr>
          <w:sz w:val="24"/>
          <w:szCs w:val="24"/>
        </w:rPr>
      </w:pPr>
      <w:r w:rsidRPr="00F52CD1">
        <w:rPr>
          <w:sz w:val="24"/>
          <w:szCs w:val="24"/>
        </w:rPr>
        <w:t>1. Утвердить прилагаемый</w:t>
      </w:r>
      <w:r w:rsidR="00CA4062" w:rsidRPr="00F52CD1">
        <w:rPr>
          <w:sz w:val="24"/>
          <w:szCs w:val="24"/>
        </w:rPr>
        <w:t xml:space="preserve"> </w:t>
      </w:r>
      <w:r w:rsidRPr="00F52CD1">
        <w:rPr>
          <w:bCs/>
          <w:sz w:val="24"/>
          <w:szCs w:val="24"/>
        </w:rPr>
        <w:t xml:space="preserve">Порядок </w:t>
      </w:r>
      <w:r w:rsidRPr="00F52CD1">
        <w:rPr>
          <w:sz w:val="24"/>
          <w:szCs w:val="24"/>
        </w:rPr>
        <w:t xml:space="preserve">организации работы по реализации мероприятий </w:t>
      </w:r>
      <w:r w:rsidR="00994A7D" w:rsidRPr="00F52CD1">
        <w:rPr>
          <w:sz w:val="24"/>
          <w:szCs w:val="24"/>
        </w:rPr>
        <w:t xml:space="preserve">перечня проектов </w:t>
      </w:r>
      <w:r w:rsidR="00495573" w:rsidRPr="00F52CD1">
        <w:rPr>
          <w:sz w:val="24"/>
          <w:szCs w:val="24"/>
        </w:rPr>
        <w:t>народных инициатив Березняков</w:t>
      </w:r>
      <w:r w:rsidRPr="00F52CD1">
        <w:rPr>
          <w:sz w:val="24"/>
          <w:szCs w:val="24"/>
        </w:rPr>
        <w:t>ского</w:t>
      </w:r>
      <w:r w:rsidR="00BC1299" w:rsidRPr="00F52CD1">
        <w:rPr>
          <w:sz w:val="24"/>
          <w:szCs w:val="24"/>
        </w:rPr>
        <w:t xml:space="preserve"> </w:t>
      </w:r>
      <w:r w:rsidR="009B4DD3" w:rsidRPr="00F52CD1">
        <w:rPr>
          <w:sz w:val="24"/>
          <w:szCs w:val="24"/>
        </w:rPr>
        <w:t>му</w:t>
      </w:r>
      <w:r w:rsidR="00E95365" w:rsidRPr="00F52CD1">
        <w:rPr>
          <w:sz w:val="24"/>
          <w:szCs w:val="24"/>
        </w:rPr>
        <w:t xml:space="preserve">ниципального образования на </w:t>
      </w:r>
      <w:r w:rsidR="00E37A6C" w:rsidRPr="00F52CD1">
        <w:rPr>
          <w:sz w:val="24"/>
          <w:szCs w:val="24"/>
        </w:rPr>
        <w:t>2018</w:t>
      </w:r>
      <w:r w:rsidR="009B4DD3" w:rsidRPr="00F52CD1">
        <w:rPr>
          <w:sz w:val="24"/>
          <w:szCs w:val="24"/>
        </w:rPr>
        <w:t xml:space="preserve"> год</w:t>
      </w:r>
      <w:r w:rsidRPr="00F52CD1">
        <w:rPr>
          <w:sz w:val="24"/>
          <w:szCs w:val="24"/>
        </w:rPr>
        <w:t>.</w:t>
      </w:r>
    </w:p>
    <w:p w:rsidR="005A5288" w:rsidRPr="00F52CD1" w:rsidRDefault="008E5AD2" w:rsidP="00F52CD1">
      <w:pPr>
        <w:ind w:firstLine="709"/>
        <w:jc w:val="both"/>
        <w:rPr>
          <w:rFonts w:ascii="Arial" w:hAnsi="Arial" w:cs="Arial"/>
        </w:rPr>
      </w:pPr>
      <w:r w:rsidRPr="00F52CD1">
        <w:rPr>
          <w:rFonts w:ascii="Arial" w:hAnsi="Arial" w:cs="Arial"/>
        </w:rPr>
        <w:t>2. Настоящее Постановление разместить в Вестни</w:t>
      </w:r>
      <w:r w:rsidR="00F52CD1" w:rsidRPr="00F52CD1">
        <w:rPr>
          <w:rFonts w:ascii="Arial" w:hAnsi="Arial" w:cs="Arial"/>
        </w:rPr>
        <w:t xml:space="preserve">ке </w:t>
      </w:r>
      <w:r w:rsidR="00495573" w:rsidRPr="00F52CD1">
        <w:rPr>
          <w:rFonts w:ascii="Arial" w:hAnsi="Arial" w:cs="Arial"/>
        </w:rPr>
        <w:t>Березняков</w:t>
      </w:r>
      <w:r w:rsidRPr="00F52CD1">
        <w:rPr>
          <w:rFonts w:ascii="Arial" w:hAnsi="Arial" w:cs="Arial"/>
        </w:rPr>
        <w:t>ского</w:t>
      </w:r>
      <w:r w:rsidR="00F52CD1" w:rsidRPr="00F52CD1">
        <w:rPr>
          <w:rFonts w:ascii="Arial" w:hAnsi="Arial" w:cs="Arial"/>
        </w:rPr>
        <w:t xml:space="preserve"> сельского поселения, а </w:t>
      </w:r>
      <w:proofErr w:type="gramStart"/>
      <w:r w:rsidR="00F52CD1" w:rsidRPr="00F52CD1">
        <w:rPr>
          <w:rFonts w:ascii="Arial" w:hAnsi="Arial" w:cs="Arial"/>
        </w:rPr>
        <w:t>так же</w:t>
      </w:r>
      <w:proofErr w:type="gramEnd"/>
      <w:r w:rsidR="00F52CD1" w:rsidRPr="00F52CD1">
        <w:rPr>
          <w:rFonts w:ascii="Arial" w:hAnsi="Arial" w:cs="Arial"/>
        </w:rPr>
        <w:t xml:space="preserve"> </w:t>
      </w:r>
      <w:r w:rsidRPr="00F52CD1">
        <w:rPr>
          <w:rFonts w:ascii="Arial" w:hAnsi="Arial" w:cs="Arial"/>
        </w:rPr>
        <w:t>на официальном сайте</w:t>
      </w:r>
      <w:r w:rsidR="005A5288" w:rsidRPr="00F52CD1">
        <w:rPr>
          <w:rFonts w:ascii="Arial" w:hAnsi="Arial" w:cs="Arial"/>
        </w:rPr>
        <w:t xml:space="preserve"> </w:t>
      </w:r>
      <w:r w:rsidR="00495573" w:rsidRPr="00F52CD1">
        <w:rPr>
          <w:rFonts w:ascii="Arial" w:hAnsi="Arial" w:cs="Arial"/>
          <w:lang w:val="en-US"/>
        </w:rPr>
        <w:t>www</w:t>
      </w:r>
      <w:r w:rsidR="00495573" w:rsidRPr="00F52CD1">
        <w:rPr>
          <w:rFonts w:ascii="Arial" w:hAnsi="Arial" w:cs="Arial"/>
        </w:rPr>
        <w:t>.</w:t>
      </w:r>
      <w:r w:rsidR="00495573" w:rsidRPr="00F52CD1">
        <w:rPr>
          <w:rFonts w:ascii="Arial" w:hAnsi="Arial" w:cs="Arial"/>
          <w:lang w:val="en-US"/>
        </w:rPr>
        <w:t>a</w:t>
      </w:r>
      <w:r w:rsidR="00495573" w:rsidRPr="00F52CD1">
        <w:rPr>
          <w:rFonts w:ascii="Arial" w:hAnsi="Arial" w:cs="Arial"/>
        </w:rPr>
        <w:t>-</w:t>
      </w:r>
      <w:proofErr w:type="spellStart"/>
      <w:r w:rsidR="00495573" w:rsidRPr="00F52CD1">
        <w:rPr>
          <w:rFonts w:ascii="Arial" w:hAnsi="Arial" w:cs="Arial"/>
          <w:lang w:val="en-US"/>
        </w:rPr>
        <w:t>bsp</w:t>
      </w:r>
      <w:proofErr w:type="spellEnd"/>
      <w:r w:rsidR="00495573" w:rsidRPr="00F52CD1">
        <w:rPr>
          <w:rFonts w:ascii="Arial" w:hAnsi="Arial" w:cs="Arial"/>
        </w:rPr>
        <w:t>.</w:t>
      </w:r>
      <w:proofErr w:type="spellStart"/>
      <w:r w:rsidR="00495573" w:rsidRPr="00F52CD1">
        <w:rPr>
          <w:rFonts w:ascii="Arial" w:hAnsi="Arial" w:cs="Arial"/>
        </w:rPr>
        <w:t>ru</w:t>
      </w:r>
      <w:proofErr w:type="spellEnd"/>
      <w:r w:rsidR="005A5288" w:rsidRPr="00F52CD1">
        <w:rPr>
          <w:rFonts w:ascii="Arial" w:hAnsi="Arial" w:cs="Arial"/>
          <w:color w:val="000000"/>
        </w:rPr>
        <w:t xml:space="preserve"> администрации </w:t>
      </w:r>
      <w:r w:rsidR="00495573" w:rsidRPr="00F52CD1">
        <w:rPr>
          <w:rFonts w:ascii="Arial" w:hAnsi="Arial" w:cs="Arial"/>
        </w:rPr>
        <w:t>Березняков</w:t>
      </w:r>
      <w:r w:rsidR="00F52CD1" w:rsidRPr="00F52CD1">
        <w:rPr>
          <w:rFonts w:ascii="Arial" w:hAnsi="Arial" w:cs="Arial"/>
        </w:rPr>
        <w:t xml:space="preserve">ского сельского </w:t>
      </w:r>
      <w:r w:rsidR="005A5288" w:rsidRPr="00F52CD1">
        <w:rPr>
          <w:rFonts w:ascii="Arial" w:hAnsi="Arial" w:cs="Arial"/>
        </w:rPr>
        <w:t>поселения Нижнеилимского района</w:t>
      </w:r>
      <w:r w:rsidR="005A5288" w:rsidRPr="00F52CD1">
        <w:rPr>
          <w:rFonts w:ascii="Arial" w:hAnsi="Arial" w:cs="Arial"/>
          <w:color w:val="000000"/>
        </w:rPr>
        <w:t>.</w:t>
      </w:r>
    </w:p>
    <w:p w:rsidR="008B158B" w:rsidRPr="00F52CD1" w:rsidRDefault="008E5AD2" w:rsidP="00F52CD1">
      <w:pPr>
        <w:pStyle w:val="ConsPlusNormal"/>
        <w:ind w:firstLine="709"/>
        <w:jc w:val="both"/>
        <w:rPr>
          <w:sz w:val="24"/>
          <w:szCs w:val="24"/>
        </w:rPr>
      </w:pPr>
      <w:r w:rsidRPr="00F52CD1">
        <w:rPr>
          <w:sz w:val="24"/>
          <w:szCs w:val="24"/>
        </w:rPr>
        <w:t>3</w:t>
      </w:r>
      <w:r w:rsidR="008B158B" w:rsidRPr="00F52CD1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9734CC" w:rsidRPr="00F52CD1" w:rsidRDefault="009734CC" w:rsidP="00F52CD1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F52CD1" w:rsidRPr="00F52CD1" w:rsidRDefault="00F52CD1" w:rsidP="00F52CD1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8B158B" w:rsidRPr="00F52CD1" w:rsidRDefault="008B158B" w:rsidP="00F52CD1">
      <w:pPr>
        <w:pStyle w:val="ConsPlusNormal"/>
        <w:ind w:firstLine="709"/>
        <w:jc w:val="both"/>
        <w:rPr>
          <w:bCs/>
          <w:sz w:val="24"/>
          <w:szCs w:val="24"/>
        </w:rPr>
      </w:pPr>
      <w:r w:rsidRPr="00F52CD1">
        <w:rPr>
          <w:bCs/>
          <w:sz w:val="24"/>
          <w:szCs w:val="24"/>
        </w:rPr>
        <w:t xml:space="preserve">Глава </w:t>
      </w:r>
      <w:r w:rsidR="00495573" w:rsidRPr="00F52CD1">
        <w:rPr>
          <w:bCs/>
          <w:sz w:val="24"/>
          <w:szCs w:val="24"/>
        </w:rPr>
        <w:t>Березняков</w:t>
      </w:r>
      <w:r w:rsidRPr="00F52CD1">
        <w:rPr>
          <w:bCs/>
          <w:sz w:val="24"/>
          <w:szCs w:val="24"/>
        </w:rPr>
        <w:t>ского</w:t>
      </w:r>
    </w:p>
    <w:p w:rsidR="00F52CD1" w:rsidRPr="00F52CD1" w:rsidRDefault="008B158B" w:rsidP="00F52CD1">
      <w:pPr>
        <w:pStyle w:val="ConsPlusNormal"/>
        <w:tabs>
          <w:tab w:val="left" w:pos="5595"/>
        </w:tabs>
        <w:ind w:firstLine="709"/>
        <w:jc w:val="both"/>
        <w:rPr>
          <w:bCs/>
          <w:sz w:val="24"/>
          <w:szCs w:val="24"/>
        </w:rPr>
      </w:pPr>
      <w:r w:rsidRPr="00F52CD1">
        <w:rPr>
          <w:bCs/>
          <w:sz w:val="24"/>
          <w:szCs w:val="24"/>
        </w:rPr>
        <w:t>сельского поселения</w:t>
      </w:r>
    </w:p>
    <w:p w:rsidR="008B158B" w:rsidRPr="00F52CD1" w:rsidRDefault="00495573" w:rsidP="00F52CD1">
      <w:pPr>
        <w:pStyle w:val="ConsPlusNormal"/>
        <w:tabs>
          <w:tab w:val="left" w:pos="5595"/>
        </w:tabs>
        <w:ind w:firstLine="709"/>
        <w:jc w:val="both"/>
        <w:rPr>
          <w:bCs/>
          <w:sz w:val="24"/>
          <w:szCs w:val="24"/>
        </w:rPr>
      </w:pPr>
      <w:r w:rsidRPr="00F52CD1">
        <w:rPr>
          <w:bCs/>
          <w:sz w:val="24"/>
          <w:szCs w:val="24"/>
        </w:rPr>
        <w:t>А.П.</w:t>
      </w:r>
      <w:r w:rsidR="00F52CD1" w:rsidRPr="00F52CD1">
        <w:rPr>
          <w:bCs/>
          <w:sz w:val="24"/>
          <w:szCs w:val="24"/>
        </w:rPr>
        <w:t xml:space="preserve"> </w:t>
      </w:r>
      <w:r w:rsidRPr="00F52CD1">
        <w:rPr>
          <w:bCs/>
          <w:sz w:val="24"/>
          <w:szCs w:val="24"/>
        </w:rPr>
        <w:t>Ефимова</w:t>
      </w:r>
    </w:p>
    <w:p w:rsidR="008B158B" w:rsidRDefault="008B158B"/>
    <w:p w:rsidR="00F52CD1" w:rsidRPr="00F52CD1" w:rsidRDefault="00F52CD1" w:rsidP="00F52CD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>Приложение</w:t>
      </w:r>
    </w:p>
    <w:p w:rsidR="009B4DD3" w:rsidRPr="00F52CD1" w:rsidRDefault="009B4DD3" w:rsidP="00F52CD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>к постановлению</w:t>
      </w:r>
    </w:p>
    <w:p w:rsidR="009B4DD3" w:rsidRPr="00F52CD1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>Администрации Березняков</w:t>
      </w:r>
      <w:r w:rsidR="009B4DD3" w:rsidRPr="00F52CD1">
        <w:rPr>
          <w:rFonts w:ascii="Courier New" w:hAnsi="Courier New" w:cs="Courier New"/>
          <w:sz w:val="22"/>
          <w:szCs w:val="22"/>
        </w:rPr>
        <w:t>ского</w:t>
      </w:r>
    </w:p>
    <w:p w:rsidR="009B4DD3" w:rsidRPr="00F52CD1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95573" w:rsidRPr="00F52CD1" w:rsidRDefault="00495573" w:rsidP="009B4DD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>Нижнеилимского района</w:t>
      </w:r>
    </w:p>
    <w:p w:rsidR="009B4DD3" w:rsidRPr="00F52CD1" w:rsidRDefault="00F52CD1" w:rsidP="00F52CD1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52CD1">
        <w:rPr>
          <w:rFonts w:ascii="Courier New" w:hAnsi="Courier New" w:cs="Courier New"/>
          <w:sz w:val="22"/>
          <w:szCs w:val="22"/>
        </w:rPr>
        <w:t xml:space="preserve"> от </w:t>
      </w:r>
      <w:r w:rsidR="00E37A6C" w:rsidRPr="00F52CD1">
        <w:rPr>
          <w:rFonts w:ascii="Courier New" w:hAnsi="Courier New" w:cs="Courier New"/>
          <w:sz w:val="22"/>
          <w:szCs w:val="22"/>
        </w:rPr>
        <w:t>15.05.2018</w:t>
      </w:r>
      <w:r w:rsidR="009B4DD3" w:rsidRPr="00F52CD1">
        <w:rPr>
          <w:rFonts w:ascii="Courier New" w:hAnsi="Courier New" w:cs="Courier New"/>
          <w:sz w:val="22"/>
          <w:szCs w:val="22"/>
        </w:rPr>
        <w:t xml:space="preserve"> года</w:t>
      </w:r>
      <w:r w:rsidR="00E37A6C" w:rsidRPr="00F52CD1">
        <w:rPr>
          <w:rFonts w:ascii="Courier New" w:hAnsi="Courier New" w:cs="Courier New"/>
          <w:sz w:val="22"/>
          <w:szCs w:val="22"/>
        </w:rPr>
        <w:t xml:space="preserve"> № 62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F52CD1" w:rsidRDefault="00F52CD1" w:rsidP="009B4DD3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sz w:val="30"/>
          <w:szCs w:val="30"/>
        </w:rPr>
        <w:t xml:space="preserve">ПОРЯДОК ОРГАНИЗАЦИИ РАБОТЫ ПО РЕАЛИЗАЦИИ МЕРОПРИЯТИЙ ПЕРЕЧНЯ ПРОЕКТОВ НАРОДНЫХ </w:t>
      </w:r>
      <w:r w:rsidRPr="00F52CD1">
        <w:rPr>
          <w:b/>
          <w:sz w:val="30"/>
          <w:szCs w:val="30"/>
        </w:rPr>
        <w:lastRenderedPageBreak/>
        <w:t xml:space="preserve">ИНИЦИАТИВ БЕРЕЗНЯКОВСКОГО МУНИЦИПАЛЬНОГО </w:t>
      </w:r>
      <w:r>
        <w:rPr>
          <w:b/>
          <w:sz w:val="30"/>
          <w:szCs w:val="30"/>
        </w:rPr>
        <w:t xml:space="preserve">ОБРАЗОВАНИЯ </w:t>
      </w:r>
      <w:r w:rsidRPr="00F52CD1">
        <w:rPr>
          <w:b/>
          <w:sz w:val="30"/>
          <w:szCs w:val="30"/>
        </w:rPr>
        <w:t>НА 2018 ГОД</w:t>
      </w:r>
    </w:p>
    <w:p w:rsidR="009B4DD3" w:rsidRPr="00F52CD1" w:rsidRDefault="009B4DD3" w:rsidP="009B4DD3">
      <w:pPr>
        <w:pStyle w:val="ConsPlusNormal"/>
        <w:jc w:val="center"/>
        <w:rPr>
          <w:b/>
          <w:sz w:val="30"/>
          <w:szCs w:val="30"/>
        </w:rPr>
      </w:pPr>
    </w:p>
    <w:p w:rsidR="009B4DD3" w:rsidRPr="00F52CD1" w:rsidRDefault="00F52CD1" w:rsidP="009B4DD3">
      <w:pPr>
        <w:pStyle w:val="ConsPlusNormal"/>
        <w:jc w:val="center"/>
        <w:rPr>
          <w:b/>
          <w:sz w:val="30"/>
          <w:szCs w:val="30"/>
        </w:rPr>
      </w:pPr>
      <w:r w:rsidRPr="00F52CD1">
        <w:rPr>
          <w:b/>
          <w:sz w:val="30"/>
          <w:szCs w:val="30"/>
        </w:rPr>
        <w:t>1. ОБЩИЕ ПОЛОЖЕНИЯ</w:t>
      </w:r>
    </w:p>
    <w:p w:rsidR="009B4DD3" w:rsidRPr="00F52CD1" w:rsidRDefault="009B4DD3" w:rsidP="009B4DD3">
      <w:pPr>
        <w:pStyle w:val="ConsPlusNormal"/>
        <w:jc w:val="center"/>
        <w:rPr>
          <w:b/>
          <w:sz w:val="30"/>
          <w:szCs w:val="30"/>
        </w:rPr>
      </w:pPr>
    </w:p>
    <w:p w:rsidR="009B4DD3" w:rsidRPr="00366E6F" w:rsidRDefault="009B4DD3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 xml:space="preserve">Настоящий Порядок организации работы по реализации мероприятий </w:t>
      </w:r>
      <w:r w:rsidR="00994A7D" w:rsidRPr="00366E6F">
        <w:rPr>
          <w:sz w:val="24"/>
          <w:szCs w:val="24"/>
        </w:rPr>
        <w:t xml:space="preserve">перечня проектов </w:t>
      </w:r>
      <w:r w:rsidR="00495573" w:rsidRPr="00366E6F">
        <w:rPr>
          <w:sz w:val="24"/>
          <w:szCs w:val="24"/>
        </w:rPr>
        <w:t>народных инициатив Березняков</w:t>
      </w:r>
      <w:r w:rsidRPr="00366E6F">
        <w:rPr>
          <w:sz w:val="24"/>
          <w:szCs w:val="24"/>
        </w:rPr>
        <w:t>ского му</w:t>
      </w:r>
      <w:r w:rsidR="00E37A6C" w:rsidRPr="00366E6F">
        <w:rPr>
          <w:sz w:val="24"/>
          <w:szCs w:val="24"/>
        </w:rPr>
        <w:t>ниципального образования на 2018</w:t>
      </w:r>
      <w:r w:rsidRPr="00366E6F">
        <w:rPr>
          <w:sz w:val="24"/>
          <w:szCs w:val="24"/>
        </w:rPr>
        <w:t xml:space="preserve"> год (далее- Порядок) принят в целях исполнения постановления Правительст</w:t>
      </w:r>
      <w:r w:rsidR="0017585D" w:rsidRPr="00366E6F">
        <w:rPr>
          <w:sz w:val="24"/>
          <w:szCs w:val="24"/>
        </w:rPr>
        <w:t xml:space="preserve">ва Иркутской области от </w:t>
      </w:r>
      <w:r w:rsidR="00E37A6C" w:rsidRPr="00366E6F">
        <w:rPr>
          <w:sz w:val="24"/>
          <w:szCs w:val="24"/>
        </w:rPr>
        <w:t xml:space="preserve"> 30  января  2018</w:t>
      </w:r>
      <w:r w:rsidR="002E1DF7" w:rsidRPr="00366E6F">
        <w:rPr>
          <w:sz w:val="24"/>
          <w:szCs w:val="24"/>
        </w:rPr>
        <w:t xml:space="preserve"> года </w:t>
      </w:r>
      <w:r w:rsidR="00E37A6C" w:rsidRPr="00366E6F">
        <w:rPr>
          <w:sz w:val="24"/>
          <w:szCs w:val="24"/>
        </w:rPr>
        <w:t>№ 45</w:t>
      </w:r>
      <w:r w:rsidRPr="00366E6F">
        <w:rPr>
          <w:sz w:val="24"/>
          <w:szCs w:val="24"/>
        </w:rPr>
        <w:t>-пп «</w:t>
      </w:r>
      <w:r w:rsidR="00440C89" w:rsidRPr="00366E6F">
        <w:rPr>
          <w:sz w:val="24"/>
          <w:szCs w:val="24"/>
        </w:rPr>
        <w:t>О</w:t>
      </w:r>
      <w:r w:rsidR="008A27F4" w:rsidRPr="00366E6F">
        <w:rPr>
          <w:sz w:val="24"/>
          <w:szCs w:val="24"/>
        </w:rPr>
        <w:t xml:space="preserve"> </w:t>
      </w:r>
      <w:r w:rsidR="00440C89" w:rsidRPr="00366E6F">
        <w:rPr>
          <w:sz w:val="24"/>
          <w:szCs w:val="24"/>
        </w:rPr>
        <w:t>пред</w:t>
      </w:r>
      <w:r w:rsidR="008A27F4" w:rsidRPr="00366E6F">
        <w:rPr>
          <w:sz w:val="24"/>
          <w:szCs w:val="24"/>
        </w:rPr>
        <w:t>оставлении  и расходовании</w:t>
      </w:r>
      <w:r w:rsidR="00440C89" w:rsidRPr="00366E6F">
        <w:rPr>
          <w:sz w:val="24"/>
          <w:szCs w:val="24"/>
        </w:rPr>
        <w:t xml:space="preserve"> субсидий из областного бюджета местным бюджетам  в целях софинансирования расходных обязательств муниципальных обр</w:t>
      </w:r>
      <w:r w:rsidR="00366E6F" w:rsidRPr="00366E6F">
        <w:rPr>
          <w:sz w:val="24"/>
          <w:szCs w:val="24"/>
        </w:rPr>
        <w:t xml:space="preserve">азований Иркутской области  на </w:t>
      </w:r>
      <w:r w:rsidR="00440C89" w:rsidRPr="00366E6F">
        <w:rPr>
          <w:sz w:val="24"/>
          <w:szCs w:val="24"/>
        </w:rPr>
        <w:t>реализацию мероприятий перечня проектов народных инициатив</w:t>
      </w:r>
      <w:r w:rsidR="00366E6F" w:rsidRPr="00366E6F">
        <w:rPr>
          <w:sz w:val="24"/>
          <w:szCs w:val="24"/>
        </w:rPr>
        <w:t xml:space="preserve"> на </w:t>
      </w:r>
      <w:r w:rsidR="00E37A6C" w:rsidRPr="00366E6F">
        <w:rPr>
          <w:sz w:val="24"/>
          <w:szCs w:val="24"/>
        </w:rPr>
        <w:t>2018</w:t>
      </w:r>
      <w:r w:rsidR="00440C89" w:rsidRPr="00366E6F">
        <w:rPr>
          <w:sz w:val="24"/>
          <w:szCs w:val="24"/>
        </w:rPr>
        <w:t xml:space="preserve"> год</w:t>
      </w:r>
      <w:r w:rsidR="00E37A6C" w:rsidRPr="00366E6F">
        <w:rPr>
          <w:sz w:val="24"/>
          <w:szCs w:val="24"/>
        </w:rPr>
        <w:t>» (далее – Постановление № 45</w:t>
      </w:r>
      <w:r w:rsidRPr="00366E6F">
        <w:rPr>
          <w:sz w:val="24"/>
          <w:szCs w:val="24"/>
        </w:rPr>
        <w:t>-пп) и определяет последовательность действий спе</w:t>
      </w:r>
      <w:r w:rsidR="00495573" w:rsidRPr="00366E6F">
        <w:rPr>
          <w:sz w:val="24"/>
          <w:szCs w:val="24"/>
        </w:rPr>
        <w:t>циалистами администрации Березняков</w:t>
      </w:r>
      <w:r w:rsidRPr="00366E6F">
        <w:rPr>
          <w:sz w:val="24"/>
          <w:szCs w:val="24"/>
        </w:rPr>
        <w:t>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9B4DD3" w:rsidRPr="00366E6F" w:rsidRDefault="00050B41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Ответственный исполнитель</w:t>
      </w:r>
      <w:r w:rsidR="009B4DD3" w:rsidRPr="00366E6F">
        <w:rPr>
          <w:sz w:val="24"/>
          <w:szCs w:val="24"/>
        </w:rPr>
        <w:t xml:space="preserve"> за реализацию меропр</w:t>
      </w:r>
      <w:r w:rsidR="00495573" w:rsidRPr="00366E6F">
        <w:rPr>
          <w:sz w:val="24"/>
          <w:szCs w:val="24"/>
        </w:rPr>
        <w:t>иятий народных инициатив Березняков</w:t>
      </w:r>
      <w:r w:rsidR="009B4DD3" w:rsidRPr="00366E6F">
        <w:rPr>
          <w:sz w:val="24"/>
          <w:szCs w:val="24"/>
        </w:rPr>
        <w:t>ского му</w:t>
      </w:r>
      <w:r w:rsidR="00702E34" w:rsidRPr="00366E6F">
        <w:rPr>
          <w:sz w:val="24"/>
          <w:szCs w:val="24"/>
        </w:rPr>
        <w:t>ниципального об</w:t>
      </w:r>
      <w:r w:rsidR="00E37A6C" w:rsidRPr="00366E6F">
        <w:rPr>
          <w:sz w:val="24"/>
          <w:szCs w:val="24"/>
        </w:rPr>
        <w:t>разования на 2018</w:t>
      </w:r>
      <w:r w:rsidR="009B4DD3" w:rsidRPr="00366E6F">
        <w:rPr>
          <w:sz w:val="24"/>
          <w:szCs w:val="24"/>
        </w:rPr>
        <w:t xml:space="preserve"> год назначается рас</w:t>
      </w:r>
      <w:r w:rsidR="00495573" w:rsidRPr="00366E6F">
        <w:rPr>
          <w:sz w:val="24"/>
          <w:szCs w:val="24"/>
        </w:rPr>
        <w:t>поряжением администрации Березняков</w:t>
      </w:r>
      <w:r w:rsidR="009B4DD3" w:rsidRPr="00366E6F">
        <w:rPr>
          <w:sz w:val="24"/>
          <w:szCs w:val="24"/>
        </w:rPr>
        <w:t>ского</w:t>
      </w:r>
      <w:r w:rsidR="00F3049B" w:rsidRPr="00366E6F">
        <w:rPr>
          <w:sz w:val="24"/>
          <w:szCs w:val="24"/>
        </w:rPr>
        <w:t xml:space="preserve"> сельского поселения Нижнеилимского района</w:t>
      </w:r>
      <w:r w:rsidR="009B4DD3" w:rsidRPr="00366E6F">
        <w:rPr>
          <w:sz w:val="24"/>
          <w:szCs w:val="24"/>
        </w:rPr>
        <w:t xml:space="preserve"> (далее - Ответственный исполнитель).</w:t>
      </w:r>
    </w:p>
    <w:p w:rsidR="009B4DD3" w:rsidRPr="00366E6F" w:rsidRDefault="009B4DD3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По</w:t>
      </w:r>
      <w:r w:rsidR="00366E6F" w:rsidRPr="00366E6F">
        <w:rPr>
          <w:sz w:val="24"/>
          <w:szCs w:val="24"/>
        </w:rPr>
        <w:t xml:space="preserve">рядок разработан в соответствии </w:t>
      </w:r>
      <w:r w:rsidRPr="00366E6F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</w:t>
      </w:r>
      <w:r w:rsidR="002E1DF7" w:rsidRPr="00366E6F">
        <w:rPr>
          <w:sz w:val="24"/>
          <w:szCs w:val="24"/>
        </w:rPr>
        <w:t>ьных нужд», Постановлением</w:t>
      </w:r>
      <w:r w:rsidR="00F3049B" w:rsidRPr="00366E6F">
        <w:rPr>
          <w:sz w:val="24"/>
          <w:szCs w:val="24"/>
        </w:rPr>
        <w:t xml:space="preserve"> правительства Иркутской области </w:t>
      </w:r>
      <w:r w:rsidR="002E1DF7" w:rsidRPr="00366E6F">
        <w:rPr>
          <w:sz w:val="24"/>
          <w:szCs w:val="24"/>
        </w:rPr>
        <w:t>№</w:t>
      </w:r>
      <w:r w:rsidR="00E37A6C" w:rsidRPr="00366E6F">
        <w:rPr>
          <w:sz w:val="24"/>
          <w:szCs w:val="24"/>
        </w:rPr>
        <w:t xml:space="preserve"> 45</w:t>
      </w:r>
      <w:r w:rsidRPr="00366E6F">
        <w:rPr>
          <w:sz w:val="24"/>
          <w:szCs w:val="24"/>
        </w:rPr>
        <w:t>-пп.</w:t>
      </w:r>
    </w:p>
    <w:p w:rsidR="009B4DD3" w:rsidRPr="00366E6F" w:rsidRDefault="009B4DD3" w:rsidP="00366E6F">
      <w:pPr>
        <w:pStyle w:val="ConsPlusNormal"/>
        <w:jc w:val="center"/>
        <w:rPr>
          <w:b/>
          <w:sz w:val="30"/>
          <w:szCs w:val="30"/>
        </w:rPr>
      </w:pPr>
    </w:p>
    <w:p w:rsidR="009B4DD3" w:rsidRPr="00366E6F" w:rsidRDefault="00366E6F" w:rsidP="009B4DD3">
      <w:pPr>
        <w:pStyle w:val="ConsPlusNormal"/>
        <w:jc w:val="center"/>
        <w:rPr>
          <w:b/>
          <w:sz w:val="30"/>
          <w:szCs w:val="30"/>
        </w:rPr>
      </w:pPr>
      <w:r w:rsidRPr="00366E6F">
        <w:rPr>
          <w:b/>
          <w:sz w:val="30"/>
          <w:szCs w:val="30"/>
        </w:rPr>
        <w:t>2. ЗАКЛЮЧЕНИЕ МУНИЦИПАЛЬНОГО КОНТРАКТА, ДОГОВОРА</w:t>
      </w:r>
    </w:p>
    <w:p w:rsidR="009B4DD3" w:rsidRPr="00366E6F" w:rsidRDefault="009B4DD3" w:rsidP="009B4DD3">
      <w:pPr>
        <w:pStyle w:val="ConsPlusNormal"/>
        <w:jc w:val="center"/>
        <w:rPr>
          <w:b/>
          <w:sz w:val="30"/>
          <w:szCs w:val="30"/>
        </w:rPr>
      </w:pPr>
    </w:p>
    <w:p w:rsidR="009B4DD3" w:rsidRPr="00366E6F" w:rsidRDefault="009B4DD3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9B4DD3" w:rsidRPr="00366E6F" w:rsidRDefault="009B4DD3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В целях обеспечени</w:t>
      </w:r>
      <w:r w:rsidR="00F3049B" w:rsidRPr="00366E6F">
        <w:rPr>
          <w:sz w:val="24"/>
          <w:szCs w:val="24"/>
        </w:rPr>
        <w:t>я расходных обязательств Березняков</w:t>
      </w:r>
      <w:r w:rsidRPr="00366E6F">
        <w:rPr>
          <w:sz w:val="24"/>
          <w:szCs w:val="24"/>
        </w:rPr>
        <w:t>ского муниципального образо</w:t>
      </w:r>
      <w:r w:rsidR="00461A2D" w:rsidRPr="00366E6F">
        <w:rPr>
          <w:sz w:val="24"/>
          <w:szCs w:val="24"/>
        </w:rPr>
        <w:t xml:space="preserve">вания необходимо </w:t>
      </w:r>
      <w:r w:rsidRPr="00366E6F">
        <w:rPr>
          <w:sz w:val="24"/>
          <w:szCs w:val="24"/>
        </w:rPr>
        <w:t>заключить догово</w:t>
      </w:r>
      <w:r w:rsidR="008032B8" w:rsidRPr="00366E6F">
        <w:rPr>
          <w:sz w:val="24"/>
          <w:szCs w:val="24"/>
        </w:rPr>
        <w:t>р</w:t>
      </w:r>
      <w:r w:rsidR="00461A2D" w:rsidRPr="00366E6F">
        <w:rPr>
          <w:sz w:val="24"/>
          <w:szCs w:val="24"/>
        </w:rPr>
        <w:t xml:space="preserve">а </w:t>
      </w:r>
      <w:r w:rsidR="00AE1BB6" w:rsidRPr="00366E6F">
        <w:rPr>
          <w:sz w:val="24"/>
          <w:szCs w:val="24"/>
        </w:rPr>
        <w:t>в срок не позднее 5</w:t>
      </w:r>
      <w:r w:rsidR="00E37A6C" w:rsidRPr="00366E6F">
        <w:rPr>
          <w:sz w:val="24"/>
          <w:szCs w:val="24"/>
        </w:rPr>
        <w:t xml:space="preserve"> июн</w:t>
      </w:r>
      <w:r w:rsidR="00414152" w:rsidRPr="00366E6F">
        <w:rPr>
          <w:sz w:val="24"/>
          <w:szCs w:val="24"/>
        </w:rPr>
        <w:t>я</w:t>
      </w:r>
      <w:r w:rsidR="00E37A6C" w:rsidRPr="00366E6F">
        <w:rPr>
          <w:sz w:val="24"/>
          <w:szCs w:val="24"/>
        </w:rPr>
        <w:t xml:space="preserve"> 2018</w:t>
      </w:r>
      <w:r w:rsidR="00366E6F" w:rsidRPr="00366E6F">
        <w:rPr>
          <w:sz w:val="24"/>
          <w:szCs w:val="24"/>
        </w:rPr>
        <w:t xml:space="preserve"> года. </w:t>
      </w:r>
    </w:p>
    <w:p w:rsidR="009B4DD3" w:rsidRPr="00366E6F" w:rsidRDefault="00AE1BB6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После исполне</w:t>
      </w:r>
      <w:r w:rsidR="009B4DD3" w:rsidRPr="00366E6F">
        <w:rPr>
          <w:sz w:val="24"/>
          <w:szCs w:val="24"/>
        </w:rPr>
        <w:t xml:space="preserve">ния муниципального контракта на осуществление </w:t>
      </w:r>
      <w:r w:rsidR="008B0877" w:rsidRPr="00366E6F">
        <w:rPr>
          <w:sz w:val="24"/>
          <w:szCs w:val="24"/>
        </w:rPr>
        <w:t>закупок товаров, работ, услуг,</w:t>
      </w:r>
      <w:r w:rsidR="00374139" w:rsidRPr="00366E6F">
        <w:rPr>
          <w:sz w:val="24"/>
          <w:szCs w:val="24"/>
        </w:rPr>
        <w:t xml:space="preserve"> </w:t>
      </w:r>
      <w:r w:rsidR="008B0877" w:rsidRPr="00366E6F">
        <w:rPr>
          <w:sz w:val="24"/>
          <w:szCs w:val="24"/>
        </w:rPr>
        <w:t>о</w:t>
      </w:r>
      <w:r w:rsidR="009B4DD3" w:rsidRPr="00366E6F">
        <w:rPr>
          <w:sz w:val="24"/>
          <w:szCs w:val="24"/>
        </w:rPr>
        <w:t>тве</w:t>
      </w:r>
      <w:r w:rsidR="008B0877" w:rsidRPr="00366E6F">
        <w:rPr>
          <w:sz w:val="24"/>
          <w:szCs w:val="24"/>
        </w:rPr>
        <w:t xml:space="preserve">тственный исполнитель </w:t>
      </w:r>
      <w:r w:rsidR="009B4DD3" w:rsidRPr="00366E6F">
        <w:rPr>
          <w:sz w:val="24"/>
          <w:szCs w:val="24"/>
        </w:rPr>
        <w:t xml:space="preserve">направляет в министерство экономического развития Иркутской области копию платежного поручения, </w:t>
      </w:r>
      <w:r w:rsidRPr="00366E6F">
        <w:rPr>
          <w:sz w:val="24"/>
          <w:szCs w:val="24"/>
        </w:rPr>
        <w:t xml:space="preserve">подтверждающего выполнение и оплату </w:t>
      </w:r>
      <w:r w:rsidR="009B4DD3" w:rsidRPr="00366E6F">
        <w:rPr>
          <w:sz w:val="24"/>
          <w:szCs w:val="24"/>
        </w:rPr>
        <w:t>проектов народных инициатив в соо</w:t>
      </w:r>
      <w:r w:rsidR="00374139" w:rsidRPr="00366E6F">
        <w:rPr>
          <w:sz w:val="24"/>
          <w:szCs w:val="24"/>
        </w:rPr>
        <w:t xml:space="preserve">тветствии с Постановлением </w:t>
      </w:r>
      <w:r w:rsidR="008B0877" w:rsidRPr="00366E6F">
        <w:rPr>
          <w:sz w:val="24"/>
          <w:szCs w:val="24"/>
        </w:rPr>
        <w:t>№ 45</w:t>
      </w:r>
      <w:r w:rsidR="009B4DD3" w:rsidRPr="00366E6F">
        <w:rPr>
          <w:sz w:val="24"/>
          <w:szCs w:val="24"/>
        </w:rPr>
        <w:t>-пп.</w:t>
      </w:r>
    </w:p>
    <w:p w:rsidR="009B4DD3" w:rsidRPr="00366E6F" w:rsidRDefault="009B4DD3" w:rsidP="00366E6F">
      <w:pPr>
        <w:pStyle w:val="ConsPlusNormal"/>
        <w:ind w:firstLine="709"/>
        <w:jc w:val="both"/>
        <w:rPr>
          <w:sz w:val="24"/>
          <w:szCs w:val="24"/>
        </w:rPr>
      </w:pPr>
      <w:r w:rsidRPr="00366E6F">
        <w:rPr>
          <w:sz w:val="24"/>
          <w:szCs w:val="24"/>
        </w:rPr>
        <w:t>Ответственный исполнитель обязан контролировать</w:t>
      </w:r>
      <w:r w:rsidR="00F3049B" w:rsidRPr="00366E6F">
        <w:rPr>
          <w:sz w:val="24"/>
          <w:szCs w:val="24"/>
        </w:rPr>
        <w:t xml:space="preserve"> расходные обязательства Березняков</w:t>
      </w:r>
      <w:r w:rsidR="00366E6F" w:rsidRPr="00366E6F">
        <w:rPr>
          <w:sz w:val="24"/>
          <w:szCs w:val="24"/>
        </w:rPr>
        <w:t xml:space="preserve">ского </w:t>
      </w:r>
      <w:r w:rsidRPr="00366E6F">
        <w:rPr>
          <w:sz w:val="24"/>
          <w:szCs w:val="24"/>
        </w:rPr>
        <w:t>муниципального образования и сроки, предусмотренные Сог</w:t>
      </w:r>
      <w:r w:rsidR="008B0877" w:rsidRPr="00366E6F">
        <w:rPr>
          <w:sz w:val="24"/>
          <w:szCs w:val="24"/>
        </w:rPr>
        <w:t>лашением о предоставлении в 2018</w:t>
      </w:r>
      <w:r w:rsidRPr="00366E6F">
        <w:rPr>
          <w:sz w:val="24"/>
          <w:szCs w:val="24"/>
        </w:rPr>
        <w:t xml:space="preserve"> год</w:t>
      </w:r>
      <w:r w:rsidR="00CC3AC4" w:rsidRPr="00366E6F">
        <w:rPr>
          <w:sz w:val="24"/>
          <w:szCs w:val="24"/>
        </w:rPr>
        <w:t>у субсидий из областного бюджета местным бюджетам</w:t>
      </w:r>
      <w:r w:rsidRPr="00366E6F">
        <w:rPr>
          <w:sz w:val="24"/>
          <w:szCs w:val="24"/>
        </w:rPr>
        <w:t xml:space="preserve"> в</w:t>
      </w:r>
      <w:r w:rsidR="00CC3AC4" w:rsidRPr="00366E6F">
        <w:rPr>
          <w:sz w:val="24"/>
          <w:szCs w:val="24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Pr="00366E6F">
        <w:rPr>
          <w:sz w:val="24"/>
          <w:szCs w:val="24"/>
        </w:rPr>
        <w:t xml:space="preserve"> мероприятий перечня проектов народных инициатив</w:t>
      </w:r>
      <w:r w:rsidR="008B0877" w:rsidRPr="00366E6F">
        <w:rPr>
          <w:sz w:val="24"/>
          <w:szCs w:val="24"/>
        </w:rPr>
        <w:t xml:space="preserve"> на 2018</w:t>
      </w:r>
      <w:r w:rsidR="00CC3AC4" w:rsidRPr="00366E6F">
        <w:rPr>
          <w:sz w:val="24"/>
          <w:szCs w:val="24"/>
        </w:rPr>
        <w:t xml:space="preserve"> год</w:t>
      </w:r>
      <w:r w:rsidR="00050B41" w:rsidRPr="00366E6F">
        <w:rPr>
          <w:sz w:val="24"/>
          <w:szCs w:val="24"/>
        </w:rPr>
        <w:t>.</w:t>
      </w:r>
      <w:r w:rsidRPr="00366E6F">
        <w:rPr>
          <w:sz w:val="24"/>
          <w:szCs w:val="24"/>
        </w:rPr>
        <w:t xml:space="preserve"> </w:t>
      </w:r>
      <w:r w:rsidR="0093614C" w:rsidRPr="00366E6F">
        <w:rPr>
          <w:sz w:val="24"/>
          <w:szCs w:val="24"/>
        </w:rPr>
        <w:t>Период реализации мероприятий, включенных в Перечень, до 29 декабря 2018 года.</w:t>
      </w:r>
    </w:p>
    <w:p w:rsidR="00E95D53" w:rsidRDefault="00E95D53" w:rsidP="009B4DD3">
      <w:pPr>
        <w:pStyle w:val="ConsPlusNormal"/>
        <w:jc w:val="center"/>
        <w:rPr>
          <w:b/>
          <w:sz w:val="30"/>
          <w:szCs w:val="30"/>
        </w:rPr>
      </w:pPr>
      <w:r w:rsidRPr="00E95D53">
        <w:rPr>
          <w:b/>
          <w:sz w:val="30"/>
          <w:szCs w:val="30"/>
        </w:rPr>
        <w:lastRenderedPageBreak/>
        <w:t xml:space="preserve">3.ИСПОЛНЕНИЕ МУНИЦИПАЛЬНОГО </w:t>
      </w:r>
    </w:p>
    <w:p w:rsidR="009B4DD3" w:rsidRPr="00E95D53" w:rsidRDefault="00E95D53" w:rsidP="009B4DD3">
      <w:pPr>
        <w:pStyle w:val="ConsPlusNormal"/>
        <w:jc w:val="center"/>
        <w:rPr>
          <w:b/>
          <w:sz w:val="30"/>
          <w:szCs w:val="30"/>
        </w:rPr>
      </w:pPr>
      <w:r w:rsidRPr="00E95D53">
        <w:rPr>
          <w:b/>
          <w:sz w:val="30"/>
          <w:szCs w:val="30"/>
        </w:rPr>
        <w:t>КОНТРАКТА, ДОГОВОРА</w:t>
      </w:r>
    </w:p>
    <w:p w:rsidR="009B4DD3" w:rsidRPr="00E95D53" w:rsidRDefault="009B4DD3" w:rsidP="00E95D53">
      <w:pPr>
        <w:pStyle w:val="ConsPlusNormal"/>
        <w:jc w:val="center"/>
        <w:rPr>
          <w:sz w:val="30"/>
          <w:szCs w:val="30"/>
        </w:rPr>
      </w:pPr>
      <w:bookmarkStart w:id="0" w:name="_GoBack"/>
      <w:bookmarkEnd w:id="0"/>
    </w:p>
    <w:p w:rsidR="009B4DD3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proofErr w:type="gramStart"/>
      <w:r w:rsidRPr="00E95D53">
        <w:rPr>
          <w:sz w:val="24"/>
          <w:szCs w:val="24"/>
        </w:rPr>
        <w:t>оказанные услуги</w:t>
      </w:r>
      <w:proofErr w:type="gramEnd"/>
      <w:r w:rsidR="008A27F4" w:rsidRPr="00E95D53">
        <w:rPr>
          <w:sz w:val="24"/>
          <w:szCs w:val="24"/>
        </w:rPr>
        <w:t xml:space="preserve"> </w:t>
      </w:r>
      <w:r w:rsidRPr="00E95D53">
        <w:rPr>
          <w:sz w:val="24"/>
          <w:szCs w:val="24"/>
        </w:rPr>
        <w:t>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8B0877" w:rsidRPr="00E95D53">
        <w:rPr>
          <w:sz w:val="24"/>
          <w:szCs w:val="24"/>
        </w:rPr>
        <w:t>сидиям и прочим субсидиям в 2018</w:t>
      </w:r>
      <w:r w:rsidRPr="00E95D53">
        <w:rPr>
          <w:sz w:val="24"/>
          <w:szCs w:val="24"/>
        </w:rPr>
        <w:t xml:space="preserve"> году, установленного приказом Отдела №10 Управления Федерального казначейства по Иркутской области. </w:t>
      </w:r>
    </w:p>
    <w:p w:rsidR="009B4DD3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95D53" w:rsidRPr="00E95D53">
        <w:rPr>
          <w:sz w:val="24"/>
          <w:szCs w:val="24"/>
        </w:rPr>
        <w:t xml:space="preserve">в) оказанной услуги не позднее </w:t>
      </w:r>
      <w:r w:rsidRPr="00E95D53">
        <w:rPr>
          <w:sz w:val="24"/>
          <w:szCs w:val="24"/>
        </w:rPr>
        <w:t>последнего дня финансирования муниципальных учреждений по суб</w:t>
      </w:r>
      <w:r w:rsidR="008B0877" w:rsidRPr="00E95D53">
        <w:rPr>
          <w:sz w:val="24"/>
          <w:szCs w:val="24"/>
        </w:rPr>
        <w:t>сидиям и прочим субсидиям в 2018</w:t>
      </w:r>
      <w:r w:rsidRPr="00E95D53">
        <w:rPr>
          <w:sz w:val="24"/>
          <w:szCs w:val="24"/>
        </w:rPr>
        <w:t xml:space="preserve"> год установленного приказом Отдела №10 Управления Федерального казначейства по Иркутской области. </w:t>
      </w:r>
    </w:p>
    <w:p w:rsidR="009B4DD3" w:rsidRPr="00E95D53" w:rsidRDefault="009B4DD3" w:rsidP="00E95D53">
      <w:pPr>
        <w:pStyle w:val="ConsPlusNormal"/>
        <w:jc w:val="center"/>
        <w:rPr>
          <w:b/>
          <w:sz w:val="30"/>
          <w:szCs w:val="30"/>
        </w:rPr>
      </w:pPr>
    </w:p>
    <w:p w:rsidR="009B4DD3" w:rsidRPr="00E95D53" w:rsidRDefault="00E95D53" w:rsidP="00E95D53">
      <w:pPr>
        <w:pStyle w:val="ConsPlusNormal"/>
        <w:jc w:val="center"/>
        <w:rPr>
          <w:b/>
          <w:sz w:val="30"/>
          <w:szCs w:val="30"/>
        </w:rPr>
      </w:pPr>
      <w:r w:rsidRPr="00E95D53">
        <w:rPr>
          <w:b/>
          <w:sz w:val="30"/>
          <w:szCs w:val="30"/>
        </w:rPr>
        <w:t>4. ЗАКЛЮЧИТЕЛЬНЫЕ ПОЛОЖЕНИЯ</w:t>
      </w:r>
    </w:p>
    <w:p w:rsidR="009B4DD3" w:rsidRPr="00E95D53" w:rsidRDefault="009B4DD3" w:rsidP="00E95D53">
      <w:pPr>
        <w:pStyle w:val="ConsPlusNormal"/>
        <w:jc w:val="center"/>
        <w:rPr>
          <w:b/>
          <w:sz w:val="30"/>
          <w:szCs w:val="30"/>
        </w:rPr>
      </w:pPr>
    </w:p>
    <w:p w:rsidR="009B4DD3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 xml:space="preserve">Ответственный исполнитель представляет отчет об использовании субсидии </w:t>
      </w:r>
      <w:r w:rsidR="00F3049B" w:rsidRPr="00E95D53">
        <w:rPr>
          <w:sz w:val="24"/>
          <w:szCs w:val="24"/>
        </w:rPr>
        <w:t>Березняков</w:t>
      </w:r>
      <w:r w:rsidR="00034090" w:rsidRPr="00E95D53">
        <w:rPr>
          <w:sz w:val="24"/>
          <w:szCs w:val="24"/>
        </w:rPr>
        <w:t xml:space="preserve">ского </w:t>
      </w:r>
      <w:r w:rsidRPr="00E95D53">
        <w:rPr>
          <w:sz w:val="24"/>
          <w:szCs w:val="24"/>
        </w:rPr>
        <w:t xml:space="preserve">муниципального образования в министерство экономического развития Иркутской </w:t>
      </w:r>
      <w:r w:rsidR="008B0877" w:rsidRPr="00E95D53">
        <w:rPr>
          <w:sz w:val="24"/>
          <w:szCs w:val="24"/>
        </w:rPr>
        <w:t xml:space="preserve">области в срок не позднее </w:t>
      </w:r>
      <w:r w:rsidR="00E95D53" w:rsidRPr="00E95D53">
        <w:rPr>
          <w:sz w:val="24"/>
          <w:szCs w:val="24"/>
        </w:rPr>
        <w:t>1 февраля</w:t>
      </w:r>
      <w:r w:rsidR="008B0877" w:rsidRPr="00E95D53">
        <w:rPr>
          <w:sz w:val="24"/>
          <w:szCs w:val="24"/>
        </w:rPr>
        <w:t xml:space="preserve"> 2019 года </w:t>
      </w:r>
      <w:r w:rsidRPr="00E95D53">
        <w:rPr>
          <w:sz w:val="24"/>
          <w:szCs w:val="24"/>
        </w:rPr>
        <w:t>в соответствии с Со</w:t>
      </w:r>
      <w:r w:rsidR="00374139" w:rsidRPr="00E95D53">
        <w:rPr>
          <w:sz w:val="24"/>
          <w:szCs w:val="24"/>
        </w:rPr>
        <w:t xml:space="preserve">глашением и Постановлением </w:t>
      </w:r>
      <w:r w:rsidR="00F3049B" w:rsidRPr="00E95D53">
        <w:rPr>
          <w:sz w:val="24"/>
          <w:szCs w:val="24"/>
        </w:rPr>
        <w:t xml:space="preserve">Правительства Иркутской области </w:t>
      </w:r>
      <w:r w:rsidR="008B0877" w:rsidRPr="00E95D53">
        <w:rPr>
          <w:sz w:val="24"/>
          <w:szCs w:val="24"/>
        </w:rPr>
        <w:t>№ 45</w:t>
      </w:r>
      <w:r w:rsidRPr="00E95D53">
        <w:rPr>
          <w:sz w:val="24"/>
          <w:szCs w:val="24"/>
        </w:rPr>
        <w:t>-пп</w:t>
      </w:r>
      <w:r w:rsidR="008B0877" w:rsidRPr="00E95D53">
        <w:rPr>
          <w:sz w:val="24"/>
          <w:szCs w:val="24"/>
        </w:rPr>
        <w:t xml:space="preserve"> от 30 января 2018</w:t>
      </w:r>
      <w:r w:rsidR="00F3049B" w:rsidRPr="00E95D53">
        <w:rPr>
          <w:sz w:val="24"/>
          <w:szCs w:val="24"/>
        </w:rPr>
        <w:t xml:space="preserve"> года</w:t>
      </w:r>
      <w:r w:rsidRPr="00E95D53">
        <w:rPr>
          <w:sz w:val="24"/>
          <w:szCs w:val="24"/>
        </w:rPr>
        <w:t>.</w:t>
      </w:r>
    </w:p>
    <w:p w:rsidR="009B4DD3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</w:p>
    <w:p w:rsidR="009B4DD3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</w:p>
    <w:p w:rsidR="00034090" w:rsidRPr="00E95D53" w:rsidRDefault="009B4DD3" w:rsidP="00E95D53">
      <w:pPr>
        <w:pStyle w:val="ConsPlusNormal"/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 xml:space="preserve">Глава </w:t>
      </w:r>
      <w:r w:rsidR="00F3049B" w:rsidRPr="00E95D53">
        <w:rPr>
          <w:sz w:val="24"/>
          <w:szCs w:val="24"/>
        </w:rPr>
        <w:t>Березняков</w:t>
      </w:r>
      <w:r w:rsidR="00034090" w:rsidRPr="00E95D53">
        <w:rPr>
          <w:sz w:val="24"/>
          <w:szCs w:val="24"/>
        </w:rPr>
        <w:t>ского</w:t>
      </w:r>
    </w:p>
    <w:p w:rsidR="00E95D53" w:rsidRPr="00E95D53" w:rsidRDefault="004277FB" w:rsidP="00E95D53">
      <w:pPr>
        <w:pStyle w:val="ConsPlusNormal"/>
        <w:tabs>
          <w:tab w:val="left" w:pos="5865"/>
        </w:tabs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>сельского поселения</w:t>
      </w:r>
    </w:p>
    <w:p w:rsidR="009B4DD3" w:rsidRPr="00E95D53" w:rsidRDefault="00F3049B" w:rsidP="00E95D53">
      <w:pPr>
        <w:pStyle w:val="ConsPlusNormal"/>
        <w:tabs>
          <w:tab w:val="left" w:pos="5865"/>
        </w:tabs>
        <w:ind w:firstLine="709"/>
        <w:jc w:val="both"/>
        <w:rPr>
          <w:sz w:val="24"/>
          <w:szCs w:val="24"/>
        </w:rPr>
      </w:pPr>
      <w:r w:rsidRPr="00E95D53">
        <w:rPr>
          <w:sz w:val="24"/>
          <w:szCs w:val="24"/>
        </w:rPr>
        <w:t>А.П.</w:t>
      </w:r>
      <w:r w:rsidR="00E95D53">
        <w:rPr>
          <w:sz w:val="24"/>
          <w:szCs w:val="24"/>
        </w:rPr>
        <w:t xml:space="preserve"> </w:t>
      </w:r>
      <w:r w:rsidRPr="00E95D53">
        <w:rPr>
          <w:sz w:val="24"/>
          <w:szCs w:val="24"/>
        </w:rPr>
        <w:t>Ефимова</w:t>
      </w:r>
    </w:p>
    <w:sectPr w:rsidR="009B4DD3" w:rsidRPr="00E95D53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7585D"/>
    <w:rsid w:val="00184851"/>
    <w:rsid w:val="001D7762"/>
    <w:rsid w:val="001E2B01"/>
    <w:rsid w:val="0029516B"/>
    <w:rsid w:val="002E1DF7"/>
    <w:rsid w:val="00366E6F"/>
    <w:rsid w:val="00374139"/>
    <w:rsid w:val="003E19D3"/>
    <w:rsid w:val="003E74C1"/>
    <w:rsid w:val="003F5A60"/>
    <w:rsid w:val="00414152"/>
    <w:rsid w:val="00426B16"/>
    <w:rsid w:val="004277FB"/>
    <w:rsid w:val="00440C89"/>
    <w:rsid w:val="00461A2D"/>
    <w:rsid w:val="00495573"/>
    <w:rsid w:val="004C2378"/>
    <w:rsid w:val="005A5288"/>
    <w:rsid w:val="005D6A27"/>
    <w:rsid w:val="005E6617"/>
    <w:rsid w:val="006F525A"/>
    <w:rsid w:val="00702E34"/>
    <w:rsid w:val="007853D4"/>
    <w:rsid w:val="007B44B4"/>
    <w:rsid w:val="007B6B52"/>
    <w:rsid w:val="007F682F"/>
    <w:rsid w:val="008032B8"/>
    <w:rsid w:val="0082665D"/>
    <w:rsid w:val="008A27F4"/>
    <w:rsid w:val="008B0877"/>
    <w:rsid w:val="008B158B"/>
    <w:rsid w:val="008E5AD2"/>
    <w:rsid w:val="00922C29"/>
    <w:rsid w:val="00933CA9"/>
    <w:rsid w:val="0093614C"/>
    <w:rsid w:val="009734CC"/>
    <w:rsid w:val="00994A7D"/>
    <w:rsid w:val="009B4DD3"/>
    <w:rsid w:val="00A32089"/>
    <w:rsid w:val="00A416AF"/>
    <w:rsid w:val="00A56AE5"/>
    <w:rsid w:val="00A87F35"/>
    <w:rsid w:val="00A93105"/>
    <w:rsid w:val="00AD16B0"/>
    <w:rsid w:val="00AE1BB6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D25B08"/>
    <w:rsid w:val="00D45F36"/>
    <w:rsid w:val="00D63C8D"/>
    <w:rsid w:val="00DB5806"/>
    <w:rsid w:val="00DC25DA"/>
    <w:rsid w:val="00DD77DB"/>
    <w:rsid w:val="00E20A3D"/>
    <w:rsid w:val="00E37A6C"/>
    <w:rsid w:val="00E80307"/>
    <w:rsid w:val="00E86DAA"/>
    <w:rsid w:val="00E95365"/>
    <w:rsid w:val="00E95D53"/>
    <w:rsid w:val="00F3049B"/>
    <w:rsid w:val="00F52CD1"/>
    <w:rsid w:val="00F547D8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F89"/>
  <w15:docId w15:val="{053209F4-BA67-4F0C-A8F5-A16F8D3A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Uzver</cp:lastModifiedBy>
  <cp:revision>11</cp:revision>
  <cp:lastPrinted>2018-05-15T06:43:00Z</cp:lastPrinted>
  <dcterms:created xsi:type="dcterms:W3CDTF">2017-06-04T13:35:00Z</dcterms:created>
  <dcterms:modified xsi:type="dcterms:W3CDTF">2018-06-02T09:20:00Z</dcterms:modified>
</cp:coreProperties>
</file>