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ACC" w:rsidRPr="00B643DD" w:rsidRDefault="00485ACC" w:rsidP="00485ACC">
      <w:pPr>
        <w:jc w:val="center"/>
        <w:rPr>
          <w:rFonts w:ascii="Times New Roman" w:hAnsi="Times New Roman" w:cs="Times New Roman"/>
          <w:b/>
        </w:rPr>
      </w:pPr>
      <w:r w:rsidRPr="00B643DD">
        <w:rPr>
          <w:rFonts w:ascii="Times New Roman" w:hAnsi="Times New Roman" w:cs="Times New Roman"/>
          <w:b/>
        </w:rPr>
        <w:t>РОССИЙСКАЯ ФЕДЕРАЦИЯ</w:t>
      </w:r>
    </w:p>
    <w:p w:rsidR="00485ACC" w:rsidRPr="00B643DD" w:rsidRDefault="00485ACC" w:rsidP="00485ACC">
      <w:pPr>
        <w:jc w:val="center"/>
        <w:rPr>
          <w:rFonts w:ascii="Times New Roman" w:hAnsi="Times New Roman" w:cs="Times New Roman"/>
          <w:b/>
        </w:rPr>
      </w:pPr>
      <w:r w:rsidRPr="00B643DD">
        <w:rPr>
          <w:rFonts w:ascii="Times New Roman" w:hAnsi="Times New Roman" w:cs="Times New Roman"/>
          <w:b/>
        </w:rPr>
        <w:t>ИРКУТСКАЯ ОБЛАСТЬ</w:t>
      </w:r>
    </w:p>
    <w:p w:rsidR="00485ACC" w:rsidRPr="00B643DD" w:rsidRDefault="00485ACC" w:rsidP="00485A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НИЖНЕИЛИМСКИЙ МУНИЦИПАЛЬНЫЙ </w:t>
      </w:r>
      <w:r w:rsidRPr="00B643DD">
        <w:rPr>
          <w:rFonts w:ascii="Times New Roman" w:hAnsi="Times New Roman" w:cs="Times New Roman"/>
          <w:b/>
        </w:rPr>
        <w:t>РАЙОН</w:t>
      </w:r>
    </w:p>
    <w:p w:rsidR="00485ACC" w:rsidRDefault="00485ACC" w:rsidP="00485A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ACC" w:rsidRPr="000C7D15" w:rsidRDefault="00485ACC" w:rsidP="00485AC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C7D15">
        <w:rPr>
          <w:rFonts w:ascii="Times New Roman" w:hAnsi="Times New Roman" w:cs="Times New Roman"/>
          <w:b/>
          <w:sz w:val="36"/>
          <w:szCs w:val="36"/>
          <w:u w:val="single"/>
        </w:rPr>
        <w:t>АДМИНИСТРАЦИЯ</w:t>
      </w:r>
    </w:p>
    <w:p w:rsidR="00485ACC" w:rsidRDefault="00485ACC" w:rsidP="00485AC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C7D15">
        <w:rPr>
          <w:rFonts w:ascii="Times New Roman" w:hAnsi="Times New Roman" w:cs="Times New Roman"/>
          <w:b/>
          <w:sz w:val="36"/>
          <w:szCs w:val="36"/>
          <w:u w:val="single"/>
        </w:rPr>
        <w:t>БЕРЕЗНЯКОВСКОГО СЕЛЬСКОГО ПОСЕЛЕНИЯ</w:t>
      </w:r>
    </w:p>
    <w:p w:rsidR="00485ACC" w:rsidRPr="00B643DD" w:rsidRDefault="00485ACC" w:rsidP="00485A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ACC" w:rsidRDefault="00485ACC" w:rsidP="00485AC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43DD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485ACC" w:rsidRPr="00B643DD" w:rsidRDefault="00485ACC" w:rsidP="00485ACC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85ACC" w:rsidRPr="005D429D" w:rsidRDefault="00485ACC" w:rsidP="00485A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12C6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1112C6" w:rsidRPr="001112C6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1112C6">
        <w:rPr>
          <w:rFonts w:ascii="Times New Roman" w:hAnsi="Times New Roman" w:cs="Times New Roman"/>
          <w:sz w:val="28"/>
          <w:szCs w:val="28"/>
          <w:u w:val="single"/>
        </w:rPr>
        <w:t xml:space="preserve">» декабря 2019г. № </w:t>
      </w:r>
      <w:r w:rsidR="001112C6" w:rsidRPr="001112C6">
        <w:rPr>
          <w:rFonts w:ascii="Times New Roman" w:hAnsi="Times New Roman" w:cs="Times New Roman"/>
          <w:sz w:val="28"/>
          <w:szCs w:val="28"/>
          <w:u w:val="single"/>
        </w:rPr>
        <w:t>138/1</w:t>
      </w:r>
    </w:p>
    <w:p w:rsidR="00485ACC" w:rsidRPr="005D429D" w:rsidRDefault="00485ACC" w:rsidP="00485ACC">
      <w:pPr>
        <w:rPr>
          <w:rFonts w:ascii="Times New Roman" w:hAnsi="Times New Roman" w:cs="Times New Roman"/>
          <w:sz w:val="28"/>
          <w:szCs w:val="28"/>
        </w:rPr>
      </w:pPr>
      <w:r w:rsidRPr="005D429D">
        <w:rPr>
          <w:rFonts w:ascii="Times New Roman" w:hAnsi="Times New Roman" w:cs="Times New Roman"/>
          <w:sz w:val="28"/>
          <w:szCs w:val="28"/>
        </w:rPr>
        <w:t>п. Березняки</w:t>
      </w:r>
    </w:p>
    <w:p w:rsidR="00485ACC" w:rsidRDefault="00485ACC" w:rsidP="00485AC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663AF8" w:rsidRPr="00485ACC" w:rsidRDefault="00485ACC" w:rsidP="00485ACC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552F" w:rsidRPr="00485ACC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</w:t>
      </w:r>
    </w:p>
    <w:p w:rsidR="00663AF8" w:rsidRPr="00485ACC" w:rsidRDefault="00485ACC" w:rsidP="00485ACC">
      <w:pPr>
        <w:shd w:val="clear" w:color="auto" w:fill="FFFFFF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 «</w:t>
      </w:r>
      <w:r w:rsidR="002E552F" w:rsidRPr="00485ACC">
        <w:rPr>
          <w:rFonts w:ascii="Times New Roman" w:eastAsia="Times New Roman" w:hAnsi="Times New Roman" w:cs="Times New Roman"/>
          <w:spacing w:val="-2"/>
          <w:sz w:val="28"/>
          <w:szCs w:val="28"/>
        </w:rPr>
        <w:t>Охрана окружающей</w:t>
      </w:r>
    </w:p>
    <w:p w:rsidR="00663AF8" w:rsidRDefault="002E552F" w:rsidP="00485AC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485ACC">
        <w:rPr>
          <w:rFonts w:ascii="Times New Roman" w:eastAsia="Times New Roman" w:hAnsi="Times New Roman" w:cs="Times New Roman"/>
          <w:sz w:val="28"/>
          <w:szCs w:val="28"/>
        </w:rPr>
        <w:t xml:space="preserve">среды </w:t>
      </w:r>
      <w:r w:rsidR="00485ACC">
        <w:rPr>
          <w:rFonts w:ascii="Times New Roman" w:eastAsia="Times New Roman" w:hAnsi="Times New Roman" w:cs="Times New Roman"/>
          <w:sz w:val="28"/>
          <w:szCs w:val="28"/>
        </w:rPr>
        <w:t>на территории Березняковского</w:t>
      </w:r>
    </w:p>
    <w:p w:rsidR="00663AF8" w:rsidRPr="00485ACC" w:rsidRDefault="00485ACC" w:rsidP="00485ACC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F3205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t xml:space="preserve"> </w:t>
      </w:r>
      <w:r w:rsidR="002E552F" w:rsidRPr="00485ACC">
        <w:rPr>
          <w:rFonts w:ascii="Times New Roman" w:hAnsi="Times New Roman" w:cs="Times New Roman"/>
          <w:spacing w:val="20"/>
          <w:sz w:val="28"/>
          <w:szCs w:val="28"/>
        </w:rPr>
        <w:t>20</w:t>
      </w:r>
      <w:r w:rsidR="000F4FE3" w:rsidRPr="00485ACC">
        <w:rPr>
          <w:rFonts w:ascii="Times New Roman" w:hAnsi="Times New Roman" w:cs="Times New Roman"/>
          <w:spacing w:val="20"/>
          <w:sz w:val="28"/>
          <w:szCs w:val="28"/>
        </w:rPr>
        <w:t>20</w:t>
      </w:r>
      <w:r w:rsidR="002E552F" w:rsidRPr="00485ACC">
        <w:rPr>
          <w:rFonts w:ascii="Times New Roman" w:hAnsi="Times New Roman" w:cs="Times New Roman"/>
          <w:spacing w:val="20"/>
          <w:sz w:val="28"/>
          <w:szCs w:val="28"/>
        </w:rPr>
        <w:t>-20</w:t>
      </w:r>
      <w:r w:rsidR="00ED1EA6" w:rsidRPr="00485ACC">
        <w:rPr>
          <w:rFonts w:ascii="Times New Roman" w:hAnsi="Times New Roman" w:cs="Times New Roman"/>
          <w:spacing w:val="20"/>
          <w:sz w:val="28"/>
          <w:szCs w:val="28"/>
        </w:rPr>
        <w:t>2</w:t>
      </w:r>
      <w:r w:rsidR="000F4FE3" w:rsidRPr="00485ACC">
        <w:rPr>
          <w:rFonts w:ascii="Times New Roman" w:hAnsi="Times New Roman" w:cs="Times New Roman"/>
          <w:spacing w:val="20"/>
          <w:sz w:val="28"/>
          <w:szCs w:val="28"/>
        </w:rPr>
        <w:t>2</w:t>
      </w:r>
      <w:r w:rsidR="002E552F" w:rsidRPr="00485ACC">
        <w:rPr>
          <w:rFonts w:ascii="Times New Roman" w:eastAsia="Times New Roman" w:hAnsi="Times New Roman" w:cs="Times New Roman"/>
          <w:spacing w:val="-9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»</w:t>
      </w:r>
    </w:p>
    <w:p w:rsidR="00663AF8" w:rsidRDefault="00663AF8" w:rsidP="00485ACC">
      <w:pPr>
        <w:shd w:val="clear" w:color="auto" w:fill="FFFFFF"/>
        <w:ind w:firstLine="720"/>
        <w:sectPr w:rsidR="00663AF8">
          <w:type w:val="continuous"/>
          <w:pgSz w:w="11909" w:h="16834"/>
          <w:pgMar w:top="1082" w:right="847" w:bottom="360" w:left="1711" w:header="720" w:footer="720" w:gutter="0"/>
          <w:cols w:space="60"/>
          <w:noEndnote/>
        </w:sectPr>
      </w:pPr>
    </w:p>
    <w:p w:rsidR="00485ACC" w:rsidRDefault="00485ACC" w:rsidP="00485AC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ACC" w:rsidRDefault="002E552F" w:rsidP="00485AC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исполнения полномочий администрации </w:t>
      </w:r>
      <w:r w:rsidR="00485ACC">
        <w:rPr>
          <w:rFonts w:ascii="Times New Roman" w:eastAsia="Times New Roman" w:hAnsi="Times New Roman" w:cs="Times New Roman"/>
          <w:sz w:val="28"/>
          <w:szCs w:val="28"/>
        </w:rPr>
        <w:t>Березняковского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по решению вопросов местного значения в сфере охраны окружающей среды, установленных Федеральным законом от 06.10.2003</w:t>
      </w:r>
      <w:r w:rsidR="00485AC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в соответствии 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Устав</w:t>
      </w:r>
      <w:r w:rsidR="00550BA7">
        <w:rPr>
          <w:rFonts w:ascii="Times New Roman" w:eastAsia="Times New Roman" w:hAnsi="Times New Roman" w:cs="Times New Roman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85A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Березняковского муниципального образования, администрация Березняковского сельского поселения </w:t>
      </w:r>
    </w:p>
    <w:p w:rsidR="00485ACC" w:rsidRDefault="00485ACC" w:rsidP="00485AC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63AF8" w:rsidRDefault="002E552F" w:rsidP="00485ACC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85ACC" w:rsidRDefault="00485ACC" w:rsidP="00485ACC">
      <w:pPr>
        <w:shd w:val="clear" w:color="auto" w:fill="FFFFFF"/>
        <w:ind w:firstLine="720"/>
        <w:jc w:val="both"/>
      </w:pPr>
    </w:p>
    <w:p w:rsidR="00663AF8" w:rsidRDefault="002E552F" w:rsidP="00485ACC">
      <w:pPr>
        <w:numPr>
          <w:ilvl w:val="0"/>
          <w:numId w:val="1"/>
        </w:numPr>
        <w:shd w:val="clear" w:color="auto" w:fill="FFFFFF"/>
        <w:tabs>
          <w:tab w:val="left" w:pos="298"/>
        </w:tabs>
        <w:ind w:firstLine="720"/>
        <w:jc w:val="both"/>
        <w:rPr>
          <w:rFonts w:ascii="Times New Roman" w:hAnsi="Times New Roman" w:cs="Times New Roman"/>
          <w:spacing w:val="-3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прила</w:t>
      </w:r>
      <w:r w:rsidR="00485ACC">
        <w:rPr>
          <w:rFonts w:ascii="Times New Roman" w:eastAsia="Times New Roman" w:hAnsi="Times New Roman" w:cs="Times New Roman"/>
          <w:sz w:val="28"/>
          <w:szCs w:val="28"/>
        </w:rPr>
        <w:t>гаемую муниципальную программу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Охрана окружающей среды </w:t>
      </w:r>
      <w:r w:rsidR="00485ACC">
        <w:rPr>
          <w:rFonts w:ascii="Times New Roman" w:eastAsia="Times New Roman" w:hAnsi="Times New Roman" w:cs="Times New Roman"/>
          <w:sz w:val="28"/>
          <w:szCs w:val="28"/>
        </w:rPr>
        <w:t>на территории Березняковского сельского поселения</w:t>
      </w:r>
      <w:r w:rsidR="00F3205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59298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 w:rsidR="00550B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298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485ACC" w:rsidRPr="00B643DD" w:rsidRDefault="00485ACC" w:rsidP="00485A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D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Березняковского муниципального образования и разместить на официальном сайте администрации Березняковского муниципального образования </w:t>
      </w:r>
      <w:r w:rsidRPr="00B643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643DD">
        <w:rPr>
          <w:rFonts w:ascii="Times New Roman" w:hAnsi="Times New Roman" w:cs="Times New Roman"/>
          <w:sz w:val="28"/>
          <w:szCs w:val="28"/>
        </w:rPr>
        <w:t>.</w:t>
      </w:r>
      <w:r w:rsidRPr="00B643D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643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3DD">
        <w:rPr>
          <w:rFonts w:ascii="Times New Roman" w:hAnsi="Times New Roman" w:cs="Times New Roman"/>
          <w:sz w:val="28"/>
          <w:szCs w:val="28"/>
          <w:lang w:val="en-US"/>
        </w:rPr>
        <w:t>bsp</w:t>
      </w:r>
      <w:proofErr w:type="spellEnd"/>
      <w:r w:rsidRPr="00B643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43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F56AB">
        <w:rPr>
          <w:rFonts w:ascii="Times New Roman" w:hAnsi="Times New Roman" w:cs="Times New Roman"/>
          <w:sz w:val="28"/>
          <w:szCs w:val="28"/>
        </w:rPr>
        <w:t>.</w:t>
      </w:r>
    </w:p>
    <w:p w:rsidR="00485ACC" w:rsidRPr="00B643DD" w:rsidRDefault="00485ACC" w:rsidP="00485A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D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E70F7" w:rsidRDefault="009E70F7" w:rsidP="00485ACC">
      <w:pPr>
        <w:shd w:val="clear" w:color="auto" w:fill="FFFFFF"/>
        <w:tabs>
          <w:tab w:val="left" w:pos="298"/>
        </w:tabs>
        <w:ind w:firstLine="720"/>
        <w:rPr>
          <w:rFonts w:ascii="Times New Roman" w:hAnsi="Times New Roman" w:cs="Times New Roman"/>
          <w:spacing w:val="-14"/>
          <w:sz w:val="28"/>
          <w:szCs w:val="28"/>
        </w:rPr>
      </w:pPr>
    </w:p>
    <w:p w:rsidR="00485ACC" w:rsidRDefault="00485ACC" w:rsidP="00485AC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429D">
        <w:rPr>
          <w:rFonts w:ascii="Times New Roman" w:hAnsi="Times New Roman" w:cs="Times New Roman"/>
          <w:sz w:val="28"/>
          <w:szCs w:val="28"/>
        </w:rPr>
        <w:t>Глава Березняковского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CC" w:rsidRDefault="00485ACC" w:rsidP="00485ACC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А.П. Ефимова</w:t>
      </w:r>
    </w:p>
    <w:p w:rsidR="00485ACC" w:rsidRDefault="00485ACC" w:rsidP="00485ACC">
      <w:pPr>
        <w:rPr>
          <w:rFonts w:ascii="Times New Roman" w:hAnsi="Times New Roman" w:cs="Times New Roman"/>
          <w:sz w:val="16"/>
          <w:szCs w:val="16"/>
        </w:rPr>
      </w:pPr>
    </w:p>
    <w:p w:rsidR="00485ACC" w:rsidRDefault="00485ACC" w:rsidP="00485ACC">
      <w:pPr>
        <w:rPr>
          <w:rFonts w:ascii="Times New Roman" w:hAnsi="Times New Roman" w:cs="Times New Roman"/>
          <w:sz w:val="16"/>
          <w:szCs w:val="16"/>
        </w:rPr>
      </w:pPr>
    </w:p>
    <w:p w:rsidR="00485ACC" w:rsidRDefault="00485ACC" w:rsidP="00485ACC">
      <w:pPr>
        <w:rPr>
          <w:rFonts w:ascii="Times New Roman" w:hAnsi="Times New Roman" w:cs="Times New Roman"/>
          <w:sz w:val="16"/>
          <w:szCs w:val="16"/>
        </w:rPr>
      </w:pPr>
    </w:p>
    <w:p w:rsidR="00485ACC" w:rsidRDefault="00485ACC" w:rsidP="00485ACC">
      <w:pPr>
        <w:rPr>
          <w:rFonts w:ascii="Times New Roman" w:hAnsi="Times New Roman" w:cs="Times New Roman"/>
          <w:sz w:val="16"/>
          <w:szCs w:val="16"/>
        </w:rPr>
      </w:pPr>
    </w:p>
    <w:p w:rsidR="00485ACC" w:rsidRDefault="00485ACC" w:rsidP="00485ACC">
      <w:pPr>
        <w:rPr>
          <w:rFonts w:ascii="Times New Roman" w:hAnsi="Times New Roman" w:cs="Times New Roman"/>
          <w:sz w:val="16"/>
          <w:szCs w:val="16"/>
        </w:rPr>
      </w:pPr>
    </w:p>
    <w:p w:rsidR="00485ACC" w:rsidRDefault="00485ACC" w:rsidP="00485ACC">
      <w:pPr>
        <w:rPr>
          <w:rFonts w:ascii="Times New Roman" w:hAnsi="Times New Roman" w:cs="Times New Roman"/>
          <w:sz w:val="16"/>
          <w:szCs w:val="16"/>
        </w:rPr>
      </w:pPr>
    </w:p>
    <w:p w:rsidR="00485ACC" w:rsidRDefault="00485ACC" w:rsidP="00485ACC">
      <w:pPr>
        <w:rPr>
          <w:rFonts w:ascii="Times New Roman" w:hAnsi="Times New Roman" w:cs="Times New Roman"/>
          <w:sz w:val="16"/>
          <w:szCs w:val="16"/>
        </w:rPr>
      </w:pPr>
    </w:p>
    <w:p w:rsidR="00485ACC" w:rsidRPr="005D429D" w:rsidRDefault="00485ACC" w:rsidP="00485ACC">
      <w:pPr>
        <w:rPr>
          <w:rFonts w:ascii="Times New Roman" w:hAnsi="Times New Roman" w:cs="Times New Roman"/>
          <w:sz w:val="16"/>
          <w:szCs w:val="16"/>
        </w:rPr>
      </w:pPr>
      <w:r w:rsidRPr="005D429D">
        <w:rPr>
          <w:rFonts w:ascii="Times New Roman" w:hAnsi="Times New Roman" w:cs="Times New Roman"/>
          <w:sz w:val="16"/>
          <w:szCs w:val="16"/>
        </w:rPr>
        <w:t xml:space="preserve">Исполнитель: специалист по муниципальному </w:t>
      </w:r>
    </w:p>
    <w:p w:rsidR="00485ACC" w:rsidRPr="005D429D" w:rsidRDefault="00485ACC" w:rsidP="00485A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имуществу Макаров В.О.</w:t>
      </w:r>
    </w:p>
    <w:p w:rsidR="00485ACC" w:rsidRDefault="00485ACC" w:rsidP="00485ACC"/>
    <w:p w:rsidR="00663AF8" w:rsidRDefault="00663AF8">
      <w:pPr>
        <w:shd w:val="clear" w:color="auto" w:fill="FFFFFF"/>
        <w:spacing w:before="432"/>
        <w:ind w:left="29"/>
        <w:sectPr w:rsidR="00663AF8">
          <w:type w:val="continuous"/>
          <w:pgSz w:w="11909" w:h="16834"/>
          <w:pgMar w:top="1082" w:right="847" w:bottom="360" w:left="1711" w:header="720" w:footer="720" w:gutter="0"/>
          <w:cols w:space="60"/>
          <w:noEndnote/>
        </w:sectPr>
      </w:pPr>
    </w:p>
    <w:p w:rsidR="00663AF8" w:rsidRPr="006F56AB" w:rsidRDefault="002E552F" w:rsidP="006F56AB">
      <w:pPr>
        <w:shd w:val="clear" w:color="auto" w:fill="FFFFFF"/>
        <w:spacing w:line="240" w:lineRule="exact"/>
        <w:jc w:val="right"/>
        <w:rPr>
          <w:rFonts w:ascii="Times New Roman" w:hAnsi="Times New Roman" w:cs="Times New Roman"/>
        </w:rPr>
      </w:pPr>
      <w:r w:rsidRPr="006F56AB">
        <w:rPr>
          <w:rFonts w:ascii="Times New Roman" w:eastAsia="Times New Roman" w:hAnsi="Times New Roman" w:cs="Times New Roman"/>
          <w:spacing w:val="-4"/>
          <w:sz w:val="22"/>
          <w:szCs w:val="22"/>
        </w:rPr>
        <w:lastRenderedPageBreak/>
        <w:t>Приложение</w:t>
      </w:r>
      <w:r w:rsidR="006F56AB">
        <w:rPr>
          <w:rFonts w:ascii="Times New Roman" w:hAnsi="Times New Roman" w:cs="Times New Roman"/>
        </w:rPr>
        <w:t xml:space="preserve"> </w:t>
      </w:r>
      <w:r w:rsidR="006F56AB">
        <w:rPr>
          <w:rFonts w:ascii="Times New Roman" w:eastAsia="Times New Roman" w:hAnsi="Times New Roman" w:cs="Times New Roman"/>
          <w:spacing w:val="-3"/>
          <w:sz w:val="22"/>
          <w:szCs w:val="22"/>
        </w:rPr>
        <w:t>к п</w:t>
      </w:r>
      <w:r w:rsidRPr="006F56AB">
        <w:rPr>
          <w:rFonts w:ascii="Times New Roman" w:eastAsia="Times New Roman" w:hAnsi="Times New Roman" w:cs="Times New Roman"/>
          <w:spacing w:val="-3"/>
          <w:sz w:val="22"/>
          <w:szCs w:val="22"/>
        </w:rPr>
        <w:t>остановлению</w:t>
      </w:r>
    </w:p>
    <w:p w:rsidR="006F56AB" w:rsidRDefault="006F56AB">
      <w:pPr>
        <w:shd w:val="clear" w:color="auto" w:fill="FFFFFF"/>
        <w:spacing w:line="240" w:lineRule="exact"/>
        <w:jc w:val="right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администрации Березняковского </w:t>
      </w:r>
    </w:p>
    <w:p w:rsidR="00663AF8" w:rsidRPr="006F56AB" w:rsidRDefault="006F56AB">
      <w:pPr>
        <w:shd w:val="clear" w:color="auto" w:fill="FFFFFF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>сельского поселения</w:t>
      </w:r>
    </w:p>
    <w:p w:rsidR="00663AF8" w:rsidRPr="006F56AB" w:rsidRDefault="002E552F">
      <w:pPr>
        <w:shd w:val="clear" w:color="auto" w:fill="FFFFFF"/>
        <w:tabs>
          <w:tab w:val="left" w:pos="758"/>
        </w:tabs>
        <w:spacing w:line="240" w:lineRule="exact"/>
        <w:ind w:right="5"/>
        <w:jc w:val="right"/>
        <w:rPr>
          <w:rFonts w:ascii="Times New Roman" w:hAnsi="Times New Roman" w:cs="Times New Roman"/>
        </w:rPr>
      </w:pPr>
      <w:r w:rsidRPr="001112C6">
        <w:rPr>
          <w:rFonts w:ascii="Times New Roman" w:eastAsia="Times New Roman" w:hAnsi="Times New Roman" w:cs="Times New Roman"/>
          <w:spacing w:val="-4"/>
          <w:sz w:val="22"/>
          <w:szCs w:val="22"/>
        </w:rPr>
        <w:t>от</w:t>
      </w:r>
      <w:r w:rsidR="006F56AB" w:rsidRPr="001112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112C6" w:rsidRPr="001112C6">
        <w:rPr>
          <w:rFonts w:ascii="Times New Roman" w:eastAsia="Times New Roman" w:hAnsi="Times New Roman" w:cs="Times New Roman"/>
          <w:sz w:val="22"/>
          <w:szCs w:val="22"/>
        </w:rPr>
        <w:t>26</w:t>
      </w:r>
      <w:r w:rsidR="006F56AB" w:rsidRPr="001112C6">
        <w:rPr>
          <w:rFonts w:ascii="Times New Roman" w:eastAsia="Times New Roman" w:hAnsi="Times New Roman" w:cs="Times New Roman"/>
          <w:sz w:val="22"/>
          <w:szCs w:val="22"/>
        </w:rPr>
        <w:t>.12.2019г. №</w:t>
      </w:r>
      <w:r w:rsidR="001112C6" w:rsidRPr="001112C6">
        <w:rPr>
          <w:rFonts w:ascii="Times New Roman" w:eastAsia="Times New Roman" w:hAnsi="Times New Roman" w:cs="Times New Roman"/>
          <w:sz w:val="22"/>
          <w:szCs w:val="22"/>
        </w:rPr>
        <w:t>138/1</w:t>
      </w:r>
    </w:p>
    <w:p w:rsidR="00663AF8" w:rsidRPr="00201EF8" w:rsidRDefault="002E552F">
      <w:pPr>
        <w:shd w:val="clear" w:color="auto" w:fill="FFFFFF"/>
        <w:spacing w:before="4579" w:line="432" w:lineRule="exact"/>
        <w:ind w:right="173"/>
        <w:jc w:val="center"/>
        <w:rPr>
          <w:rFonts w:ascii="Times New Roman" w:hAnsi="Times New Roman" w:cs="Times New Roman"/>
        </w:rPr>
      </w:pPr>
      <w:r w:rsidRPr="00201EF8">
        <w:rPr>
          <w:rFonts w:ascii="Times New Roman" w:eastAsia="Times New Roman" w:hAnsi="Times New Roman" w:cs="Times New Roman"/>
          <w:sz w:val="38"/>
          <w:szCs w:val="38"/>
        </w:rPr>
        <w:t>МУНИЦИПАЛЬНАЯ</w:t>
      </w:r>
      <w:r w:rsidR="00201EF8" w:rsidRPr="00201EF8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 w:rsidRPr="00201EF8">
        <w:rPr>
          <w:rFonts w:ascii="Times New Roman" w:eastAsia="Times New Roman" w:hAnsi="Times New Roman" w:cs="Times New Roman"/>
          <w:sz w:val="38"/>
          <w:szCs w:val="38"/>
        </w:rPr>
        <w:t>ПРОГРАММА</w:t>
      </w:r>
      <w:r w:rsidR="009F4CC9">
        <w:rPr>
          <w:rFonts w:ascii="Times New Roman" w:eastAsia="Times New Roman" w:hAnsi="Times New Roman" w:cs="Times New Roman"/>
          <w:sz w:val="38"/>
          <w:szCs w:val="38"/>
        </w:rPr>
        <w:t xml:space="preserve"> «</w:t>
      </w:r>
      <w:r w:rsidRPr="00201EF8">
        <w:rPr>
          <w:rFonts w:ascii="Times New Roman" w:eastAsia="Times New Roman" w:hAnsi="Times New Roman" w:cs="Times New Roman"/>
          <w:sz w:val="38"/>
          <w:szCs w:val="38"/>
        </w:rPr>
        <w:t>ОХРАНА</w:t>
      </w:r>
    </w:p>
    <w:p w:rsidR="00663AF8" w:rsidRPr="00201EF8" w:rsidRDefault="002E552F" w:rsidP="00201EF8">
      <w:pPr>
        <w:shd w:val="clear" w:color="auto" w:fill="FFFFFF"/>
        <w:spacing w:before="5" w:line="432" w:lineRule="exact"/>
        <w:ind w:right="163"/>
        <w:jc w:val="center"/>
        <w:rPr>
          <w:rFonts w:ascii="Times New Roman" w:hAnsi="Times New Roman" w:cs="Times New Roman"/>
        </w:rPr>
      </w:pPr>
      <w:r w:rsidRPr="00201EF8">
        <w:rPr>
          <w:rFonts w:ascii="Times New Roman" w:eastAsia="Times New Roman" w:hAnsi="Times New Roman" w:cs="Times New Roman"/>
          <w:sz w:val="38"/>
          <w:szCs w:val="38"/>
        </w:rPr>
        <w:t>ОКРУЖАЮЩЕЙ</w:t>
      </w:r>
      <w:r w:rsidR="00201EF8" w:rsidRPr="00201EF8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 w:rsidRPr="00201EF8">
        <w:rPr>
          <w:rFonts w:ascii="Times New Roman" w:eastAsia="Times New Roman" w:hAnsi="Times New Roman" w:cs="Times New Roman"/>
          <w:sz w:val="38"/>
          <w:szCs w:val="38"/>
        </w:rPr>
        <w:t>СРЕДЫ</w:t>
      </w:r>
      <w:r w:rsidR="00201EF8" w:rsidRPr="00201EF8">
        <w:rPr>
          <w:rFonts w:ascii="Times New Roman" w:eastAsia="Times New Roman" w:hAnsi="Times New Roman" w:cs="Times New Roman"/>
          <w:sz w:val="38"/>
          <w:szCs w:val="38"/>
        </w:rPr>
        <w:t xml:space="preserve"> НА ТЕРРИТОРИИ БЕРЕЗНЯКОВСКОГО СЕЛЬСКОГО ПОСЕЛЕНИЯ</w:t>
      </w:r>
      <w:r w:rsidR="009F4CC9">
        <w:rPr>
          <w:rFonts w:ascii="Times New Roman" w:eastAsia="Times New Roman" w:hAnsi="Times New Roman" w:cs="Times New Roman"/>
          <w:sz w:val="38"/>
          <w:szCs w:val="38"/>
        </w:rPr>
        <w:t>»</w:t>
      </w:r>
    </w:p>
    <w:p w:rsidR="00663AF8" w:rsidRPr="00201EF8" w:rsidRDefault="002E552F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  <w:r w:rsidRPr="00201EF8">
        <w:rPr>
          <w:rFonts w:ascii="Times New Roman" w:eastAsia="Times New Roman" w:hAnsi="Times New Roman" w:cs="Times New Roman"/>
          <w:sz w:val="38"/>
          <w:szCs w:val="38"/>
        </w:rPr>
        <w:t>НА 20</w:t>
      </w:r>
      <w:r w:rsidR="0059298C" w:rsidRPr="00201EF8">
        <w:rPr>
          <w:rFonts w:ascii="Times New Roman" w:eastAsia="Times New Roman" w:hAnsi="Times New Roman" w:cs="Times New Roman"/>
          <w:sz w:val="38"/>
          <w:szCs w:val="38"/>
        </w:rPr>
        <w:t>20</w:t>
      </w:r>
      <w:r w:rsidRPr="00201EF8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 w:rsidR="00201EF8" w:rsidRPr="00201EF8">
        <w:rPr>
          <w:rFonts w:ascii="Times New Roman" w:eastAsia="Times New Roman" w:hAnsi="Times New Roman" w:cs="Times New Roman"/>
          <w:sz w:val="38"/>
          <w:szCs w:val="38"/>
        </w:rPr>
        <w:t>–</w:t>
      </w:r>
      <w:r w:rsidRPr="00201EF8">
        <w:rPr>
          <w:rFonts w:ascii="Times New Roman" w:eastAsia="Times New Roman" w:hAnsi="Times New Roman" w:cs="Times New Roman"/>
          <w:sz w:val="38"/>
          <w:szCs w:val="38"/>
        </w:rPr>
        <w:t xml:space="preserve"> 20</w:t>
      </w:r>
      <w:r w:rsidR="00E86164" w:rsidRPr="00201EF8">
        <w:rPr>
          <w:rFonts w:ascii="Times New Roman" w:eastAsia="Times New Roman" w:hAnsi="Times New Roman" w:cs="Times New Roman"/>
          <w:sz w:val="38"/>
          <w:szCs w:val="38"/>
        </w:rPr>
        <w:t>2</w:t>
      </w:r>
      <w:r w:rsidR="0059298C" w:rsidRPr="00201EF8">
        <w:rPr>
          <w:rFonts w:ascii="Times New Roman" w:eastAsia="Times New Roman" w:hAnsi="Times New Roman" w:cs="Times New Roman"/>
          <w:sz w:val="38"/>
          <w:szCs w:val="38"/>
        </w:rPr>
        <w:t>2</w:t>
      </w:r>
      <w:r w:rsidR="00201EF8" w:rsidRPr="00201EF8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 w:rsidRPr="00201EF8">
        <w:rPr>
          <w:rFonts w:ascii="Times New Roman" w:eastAsia="Times New Roman" w:hAnsi="Times New Roman" w:cs="Times New Roman"/>
          <w:sz w:val="38"/>
          <w:szCs w:val="38"/>
        </w:rPr>
        <w:t>ГОДЫ</w:t>
      </w:r>
    </w:p>
    <w:p w:rsidR="00663AF8" w:rsidRPr="00201EF8" w:rsidRDefault="00663A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>
      <w:pPr>
        <w:shd w:val="clear" w:color="auto" w:fill="FFFFFF"/>
        <w:spacing w:line="432" w:lineRule="exact"/>
        <w:ind w:right="158"/>
        <w:jc w:val="center"/>
        <w:rPr>
          <w:rFonts w:ascii="Times New Roman" w:hAnsi="Times New Roman" w:cs="Times New Roman"/>
        </w:rPr>
      </w:pPr>
    </w:p>
    <w:p w:rsidR="00201EF8" w:rsidRPr="00201EF8" w:rsidRDefault="00201EF8" w:rsidP="00201EF8">
      <w:pPr>
        <w:shd w:val="clear" w:color="auto" w:fill="FFFFFF"/>
        <w:spacing w:line="432" w:lineRule="exact"/>
        <w:ind w:right="158"/>
        <w:rPr>
          <w:rFonts w:ascii="Times New Roman" w:hAnsi="Times New Roman" w:cs="Times New Roman"/>
        </w:rPr>
      </w:pPr>
    </w:p>
    <w:p w:rsidR="00201EF8" w:rsidRPr="009F4CC9" w:rsidRDefault="00201EF8" w:rsidP="00201EF8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9F4CC9">
        <w:rPr>
          <w:rFonts w:ascii="Times New Roman" w:hAnsi="Times New Roman" w:cs="Times New Roman"/>
          <w:sz w:val="22"/>
          <w:szCs w:val="22"/>
        </w:rPr>
        <w:t>п.Березняки</w:t>
      </w:r>
    </w:p>
    <w:p w:rsidR="00201EF8" w:rsidRPr="009F4CC9" w:rsidRDefault="00201EF8" w:rsidP="00201EF8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201EF8" w:rsidRPr="009F4CC9" w:rsidRDefault="00201EF8" w:rsidP="00201EF8">
      <w:pPr>
        <w:shd w:val="clear" w:color="auto" w:fill="FFFFFF"/>
        <w:jc w:val="center"/>
        <w:rPr>
          <w:sz w:val="24"/>
          <w:szCs w:val="24"/>
        </w:rPr>
        <w:sectPr w:rsidR="00201EF8" w:rsidRPr="009F4CC9">
          <w:pgSz w:w="11909" w:h="16834"/>
          <w:pgMar w:top="1440" w:right="850" w:bottom="720" w:left="1858" w:header="720" w:footer="720" w:gutter="0"/>
          <w:cols w:space="60"/>
          <w:noEndnote/>
        </w:sectPr>
      </w:pPr>
      <w:r w:rsidRPr="009F4CC9">
        <w:rPr>
          <w:rFonts w:ascii="Times New Roman" w:hAnsi="Times New Roman" w:cs="Times New Roman"/>
          <w:sz w:val="22"/>
          <w:szCs w:val="22"/>
        </w:rPr>
        <w:t>2019</w:t>
      </w:r>
    </w:p>
    <w:p w:rsidR="009F4CC9" w:rsidRPr="00B83D79" w:rsidRDefault="002E552F" w:rsidP="00B83D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</w:t>
      </w:r>
    </w:p>
    <w:p w:rsidR="009F4CC9" w:rsidRPr="00B83D79" w:rsidRDefault="009F4CC9" w:rsidP="00B83D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</w:t>
      </w:r>
      <w:r w:rsidR="002E552F" w:rsidRPr="00B83D79">
        <w:rPr>
          <w:rFonts w:ascii="Times New Roman" w:eastAsia="Times New Roman" w:hAnsi="Times New Roman" w:cs="Times New Roman"/>
          <w:b/>
          <w:sz w:val="24"/>
          <w:szCs w:val="24"/>
        </w:rPr>
        <w:t xml:space="preserve">Охрана окружающей среды </w:t>
      </w:r>
      <w:r w:rsidRPr="00B83D79">
        <w:rPr>
          <w:rFonts w:ascii="Times New Roman" w:eastAsia="Times New Roman" w:hAnsi="Times New Roman" w:cs="Times New Roman"/>
          <w:b/>
          <w:sz w:val="24"/>
          <w:szCs w:val="24"/>
        </w:rPr>
        <w:t>на территории Березняковского сельского поселения»</w:t>
      </w:r>
      <w:r w:rsidR="002E552F" w:rsidRPr="00B83D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3AF8" w:rsidRDefault="002E552F" w:rsidP="00B83D79">
      <w:pPr>
        <w:shd w:val="clear" w:color="auto" w:fill="FFFFFF"/>
        <w:jc w:val="center"/>
      </w:pPr>
      <w:r w:rsidRPr="00B83D79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59298C" w:rsidRPr="00B83D7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83D79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9F4CC9" w:rsidRPr="00B83D79">
        <w:rPr>
          <w:b/>
          <w:sz w:val="24"/>
          <w:szCs w:val="24"/>
        </w:rPr>
        <w:t xml:space="preserve"> </w:t>
      </w:r>
      <w:r w:rsidRPr="00B83D79">
        <w:rPr>
          <w:rFonts w:ascii="Times New Roman" w:hAnsi="Times New Roman" w:cs="Times New Roman"/>
          <w:b/>
          <w:sz w:val="24"/>
          <w:szCs w:val="24"/>
        </w:rPr>
        <w:t>20</w:t>
      </w:r>
      <w:r w:rsidR="00E86164" w:rsidRPr="00B83D79">
        <w:rPr>
          <w:rFonts w:ascii="Times New Roman" w:hAnsi="Times New Roman" w:cs="Times New Roman"/>
          <w:b/>
          <w:sz w:val="24"/>
          <w:szCs w:val="24"/>
        </w:rPr>
        <w:t>2</w:t>
      </w:r>
      <w:r w:rsidR="0059298C" w:rsidRPr="00B83D79">
        <w:rPr>
          <w:rFonts w:ascii="Times New Roman" w:hAnsi="Times New Roman" w:cs="Times New Roman"/>
          <w:b/>
          <w:sz w:val="24"/>
          <w:szCs w:val="24"/>
        </w:rPr>
        <w:t>2</w:t>
      </w:r>
      <w:r w:rsidRPr="00B83D79">
        <w:rPr>
          <w:rFonts w:ascii="Times New Roman" w:eastAsia="Times New Roman" w:hAnsi="Times New Roman" w:cs="Times New Roman"/>
          <w:b/>
          <w:sz w:val="24"/>
          <w:szCs w:val="24"/>
        </w:rPr>
        <w:t>годы</w:t>
      </w:r>
    </w:p>
    <w:p w:rsidR="00663AF8" w:rsidRDefault="00663AF8">
      <w:pPr>
        <w:spacing w:after="240" w:line="1" w:lineRule="exact"/>
        <w:rPr>
          <w:sz w:val="2"/>
          <w:szCs w:val="2"/>
        </w:rPr>
      </w:pP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2"/>
        <w:gridCol w:w="12"/>
        <w:gridCol w:w="6675"/>
        <w:gridCol w:w="100"/>
      </w:tblGrid>
      <w:tr w:rsidR="00663AF8" w:rsidRPr="009F4CC9" w:rsidTr="00B83D79">
        <w:trPr>
          <w:trHeight w:hRule="exact" w:val="650"/>
        </w:trPr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Ответственный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9F4CC9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Администрация Березняковского сельского поселения</w:t>
            </w:r>
          </w:p>
        </w:tc>
      </w:tr>
      <w:tr w:rsidR="00663AF8" w:rsidRPr="009F4CC9" w:rsidTr="00B83D79">
        <w:trPr>
          <w:trHeight w:hRule="exact" w:val="1992"/>
        </w:trPr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экологической безопасности жителей </w:t>
            </w:r>
            <w:r w:rsidR="009F4CC9"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Березняковского сельского поселения Нижнеилимского района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существующих социально-экономических условиях, для создания благоприятных условий жизнедеятельности населения, предотвращения негативного воздействия хозяйственной и иной </w:t>
            </w:r>
            <w:r w:rsidRPr="009F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деятельности на окружающую среду и ликвидации ее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последствий.</w:t>
            </w:r>
          </w:p>
        </w:tc>
      </w:tr>
      <w:tr w:rsidR="00663AF8" w:rsidRPr="009F4CC9" w:rsidTr="00B83D79">
        <w:trPr>
          <w:trHeight w:hRule="exact" w:val="2547"/>
        </w:trPr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CC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выявление  и     ликвидация  </w:t>
            </w:r>
            <w:r w:rsidR="00F77CCD" w:rsidRPr="009F4CC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</w:t>
            </w:r>
            <w:r w:rsidRPr="009F4CC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есанкционированных</w:t>
            </w:r>
            <w:r w:rsidRPr="009F4CC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br/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свалок;</w:t>
            </w:r>
          </w:p>
          <w:p w:rsidR="00663AF8" w:rsidRPr="009F4CC9" w:rsidRDefault="002E552F" w:rsidP="009F4CC9">
            <w:pPr>
              <w:shd w:val="clear" w:color="auto" w:fill="FFFFFF"/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7CCD" w:rsidRPr="009F4C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проведение     мероприятий  </w:t>
            </w:r>
            <w:r w:rsidRPr="009F4C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 по     благоустройству    и</w:t>
            </w:r>
            <w:r w:rsidR="009F4CC9" w:rsidRPr="009F4C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 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озеленению</w:t>
            </w:r>
            <w:r w:rsidR="009F4CC9"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111A"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и территории МКД)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3AF8" w:rsidRPr="009F4CC9" w:rsidRDefault="002E552F" w:rsidP="009F4CC9">
            <w:pPr>
              <w:shd w:val="clear" w:color="auto" w:fill="FFFFFF"/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CC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разработка    нормативно-правовых    актов    в    сфере</w:t>
            </w:r>
            <w:r w:rsidR="009F4CC9" w:rsidRPr="009F4CC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окружающей среды;</w:t>
            </w:r>
          </w:p>
          <w:p w:rsidR="004307C5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-</w:t>
            </w:r>
            <w:r w:rsidR="009F4CC9" w:rsidRPr="009F4CC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    </w:t>
            </w:r>
            <w:r w:rsidRPr="009F4CC9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развитие  и  </w:t>
            </w:r>
            <w:r w:rsidR="0059298C" w:rsidRPr="009F4CC9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ф</w:t>
            </w:r>
            <w:r w:rsidRPr="009F4CC9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ункционирование   темы </w:t>
            </w:r>
            <w:r w:rsidR="00B83D79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</w:t>
            </w:r>
            <w:r w:rsidR="004307C5"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просвещения населения </w:t>
            </w:r>
            <w:r w:rsidR="009F4CC9"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Березняковского сельского поселения Нижнеилимского района</w:t>
            </w:r>
          </w:p>
        </w:tc>
      </w:tr>
      <w:tr w:rsidR="00663AF8" w:rsidRPr="009F4CC9" w:rsidTr="00B83D79">
        <w:trPr>
          <w:trHeight w:hRule="exact" w:val="2839"/>
        </w:trPr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Индикаторы   цели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tabs>
                <w:tab w:val="left" w:pos="3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высаженных деревьев, кустарников;</w:t>
            </w:r>
          </w:p>
          <w:p w:rsidR="00254341" w:rsidRPr="009F4CC9" w:rsidRDefault="00254341" w:rsidP="009F4CC9">
            <w:pPr>
              <w:shd w:val="clear" w:color="auto" w:fill="FFFFFF"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контейнерных площадок;</w:t>
            </w:r>
          </w:p>
          <w:p w:rsidR="00663AF8" w:rsidRPr="009F4CC9" w:rsidRDefault="002E552F" w:rsidP="009F4CC9">
            <w:pPr>
              <w:shd w:val="clear" w:color="auto" w:fill="FFFFFF"/>
              <w:tabs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 w:rsidR="00B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ество населения, вовлеченного в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мероприятия;</w:t>
            </w:r>
          </w:p>
          <w:p w:rsidR="00663AF8" w:rsidRPr="009F4CC9" w:rsidRDefault="002E552F" w:rsidP="009F4CC9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проверок по региональному</w:t>
            </w:r>
            <w:r w:rsidR="00B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государственному экологическому контролю;</w:t>
            </w:r>
          </w:p>
          <w:p w:rsidR="00663AF8" w:rsidRPr="009F4CC9" w:rsidRDefault="002E552F" w:rsidP="009F4CC9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</w:t>
            </w:r>
            <w:r w:rsidR="00B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публикаций, информационного 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 размещенного на официальном сайте</w:t>
            </w:r>
            <w:r w:rsidR="00B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администрации </w:t>
            </w:r>
            <w:r w:rsidR="00B83D79"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Березняковского сельского поселения Нижнеилимского района</w:t>
            </w:r>
            <w:r w:rsidRPr="009F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и в СМИ</w:t>
            </w:r>
            <w:r w:rsidR="00B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«Вестник»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AF8" w:rsidRPr="009F4CC9" w:rsidTr="00B83D79">
        <w:trPr>
          <w:trHeight w:hRule="exact" w:val="1133"/>
        </w:trPr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9F4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муниципальной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7CCD" w:rsidRPr="009F4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7A5DFF" w:rsidRPr="009F4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CCD" w:rsidRPr="009F4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годы.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663AF8" w:rsidRPr="009F4CC9" w:rsidTr="00B83D79">
        <w:trPr>
          <w:trHeight w:hRule="exact" w:val="1812"/>
        </w:trPr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муниципальной </w:t>
            </w:r>
            <w:r w:rsidRPr="009F4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программы всего,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</w:t>
            </w:r>
            <w:r w:rsidR="00B83D79" w:rsidRPr="009F4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годам реализации</w:t>
            </w:r>
          </w:p>
        </w:tc>
        <w:tc>
          <w:tcPr>
            <w:tcW w:w="6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BA672F" w:rsidRDefault="002E552F" w:rsidP="009F4C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всех источников </w:t>
            </w:r>
            <w:r w:rsidRPr="009F4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составляет   </w:t>
            </w:r>
            <w:r w:rsidR="007A5DFF" w:rsidRPr="00BA67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100 </w:t>
            </w:r>
            <w:r w:rsidRPr="00BA67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тыс. рублей, в том числе по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годам реализации: </w:t>
            </w:r>
          </w:p>
          <w:p w:rsidR="00B83D79" w:rsidRPr="00BA672F" w:rsidRDefault="00B83D79" w:rsidP="00B83D79">
            <w:pPr>
              <w:shd w:val="clear" w:color="auto" w:fill="FFFFFF"/>
              <w:tabs>
                <w:tab w:val="left" w:pos="7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г. - 40 тыс. рублей;</w:t>
            </w:r>
          </w:p>
          <w:p w:rsidR="00B83D79" w:rsidRPr="00BA672F" w:rsidRDefault="00B83D79" w:rsidP="00B83D79">
            <w:pPr>
              <w:shd w:val="clear" w:color="auto" w:fill="FFFFFF"/>
              <w:tabs>
                <w:tab w:val="left" w:pos="7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г. - 30 тыс. рублей;</w:t>
            </w:r>
          </w:p>
          <w:p w:rsidR="00B83D79" w:rsidRPr="009F4CC9" w:rsidRDefault="00B83D79" w:rsidP="00B83D79">
            <w:pPr>
              <w:shd w:val="clear" w:color="auto" w:fill="FFFFFF"/>
              <w:tabs>
                <w:tab w:val="left" w:pos="7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г.- 30 тыс. рублей</w:t>
            </w:r>
          </w:p>
          <w:p w:rsidR="00B83D79" w:rsidRPr="009F4CC9" w:rsidRDefault="00B83D79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F8" w:rsidRPr="009F4CC9" w:rsidTr="00B83D79">
        <w:trPr>
          <w:gridAfter w:val="1"/>
          <w:wAfter w:w="100" w:type="dxa"/>
          <w:trHeight w:hRule="exact" w:val="2561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9F4CC9" w:rsidRDefault="002E552F" w:rsidP="009F4CC9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озеленения района на 30%</w:t>
            </w:r>
            <w:r w:rsidR="00B83D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3AF8" w:rsidRPr="009F4CC9" w:rsidRDefault="002E552F" w:rsidP="009F4CC9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увеличение количества населения, вовлеченного в</w:t>
            </w:r>
            <w:r w:rsidRPr="009F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мероприятия на 40%</w:t>
            </w:r>
            <w:r w:rsidR="00B83D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B83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9F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увеличение количества проверок по региональному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государственному экологическому контролю;</w:t>
            </w:r>
          </w:p>
          <w:p w:rsidR="00663AF8" w:rsidRPr="009F4CC9" w:rsidRDefault="002E552F" w:rsidP="009F4C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D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публикаций, </w:t>
            </w:r>
            <w:r w:rsidRPr="009F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информационного материала, размещенного на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="00B83D79"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Березняковского сельского поселения Нижнеилимского района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СМИ </w:t>
            </w:r>
            <w:r w:rsidR="00B83D7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«Вестник»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="00360A2B"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9F4CC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месяц)</w:t>
            </w:r>
          </w:p>
        </w:tc>
      </w:tr>
    </w:tbl>
    <w:p w:rsidR="00B83D79" w:rsidRPr="00B83D79" w:rsidRDefault="002E552F" w:rsidP="00B83D79">
      <w:pPr>
        <w:pStyle w:val="a3"/>
        <w:numPr>
          <w:ilvl w:val="0"/>
          <w:numId w:val="8"/>
        </w:numPr>
        <w:shd w:val="clear" w:color="auto" w:fill="FFFFFF"/>
        <w:spacing w:before="960" w:line="322" w:lineRule="exact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Характеристика проблемы, на решение которой направлена</w:t>
      </w:r>
      <w:r w:rsidR="00B83D79" w:rsidRPr="00B83D7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83D79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</w:t>
      </w:r>
    </w:p>
    <w:p w:rsidR="00B83D79" w:rsidRDefault="002E552F" w:rsidP="00B83D79">
      <w:pPr>
        <w:shd w:val="clear" w:color="auto" w:fill="FFFFFF"/>
        <w:tabs>
          <w:tab w:val="left" w:pos="0"/>
          <w:tab w:val="left" w:pos="1560"/>
          <w:tab w:val="left" w:pos="3119"/>
          <w:tab w:val="left" w:pos="6149"/>
          <w:tab w:val="left" w:pos="8083"/>
        </w:tabs>
        <w:ind w:firstLine="709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</w:t>
      </w:r>
      <w:r w:rsidR="00B83D79">
        <w:rPr>
          <w:rFonts w:ascii="Times New Roman" w:eastAsia="Times New Roman" w:hAnsi="Times New Roman" w:cs="Times New Roman"/>
          <w:sz w:val="24"/>
          <w:szCs w:val="24"/>
        </w:rPr>
        <w:t xml:space="preserve">ерации от 10.01.2002 N 7-ФЗ "Об 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>охране окружающей среды" определяет</w:t>
      </w:r>
      <w:r w:rsidR="00B83D79">
        <w:rPr>
          <w:rFonts w:ascii="Times New Roman" w:eastAsia="Times New Roman" w:hAnsi="Times New Roman" w:cs="Times New Roman"/>
          <w:sz w:val="24"/>
          <w:szCs w:val="24"/>
        </w:rPr>
        <w:t xml:space="preserve"> экологическую безопасность как 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>состояние защищенности природной среды и жизненно важных интересов</w:t>
      </w:r>
      <w:r w:rsidR="00B83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человека</w:t>
      </w:r>
      <w:r w:rsidRPr="00B83D79">
        <w:rPr>
          <w:rFonts w:eastAsia="Times New Roman"/>
          <w:sz w:val="24"/>
          <w:szCs w:val="24"/>
        </w:rPr>
        <w:tab/>
      </w:r>
      <w:r w:rsidRPr="00B83D79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="00B83D79">
        <w:rPr>
          <w:rFonts w:eastAsia="Times New Roman"/>
          <w:sz w:val="24"/>
          <w:szCs w:val="24"/>
        </w:rPr>
        <w:t xml:space="preserve"> </w:t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возможного</w:t>
      </w:r>
      <w:r w:rsidR="00B83D79">
        <w:rPr>
          <w:rFonts w:eastAsia="Times New Roman"/>
          <w:sz w:val="24"/>
          <w:szCs w:val="24"/>
        </w:rPr>
        <w:t xml:space="preserve"> </w:t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негативного</w:t>
      </w:r>
      <w:r w:rsidR="00B83D79">
        <w:rPr>
          <w:rFonts w:eastAsia="Times New Roman"/>
          <w:sz w:val="24"/>
          <w:szCs w:val="24"/>
        </w:rPr>
        <w:t xml:space="preserve"> </w:t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воздействия</w:t>
      </w:r>
      <w:r w:rsidRPr="00B83D79">
        <w:rPr>
          <w:rFonts w:eastAsia="Times New Roman"/>
          <w:sz w:val="24"/>
          <w:szCs w:val="24"/>
        </w:rPr>
        <w:tab/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субъектов,</w:t>
      </w:r>
      <w:r w:rsidR="00B83D79">
        <w:rPr>
          <w:sz w:val="24"/>
          <w:szCs w:val="24"/>
        </w:rPr>
        <w:t xml:space="preserve"> 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>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663AF8" w:rsidRPr="00B83D79" w:rsidRDefault="002E552F" w:rsidP="00B83D79">
      <w:pPr>
        <w:shd w:val="clear" w:color="auto" w:fill="FFFFFF"/>
        <w:tabs>
          <w:tab w:val="left" w:pos="0"/>
          <w:tab w:val="left" w:pos="1560"/>
          <w:tab w:val="left" w:pos="3119"/>
          <w:tab w:val="left" w:pos="6149"/>
          <w:tab w:val="left" w:pos="8083"/>
        </w:tabs>
        <w:ind w:firstLine="709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повышение уровня и качества жизни населения. Высокое качество жизни и здоровья населения, а также устойчивое экономическое развитие </w:t>
      </w:r>
      <w:r w:rsidR="00B83D79">
        <w:rPr>
          <w:rFonts w:ascii="Times New Roman" w:eastAsia="Times New Roman" w:hAnsi="Times New Roman" w:cs="Times New Roman"/>
          <w:sz w:val="24"/>
          <w:szCs w:val="24"/>
        </w:rPr>
        <w:t>Березняковского сельского поселения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 могут быть обеспечены только при условии сохранения природных систем и поддержания соответствующего качества окружающей </w:t>
      </w:r>
      <w:r w:rsidRPr="00B83D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среды. Для этого необходимо формировать и последовательно реализовывать 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>единую политику в области экологии, направленную на охрану окружающей среды и рациональное использование природных ресурсов.</w:t>
      </w:r>
    </w:p>
    <w:p w:rsidR="00663AF8" w:rsidRPr="00B83D79" w:rsidRDefault="002E552F" w:rsidP="00B83D79">
      <w:pPr>
        <w:shd w:val="clear" w:color="auto" w:fill="FFFFFF"/>
        <w:tabs>
          <w:tab w:val="left" w:pos="3082"/>
        </w:tabs>
        <w:ind w:firstLine="709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pacing w:val="-9"/>
          <w:sz w:val="24"/>
          <w:szCs w:val="24"/>
        </w:rPr>
        <w:t>Основная     проблема</w:t>
      </w:r>
      <w:r w:rsidRPr="00B83D79">
        <w:rPr>
          <w:rFonts w:eastAsia="Times New Roman"/>
          <w:sz w:val="24"/>
          <w:szCs w:val="24"/>
        </w:rPr>
        <w:tab/>
      </w:r>
      <w:r w:rsidRPr="00B83D79">
        <w:rPr>
          <w:rFonts w:ascii="Times New Roman" w:eastAsia="Times New Roman" w:cs="Times New Roman"/>
          <w:spacing w:val="-12"/>
          <w:sz w:val="24"/>
          <w:szCs w:val="24"/>
        </w:rPr>
        <w:t xml:space="preserve">-     </w:t>
      </w:r>
      <w:r w:rsidRPr="00B83D79">
        <w:rPr>
          <w:rFonts w:ascii="Times New Roman" w:eastAsia="Times New Roman" w:hAnsi="Times New Roman" w:cs="Times New Roman"/>
          <w:spacing w:val="-12"/>
          <w:sz w:val="24"/>
          <w:szCs w:val="24"/>
        </w:rPr>
        <w:t>отсутствие     комплексного     подхода     к    решению</w:t>
      </w:r>
    </w:p>
    <w:p w:rsidR="00B83D79" w:rsidRDefault="002E552F" w:rsidP="00B83D79">
      <w:pPr>
        <w:shd w:val="clear" w:color="auto" w:fill="FFFFFF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pacing w:val="-10"/>
          <w:sz w:val="24"/>
          <w:szCs w:val="24"/>
        </w:rPr>
        <w:t>вопроса    размещения,    переработки    и    утилизации    отходов    производства    и</w:t>
      </w:r>
      <w:r w:rsidR="00B83D79" w:rsidRPr="00B83D79">
        <w:rPr>
          <w:rFonts w:ascii="Times New Roman" w:eastAsia="Times New Roman" w:hAnsi="Times New Roman" w:cs="Times New Roman"/>
          <w:sz w:val="24"/>
          <w:szCs w:val="24"/>
        </w:rPr>
        <w:t xml:space="preserve"> потребления - приводит к увеличению числа несанкционированных свалок, интенсивному заг</w:t>
      </w:r>
      <w:r w:rsidR="00B83D79">
        <w:rPr>
          <w:rFonts w:ascii="Times New Roman" w:eastAsia="Times New Roman" w:hAnsi="Times New Roman" w:cs="Times New Roman"/>
          <w:sz w:val="24"/>
          <w:szCs w:val="24"/>
        </w:rPr>
        <w:t xml:space="preserve">рязнению почв, водоохранных зон </w:t>
      </w:r>
      <w:r w:rsidR="00B83D79" w:rsidRPr="00B83D79">
        <w:rPr>
          <w:rFonts w:ascii="Times New Roman" w:eastAsia="Times New Roman" w:hAnsi="Times New Roman" w:cs="Times New Roman"/>
          <w:sz w:val="24"/>
          <w:szCs w:val="24"/>
        </w:rPr>
        <w:t>поверхностных водоемов и атмосферного воздуха.</w:t>
      </w:r>
    </w:p>
    <w:p w:rsidR="00B83D79" w:rsidRPr="00B83D79" w:rsidRDefault="00B83D79" w:rsidP="00B83D79">
      <w:pPr>
        <w:shd w:val="clear" w:color="auto" w:fill="FFFFFF"/>
        <w:ind w:firstLine="709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z w:val="24"/>
          <w:szCs w:val="24"/>
        </w:rPr>
        <w:t>Большое значение для сохранения экологического равновесия и улучшения внешнего облика муниципального района играют зеленые насаждения. В результате воздействия вредителей и болезней зеленых насаждений, антропогенных факторов, неблагоприятных погодных условий, избыточного увлажнения и других факторов зеленые насаждения теряют свою биологическую устойчивость и становятся больными и аварийными. Необходимо проводить ряд мероприятий по удалению больных и аварийных деревьев и кустарников, по воспроизводству новых зеленых насаждений.</w:t>
      </w:r>
    </w:p>
    <w:p w:rsidR="00B83D79" w:rsidRPr="00B83D79" w:rsidRDefault="00B83D79" w:rsidP="00B83D79">
      <w:pPr>
        <w:shd w:val="clear" w:color="auto" w:fill="FFFFFF"/>
        <w:ind w:firstLine="709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B83D79" w:rsidRPr="00B83D79" w:rsidRDefault="00B83D79" w:rsidP="00B83D79">
      <w:pPr>
        <w:shd w:val="clear" w:color="auto" w:fill="FFFFFF"/>
        <w:ind w:firstLine="709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При этом уровень экологической культуры и экологического образования в </w:t>
      </w:r>
      <w:r w:rsidR="007A406A">
        <w:rPr>
          <w:rFonts w:ascii="Times New Roman" w:eastAsia="Times New Roman" w:hAnsi="Times New Roman" w:cs="Times New Roman"/>
          <w:sz w:val="24"/>
          <w:szCs w:val="24"/>
        </w:rPr>
        <w:t>Березняковском сельском поселении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 остается сравнительно низким, что зачастую является причиной осуществления деятельности, негативно влияющей на состояние окружающей среды. Формирование экологической культуры населения,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</w:t>
      </w:r>
    </w:p>
    <w:p w:rsidR="007A406A" w:rsidRDefault="00B83D79" w:rsidP="00B83D79">
      <w:pPr>
        <w:shd w:val="clear" w:color="auto" w:fill="FFFFFF"/>
        <w:tabs>
          <w:tab w:val="left" w:pos="2630"/>
          <w:tab w:val="left" w:pos="4426"/>
          <w:tab w:val="left" w:pos="6072"/>
          <w:tab w:val="left" w:pos="770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Для комплексного решения экологических проблем на территории </w:t>
      </w:r>
      <w:r w:rsidR="007A406A">
        <w:rPr>
          <w:rFonts w:ascii="Times New Roman" w:eastAsia="Times New Roman" w:hAnsi="Times New Roman" w:cs="Times New Roman"/>
          <w:sz w:val="24"/>
          <w:szCs w:val="24"/>
        </w:rPr>
        <w:t>Березняковского сельского поселения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программно-целевого метода возникла необходимость разработки муниципальной программы "Охрана окружающей среды </w:t>
      </w:r>
      <w:r w:rsidR="007A406A">
        <w:rPr>
          <w:rFonts w:ascii="Times New Roman" w:eastAsia="Times New Roman" w:hAnsi="Times New Roman" w:cs="Times New Roman"/>
          <w:sz w:val="24"/>
          <w:szCs w:val="24"/>
        </w:rPr>
        <w:t>на территории Березняковского сельского поселения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 на 2020-2022 годы»</w:t>
      </w:r>
      <w:r w:rsidR="007A4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D79" w:rsidRPr="007A406A" w:rsidRDefault="00B83D79" w:rsidP="007A406A">
      <w:pPr>
        <w:shd w:val="clear" w:color="auto" w:fill="FFFFFF"/>
        <w:tabs>
          <w:tab w:val="left" w:pos="2630"/>
          <w:tab w:val="left" w:pos="4426"/>
          <w:tab w:val="left" w:pos="6072"/>
          <w:tab w:val="left" w:pos="770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Муниципальная</w:t>
      </w:r>
      <w:r w:rsidRPr="00B83D79">
        <w:rPr>
          <w:rFonts w:eastAsia="Times New Roman"/>
          <w:sz w:val="24"/>
          <w:szCs w:val="24"/>
        </w:rPr>
        <w:tab/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</w:t>
      </w:r>
      <w:r w:rsidRPr="00B83D79">
        <w:rPr>
          <w:rFonts w:eastAsia="Times New Roman"/>
          <w:sz w:val="24"/>
          <w:szCs w:val="24"/>
        </w:rPr>
        <w:tab/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содержит</w:t>
      </w:r>
      <w:r w:rsidRPr="00B83D79">
        <w:rPr>
          <w:rFonts w:eastAsia="Times New Roman"/>
          <w:sz w:val="24"/>
          <w:szCs w:val="24"/>
        </w:rPr>
        <w:tab/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комплекс</w:t>
      </w:r>
      <w:r w:rsidRPr="00B83D79">
        <w:rPr>
          <w:rFonts w:eastAsia="Times New Roman"/>
          <w:sz w:val="24"/>
          <w:szCs w:val="24"/>
        </w:rPr>
        <w:tab/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мероприятий,</w:t>
      </w:r>
      <w:r w:rsidR="007A406A">
        <w:rPr>
          <w:sz w:val="24"/>
          <w:szCs w:val="24"/>
        </w:rPr>
        <w:t xml:space="preserve"> 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направленных на решение приоритетных </w:t>
      </w:r>
      <w:r w:rsidR="007A406A">
        <w:rPr>
          <w:rFonts w:ascii="Times New Roman" w:eastAsia="Times New Roman" w:hAnsi="Times New Roman" w:cs="Times New Roman"/>
          <w:sz w:val="24"/>
          <w:szCs w:val="24"/>
        </w:rPr>
        <w:t xml:space="preserve">задач в сфере охраны окружающей 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>среды и обеспечения рационального природопользования на территории</w:t>
      </w:r>
      <w:r w:rsidR="007A4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поселения</w:t>
      </w:r>
      <w:r w:rsidRPr="00B83D7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83D79">
        <w:rPr>
          <w:rFonts w:eastAsia="Times New Roman" w:hAnsi="Times New Roman"/>
          <w:sz w:val="24"/>
          <w:szCs w:val="24"/>
        </w:rPr>
        <w:tab/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Реализация</w:t>
      </w:r>
      <w:r w:rsidR="007A406A">
        <w:rPr>
          <w:rFonts w:eastAsia="Times New Roman"/>
          <w:sz w:val="24"/>
          <w:szCs w:val="24"/>
        </w:rPr>
        <w:t xml:space="preserve"> </w:t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данных</w:t>
      </w:r>
      <w:r w:rsidR="007A406A">
        <w:rPr>
          <w:rFonts w:eastAsia="Times New Roman"/>
          <w:sz w:val="24"/>
          <w:szCs w:val="24"/>
        </w:rPr>
        <w:t xml:space="preserve"> </w:t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</w:t>
      </w:r>
      <w:r w:rsidR="007A406A">
        <w:rPr>
          <w:rFonts w:eastAsia="Times New Roman"/>
          <w:sz w:val="24"/>
          <w:szCs w:val="24"/>
        </w:rPr>
        <w:t xml:space="preserve"> </w:t>
      </w:r>
      <w:r w:rsidRPr="00B83D79">
        <w:rPr>
          <w:rFonts w:ascii="Times New Roman" w:eastAsia="Times New Roman" w:hAnsi="Times New Roman" w:cs="Times New Roman"/>
          <w:spacing w:val="-2"/>
          <w:sz w:val="24"/>
          <w:szCs w:val="24"/>
        </w:rPr>
        <w:t>будет</w:t>
      </w:r>
      <w:r w:rsidR="007A4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оздоровлению экологической обстановки и обеспечению экологической безопасности, а также повышению уровня экологического образования и воспитания, экологической культуры населения. Выбор мероприятий муниципальной программы основан на анализе экологической ситуации </w:t>
      </w:r>
      <w:r w:rsidR="007A406A">
        <w:rPr>
          <w:rFonts w:ascii="Times New Roman" w:eastAsia="Times New Roman" w:hAnsi="Times New Roman" w:cs="Times New Roman"/>
          <w:sz w:val="24"/>
          <w:szCs w:val="24"/>
        </w:rPr>
        <w:t>в Березняковском сельском уровне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06A" w:rsidRPr="00B83D79" w:rsidRDefault="00B83D79" w:rsidP="007A406A">
      <w:pPr>
        <w:shd w:val="clear" w:color="auto" w:fill="FFFFFF"/>
        <w:ind w:firstLine="709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На успешное выполнение муниципальной программы и достижение </w:t>
      </w:r>
      <w:r w:rsidRPr="00B83D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планируемого уровня целевых показателей могут повлиять внешние факторы 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и риски. К основным рискам 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можно отнести риски, связанные с изменениями </w:t>
      </w:r>
      <w:r w:rsidRPr="00B83D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законодательстве и государственной политике в сфере охраны окружающей </w:t>
      </w:r>
      <w:r w:rsidRPr="00B83D79">
        <w:rPr>
          <w:rFonts w:ascii="Times New Roman" w:eastAsia="Times New Roman" w:hAnsi="Times New Roman" w:cs="Times New Roman"/>
          <w:spacing w:val="-12"/>
          <w:sz w:val="24"/>
          <w:szCs w:val="24"/>
        </w:rPr>
        <w:t>среды,     которые     могут     повлечь     изменения     в     структуре     и     содержании</w:t>
      </w:r>
      <w:r w:rsidR="007A406A">
        <w:rPr>
          <w:sz w:val="24"/>
          <w:szCs w:val="24"/>
        </w:rPr>
        <w:t xml:space="preserve"> </w:t>
      </w:r>
      <w:r w:rsidR="007A406A" w:rsidRPr="00B83D79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программы, принципах ее ресурсного обеспечения и механизмах реализации.</w:t>
      </w:r>
    </w:p>
    <w:p w:rsidR="007A406A" w:rsidRPr="00B83D79" w:rsidRDefault="007A406A" w:rsidP="007A406A">
      <w:pPr>
        <w:shd w:val="clear" w:color="auto" w:fill="FFFFFF"/>
        <w:ind w:firstLine="709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z w:val="24"/>
          <w:szCs w:val="24"/>
        </w:rPr>
        <w:t>Минимизация влияния данного вида рисков возможна при проведении систематического мониторинга изменений в федеральном и региональном законодательстве в сфере охраны окружающей среды и своевременной корректировки положений муниципальной программы.</w:t>
      </w:r>
    </w:p>
    <w:p w:rsidR="007A406A" w:rsidRPr="00B83D79" w:rsidRDefault="007A406A" w:rsidP="007A406A">
      <w:pPr>
        <w:shd w:val="clear" w:color="auto" w:fill="FFFFFF"/>
        <w:ind w:firstLine="709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z w:val="24"/>
          <w:szCs w:val="24"/>
        </w:rPr>
        <w:t>Способами ограничения финансовых рисков выступают ежегодное уточнение объемов финансовых средств, предусмотренных на реализацию мероприятий муниципальной программы, в том числе 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7A406A" w:rsidRPr="00B83D79" w:rsidRDefault="007A406A" w:rsidP="007A406A">
      <w:pPr>
        <w:shd w:val="clear" w:color="auto" w:fill="FFFFFF"/>
        <w:ind w:firstLine="709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z w:val="24"/>
          <w:szCs w:val="24"/>
        </w:rPr>
        <w:t xml:space="preserve">Риски, связанные со снижением экономической стабильности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Березняковского сельского поселения</w:t>
      </w:r>
      <w:r w:rsidRPr="00B83D79">
        <w:rPr>
          <w:rFonts w:ascii="Times New Roman" w:eastAsia="Times New Roman" w:hAnsi="Times New Roman" w:cs="Times New Roman"/>
          <w:sz w:val="24"/>
          <w:szCs w:val="24"/>
        </w:rPr>
        <w:t>, негативно отражающиеся на хозяйственной деятельности участников муниципальной программы, ведущие к выполнению мероприятий не в полном объеме.</w:t>
      </w:r>
    </w:p>
    <w:p w:rsidR="007A406A" w:rsidRPr="00B83D79" w:rsidRDefault="007A406A" w:rsidP="007A406A">
      <w:pPr>
        <w:shd w:val="clear" w:color="auto" w:fill="FFFFFF"/>
        <w:ind w:firstLine="709"/>
        <w:jc w:val="both"/>
        <w:rPr>
          <w:sz w:val="24"/>
          <w:szCs w:val="24"/>
        </w:rPr>
      </w:pPr>
      <w:r w:rsidRPr="00B83D79">
        <w:rPr>
          <w:rFonts w:ascii="Times New Roman" w:eastAsia="Times New Roman" w:hAnsi="Times New Roman" w:cs="Times New Roman"/>
          <w:sz w:val="24"/>
          <w:szCs w:val="24"/>
        </w:rPr>
        <w:t>Чтобы минимизировать возможные отрицательные последствия, связанные с указанными рисками, в структуре управления муниципальной программой предусмотрена ежегодная корректировка мероприятий.</w:t>
      </w:r>
    </w:p>
    <w:p w:rsidR="00663AF8" w:rsidRDefault="00663AF8" w:rsidP="00B83D79">
      <w:pPr>
        <w:shd w:val="clear" w:color="auto" w:fill="FFFFFF"/>
        <w:jc w:val="both"/>
        <w:rPr>
          <w:sz w:val="24"/>
          <w:szCs w:val="24"/>
        </w:rPr>
      </w:pPr>
    </w:p>
    <w:p w:rsidR="007A406A" w:rsidRPr="007A406A" w:rsidRDefault="007A406A" w:rsidP="007A406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7A406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A406A">
        <w:rPr>
          <w:rFonts w:ascii="Times New Roman" w:eastAsia="Times New Roman" w:hAnsi="Times New Roman" w:cs="Times New Roman"/>
          <w:b/>
          <w:sz w:val="24"/>
          <w:szCs w:val="24"/>
        </w:rPr>
        <w:t>Приоритеты муниципальной политики в сфере охраны окружающей</w:t>
      </w:r>
      <w:r w:rsidRPr="007A406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7A406A">
        <w:rPr>
          <w:rFonts w:ascii="Times New Roman" w:eastAsia="Times New Roman" w:hAnsi="Times New Roman" w:cs="Times New Roman"/>
          <w:b/>
          <w:sz w:val="24"/>
          <w:szCs w:val="24"/>
        </w:rPr>
        <w:t>реды</w:t>
      </w:r>
    </w:p>
    <w:p w:rsidR="007A406A" w:rsidRPr="007A406A" w:rsidRDefault="007A406A" w:rsidP="007A406A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7A406A" w:rsidRPr="007A406A" w:rsidRDefault="007A406A" w:rsidP="007A406A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Выбор приоритетов муниципальной программы определен статьей 42 Конституции Российской Федерации, Федеральным законом от 10.01.2002 N </w:t>
      </w:r>
      <w:r w:rsidRPr="007A4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7-ФЗ "Об охране окружающей среды", Федеральным законом от 24.06.1998 N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89-ФЗ "Об отходах производства и потребления",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Иркутской области от 29.10.2018г. №776-пп «Охрана окружающей среды» на 2019-2024 годы.</w:t>
      </w:r>
    </w:p>
    <w:p w:rsidR="007A406A" w:rsidRPr="007A406A" w:rsidRDefault="007A406A" w:rsidP="007A406A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>Приоритеты и цель политики на муниципальном уровне в сфере охраны окружающей среды определяют необходимость комплексного решения задач, направленных на повышение уровня экологической безопасности граждан и сохранения природных систем.</w:t>
      </w:r>
    </w:p>
    <w:p w:rsidR="007A406A" w:rsidRPr="007A406A" w:rsidRDefault="007A406A" w:rsidP="007A406A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Целью муниципальной программы является обеспечение экологической безопасности жителей </w:t>
      </w:r>
      <w:r w:rsidR="006427CA">
        <w:rPr>
          <w:rFonts w:ascii="Times New Roman" w:eastAsia="Times New Roman" w:hAnsi="Times New Roman" w:cs="Times New Roman"/>
          <w:sz w:val="24"/>
          <w:szCs w:val="24"/>
        </w:rPr>
        <w:t>Березняковского сельского поселения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 в существующих социально-экономических условиях, для создания благоприятных условий жизнедеятельности населения, предотвращение негативного воздействия хозяйственной и иной деятельности на окружающую среду и ликвидация ее последствий.</w:t>
      </w:r>
    </w:p>
    <w:p w:rsidR="007A406A" w:rsidRPr="007A406A" w:rsidRDefault="007A406A" w:rsidP="007A406A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 необходимо решение следующих задач:</w:t>
      </w:r>
    </w:p>
    <w:p w:rsidR="007A406A" w:rsidRPr="007A406A" w:rsidRDefault="006427CA" w:rsidP="007A406A">
      <w:pPr>
        <w:numPr>
          <w:ilvl w:val="0"/>
          <w:numId w:val="2"/>
        </w:numPr>
        <w:shd w:val="clear" w:color="auto" w:fill="FFFFFF"/>
        <w:tabs>
          <w:tab w:val="left" w:pos="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06A" w:rsidRPr="007A406A">
        <w:rPr>
          <w:rFonts w:ascii="Times New Roman" w:eastAsia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7A406A" w:rsidRPr="006427CA" w:rsidRDefault="006427CA" w:rsidP="007A406A">
      <w:pPr>
        <w:numPr>
          <w:ilvl w:val="0"/>
          <w:numId w:val="2"/>
        </w:numPr>
        <w:shd w:val="clear" w:color="auto" w:fill="FFFFFF"/>
        <w:tabs>
          <w:tab w:val="left" w:pos="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06A" w:rsidRPr="007A406A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благоустройству и озеленению района;</w:t>
      </w:r>
    </w:p>
    <w:p w:rsidR="006427CA" w:rsidRPr="007A406A" w:rsidRDefault="006427CA" w:rsidP="006427CA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разработка нормативно-правовых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актов в сфере охраны окружающей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6427CA" w:rsidRPr="007A406A" w:rsidRDefault="006427CA" w:rsidP="006427CA">
      <w:pPr>
        <w:shd w:val="clear" w:color="auto" w:fill="FFFFFF"/>
        <w:tabs>
          <w:tab w:val="left" w:pos="494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развитие и функционирование сис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темы экологического воспитания,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культуры и просвещения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Березняковского сельского поселения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27CA" w:rsidRPr="007A406A" w:rsidRDefault="006427CA" w:rsidP="006427CA">
      <w:pPr>
        <w:shd w:val="clear" w:color="auto" w:fill="FFFFFF"/>
        <w:tabs>
          <w:tab w:val="left" w:pos="576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проведение контрольно-надзор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мероприятий для обеспечения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соблюдения требований природоохранного законодательства.</w:t>
      </w:r>
    </w:p>
    <w:p w:rsidR="006427CA" w:rsidRPr="007A406A" w:rsidRDefault="006427CA" w:rsidP="006427CA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>Решение вышеперечисленных задач муниципальной программы позволит обеспечить оздоровление и стабилизацию экологической обстановки на территории муниципального образования за счет:</w:t>
      </w:r>
    </w:p>
    <w:p w:rsidR="006427CA" w:rsidRPr="007A406A" w:rsidRDefault="006427CA" w:rsidP="006427CA">
      <w:pPr>
        <w:numPr>
          <w:ilvl w:val="0"/>
          <w:numId w:val="2"/>
        </w:numPr>
        <w:shd w:val="clear" w:color="auto" w:fill="FFFFFF"/>
        <w:tabs>
          <w:tab w:val="left" w:pos="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снижения воздействия негативных факторов на окружающую природную среду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, улучшения качества жизни населения;</w:t>
      </w:r>
    </w:p>
    <w:p w:rsidR="006427CA" w:rsidRPr="007A406A" w:rsidRDefault="006427CA" w:rsidP="006427CA">
      <w:pPr>
        <w:numPr>
          <w:ilvl w:val="0"/>
          <w:numId w:val="2"/>
        </w:numPr>
        <w:shd w:val="clear" w:color="auto" w:fill="FFFFFF"/>
        <w:tabs>
          <w:tab w:val="left" w:pos="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улучшения внешнего облика муниципального образования;</w:t>
      </w:r>
    </w:p>
    <w:p w:rsidR="006427CA" w:rsidRPr="007A406A" w:rsidRDefault="006427CA" w:rsidP="006427CA">
      <w:pPr>
        <w:numPr>
          <w:ilvl w:val="0"/>
          <w:numId w:val="2"/>
        </w:numPr>
        <w:shd w:val="clear" w:color="auto" w:fill="FFFFFF"/>
        <w:tabs>
          <w:tab w:val="left" w:pos="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комплексного благоустройства и озеленения территорий;</w:t>
      </w:r>
    </w:p>
    <w:p w:rsidR="006427CA" w:rsidRPr="007A406A" w:rsidRDefault="006427CA" w:rsidP="006427CA">
      <w:pPr>
        <w:shd w:val="clear" w:color="auto" w:fill="FFFFFF"/>
        <w:tabs>
          <w:tab w:val="left" w:pos="686"/>
          <w:tab w:val="left" w:pos="2462"/>
          <w:tab w:val="left" w:pos="4690"/>
          <w:tab w:val="left" w:pos="7219"/>
          <w:tab w:val="left" w:pos="9216"/>
        </w:tabs>
        <w:ind w:firstLine="709"/>
        <w:jc w:val="both"/>
        <w:rPr>
          <w:sz w:val="24"/>
          <w:szCs w:val="24"/>
        </w:rPr>
      </w:pPr>
      <w:r w:rsidRPr="007A40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повышения</w:t>
      </w:r>
      <w:r w:rsidRPr="007A406A">
        <w:rPr>
          <w:rFonts w:eastAsia="Times New Roman"/>
          <w:sz w:val="24"/>
          <w:szCs w:val="24"/>
        </w:rPr>
        <w:tab/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эффективности</w:t>
      </w:r>
      <w:r w:rsidRPr="007A406A">
        <w:rPr>
          <w:rFonts w:eastAsia="Times New Roman"/>
          <w:sz w:val="24"/>
          <w:szCs w:val="24"/>
        </w:rPr>
        <w:tab/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природоохранной</w:t>
      </w:r>
      <w:r w:rsidRPr="007A406A">
        <w:rPr>
          <w:rFonts w:eastAsia="Times New Roman"/>
          <w:sz w:val="24"/>
          <w:szCs w:val="24"/>
        </w:rPr>
        <w:tab/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r w:rsidRPr="007A406A">
        <w:rPr>
          <w:rFonts w:eastAsia="Times New Roman"/>
          <w:sz w:val="24"/>
          <w:szCs w:val="24"/>
        </w:rPr>
        <w:tab/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Березняковском сельском поселении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27CA" w:rsidRPr="007A406A" w:rsidRDefault="006427CA" w:rsidP="006427CA">
      <w:pPr>
        <w:shd w:val="clear" w:color="auto" w:fill="FFFFFF"/>
        <w:tabs>
          <w:tab w:val="left" w:pos="494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повышения уровня экологической культуры населения посредством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дальнейшего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системы непрерывно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экологического образования и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6427CA" w:rsidRPr="007A406A" w:rsidRDefault="006427CA" w:rsidP="006427CA">
      <w:pPr>
        <w:shd w:val="clear" w:color="auto" w:fill="FFFFFF"/>
        <w:tabs>
          <w:tab w:val="left" w:pos="370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информирования населения об экологи</w:t>
      </w:r>
      <w:r>
        <w:rPr>
          <w:rFonts w:ascii="Times New Roman" w:eastAsia="Times New Roman" w:hAnsi="Times New Roman" w:cs="Times New Roman"/>
          <w:sz w:val="24"/>
          <w:szCs w:val="24"/>
        </w:rPr>
        <w:t>ческой ситуации в Березняковском сельском поселении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 (размещения на официальном сайте администрации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Березняковского сельского поселения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 и в СМИ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«Вестник»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27CA" w:rsidRPr="007A406A" w:rsidRDefault="006427CA" w:rsidP="006427CA">
      <w:pPr>
        <w:shd w:val="clear" w:color="auto" w:fill="FFFFFF"/>
        <w:tabs>
          <w:tab w:val="left" w:pos="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27CA" w:rsidRPr="006427CA" w:rsidRDefault="006427CA" w:rsidP="006427C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6427CA">
        <w:rPr>
          <w:rFonts w:ascii="Times New Roman" w:hAnsi="Times New Roman" w:cs="Times New Roman"/>
          <w:b/>
          <w:spacing w:val="-1"/>
          <w:sz w:val="24"/>
          <w:szCs w:val="24"/>
        </w:rPr>
        <w:t xml:space="preserve">3. </w:t>
      </w:r>
      <w:r w:rsidRPr="006427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Сроки и этапы реализации муниципальной программы в целом с указанием</w:t>
      </w:r>
      <w:r w:rsidRPr="006427CA">
        <w:rPr>
          <w:b/>
          <w:sz w:val="24"/>
          <w:szCs w:val="24"/>
        </w:rPr>
        <w:t xml:space="preserve"> </w:t>
      </w:r>
      <w:r w:rsidRPr="006427CA">
        <w:rPr>
          <w:rFonts w:ascii="Times New Roman" w:eastAsia="Times New Roman" w:hAnsi="Times New Roman" w:cs="Times New Roman"/>
          <w:b/>
          <w:sz w:val="24"/>
          <w:szCs w:val="24"/>
        </w:rPr>
        <w:t>промежуточных результатов</w:t>
      </w:r>
    </w:p>
    <w:p w:rsidR="006427CA" w:rsidRPr="007A406A" w:rsidRDefault="006427CA" w:rsidP="006427C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427CA" w:rsidRPr="007A406A" w:rsidRDefault="006427CA" w:rsidP="006427CA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рассчитана на период 2020 - 2022 годы.</w:t>
      </w:r>
    </w:p>
    <w:p w:rsidR="006427CA" w:rsidRPr="007A406A" w:rsidRDefault="006427CA" w:rsidP="006427CA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Механизм реализации муниципальной программы предусматривает использование средств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Березняковского сельского поселения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. Из местного бюджета мероприятия программы финансируются по разделу "Охрана окружающей среды".</w:t>
      </w:r>
    </w:p>
    <w:p w:rsidR="006427CA" w:rsidRPr="007A406A" w:rsidRDefault="006427CA" w:rsidP="006427CA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>В ходе реализации муниципальной программы мероприятия, объемы и источники финансирования подлежат ежегодной корректировке на основе анализа проведенных мероприятий и полученных результатов в рамках бюджетного процесса.</w:t>
      </w:r>
    </w:p>
    <w:p w:rsidR="006427CA" w:rsidRPr="007A406A" w:rsidRDefault="006427CA" w:rsidP="006427CA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Достижение цели и решение задач муниципальной программы оценивается целевыми показателями (индикаторами), представленными в приложении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 1 к настоящему Постановлению.</w:t>
      </w:r>
    </w:p>
    <w:p w:rsidR="006427CA" w:rsidRDefault="006427CA" w:rsidP="006427C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7CA" w:rsidRPr="006427CA" w:rsidRDefault="006427CA" w:rsidP="006427CA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7CA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427CA" w:rsidRPr="006427CA" w:rsidRDefault="006427CA" w:rsidP="006427CA">
      <w:pPr>
        <w:shd w:val="clear" w:color="auto" w:fill="FFFFFF"/>
        <w:ind w:left="720"/>
        <w:rPr>
          <w:b/>
          <w:sz w:val="24"/>
          <w:szCs w:val="24"/>
        </w:rPr>
      </w:pPr>
    </w:p>
    <w:p w:rsidR="006427CA" w:rsidRPr="007A406A" w:rsidRDefault="006427CA" w:rsidP="006427CA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обеспечении реализации муниципальной программы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Березняковского сельского поселения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 в разрезе мероприятий и исполнителей представлена в приложении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 2 к муниципальной программе.</w:t>
      </w:r>
    </w:p>
    <w:p w:rsidR="004E0638" w:rsidRPr="007A406A" w:rsidRDefault="004E0638" w:rsidP="004E0638">
      <w:pPr>
        <w:shd w:val="clear" w:color="auto" w:fill="FFFFFF"/>
        <w:tabs>
          <w:tab w:val="left" w:pos="2774"/>
          <w:tab w:val="left" w:pos="3859"/>
          <w:tab w:val="left" w:pos="5621"/>
          <w:tab w:val="left" w:pos="7896"/>
        </w:tabs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Организационную</w:t>
      </w:r>
      <w:r w:rsidRPr="007A406A">
        <w:rPr>
          <w:rFonts w:eastAsia="Times New Roman"/>
          <w:sz w:val="24"/>
          <w:szCs w:val="24"/>
        </w:rPr>
        <w:tab/>
      </w:r>
      <w:r w:rsidRPr="007A406A">
        <w:rPr>
          <w:rFonts w:ascii="Times New Roman" w:eastAsia="Times New Roman" w:hAnsi="Times New Roman" w:cs="Times New Roman"/>
          <w:spacing w:val="-1"/>
          <w:sz w:val="24"/>
          <w:szCs w:val="24"/>
        </w:rPr>
        <w:t>схему</w:t>
      </w:r>
      <w:r w:rsidRPr="007A406A">
        <w:rPr>
          <w:rFonts w:eastAsia="Times New Roman"/>
          <w:sz w:val="24"/>
          <w:szCs w:val="24"/>
        </w:rPr>
        <w:tab/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управления</w:t>
      </w:r>
      <w:r w:rsidRPr="007A406A">
        <w:rPr>
          <w:rFonts w:eastAsia="Times New Roman"/>
          <w:sz w:val="24"/>
          <w:szCs w:val="24"/>
        </w:rPr>
        <w:tab/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7A406A">
        <w:rPr>
          <w:rFonts w:eastAsia="Times New Roman"/>
          <w:sz w:val="24"/>
          <w:szCs w:val="24"/>
        </w:rPr>
        <w:tab/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программой</w:t>
      </w:r>
    </w:p>
    <w:p w:rsidR="004E0638" w:rsidRPr="007A406A" w:rsidRDefault="004E0638" w:rsidP="004E0638">
      <w:pPr>
        <w:shd w:val="clear" w:color="auto" w:fill="FFFFFF"/>
        <w:tabs>
          <w:tab w:val="left" w:pos="2035"/>
        </w:tabs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</w:t>
      </w:r>
      <w:r w:rsidRPr="007A406A">
        <w:rPr>
          <w:rFonts w:eastAsia="Times New Roman"/>
          <w:sz w:val="24"/>
          <w:szCs w:val="24"/>
        </w:rPr>
        <w:tab/>
      </w:r>
      <w:r w:rsidRPr="007A40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экологический   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контроль    администрация Березняковского сельского поселения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38" w:rsidRPr="007A406A" w:rsidRDefault="004E0638" w:rsidP="004E0638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>Система управления реализацией мероприятий муниципальной программы должна гарантировать достижение поставленных целей и эффективность проведения каждого из мероприятий.</w:t>
      </w:r>
    </w:p>
    <w:p w:rsidR="004E0638" w:rsidRPr="007A406A" w:rsidRDefault="004E0638" w:rsidP="004E0638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>Заказчик муниципальной программы осуществляет функции координации разработки и реализации мероприятий муниципальной программы.</w:t>
      </w:r>
    </w:p>
    <w:p w:rsidR="004E0638" w:rsidRPr="004E0638" w:rsidRDefault="004E0638" w:rsidP="004E0638">
      <w:pPr>
        <w:shd w:val="clear" w:color="auto" w:fill="FFFFFF"/>
        <w:tabs>
          <w:tab w:val="left" w:pos="2674"/>
          <w:tab w:val="left" w:pos="4958"/>
          <w:tab w:val="left" w:pos="749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осуществляется при активном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взаимодействии</w:t>
      </w:r>
      <w:r>
        <w:rPr>
          <w:rFonts w:eastAsia="Times New Roman"/>
          <w:sz w:val="24"/>
          <w:szCs w:val="24"/>
        </w:rPr>
        <w:t xml:space="preserve"> </w:t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структурных</w:t>
      </w:r>
      <w:r>
        <w:rPr>
          <w:rFonts w:eastAsia="Times New Roman"/>
          <w:sz w:val="24"/>
          <w:szCs w:val="24"/>
        </w:rPr>
        <w:t xml:space="preserve"> </w:t>
      </w:r>
      <w:r w:rsidRPr="007A406A">
        <w:rPr>
          <w:rFonts w:ascii="Times New Roman" w:eastAsia="Times New Roman" w:hAnsi="Times New Roman" w:cs="Times New Roman"/>
          <w:spacing w:val="-1"/>
          <w:sz w:val="24"/>
          <w:szCs w:val="24"/>
        </w:rPr>
        <w:t>подразделений</w:t>
      </w:r>
      <w:r w:rsidRPr="007A406A">
        <w:rPr>
          <w:rFonts w:eastAsia="Times New Roman"/>
          <w:sz w:val="24"/>
          <w:szCs w:val="24"/>
        </w:rPr>
        <w:tab/>
      </w:r>
      <w:r w:rsidRPr="004E0638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администрации</w:t>
      </w:r>
      <w:r w:rsidRPr="004E0638">
        <w:rPr>
          <w:rFonts w:ascii="Times New Roman" w:hAnsi="Times New Roman" w:cs="Times New Roman"/>
          <w:sz w:val="24"/>
          <w:szCs w:val="24"/>
        </w:rPr>
        <w:t xml:space="preserve"> Березняковского сельского поселения</w:t>
      </w:r>
      <w:r w:rsidRPr="004E0638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4E0638" w:rsidRPr="007A406A" w:rsidRDefault="004E0638" w:rsidP="004E0638">
      <w:pPr>
        <w:shd w:val="clear" w:color="auto" w:fill="FFFFFF"/>
        <w:tabs>
          <w:tab w:val="left" w:pos="2203"/>
          <w:tab w:val="left" w:pos="4570"/>
          <w:tab w:val="left" w:pos="5770"/>
          <w:tab w:val="left" w:pos="7752"/>
        </w:tabs>
        <w:ind w:firstLine="709"/>
        <w:jc w:val="both"/>
        <w:rPr>
          <w:sz w:val="24"/>
          <w:szCs w:val="24"/>
        </w:rPr>
      </w:pPr>
      <w:r w:rsidRPr="004E0638">
        <w:rPr>
          <w:rFonts w:ascii="Times New Roman" w:eastAsia="Times New Roman" w:hAnsi="Times New Roman" w:cs="Times New Roman"/>
          <w:sz w:val="24"/>
          <w:szCs w:val="24"/>
        </w:rPr>
        <w:t>Контроль за реализацией муниципальной программы осуществляет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638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638">
        <w:rPr>
          <w:rFonts w:ascii="Times New Roman" w:hAnsi="Times New Roman" w:cs="Times New Roman"/>
          <w:sz w:val="24"/>
          <w:szCs w:val="24"/>
        </w:rPr>
        <w:t>Березняковского сельского поселения</w:t>
      </w:r>
      <w:r w:rsidRPr="004E063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eastAsia="Times New Roman" w:hAnsi="Times New Roman"/>
          <w:sz w:val="24"/>
          <w:szCs w:val="24"/>
        </w:rPr>
        <w:t xml:space="preserve"> </w:t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Координация</w:t>
      </w:r>
      <w:r>
        <w:rPr>
          <w:sz w:val="24"/>
          <w:szCs w:val="24"/>
        </w:rPr>
        <w:t xml:space="preserve"> </w:t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 </w:t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исполнителей</w:t>
      </w:r>
      <w:r>
        <w:rPr>
          <w:rFonts w:eastAsia="Times New Roman"/>
          <w:sz w:val="24"/>
          <w:szCs w:val="24"/>
        </w:rPr>
        <w:t xml:space="preserve"> </w:t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</w:t>
      </w:r>
      <w:r>
        <w:rPr>
          <w:rFonts w:eastAsia="Times New Roman"/>
          <w:sz w:val="24"/>
          <w:szCs w:val="24"/>
        </w:rPr>
        <w:t xml:space="preserve"> </w:t>
      </w:r>
      <w:r w:rsidRPr="007A406A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</w:t>
      </w:r>
      <w:r w:rsidRPr="004E0638">
        <w:rPr>
          <w:rFonts w:ascii="Times New Roman" w:hAnsi="Times New Roman" w:cs="Times New Roman"/>
          <w:sz w:val="24"/>
          <w:szCs w:val="24"/>
        </w:rPr>
        <w:t>Березняковского сельского поселения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38" w:rsidRPr="007A406A" w:rsidRDefault="004E0638" w:rsidP="004E0638">
      <w:pPr>
        <w:shd w:val="clear" w:color="auto" w:fill="FFFFFF"/>
        <w:ind w:firstLine="709"/>
        <w:jc w:val="both"/>
        <w:rPr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финансирования носят прогнозный характер и подлежат уточнению в соответствии с 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r w:rsidRPr="004E0638">
        <w:rPr>
          <w:rFonts w:ascii="Times New Roman" w:hAnsi="Times New Roman" w:cs="Times New Roman"/>
          <w:sz w:val="24"/>
          <w:szCs w:val="24"/>
        </w:rPr>
        <w:t>Березняковского сельского поселения</w:t>
      </w:r>
      <w:r w:rsidRPr="007A406A">
        <w:rPr>
          <w:rFonts w:ascii="Times New Roman" w:eastAsia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период.</w:t>
      </w:r>
    </w:p>
    <w:p w:rsidR="004E0638" w:rsidRDefault="004E0638" w:rsidP="004E06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06A">
        <w:rPr>
          <w:rFonts w:ascii="Times New Roman" w:eastAsia="Times New Roman" w:hAnsi="Times New Roman" w:cs="Times New Roman"/>
          <w:sz w:val="24"/>
          <w:szCs w:val="24"/>
        </w:rPr>
        <w:t>Информация о ресурсном обеспечении реализации муниципальной программы за счет всех источников финансирования представлена в приложении №2 и приложении № 3   к настоящему Постановлению.</w:t>
      </w:r>
    </w:p>
    <w:p w:rsidR="004E0638" w:rsidRDefault="004E0638" w:rsidP="004E063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638" w:rsidRPr="004E0638" w:rsidRDefault="004E0638" w:rsidP="004E063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63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E0638">
        <w:rPr>
          <w:rFonts w:ascii="Times New Roman" w:eastAsia="Times New Roman" w:hAnsi="Times New Roman" w:cs="Times New Roman"/>
          <w:b/>
          <w:sz w:val="24"/>
          <w:szCs w:val="24"/>
        </w:rPr>
        <w:t>Описание мер правового и муниципального регулирования в сфере</w:t>
      </w:r>
    </w:p>
    <w:p w:rsidR="004E0638" w:rsidRDefault="004E0638" w:rsidP="004E063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638">
        <w:rPr>
          <w:rFonts w:ascii="Times New Roman" w:eastAsia="Times New Roman" w:hAnsi="Times New Roman" w:cs="Times New Roman"/>
          <w:b/>
          <w:sz w:val="24"/>
          <w:szCs w:val="24"/>
        </w:rPr>
        <w:t xml:space="preserve">окружающей среды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Березняковского сельского поселения,</w:t>
      </w:r>
      <w:r w:rsidRPr="004E0638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направленных на достижение цели муниципальной программы</w:t>
      </w:r>
    </w:p>
    <w:p w:rsidR="004E0638" w:rsidRPr="004E0638" w:rsidRDefault="004E0638" w:rsidP="004E063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638" w:rsidRPr="004E0638" w:rsidRDefault="004E0638" w:rsidP="004E0638">
      <w:pPr>
        <w:shd w:val="clear" w:color="auto" w:fill="FFFFFF"/>
        <w:tabs>
          <w:tab w:val="left" w:pos="508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38">
        <w:rPr>
          <w:rFonts w:ascii="Times New Roman" w:eastAsia="Times New Roman" w:hAnsi="Times New Roman" w:cs="Times New Roman"/>
          <w:sz w:val="24"/>
          <w:szCs w:val="24"/>
        </w:rPr>
        <w:t>Правовое и муниципальное регулирование в сфере окружающей 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Березняковского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осуществляется  в соответствии </w:t>
      </w:r>
      <w:r w:rsidRPr="004E0638">
        <w:rPr>
          <w:rFonts w:ascii="Times New Roman" w:eastAsia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E0638">
        <w:rPr>
          <w:rFonts w:ascii="Times New Roman" w:eastAsia="Times New Roman" w:hAnsi="Times New Roman" w:cs="Times New Roman"/>
          <w:sz w:val="24"/>
          <w:szCs w:val="24"/>
        </w:rPr>
        <w:t>правовыми актами в сфере реализации муниципальной программы:</w:t>
      </w:r>
    </w:p>
    <w:p w:rsidR="004E0638" w:rsidRPr="004E0638" w:rsidRDefault="004E0638" w:rsidP="004E0638">
      <w:pPr>
        <w:numPr>
          <w:ilvl w:val="0"/>
          <w:numId w:val="3"/>
        </w:numPr>
        <w:shd w:val="clear" w:color="auto" w:fill="FFFFFF"/>
        <w:tabs>
          <w:tab w:val="left" w:pos="475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0638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Федерации;</w:t>
      </w:r>
    </w:p>
    <w:p w:rsidR="004E0638" w:rsidRPr="004E0638" w:rsidRDefault="004E0638" w:rsidP="004E0638">
      <w:pPr>
        <w:numPr>
          <w:ilvl w:val="0"/>
          <w:numId w:val="3"/>
        </w:numPr>
        <w:shd w:val="clear" w:color="auto" w:fill="FFFFFF"/>
        <w:tabs>
          <w:tab w:val="left" w:pos="475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0638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Федерации;</w:t>
      </w:r>
    </w:p>
    <w:p w:rsidR="004E0638" w:rsidRPr="004E0638" w:rsidRDefault="004E0638" w:rsidP="004E06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638" w:rsidRPr="004E0638" w:rsidRDefault="004E0638" w:rsidP="004E0638">
      <w:pPr>
        <w:numPr>
          <w:ilvl w:val="0"/>
          <w:numId w:val="4"/>
        </w:numPr>
        <w:shd w:val="clear" w:color="auto" w:fill="FFFFFF"/>
        <w:tabs>
          <w:tab w:val="left" w:pos="57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063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6 октября 2003 года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E0638">
        <w:rPr>
          <w:rFonts w:ascii="Times New Roman" w:eastAsia="Times New Roman" w:hAnsi="Times New Roman" w:cs="Times New Roman"/>
          <w:sz w:val="24"/>
          <w:szCs w:val="24"/>
        </w:rPr>
        <w:t xml:space="preserve"> 131-ФЗ "Об общих </w:t>
      </w:r>
      <w:r w:rsidRPr="004E0638">
        <w:rPr>
          <w:rFonts w:ascii="Times New Roman" w:eastAsia="Times New Roman" w:hAnsi="Times New Roman" w:cs="Times New Roman"/>
          <w:spacing w:val="-1"/>
          <w:sz w:val="24"/>
          <w:szCs w:val="24"/>
        </w:rPr>
        <w:t>принципах организации местного самоуправления в Российской Федерации";</w:t>
      </w:r>
    </w:p>
    <w:p w:rsidR="004E0638" w:rsidRPr="004E0638" w:rsidRDefault="004E0638" w:rsidP="004E0638">
      <w:pPr>
        <w:numPr>
          <w:ilvl w:val="0"/>
          <w:numId w:val="4"/>
        </w:numPr>
        <w:shd w:val="clear" w:color="auto" w:fill="FFFFFF"/>
        <w:tabs>
          <w:tab w:val="left" w:pos="57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063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10 января 2002 года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E0638">
        <w:rPr>
          <w:rFonts w:ascii="Times New Roman" w:eastAsia="Times New Roman" w:hAnsi="Times New Roman" w:cs="Times New Roman"/>
          <w:sz w:val="24"/>
          <w:szCs w:val="24"/>
        </w:rPr>
        <w:t xml:space="preserve"> 7-ФЗ "Об охране окружающей среды";</w:t>
      </w:r>
    </w:p>
    <w:p w:rsidR="004E0638" w:rsidRPr="004E0638" w:rsidRDefault="004E0638" w:rsidP="004E0638">
      <w:pPr>
        <w:numPr>
          <w:ilvl w:val="0"/>
          <w:numId w:val="4"/>
        </w:numPr>
        <w:shd w:val="clear" w:color="auto" w:fill="FFFFFF"/>
        <w:tabs>
          <w:tab w:val="left" w:pos="57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0638">
        <w:rPr>
          <w:rFonts w:ascii="Times New Roman" w:eastAsia="Times New Roman" w:hAnsi="Times New Roman" w:cs="Times New Roman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sz w:val="24"/>
          <w:szCs w:val="24"/>
        </w:rPr>
        <w:t>ный закон от 24 июня 1998 года №</w:t>
      </w:r>
      <w:r w:rsidRPr="004E0638">
        <w:rPr>
          <w:rFonts w:ascii="Times New Roman" w:eastAsia="Times New Roman" w:hAnsi="Times New Roman" w:cs="Times New Roman"/>
          <w:sz w:val="24"/>
          <w:szCs w:val="24"/>
        </w:rPr>
        <w:t xml:space="preserve"> 89-ФЗ "Об отходах производства и потребления";</w:t>
      </w:r>
    </w:p>
    <w:p w:rsidR="004E0638" w:rsidRPr="004E0638" w:rsidRDefault="004E0638" w:rsidP="004E0638">
      <w:pPr>
        <w:shd w:val="clear" w:color="auto" w:fill="FFFFFF"/>
        <w:tabs>
          <w:tab w:val="left" w:pos="4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38">
        <w:rPr>
          <w:rFonts w:ascii="Times New Roman" w:hAnsi="Times New Roman" w:cs="Times New Roman"/>
          <w:spacing w:val="-1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06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Федеральный закон от 4 мая 1999 года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4E06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96-ФЗ "Об охране атмосферного</w:t>
      </w:r>
      <w:r w:rsidRPr="004E0638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4E0638">
        <w:rPr>
          <w:rFonts w:ascii="Times New Roman" w:eastAsia="Times New Roman" w:hAnsi="Times New Roman" w:cs="Times New Roman"/>
          <w:sz w:val="24"/>
          <w:szCs w:val="24"/>
        </w:rPr>
        <w:t>воздуха";</w:t>
      </w:r>
    </w:p>
    <w:p w:rsidR="004E0638" w:rsidRDefault="004E0638" w:rsidP="004E06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Постановление Правительства Иркутской области от 29.10.2018г. №776-пп «Охрана окружающей среды» на 2019-2024 годы;</w:t>
      </w:r>
    </w:p>
    <w:p w:rsidR="004E0638" w:rsidRPr="004E0638" w:rsidRDefault="004E0638" w:rsidP="004E0638">
      <w:pPr>
        <w:shd w:val="clear" w:color="auto" w:fill="FFFFFF"/>
        <w:tabs>
          <w:tab w:val="left" w:pos="4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4E0638"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63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11.06.1996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E0638">
        <w:rPr>
          <w:rFonts w:ascii="Times New Roman" w:eastAsia="Times New Roman" w:hAnsi="Times New Roman" w:cs="Times New Roman"/>
          <w:sz w:val="24"/>
          <w:szCs w:val="24"/>
        </w:rPr>
        <w:t xml:space="preserve"> 686 "О проведении Дней защиты от экологической опасности";</w:t>
      </w:r>
    </w:p>
    <w:p w:rsidR="004E0638" w:rsidRPr="004E0638" w:rsidRDefault="004E0638" w:rsidP="004E0638">
      <w:pPr>
        <w:shd w:val="clear" w:color="auto" w:fill="FFFFFF"/>
        <w:tabs>
          <w:tab w:val="left" w:pos="8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E0638">
        <w:rPr>
          <w:rFonts w:ascii="Times New Roman" w:hAnsi="Times New Roman" w:cs="Times New Roman"/>
          <w:sz w:val="24"/>
          <w:szCs w:val="24"/>
        </w:rPr>
        <w:t>.</w:t>
      </w:r>
      <w:r w:rsidRPr="004E0638">
        <w:rPr>
          <w:rFonts w:ascii="Times New Roman" w:hAnsi="Times New Roman" w:cs="Times New Roman"/>
          <w:sz w:val="24"/>
          <w:szCs w:val="24"/>
        </w:rPr>
        <w:tab/>
      </w:r>
      <w:r w:rsidRPr="004E0638">
        <w:rPr>
          <w:rFonts w:ascii="Times New Roman" w:eastAsia="Times New Roman" w:hAnsi="Times New Roman" w:cs="Times New Roman"/>
          <w:sz w:val="24"/>
          <w:szCs w:val="24"/>
        </w:rPr>
        <w:t xml:space="preserve">«Стратегия социально-экономического развития </w:t>
      </w:r>
      <w:r w:rsidR="00F20588">
        <w:rPr>
          <w:rFonts w:ascii="Times New Roman" w:eastAsia="Times New Roman" w:hAnsi="Times New Roman" w:cs="Times New Roman"/>
          <w:sz w:val="24"/>
          <w:szCs w:val="24"/>
        </w:rPr>
        <w:t xml:space="preserve">Березняковского муниципального образования на период до 2030 года», </w:t>
      </w:r>
      <w:r w:rsidRPr="004E0638">
        <w:rPr>
          <w:rFonts w:ascii="Times New Roman" w:eastAsia="Times New Roman" w:hAnsi="Times New Roman" w:cs="Times New Roman"/>
          <w:sz w:val="24"/>
          <w:szCs w:val="24"/>
        </w:rPr>
        <w:t xml:space="preserve">утвержденная Решением </w:t>
      </w:r>
      <w:r w:rsidR="00F20588">
        <w:rPr>
          <w:rFonts w:ascii="Times New Roman" w:eastAsia="Times New Roman" w:hAnsi="Times New Roman" w:cs="Times New Roman"/>
          <w:sz w:val="24"/>
          <w:szCs w:val="24"/>
        </w:rPr>
        <w:t>Думы Березняковского сельского поселения.</w:t>
      </w:r>
    </w:p>
    <w:p w:rsidR="004E0638" w:rsidRDefault="004E0638" w:rsidP="004E06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638" w:rsidRPr="007A406A" w:rsidRDefault="004E0638" w:rsidP="004E063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7A406A" w:rsidRDefault="007A406A" w:rsidP="00B83D79">
      <w:pPr>
        <w:shd w:val="clear" w:color="auto" w:fill="FFFFFF"/>
        <w:jc w:val="both"/>
        <w:rPr>
          <w:sz w:val="24"/>
          <w:szCs w:val="24"/>
        </w:rPr>
      </w:pPr>
    </w:p>
    <w:p w:rsidR="004E0638" w:rsidRPr="00B83D79" w:rsidRDefault="004E0638" w:rsidP="00B83D79">
      <w:pPr>
        <w:shd w:val="clear" w:color="auto" w:fill="FFFFFF"/>
        <w:jc w:val="both"/>
        <w:rPr>
          <w:sz w:val="24"/>
          <w:szCs w:val="24"/>
        </w:rPr>
        <w:sectPr w:rsidR="004E0638" w:rsidRPr="00B83D79">
          <w:pgSz w:w="11909" w:h="16834"/>
          <w:pgMar w:top="1138" w:right="845" w:bottom="360" w:left="1694" w:header="720" w:footer="720" w:gutter="0"/>
          <w:cols w:space="60"/>
          <w:noEndnote/>
        </w:sectPr>
      </w:pPr>
    </w:p>
    <w:p w:rsidR="00663AF8" w:rsidRPr="00B83D79" w:rsidRDefault="00663AF8" w:rsidP="00B83D79">
      <w:pPr>
        <w:shd w:val="clear" w:color="auto" w:fill="FFFFFF"/>
        <w:ind w:firstLine="1548"/>
        <w:jc w:val="both"/>
        <w:rPr>
          <w:sz w:val="24"/>
          <w:szCs w:val="24"/>
        </w:rPr>
      </w:pPr>
    </w:p>
    <w:p w:rsidR="00663AF8" w:rsidRPr="002938CE" w:rsidRDefault="002E552F" w:rsidP="002938CE">
      <w:pPr>
        <w:shd w:val="clear" w:color="auto" w:fill="FFFFFF"/>
        <w:jc w:val="right"/>
        <w:rPr>
          <w:sz w:val="24"/>
          <w:szCs w:val="24"/>
        </w:rPr>
      </w:pPr>
      <w:r w:rsidRPr="002938C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938C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938CE">
        <w:rPr>
          <w:rFonts w:ascii="Times New Roman" w:eastAsia="Times New Roman" w:hAnsi="Times New Roman" w:cs="Times New Roman"/>
          <w:sz w:val="24"/>
          <w:szCs w:val="24"/>
        </w:rPr>
        <w:t>1 к муниципальной</w:t>
      </w:r>
    </w:p>
    <w:p w:rsidR="00663AF8" w:rsidRPr="002938CE" w:rsidRDefault="002E552F" w:rsidP="002938CE">
      <w:pPr>
        <w:shd w:val="clear" w:color="auto" w:fill="FFFFFF"/>
        <w:jc w:val="right"/>
        <w:rPr>
          <w:sz w:val="24"/>
          <w:szCs w:val="24"/>
        </w:rPr>
      </w:pPr>
      <w:r w:rsidRPr="002938CE">
        <w:rPr>
          <w:rFonts w:ascii="Times New Roman" w:eastAsia="Times New Roman" w:hAnsi="Times New Roman" w:cs="Times New Roman"/>
          <w:sz w:val="24"/>
          <w:szCs w:val="24"/>
        </w:rPr>
        <w:t>программе «Охрана окружающей среды</w:t>
      </w:r>
    </w:p>
    <w:p w:rsidR="00663AF8" w:rsidRPr="002938CE" w:rsidRDefault="002938CE" w:rsidP="002938CE">
      <w:pPr>
        <w:shd w:val="clear" w:color="auto" w:fill="FFFFFF"/>
        <w:jc w:val="right"/>
        <w:rPr>
          <w:sz w:val="24"/>
          <w:szCs w:val="24"/>
        </w:rPr>
      </w:pPr>
      <w:r w:rsidRPr="002938CE">
        <w:rPr>
          <w:rFonts w:ascii="Times New Roman" w:eastAsia="Times New Roman" w:hAnsi="Times New Roman" w:cs="Times New Roman"/>
          <w:spacing w:val="-1"/>
          <w:sz w:val="24"/>
          <w:szCs w:val="24"/>
        </w:rPr>
        <w:t>на территории Березняковского сельского поселения</w:t>
      </w:r>
      <w:r w:rsidR="002E552F" w:rsidRPr="002938CE">
        <w:rPr>
          <w:rFonts w:ascii="Times New Roman" w:eastAsia="Times New Roman" w:hAnsi="Times New Roman" w:cs="Times New Roman"/>
          <w:spacing w:val="-1"/>
          <w:sz w:val="24"/>
          <w:szCs w:val="24"/>
        </w:rPr>
        <w:t>» на 20</w:t>
      </w:r>
      <w:r w:rsidR="003C6F5C" w:rsidRPr="002938CE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="002E552F" w:rsidRPr="002938CE">
        <w:rPr>
          <w:rFonts w:ascii="Times New Roman" w:eastAsia="Times New Roman" w:hAnsi="Times New Roman" w:cs="Times New Roman"/>
          <w:spacing w:val="-1"/>
          <w:sz w:val="24"/>
          <w:szCs w:val="24"/>
        </w:rPr>
        <w:t>-20</w:t>
      </w:r>
      <w:r w:rsidR="00FB3F2F" w:rsidRPr="002938CE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3C6F5C" w:rsidRPr="002938CE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2E552F" w:rsidRPr="002938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годы</w:t>
      </w:r>
    </w:p>
    <w:p w:rsidR="00663AF8" w:rsidRPr="002938CE" w:rsidRDefault="002E552F" w:rsidP="002938CE">
      <w:pPr>
        <w:shd w:val="clear" w:color="auto" w:fill="FFFFFF"/>
        <w:spacing w:before="374" w:line="379" w:lineRule="exact"/>
        <w:ind w:left="3261" w:right="1961" w:firstLine="425"/>
        <w:jc w:val="center"/>
        <w:rPr>
          <w:rFonts w:ascii="Times New Roman" w:eastAsia="Times New Roman" w:hAnsi="Times New Roman" w:cs="Times New Roman"/>
          <w:b/>
          <w:spacing w:val="-1"/>
          <w:sz w:val="22"/>
          <w:szCs w:val="22"/>
        </w:rPr>
      </w:pPr>
      <w:r w:rsidRPr="002938CE">
        <w:rPr>
          <w:rFonts w:ascii="Times New Roman" w:eastAsia="Times New Roman" w:hAnsi="Times New Roman" w:cs="Times New Roman"/>
          <w:b/>
          <w:sz w:val="22"/>
          <w:szCs w:val="22"/>
        </w:rPr>
        <w:t xml:space="preserve">Сведения об индикаторах цели и показателях задач муниципальной программы </w:t>
      </w:r>
      <w:r w:rsidRPr="002938CE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«Охрана окружающей среды </w:t>
      </w:r>
      <w:r w:rsidR="002938CE" w:rsidRPr="002938CE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на территории Березняковского сельского поселения</w:t>
      </w:r>
      <w:r w:rsidRPr="002938CE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» на 20</w:t>
      </w:r>
      <w:r w:rsidR="003C6F5C" w:rsidRPr="002938CE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20</w:t>
      </w:r>
      <w:r w:rsidRPr="002938CE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-20</w:t>
      </w:r>
      <w:r w:rsidR="00FB3F2F" w:rsidRPr="002938CE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2</w:t>
      </w:r>
      <w:r w:rsidR="003C6F5C" w:rsidRPr="002938CE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2</w:t>
      </w:r>
      <w:r w:rsidRPr="002938CE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годы</w:t>
      </w:r>
    </w:p>
    <w:p w:rsidR="00663AF8" w:rsidRDefault="00663AF8">
      <w:pPr>
        <w:spacing w:after="48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4160"/>
        <w:gridCol w:w="2410"/>
        <w:gridCol w:w="2126"/>
        <w:gridCol w:w="1701"/>
        <w:gridCol w:w="1418"/>
        <w:gridCol w:w="1417"/>
      </w:tblGrid>
      <w:tr w:rsidR="00663AF8" w:rsidTr="002938CE">
        <w:trPr>
          <w:trHeight w:hRule="exact" w:val="223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3AF8" w:rsidRDefault="002E55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3AF8" w:rsidRPr="00BA672F" w:rsidRDefault="002E552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  <w:p w:rsidR="00663AF8" w:rsidRPr="00BA672F" w:rsidRDefault="002E552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целей,</w:t>
            </w:r>
          </w:p>
          <w:p w:rsidR="00663AF8" w:rsidRPr="00BA672F" w:rsidRDefault="002E552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индикаторов,</w:t>
            </w:r>
          </w:p>
          <w:p w:rsidR="00663AF8" w:rsidRPr="00BA672F" w:rsidRDefault="002E552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задач,</w:t>
            </w:r>
          </w:p>
          <w:p w:rsidR="00663AF8" w:rsidRPr="00BA672F" w:rsidRDefault="002E552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показателей,</w:t>
            </w:r>
          </w:p>
          <w:p w:rsidR="00663AF8" w:rsidRPr="00BA672F" w:rsidRDefault="002E552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подпрограмм,</w:t>
            </w:r>
          </w:p>
          <w:p w:rsidR="00663AF8" w:rsidRPr="00BA672F" w:rsidRDefault="002E552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</w:p>
          <w:p w:rsidR="00663AF8" w:rsidRPr="00BA672F" w:rsidRDefault="002E552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3AF8" w:rsidRPr="00BA672F" w:rsidRDefault="002E552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  <w:p w:rsidR="00663AF8" w:rsidRPr="00BA672F" w:rsidRDefault="002E552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3AF8" w:rsidRPr="00BA672F" w:rsidRDefault="002E552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Един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</w:p>
          <w:p w:rsidR="00663AF8" w:rsidRPr="00BA672F" w:rsidRDefault="002E552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BA672F" w:rsidRDefault="002E552F" w:rsidP="00134E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индикаторов и показателей</w:t>
            </w:r>
          </w:p>
        </w:tc>
      </w:tr>
      <w:tr w:rsidR="007E425E" w:rsidTr="002938CE">
        <w:trPr>
          <w:trHeight w:hRule="exact" w:val="1420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Default="007E425E"/>
          <w:p w:rsidR="007E425E" w:rsidRDefault="007E425E"/>
        </w:tc>
        <w:tc>
          <w:tcPr>
            <w:tcW w:w="4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7E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5E" w:rsidRPr="00BA672F" w:rsidRDefault="007E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7E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5E" w:rsidRPr="00BA672F" w:rsidRDefault="007E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7E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5E" w:rsidRPr="00BA672F" w:rsidRDefault="007E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7E425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E425E" w:rsidRPr="00BA672F" w:rsidRDefault="007E425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</w:t>
            </w:r>
            <w:r w:rsidRPr="00BA672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год     до</w:t>
            </w:r>
          </w:p>
          <w:p w:rsidR="007E425E" w:rsidRPr="00BA672F" w:rsidRDefault="007E425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:rsidR="007E425E" w:rsidRPr="00BA672F" w:rsidRDefault="007E425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7E425E" w:rsidRPr="00BA672F" w:rsidRDefault="007E425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7E425E" w:rsidP="00134E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7E42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E425E" w:rsidTr="002938CE">
        <w:trPr>
          <w:trHeight w:hRule="exact" w:val="253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Default="007E425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7E425E">
            <w:pPr>
              <w:shd w:val="clear" w:color="auto" w:fill="FFFFFF"/>
              <w:spacing w:line="250" w:lineRule="exact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высаженных деревьев, кустарников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2938C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Администрация Березняковского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7E425E" w:rsidP="00BA672F">
            <w:pPr>
              <w:shd w:val="clear" w:color="auto" w:fill="FFFFFF"/>
              <w:spacing w:line="25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Шт</w:t>
            </w:r>
            <w:r w:rsidR="00BA67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2938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2938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25E" w:rsidRPr="00BA672F" w:rsidRDefault="002938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8CE" w:rsidTr="002938CE">
        <w:trPr>
          <w:trHeight w:hRule="exact" w:val="254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Default="002938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2938CE" w:rsidP="002938C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населения, </w:t>
            </w:r>
            <w:r w:rsidRPr="00BA67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вовлеченного   в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</w:t>
            </w:r>
            <w:r w:rsidRPr="00BA67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мероприятия,   к </w:t>
            </w:r>
            <w:r w:rsidRPr="00BA67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общему       числу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 Березняковского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2938CE" w:rsidP="0015462A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Администрация Березняковского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2938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2938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2938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2938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38CE" w:rsidTr="002938CE">
        <w:trPr>
          <w:trHeight w:hRule="exact" w:val="21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Default="002938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2938CE" w:rsidP="002938CE">
            <w:pPr>
              <w:shd w:val="clear" w:color="auto" w:fill="FFFFFF"/>
              <w:spacing w:line="2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A672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проверок  по</w:t>
            </w:r>
            <w:proofErr w:type="gramEnd"/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региональному </w:t>
            </w: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  <w:p w:rsidR="002938CE" w:rsidRPr="00BA672F" w:rsidRDefault="002938CE" w:rsidP="002938CE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экологическом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у контролю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2938CE">
            <w:pPr>
              <w:shd w:val="clear" w:color="auto" w:fill="FFFFFF"/>
              <w:spacing w:line="25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Администрация Березняковского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BA67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2938CE"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2938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2938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8CE" w:rsidRPr="00BA672F" w:rsidRDefault="002938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FB7" w:rsidTr="002938CE">
        <w:trPr>
          <w:trHeight w:hRule="exact" w:val="21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FB7" w:rsidRPr="00203FB7" w:rsidRDefault="00203FB7" w:rsidP="00203FB7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FB7" w:rsidRPr="00BA672F" w:rsidRDefault="00203FB7" w:rsidP="00203FB7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публикаций,</w:t>
            </w:r>
          </w:p>
          <w:p w:rsidR="00203FB7" w:rsidRPr="00BA672F" w:rsidRDefault="00203FB7" w:rsidP="00203FB7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r w:rsidRPr="00BA67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ого     материала,</w:t>
            </w:r>
          </w:p>
          <w:p w:rsidR="00203FB7" w:rsidRPr="00BA672F" w:rsidRDefault="00203FB7" w:rsidP="00203FB7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размещенного</w:t>
            </w: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</w:t>
            </w:r>
          </w:p>
          <w:p w:rsidR="00203FB7" w:rsidRPr="00BA672F" w:rsidRDefault="00203FB7" w:rsidP="00203FB7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03FB7" w:rsidRPr="00BA672F" w:rsidRDefault="00203FB7" w:rsidP="00203FB7">
            <w:pPr>
              <w:shd w:val="clear" w:color="auto" w:fill="FFFFFF"/>
              <w:spacing w:line="250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Березняковского сельского поселения</w:t>
            </w:r>
            <w:r w:rsidRPr="00BA67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 и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СМИ «Вестник»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FB7" w:rsidRPr="00BA672F" w:rsidRDefault="00203FB7">
            <w:pPr>
              <w:shd w:val="clear" w:color="auto" w:fill="FFFFFF"/>
              <w:spacing w:line="254" w:lineRule="exact"/>
              <w:ind w:right="29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Администрация Березняковского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FB7" w:rsidRPr="00BA672F" w:rsidRDefault="00203F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FB7" w:rsidRPr="00BA672F" w:rsidRDefault="00203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FB7" w:rsidRPr="00BA672F" w:rsidRDefault="00203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FB7" w:rsidRPr="00BA672F" w:rsidRDefault="00203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63AF8" w:rsidRDefault="00663AF8">
      <w:pPr>
        <w:sectPr w:rsidR="00663AF8">
          <w:pgSz w:w="16834" w:h="11909" w:orient="landscape"/>
          <w:pgMar w:top="610" w:right="845" w:bottom="360" w:left="845" w:header="720" w:footer="720" w:gutter="0"/>
          <w:cols w:space="60"/>
          <w:noEndnote/>
        </w:sectPr>
      </w:pPr>
    </w:p>
    <w:p w:rsidR="002938CE" w:rsidRPr="002938CE" w:rsidRDefault="002938CE" w:rsidP="00203FB7">
      <w:pPr>
        <w:shd w:val="clear" w:color="auto" w:fill="FFFFFF"/>
        <w:jc w:val="right"/>
        <w:rPr>
          <w:sz w:val="24"/>
          <w:szCs w:val="24"/>
        </w:rPr>
      </w:pPr>
      <w:r w:rsidRPr="002938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2938CE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</w:t>
      </w:r>
    </w:p>
    <w:p w:rsidR="002938CE" w:rsidRPr="002938CE" w:rsidRDefault="002938CE" w:rsidP="002938CE">
      <w:pPr>
        <w:shd w:val="clear" w:color="auto" w:fill="FFFFFF"/>
        <w:jc w:val="right"/>
        <w:rPr>
          <w:sz w:val="24"/>
          <w:szCs w:val="24"/>
        </w:rPr>
      </w:pPr>
      <w:r w:rsidRPr="002938CE">
        <w:rPr>
          <w:rFonts w:ascii="Times New Roman" w:eastAsia="Times New Roman" w:hAnsi="Times New Roman" w:cs="Times New Roman"/>
          <w:sz w:val="24"/>
          <w:szCs w:val="24"/>
        </w:rPr>
        <w:t>программе «Охрана окружающей среды</w:t>
      </w:r>
    </w:p>
    <w:p w:rsidR="002938CE" w:rsidRPr="002938CE" w:rsidRDefault="002938CE" w:rsidP="002938CE">
      <w:pPr>
        <w:shd w:val="clear" w:color="auto" w:fill="FFFFFF"/>
        <w:jc w:val="right"/>
        <w:rPr>
          <w:sz w:val="24"/>
          <w:szCs w:val="24"/>
        </w:rPr>
      </w:pPr>
      <w:r w:rsidRPr="002938CE">
        <w:rPr>
          <w:rFonts w:ascii="Times New Roman" w:eastAsia="Times New Roman" w:hAnsi="Times New Roman" w:cs="Times New Roman"/>
          <w:spacing w:val="-1"/>
          <w:sz w:val="24"/>
          <w:szCs w:val="24"/>
        </w:rPr>
        <w:t>на территории Березняковского сельского поселения» на 2020-2022 годы</w:t>
      </w:r>
    </w:p>
    <w:p w:rsidR="00203FB7" w:rsidRDefault="00203FB7" w:rsidP="00203FB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2"/>
          <w:szCs w:val="22"/>
        </w:rPr>
      </w:pPr>
    </w:p>
    <w:p w:rsidR="00203FB7" w:rsidRPr="00203FB7" w:rsidRDefault="002E552F" w:rsidP="00203FB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2"/>
          <w:szCs w:val="22"/>
        </w:rPr>
      </w:pPr>
      <w:r w:rsidRPr="00203FB7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Ресурсное обеспечение реализации муниципальной программы</w:t>
      </w:r>
    </w:p>
    <w:p w:rsidR="00663AF8" w:rsidRPr="00203FB7" w:rsidRDefault="002E552F" w:rsidP="00203FB7">
      <w:pPr>
        <w:shd w:val="clear" w:color="auto" w:fill="FFFFFF"/>
        <w:jc w:val="center"/>
        <w:rPr>
          <w:b/>
        </w:rPr>
      </w:pPr>
      <w:r w:rsidRPr="00203FB7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«Охрана окружающей среды </w:t>
      </w:r>
      <w:r w:rsidR="00203FB7" w:rsidRPr="00203FB7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на территории Березняковского сельского поселения</w:t>
      </w:r>
      <w:r w:rsidRPr="00203FB7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» на 20</w:t>
      </w:r>
      <w:r w:rsidR="00FB76ED" w:rsidRPr="00203FB7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20</w:t>
      </w:r>
      <w:r w:rsidRPr="00203FB7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-20</w:t>
      </w:r>
      <w:r w:rsidR="00C1047F" w:rsidRPr="00203FB7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2</w:t>
      </w:r>
      <w:r w:rsidR="00FB76ED" w:rsidRPr="00203FB7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2</w:t>
      </w:r>
      <w:r w:rsidRPr="00203FB7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годы</w:t>
      </w:r>
    </w:p>
    <w:p w:rsidR="00663AF8" w:rsidRPr="00203FB7" w:rsidRDefault="00663AF8">
      <w:pPr>
        <w:spacing w:after="278" w:line="1" w:lineRule="exact"/>
        <w:rPr>
          <w:b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3436"/>
        <w:gridCol w:w="2552"/>
        <w:gridCol w:w="706"/>
        <w:gridCol w:w="566"/>
        <w:gridCol w:w="712"/>
        <w:gridCol w:w="1985"/>
        <w:gridCol w:w="710"/>
        <w:gridCol w:w="710"/>
        <w:gridCol w:w="850"/>
        <w:gridCol w:w="29"/>
        <w:gridCol w:w="71"/>
      </w:tblGrid>
      <w:tr w:rsidR="00663AF8" w:rsidTr="00BA672F">
        <w:trPr>
          <w:gridAfter w:val="1"/>
          <w:wAfter w:w="71" w:type="dxa"/>
          <w:trHeight w:hRule="exact" w:val="8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BA672F" w:rsidRDefault="002E552F">
            <w:pPr>
              <w:shd w:val="clear" w:color="auto" w:fill="FFFFFF"/>
              <w:spacing w:line="27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BA672F" w:rsidRDefault="002E55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63AF8" w:rsidRPr="00BA672F" w:rsidRDefault="002E55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BA672F" w:rsidRDefault="002E55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</w:t>
            </w:r>
          </w:p>
          <w:p w:rsidR="00663AF8" w:rsidRPr="00BA672F" w:rsidRDefault="002E55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663AF8" w:rsidRPr="00BA672F" w:rsidRDefault="002E55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BA672F" w:rsidRDefault="002E55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663AF8" w:rsidRPr="00BA672F" w:rsidRDefault="002E55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</w:p>
          <w:p w:rsidR="00663AF8" w:rsidRPr="00BA672F" w:rsidRDefault="002E55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классификации</w:t>
            </w:r>
          </w:p>
        </w:tc>
        <w:tc>
          <w:tcPr>
            <w:tcW w:w="42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Pr="00BA672F" w:rsidRDefault="002E552F" w:rsidP="006830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(тыс.руб.)</w:t>
            </w:r>
          </w:p>
        </w:tc>
      </w:tr>
      <w:tr w:rsidR="00690AC5" w:rsidTr="00BA672F">
        <w:trPr>
          <w:trHeight w:hRule="exact" w:val="5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ГРБ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spacing w:line="278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r w:rsidRPr="00BA67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spacing w:line="278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ЦС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 w:rsidP="00FB76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 w:rsidP="00FB76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 w:rsidP="00FB76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</w:tr>
      <w:tr w:rsidR="00690AC5" w:rsidTr="00BA672F">
        <w:trPr>
          <w:trHeight w:hRule="exact" w:val="28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" w:type="dxa"/>
            <w:gridSpan w:val="2"/>
            <w:vMerge/>
            <w:tcBorders>
              <w:lef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ind w:left="120"/>
            </w:pPr>
          </w:p>
        </w:tc>
      </w:tr>
      <w:tr w:rsidR="00690AC5" w:rsidTr="00BA672F">
        <w:trPr>
          <w:trHeight w:hRule="exact" w:val="28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F3205E" w:rsidRPr="00BA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плановых          и</w:t>
            </w:r>
            <w:r w:rsidR="00F3205E" w:rsidRPr="00BA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внеплановых</w:t>
            </w:r>
          </w:p>
          <w:p w:rsidR="00690AC5" w:rsidRPr="00BA672F" w:rsidRDefault="00F3205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проверок  </w:t>
            </w:r>
            <w:r w:rsidR="00690AC5" w:rsidRPr="00BA672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</w:t>
            </w: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AC5"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</w:p>
          <w:p w:rsidR="00690AC5" w:rsidRPr="00BA672F" w:rsidRDefault="00690AC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</w:p>
          <w:p w:rsidR="00690AC5" w:rsidRPr="00BA672F" w:rsidRDefault="00690AC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</w:p>
          <w:p w:rsidR="00690AC5" w:rsidRPr="00BA672F" w:rsidRDefault="00690AC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</w:t>
            </w:r>
            <w:r w:rsidRPr="00BA67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ого      контроля</w:t>
            </w:r>
            <w:r w:rsidR="00F3205E" w:rsidRPr="00BA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(</w:t>
            </w:r>
            <w:proofErr w:type="gramStart"/>
            <w:r w:rsidR="00F3205E" w:rsidRPr="00BA672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надзора)  </w:t>
            </w:r>
            <w:r w:rsidRPr="00BA672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</w:t>
            </w:r>
            <w:proofErr w:type="gramEnd"/>
          </w:p>
          <w:p w:rsidR="00690AC5" w:rsidRPr="00BA672F" w:rsidRDefault="00690AC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сфере    охраны</w:t>
            </w:r>
            <w:r w:rsidR="00F3205E" w:rsidRPr="00BA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F3205E" w:rsidRPr="00BA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F3205E" w:rsidP="00C1047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Администрация Березняковского сельского поселения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 w:rsidP="00A869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spacing w:line="274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Финан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</w:t>
            </w:r>
            <w:r w:rsidRPr="00BA672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ние     не </w:t>
            </w:r>
            <w:r w:rsidRPr="00BA67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требуе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</w:tr>
      <w:tr w:rsidR="00690AC5" w:rsidTr="00BA672F">
        <w:trPr>
          <w:gridAfter w:val="2"/>
          <w:wAfter w:w="100" w:type="dxa"/>
          <w:trHeight w:hRule="exact" w:val="25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 w:rsidP="00BA672F">
            <w:pPr>
              <w:shd w:val="clear" w:color="auto" w:fill="FFFFFF"/>
              <w:spacing w:line="274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Озеленение территории </w:t>
            </w:r>
            <w:r w:rsidR="00BA672F"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Березняковского сельского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F3205E" w:rsidP="000927B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Администрация Березняковского сельского поселения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BA672F" w:rsidRDefault="00690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672F" w:rsidTr="00BA672F">
        <w:trPr>
          <w:gridAfter w:val="2"/>
          <w:wAfter w:w="100" w:type="dxa"/>
          <w:trHeight w:hRule="exact" w:val="130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Озеленение прилегающих территорий предприятий </w:t>
            </w: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организаций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Администрация Березняковского сельского поселения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исполнителей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иятий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672F" w:rsidTr="00BA672F">
        <w:trPr>
          <w:gridAfter w:val="2"/>
          <w:wAfter w:w="100" w:type="dxa"/>
          <w:trHeight w:hRule="exact" w:val="11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Строительство и обустройство контейнерных площадок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Администрация Березняковского сельского поселения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BA67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</w:t>
            </w:r>
          </w:p>
          <w:p w:rsidR="00BA672F" w:rsidRPr="00BA672F" w:rsidRDefault="00BA672F" w:rsidP="00BA67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  <w:p w:rsidR="00BA672F" w:rsidRPr="00BA672F" w:rsidRDefault="00BA672F" w:rsidP="00BA67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исполнителей</w:t>
            </w:r>
          </w:p>
          <w:p w:rsidR="00BA672F" w:rsidRPr="00BA672F" w:rsidRDefault="00BA672F" w:rsidP="00BA67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иятий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672F" w:rsidTr="00BA672F">
        <w:trPr>
          <w:gridAfter w:val="2"/>
          <w:wAfter w:w="100" w:type="dxa"/>
          <w:trHeight w:hRule="exact" w:val="111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Участие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участников </w:t>
            </w: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Администрация Березняковского сельского поселения</w:t>
            </w: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672F" w:rsidTr="00BA672F">
        <w:trPr>
          <w:gridAfter w:val="2"/>
          <w:wAfter w:w="100" w:type="dxa"/>
          <w:trHeight w:hRule="exact" w:val="426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BA672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  </w:t>
            </w:r>
            <w:proofErr w:type="gramEnd"/>
            <w:r w:rsidRPr="00BA672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проводимых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территории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Березняковского сельского поселения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 </w:t>
            </w:r>
            <w:r w:rsidRPr="00BA67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изменениях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природоохранном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законодательс</w:t>
            </w:r>
            <w:r w:rsidRPr="00BA672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тве   в   СМИ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Вестник»</w:t>
            </w:r>
            <w:r w:rsidRPr="00BA672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  </w:t>
            </w:r>
            <w:proofErr w:type="gramEnd"/>
            <w:r w:rsidRPr="00BA672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и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Березняковского сельского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Администрация Березняковского сельского поселения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</w:t>
            </w:r>
            <w:r w:rsidRPr="00BA672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ние     не </w:t>
            </w:r>
            <w:r w:rsidRPr="00BA67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требуе</w:t>
            </w:r>
            <w:r w:rsidRPr="00BA672F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72F" w:rsidRPr="00BA672F" w:rsidRDefault="00BA672F" w:rsidP="001546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AF8" w:rsidRDefault="00663AF8">
      <w:pPr>
        <w:sectPr w:rsidR="00663AF8">
          <w:pgSz w:w="16834" w:h="11909" w:orient="landscape"/>
          <w:pgMar w:top="1012" w:right="704" w:bottom="360" w:left="703" w:header="720" w:footer="720" w:gutter="0"/>
          <w:cols w:space="60"/>
          <w:noEndnote/>
        </w:sectPr>
      </w:pPr>
    </w:p>
    <w:p w:rsidR="002938CE" w:rsidRPr="002938CE" w:rsidRDefault="002938CE" w:rsidP="002938CE">
      <w:pPr>
        <w:shd w:val="clear" w:color="auto" w:fill="FFFFFF"/>
        <w:jc w:val="right"/>
        <w:rPr>
          <w:sz w:val="24"/>
          <w:szCs w:val="24"/>
        </w:rPr>
      </w:pPr>
      <w:r w:rsidRPr="002938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2938CE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</w:t>
      </w:r>
    </w:p>
    <w:p w:rsidR="002938CE" w:rsidRPr="002938CE" w:rsidRDefault="002938CE" w:rsidP="002938CE">
      <w:pPr>
        <w:shd w:val="clear" w:color="auto" w:fill="FFFFFF"/>
        <w:jc w:val="right"/>
        <w:rPr>
          <w:sz w:val="24"/>
          <w:szCs w:val="24"/>
        </w:rPr>
      </w:pPr>
      <w:r w:rsidRPr="002938CE">
        <w:rPr>
          <w:rFonts w:ascii="Times New Roman" w:eastAsia="Times New Roman" w:hAnsi="Times New Roman" w:cs="Times New Roman"/>
          <w:sz w:val="24"/>
          <w:szCs w:val="24"/>
        </w:rPr>
        <w:t>программе «Охрана окружающей среды</w:t>
      </w:r>
    </w:p>
    <w:p w:rsidR="002938CE" w:rsidRPr="002938CE" w:rsidRDefault="002938CE" w:rsidP="002938CE">
      <w:pPr>
        <w:shd w:val="clear" w:color="auto" w:fill="FFFFFF"/>
        <w:jc w:val="right"/>
        <w:rPr>
          <w:sz w:val="24"/>
          <w:szCs w:val="24"/>
        </w:rPr>
      </w:pPr>
      <w:r w:rsidRPr="002938CE">
        <w:rPr>
          <w:rFonts w:ascii="Times New Roman" w:eastAsia="Times New Roman" w:hAnsi="Times New Roman" w:cs="Times New Roman"/>
          <w:spacing w:val="-1"/>
          <w:sz w:val="24"/>
          <w:szCs w:val="24"/>
        </w:rPr>
        <w:t>на территории Березняковского сельского поселения» на 2020-2022 годы</w:t>
      </w:r>
    </w:p>
    <w:p w:rsidR="00663AF8" w:rsidRDefault="00663AF8">
      <w:pPr>
        <w:shd w:val="clear" w:color="auto" w:fill="FFFFFF"/>
        <w:spacing w:line="250" w:lineRule="exact"/>
        <w:ind w:right="110"/>
        <w:jc w:val="right"/>
      </w:pPr>
    </w:p>
    <w:p w:rsidR="00663AF8" w:rsidRPr="00BA672F" w:rsidRDefault="002E552F" w:rsidP="00BA672F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BA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Прогнозная оценка расходов по источникам ресурсного обеспечения на реализацию муниципальной программы </w:t>
      </w:r>
      <w:r w:rsidRPr="00BA672F">
        <w:rPr>
          <w:rFonts w:ascii="Times New Roman" w:eastAsia="Times New Roman" w:hAnsi="Times New Roman" w:cs="Times New Roman"/>
          <w:b/>
          <w:sz w:val="24"/>
          <w:szCs w:val="24"/>
        </w:rPr>
        <w:t xml:space="preserve">« Охрана окружающей среды </w:t>
      </w:r>
      <w:r w:rsidR="00BA672F">
        <w:rPr>
          <w:rFonts w:ascii="Times New Roman" w:eastAsia="Times New Roman" w:hAnsi="Times New Roman" w:cs="Times New Roman"/>
          <w:b/>
          <w:sz w:val="24"/>
          <w:szCs w:val="24"/>
        </w:rPr>
        <w:t>на территории Березняковского сельского поселения</w:t>
      </w:r>
      <w:r w:rsidRPr="00BA672F">
        <w:rPr>
          <w:rFonts w:ascii="Times New Roman" w:eastAsia="Times New Roman" w:hAnsi="Times New Roman" w:cs="Times New Roman"/>
          <w:b/>
          <w:sz w:val="24"/>
          <w:szCs w:val="24"/>
        </w:rPr>
        <w:t>» на 20</w:t>
      </w:r>
      <w:r w:rsidR="00340DF7" w:rsidRPr="00BA672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A672F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E54A5D" w:rsidRPr="00BA67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40DF7" w:rsidRPr="00BA67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A672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663AF8" w:rsidRPr="00BA672F" w:rsidRDefault="00663AF8" w:rsidP="00BA672F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3118"/>
        <w:gridCol w:w="1134"/>
        <w:gridCol w:w="1276"/>
        <w:gridCol w:w="1417"/>
        <w:gridCol w:w="1276"/>
      </w:tblGrid>
      <w:tr w:rsidR="00663AF8" w:rsidTr="00BA672F">
        <w:trPr>
          <w:trHeight w:hRule="exact" w:val="8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3AF8" w:rsidRDefault="002E552F">
            <w:pPr>
              <w:shd w:val="clear" w:color="auto" w:fill="FFFFFF"/>
              <w:spacing w:line="254" w:lineRule="exact"/>
              <w:ind w:righ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3AF8" w:rsidRDefault="002E552F">
            <w:pPr>
              <w:shd w:val="clear" w:color="auto" w:fill="FFFFFF"/>
              <w:spacing w:line="254" w:lineRule="exact"/>
              <w:ind w:right="341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3AF8" w:rsidRDefault="002E552F">
            <w:pPr>
              <w:shd w:val="clear" w:color="auto" w:fill="FFFFFF"/>
              <w:spacing w:line="250" w:lineRule="exact"/>
              <w:ind w:right="24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ресурсного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обеспечения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AF8" w:rsidRDefault="002E552F" w:rsidP="00A9037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(тыс. руб.)</w:t>
            </w:r>
          </w:p>
        </w:tc>
      </w:tr>
      <w:tr w:rsidR="00690AC5" w:rsidTr="00BA672F">
        <w:trPr>
          <w:trHeight w:hRule="exact" w:val="42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 w:rsidP="00340DF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 w:rsidP="00340DF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 w:rsidP="00340DF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690AC5" w:rsidTr="00BA672F">
        <w:trPr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ind w:left="80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ind w:left="6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Pr="002938CE" w:rsidRDefault="00690AC5">
            <w:pPr>
              <w:shd w:val="clear" w:color="auto" w:fill="FFFFFF"/>
              <w:ind w:right="250"/>
              <w:jc w:val="right"/>
            </w:pPr>
            <w:r w:rsidRPr="002938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90AC5" w:rsidTr="00BA672F">
        <w:trPr>
          <w:trHeight w:hRule="exact" w:val="1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AC5" w:rsidRDefault="00BA672F" w:rsidP="00BA672F">
            <w:pPr>
              <w:shd w:val="clear" w:color="auto" w:fill="FFFFFF"/>
              <w:spacing w:line="288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="00690A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Охрана окружающей </w:t>
            </w:r>
            <w:r w:rsidR="00690AC5"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</w:rPr>
              <w:t xml:space="preserve">среды 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</w:rPr>
              <w:t xml:space="preserve">   на территории  Березняковского  сельского поселения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="00690A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2020 - 202</w:t>
            </w:r>
            <w:r w:rsidR="002938C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690A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</w:tr>
      <w:tr w:rsidR="00690AC5" w:rsidTr="00BA672F">
        <w:trPr>
          <w:trHeight w:hRule="exact" w:val="51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spacing w:line="250" w:lineRule="exact"/>
              <w:ind w:right="139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</w:tr>
      <w:tr w:rsidR="00690AC5" w:rsidTr="00BA672F">
        <w:trPr>
          <w:trHeight w:hRule="exact" w:val="51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spacing w:line="254" w:lineRule="exact"/>
              <w:ind w:right="40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</w:tr>
      <w:tr w:rsidR="00690AC5" w:rsidTr="00BA672F">
        <w:trPr>
          <w:trHeight w:hRule="exact" w:val="51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spacing w:line="250" w:lineRule="exact"/>
              <w:ind w:right="547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CA1170">
            <w:pPr>
              <w:shd w:val="clear" w:color="auto" w:fill="FFFFFF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  <w: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  <w:r>
              <w:t>30</w:t>
            </w:r>
          </w:p>
        </w:tc>
      </w:tr>
      <w:tr w:rsidR="00690AC5" w:rsidTr="00BA672F">
        <w:trPr>
          <w:trHeight w:hRule="exact" w:val="51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spacing w:line="254" w:lineRule="exact"/>
              <w:ind w:right="437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</w:tr>
      <w:tr w:rsidR="00690AC5" w:rsidTr="00BA672F">
        <w:trPr>
          <w:trHeight w:hRule="exact" w:val="773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/>
          <w:p w:rsidR="00690AC5" w:rsidRDefault="00690AC5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</w:t>
            </w:r>
          </w:p>
          <w:p w:rsidR="00690AC5" w:rsidRDefault="00690AC5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внебюджетных</w:t>
            </w:r>
          </w:p>
          <w:p w:rsidR="00690AC5" w:rsidRDefault="00690AC5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C5" w:rsidRDefault="00690AC5">
            <w:pPr>
              <w:shd w:val="clear" w:color="auto" w:fill="FFFFFF"/>
            </w:pPr>
          </w:p>
        </w:tc>
      </w:tr>
    </w:tbl>
    <w:p w:rsidR="002E552F" w:rsidRDefault="002E552F"/>
    <w:p w:rsidR="0027013D" w:rsidRDefault="0027013D"/>
    <w:sectPr w:rsidR="0027013D" w:rsidSect="008A3269">
      <w:pgSz w:w="16834" w:h="11909" w:orient="landscape"/>
      <w:pgMar w:top="1440" w:right="862" w:bottom="720" w:left="8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5C4060"/>
    <w:lvl w:ilvl="0">
      <w:numFmt w:val="bullet"/>
      <w:lvlText w:val="*"/>
      <w:lvlJc w:val="left"/>
    </w:lvl>
  </w:abstractNum>
  <w:abstractNum w:abstractNumId="1" w15:restartNumberingAfterBreak="0">
    <w:nsid w:val="01D50831"/>
    <w:multiLevelType w:val="singleLevel"/>
    <w:tmpl w:val="F7A40DD0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051F54"/>
    <w:multiLevelType w:val="singleLevel"/>
    <w:tmpl w:val="2AA6AA30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DA42588"/>
    <w:multiLevelType w:val="singleLevel"/>
    <w:tmpl w:val="F2B6AFBC"/>
    <w:lvl w:ilvl="0">
      <w:start w:val="7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C901BF"/>
    <w:multiLevelType w:val="hybridMultilevel"/>
    <w:tmpl w:val="2C506A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2789B"/>
    <w:multiLevelType w:val="singleLevel"/>
    <w:tmpl w:val="B98812D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9D0366"/>
    <w:multiLevelType w:val="hybridMultilevel"/>
    <w:tmpl w:val="F45896A4"/>
    <w:lvl w:ilvl="0" w:tplc="634CE2B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8D78D5"/>
    <w:multiLevelType w:val="singleLevel"/>
    <w:tmpl w:val="9D8C7A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52F"/>
    <w:rsid w:val="00087562"/>
    <w:rsid w:val="000927B1"/>
    <w:rsid w:val="000A767A"/>
    <w:rsid w:val="000F4FE3"/>
    <w:rsid w:val="001112C6"/>
    <w:rsid w:val="00134E48"/>
    <w:rsid w:val="00201EF8"/>
    <w:rsid w:val="00203FB7"/>
    <w:rsid w:val="00206360"/>
    <w:rsid w:val="00254341"/>
    <w:rsid w:val="0027013D"/>
    <w:rsid w:val="002938CE"/>
    <w:rsid w:val="002E552F"/>
    <w:rsid w:val="00340DF7"/>
    <w:rsid w:val="00356DBA"/>
    <w:rsid w:val="00360A2B"/>
    <w:rsid w:val="003620A8"/>
    <w:rsid w:val="003C6F5C"/>
    <w:rsid w:val="004307C5"/>
    <w:rsid w:val="00485ACC"/>
    <w:rsid w:val="004E0638"/>
    <w:rsid w:val="004F0E1E"/>
    <w:rsid w:val="00550BA7"/>
    <w:rsid w:val="0059298C"/>
    <w:rsid w:val="006427CA"/>
    <w:rsid w:val="00663AF8"/>
    <w:rsid w:val="00683079"/>
    <w:rsid w:val="00690AC5"/>
    <w:rsid w:val="006B0882"/>
    <w:rsid w:val="006B111A"/>
    <w:rsid w:val="006F56AB"/>
    <w:rsid w:val="007A406A"/>
    <w:rsid w:val="007A5DFF"/>
    <w:rsid w:val="007B41BA"/>
    <w:rsid w:val="007B77DE"/>
    <w:rsid w:val="007E425E"/>
    <w:rsid w:val="008144F1"/>
    <w:rsid w:val="0083269D"/>
    <w:rsid w:val="008413FB"/>
    <w:rsid w:val="008A3269"/>
    <w:rsid w:val="008B07E3"/>
    <w:rsid w:val="009C411D"/>
    <w:rsid w:val="009E70F7"/>
    <w:rsid w:val="009F30C0"/>
    <w:rsid w:val="009F4CC9"/>
    <w:rsid w:val="00A173FE"/>
    <w:rsid w:val="00A67DF5"/>
    <w:rsid w:val="00A86959"/>
    <w:rsid w:val="00A90370"/>
    <w:rsid w:val="00B83D79"/>
    <w:rsid w:val="00BA672F"/>
    <w:rsid w:val="00C1047F"/>
    <w:rsid w:val="00C1662F"/>
    <w:rsid w:val="00C4735C"/>
    <w:rsid w:val="00C564BB"/>
    <w:rsid w:val="00C70582"/>
    <w:rsid w:val="00C924FB"/>
    <w:rsid w:val="00CA1170"/>
    <w:rsid w:val="00CE3AD3"/>
    <w:rsid w:val="00D76371"/>
    <w:rsid w:val="00DA2144"/>
    <w:rsid w:val="00E54A5D"/>
    <w:rsid w:val="00E628FC"/>
    <w:rsid w:val="00E66E39"/>
    <w:rsid w:val="00E86164"/>
    <w:rsid w:val="00EB6BB3"/>
    <w:rsid w:val="00ED1EA6"/>
    <w:rsid w:val="00F20588"/>
    <w:rsid w:val="00F3205E"/>
    <w:rsid w:val="00F77CCD"/>
    <w:rsid w:val="00F8144C"/>
    <w:rsid w:val="00FB3F2F"/>
    <w:rsid w:val="00FB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A0F8B"/>
  <w15:docId w15:val="{C3041B11-A936-4F25-B5B2-9D924CF3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2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D393-C38E-4CE4-A353-44BC1892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2019-07-18T07:15:00Z</dcterms:created>
  <dcterms:modified xsi:type="dcterms:W3CDTF">2020-04-30T05:03:00Z</dcterms:modified>
</cp:coreProperties>
</file>