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064" w:rsidRPr="00045064" w:rsidRDefault="00045064" w:rsidP="0004506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15.</w:t>
      </w:r>
      <w:r w:rsidRPr="00045064">
        <w:rPr>
          <w:rFonts w:ascii="Arial" w:hAnsi="Arial" w:cs="Arial"/>
          <w:b/>
          <w:sz w:val="30"/>
          <w:szCs w:val="30"/>
        </w:rPr>
        <w:t>0</w:t>
      </w:r>
      <w:r>
        <w:rPr>
          <w:rFonts w:ascii="Arial" w:hAnsi="Arial" w:cs="Arial"/>
          <w:b/>
          <w:sz w:val="30"/>
          <w:szCs w:val="30"/>
        </w:rPr>
        <w:t>2</w:t>
      </w:r>
      <w:r w:rsidRPr="00045064">
        <w:rPr>
          <w:rFonts w:ascii="Arial" w:hAnsi="Arial" w:cs="Arial"/>
          <w:b/>
          <w:sz w:val="30"/>
          <w:szCs w:val="30"/>
        </w:rPr>
        <w:t>.2018Г. №</w:t>
      </w:r>
      <w:r>
        <w:rPr>
          <w:rFonts w:ascii="Arial" w:hAnsi="Arial" w:cs="Arial"/>
          <w:b/>
          <w:sz w:val="30"/>
          <w:szCs w:val="30"/>
        </w:rPr>
        <w:t>36</w:t>
      </w:r>
    </w:p>
    <w:p w:rsidR="00045064" w:rsidRPr="00045064" w:rsidRDefault="00045064" w:rsidP="0004506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45064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045064" w:rsidRPr="00045064" w:rsidRDefault="00045064" w:rsidP="00045064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45064">
        <w:rPr>
          <w:rFonts w:ascii="Arial" w:hAnsi="Arial" w:cs="Arial"/>
          <w:b/>
          <w:sz w:val="30"/>
          <w:szCs w:val="30"/>
        </w:rPr>
        <w:t>ИРКУТСКАЯ ОБЛАСТЬ</w:t>
      </w:r>
    </w:p>
    <w:p w:rsidR="00045064" w:rsidRPr="00045064" w:rsidRDefault="00045064" w:rsidP="00045064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45064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045064" w:rsidRPr="00045064" w:rsidRDefault="00045064" w:rsidP="00045064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45064">
        <w:rPr>
          <w:rFonts w:ascii="Arial" w:hAnsi="Arial" w:cs="Arial"/>
          <w:b/>
          <w:sz w:val="30"/>
          <w:szCs w:val="30"/>
        </w:rPr>
        <w:t>БЕРЕЗНЯКОВСКОЕ СЕЛЬСКОГО ПОСЕЛЕНИЯ</w:t>
      </w:r>
    </w:p>
    <w:p w:rsidR="00045064" w:rsidRPr="00045064" w:rsidRDefault="00045064" w:rsidP="00045064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45064">
        <w:rPr>
          <w:rFonts w:ascii="Arial" w:hAnsi="Arial" w:cs="Arial"/>
          <w:b/>
          <w:sz w:val="30"/>
          <w:szCs w:val="30"/>
        </w:rPr>
        <w:t>ДУМА</w:t>
      </w:r>
    </w:p>
    <w:p w:rsidR="00742976" w:rsidRPr="00045064" w:rsidRDefault="00045064" w:rsidP="00045064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45064">
        <w:rPr>
          <w:rFonts w:ascii="Arial" w:hAnsi="Arial" w:cs="Arial"/>
          <w:b/>
          <w:sz w:val="30"/>
          <w:szCs w:val="30"/>
        </w:rPr>
        <w:t>РЕШЕНИЕ</w:t>
      </w:r>
    </w:p>
    <w:p w:rsidR="00CD4A50" w:rsidRDefault="00CD4A50" w:rsidP="00742976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:rsidR="007E1CFB" w:rsidRPr="00045064" w:rsidRDefault="00045064" w:rsidP="00045064">
      <w:pPr>
        <w:spacing w:after="0" w:line="257" w:lineRule="auto"/>
        <w:jc w:val="center"/>
        <w:rPr>
          <w:rFonts w:ascii="Arial" w:hAnsi="Arial" w:cs="Arial"/>
          <w:b/>
          <w:sz w:val="30"/>
          <w:szCs w:val="30"/>
        </w:rPr>
      </w:pPr>
      <w:r w:rsidRPr="00045064">
        <w:rPr>
          <w:rFonts w:ascii="Arial" w:hAnsi="Arial" w:cs="Arial"/>
          <w:b/>
          <w:sz w:val="30"/>
          <w:szCs w:val="30"/>
        </w:rPr>
        <w:t>«О ВЫДВИЖЕНИИ КАНДИДАТУРЫ В СОСТАВ</w:t>
      </w:r>
    </w:p>
    <w:p w:rsidR="007E1CFB" w:rsidRPr="00045064" w:rsidRDefault="00045064" w:rsidP="00045064">
      <w:pPr>
        <w:spacing w:after="0" w:line="257" w:lineRule="auto"/>
        <w:jc w:val="center"/>
        <w:rPr>
          <w:rFonts w:ascii="Arial" w:hAnsi="Arial" w:cs="Arial"/>
          <w:b/>
          <w:sz w:val="30"/>
          <w:szCs w:val="30"/>
        </w:rPr>
      </w:pPr>
      <w:r w:rsidRPr="00045064">
        <w:rPr>
          <w:rFonts w:ascii="Arial" w:hAnsi="Arial" w:cs="Arial"/>
          <w:b/>
          <w:sz w:val="30"/>
          <w:szCs w:val="30"/>
        </w:rPr>
        <w:t>СОВЕТА ЗАКОНОДАТЕЛЬНОГО СОБРАНИЯ</w:t>
      </w:r>
    </w:p>
    <w:p w:rsidR="00742976" w:rsidRPr="00045064" w:rsidRDefault="00045064" w:rsidP="00045064">
      <w:pPr>
        <w:spacing w:after="0" w:line="257" w:lineRule="auto"/>
        <w:jc w:val="center"/>
        <w:rPr>
          <w:rFonts w:ascii="Arial" w:hAnsi="Arial" w:cs="Arial"/>
          <w:b/>
          <w:sz w:val="30"/>
          <w:szCs w:val="30"/>
        </w:rPr>
      </w:pPr>
      <w:r w:rsidRPr="00045064">
        <w:rPr>
          <w:rFonts w:ascii="Arial" w:hAnsi="Arial" w:cs="Arial"/>
          <w:b/>
          <w:sz w:val="30"/>
          <w:szCs w:val="30"/>
        </w:rPr>
        <w:t>ИРКУТСКОЙ ОБЛАСТИ ПО ВЗАИМОДЕЙСТВИЮ</w:t>
      </w:r>
    </w:p>
    <w:p w:rsidR="007E1CFB" w:rsidRPr="00045064" w:rsidRDefault="00045064" w:rsidP="00045064">
      <w:pPr>
        <w:spacing w:after="0" w:line="257" w:lineRule="auto"/>
        <w:jc w:val="center"/>
        <w:rPr>
          <w:rFonts w:ascii="Arial" w:hAnsi="Arial" w:cs="Arial"/>
          <w:b/>
          <w:sz w:val="30"/>
          <w:szCs w:val="30"/>
        </w:rPr>
      </w:pPr>
      <w:r w:rsidRPr="00045064">
        <w:rPr>
          <w:rFonts w:ascii="Arial" w:hAnsi="Arial" w:cs="Arial"/>
          <w:b/>
          <w:sz w:val="30"/>
          <w:szCs w:val="30"/>
        </w:rPr>
        <w:t>С ПРЕДСТАВИТЕЛЬНЫМИ ОРГАНАМИ</w:t>
      </w:r>
    </w:p>
    <w:p w:rsidR="007568F1" w:rsidRPr="00045064" w:rsidRDefault="00045064" w:rsidP="00045064">
      <w:pPr>
        <w:spacing w:after="0" w:line="257" w:lineRule="auto"/>
        <w:jc w:val="center"/>
        <w:rPr>
          <w:rFonts w:ascii="Arial" w:hAnsi="Arial" w:cs="Arial"/>
          <w:b/>
          <w:sz w:val="30"/>
          <w:szCs w:val="30"/>
        </w:rPr>
      </w:pPr>
      <w:r w:rsidRPr="00045064">
        <w:rPr>
          <w:rFonts w:ascii="Arial" w:hAnsi="Arial" w:cs="Arial"/>
          <w:b/>
          <w:sz w:val="30"/>
          <w:szCs w:val="30"/>
        </w:rPr>
        <w:t>МУНИЦИПАЛЬНЫХ ОБРАЗОВАНИЙ</w:t>
      </w:r>
    </w:p>
    <w:p w:rsidR="007E1CFB" w:rsidRPr="00045064" w:rsidRDefault="00045064" w:rsidP="00045064">
      <w:pPr>
        <w:spacing w:after="0" w:line="257" w:lineRule="auto"/>
        <w:jc w:val="center"/>
        <w:rPr>
          <w:rFonts w:ascii="Arial" w:hAnsi="Arial" w:cs="Arial"/>
          <w:b/>
          <w:sz w:val="30"/>
          <w:szCs w:val="30"/>
        </w:rPr>
      </w:pPr>
      <w:r w:rsidRPr="00045064">
        <w:rPr>
          <w:rFonts w:ascii="Arial" w:hAnsi="Arial" w:cs="Arial"/>
          <w:b/>
          <w:sz w:val="30"/>
          <w:szCs w:val="30"/>
        </w:rPr>
        <w:t>ИРКУТСКОЙ ОБЛАСТИ»</w:t>
      </w:r>
    </w:p>
    <w:p w:rsidR="00742976" w:rsidRDefault="00742976" w:rsidP="00742976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:rsidR="00742976" w:rsidRPr="00045064" w:rsidRDefault="007568F1" w:rsidP="00045064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064">
        <w:rPr>
          <w:rFonts w:ascii="Arial" w:hAnsi="Arial" w:cs="Arial"/>
          <w:sz w:val="24"/>
          <w:szCs w:val="24"/>
        </w:rPr>
        <w:t>Руководствуясь постановлением Законодательного Собрания Иркутской области от 20.12.2007 г. № 38/13/7-СЗ «О работе Совета Законодательного Собрания Иркутской области по взаимодействию с представительными органами муниципальных образований Иркутской области», представительный орган муниципального образования Думы Березняковского сельского поселения Нижнеилимского района.</w:t>
      </w:r>
    </w:p>
    <w:p w:rsidR="007568F1" w:rsidRPr="00045064" w:rsidRDefault="007568F1" w:rsidP="00045064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742976" w:rsidRPr="00045064" w:rsidRDefault="00742976" w:rsidP="00045064">
      <w:pPr>
        <w:spacing w:after="0" w:line="257" w:lineRule="auto"/>
        <w:jc w:val="center"/>
        <w:rPr>
          <w:rFonts w:ascii="Arial" w:hAnsi="Arial" w:cs="Arial"/>
          <w:b/>
          <w:sz w:val="30"/>
          <w:szCs w:val="30"/>
        </w:rPr>
      </w:pPr>
      <w:r w:rsidRPr="00045064">
        <w:rPr>
          <w:rFonts w:ascii="Arial" w:hAnsi="Arial" w:cs="Arial"/>
          <w:b/>
          <w:sz w:val="30"/>
          <w:szCs w:val="30"/>
        </w:rPr>
        <w:t>РЕШИЛА:</w:t>
      </w:r>
    </w:p>
    <w:p w:rsidR="00742976" w:rsidRPr="00045064" w:rsidRDefault="00742976" w:rsidP="00045064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7568F1" w:rsidRPr="00045064" w:rsidRDefault="00742976" w:rsidP="00045064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064">
        <w:rPr>
          <w:rFonts w:ascii="Arial" w:hAnsi="Arial" w:cs="Arial"/>
          <w:sz w:val="24"/>
          <w:szCs w:val="24"/>
        </w:rPr>
        <w:t xml:space="preserve">1. </w:t>
      </w:r>
      <w:r w:rsidR="007568F1" w:rsidRPr="00045064">
        <w:rPr>
          <w:rFonts w:ascii="Arial" w:hAnsi="Arial" w:cs="Arial"/>
          <w:sz w:val="24"/>
          <w:szCs w:val="24"/>
        </w:rPr>
        <w:t>Избрать кандидатуру в Совет Законодатель</w:t>
      </w:r>
      <w:r w:rsidR="00CD4A50" w:rsidRPr="00045064">
        <w:rPr>
          <w:rFonts w:ascii="Arial" w:hAnsi="Arial" w:cs="Arial"/>
          <w:sz w:val="24"/>
          <w:szCs w:val="24"/>
        </w:rPr>
        <w:t>ного Собрания Иркутской области</w:t>
      </w:r>
      <w:r w:rsidR="007568F1" w:rsidRPr="00045064">
        <w:rPr>
          <w:rFonts w:ascii="Arial" w:hAnsi="Arial" w:cs="Arial"/>
          <w:sz w:val="24"/>
          <w:szCs w:val="24"/>
        </w:rPr>
        <w:t xml:space="preserve"> Ефимову Анну Петровну</w:t>
      </w:r>
      <w:r w:rsidR="00CD4A50" w:rsidRPr="00045064">
        <w:rPr>
          <w:rFonts w:ascii="Arial" w:hAnsi="Arial" w:cs="Arial"/>
          <w:sz w:val="24"/>
          <w:szCs w:val="24"/>
        </w:rPr>
        <w:t>,</w:t>
      </w:r>
      <w:r w:rsidR="007568F1" w:rsidRPr="00045064">
        <w:rPr>
          <w:rFonts w:ascii="Arial" w:hAnsi="Arial" w:cs="Arial"/>
          <w:sz w:val="24"/>
          <w:szCs w:val="24"/>
        </w:rPr>
        <w:t xml:space="preserve"> от Думы Березняковского сельского поселения Нижнеилимского района.</w:t>
      </w:r>
    </w:p>
    <w:p w:rsidR="00742976" w:rsidRPr="00045064" w:rsidRDefault="00742976" w:rsidP="00045064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064">
        <w:rPr>
          <w:rFonts w:ascii="Arial" w:hAnsi="Arial" w:cs="Arial"/>
          <w:sz w:val="24"/>
          <w:szCs w:val="24"/>
        </w:rPr>
        <w:t xml:space="preserve">2. </w:t>
      </w:r>
      <w:r w:rsidR="007568F1" w:rsidRPr="00045064">
        <w:rPr>
          <w:rFonts w:ascii="Arial" w:hAnsi="Arial" w:cs="Arial"/>
          <w:sz w:val="24"/>
          <w:szCs w:val="24"/>
        </w:rPr>
        <w:t>Контроль за исполнением Решения возложить на председателя Думы Б</w:t>
      </w:r>
      <w:r w:rsidR="00EB1312" w:rsidRPr="00045064">
        <w:rPr>
          <w:rFonts w:ascii="Arial" w:hAnsi="Arial" w:cs="Arial"/>
          <w:sz w:val="24"/>
          <w:szCs w:val="24"/>
        </w:rPr>
        <w:t>ерезняковского сельского поселения</w:t>
      </w:r>
      <w:r w:rsidR="007568F1" w:rsidRPr="00045064">
        <w:rPr>
          <w:rFonts w:ascii="Arial" w:hAnsi="Arial" w:cs="Arial"/>
          <w:sz w:val="24"/>
          <w:szCs w:val="24"/>
        </w:rPr>
        <w:t xml:space="preserve"> Нижнеилимского района.</w:t>
      </w:r>
    </w:p>
    <w:p w:rsidR="00742976" w:rsidRDefault="00742976" w:rsidP="00742976">
      <w:pPr>
        <w:spacing w:after="0" w:line="25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976" w:rsidRDefault="00742976" w:rsidP="00742976">
      <w:pPr>
        <w:spacing w:after="0" w:line="257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42976" w:rsidRPr="00045064" w:rsidRDefault="00742976" w:rsidP="00EB1312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064">
        <w:rPr>
          <w:rFonts w:ascii="Arial" w:hAnsi="Arial" w:cs="Arial"/>
          <w:sz w:val="24"/>
          <w:szCs w:val="24"/>
        </w:rPr>
        <w:t>Председатель Думы Березняковского</w:t>
      </w:r>
    </w:p>
    <w:p w:rsidR="00742976" w:rsidRPr="00045064" w:rsidRDefault="00742976" w:rsidP="00742976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064">
        <w:rPr>
          <w:rFonts w:ascii="Arial" w:hAnsi="Arial" w:cs="Arial"/>
          <w:sz w:val="24"/>
          <w:szCs w:val="24"/>
        </w:rPr>
        <w:t xml:space="preserve">сельского поселения                </w:t>
      </w:r>
      <w:bookmarkStart w:id="0" w:name="_GoBack"/>
      <w:bookmarkEnd w:id="0"/>
      <w:r w:rsidRPr="00045064">
        <w:rPr>
          <w:rFonts w:ascii="Arial" w:hAnsi="Arial" w:cs="Arial"/>
          <w:sz w:val="24"/>
          <w:szCs w:val="24"/>
        </w:rPr>
        <w:t xml:space="preserve">                 </w:t>
      </w:r>
      <w:r w:rsidR="005B1523" w:rsidRPr="00045064">
        <w:rPr>
          <w:rFonts w:ascii="Arial" w:hAnsi="Arial" w:cs="Arial"/>
          <w:sz w:val="24"/>
          <w:szCs w:val="24"/>
        </w:rPr>
        <w:t xml:space="preserve"> </w:t>
      </w:r>
      <w:r w:rsidR="00EB1312" w:rsidRPr="00045064">
        <w:rPr>
          <w:rFonts w:ascii="Arial" w:hAnsi="Arial" w:cs="Arial"/>
          <w:sz w:val="24"/>
          <w:szCs w:val="24"/>
        </w:rPr>
        <w:t xml:space="preserve">    </w:t>
      </w:r>
      <w:r w:rsidR="005B1523" w:rsidRPr="00045064">
        <w:rPr>
          <w:rFonts w:ascii="Arial" w:hAnsi="Arial" w:cs="Arial"/>
          <w:sz w:val="24"/>
          <w:szCs w:val="24"/>
        </w:rPr>
        <w:t xml:space="preserve">  </w:t>
      </w:r>
      <w:r w:rsidRPr="00045064">
        <w:rPr>
          <w:rFonts w:ascii="Arial" w:hAnsi="Arial" w:cs="Arial"/>
          <w:sz w:val="24"/>
          <w:szCs w:val="24"/>
        </w:rPr>
        <w:t xml:space="preserve">                               А.П. Ефимова</w:t>
      </w:r>
    </w:p>
    <w:sectPr w:rsidR="00742976" w:rsidRPr="0004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76"/>
    <w:rsid w:val="00045064"/>
    <w:rsid w:val="00434E9F"/>
    <w:rsid w:val="00470EA3"/>
    <w:rsid w:val="005B1523"/>
    <w:rsid w:val="00601FBE"/>
    <w:rsid w:val="00742976"/>
    <w:rsid w:val="007568F1"/>
    <w:rsid w:val="007E1CFB"/>
    <w:rsid w:val="00A15BD9"/>
    <w:rsid w:val="00CD4A50"/>
    <w:rsid w:val="00E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2040"/>
  <w15:chartTrackingRefBased/>
  <w15:docId w15:val="{2B4E1163-FD1A-44B7-ACAF-92405CCB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97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9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User</cp:lastModifiedBy>
  <cp:revision>6</cp:revision>
  <cp:lastPrinted>2018-03-01T07:21:00Z</cp:lastPrinted>
  <dcterms:created xsi:type="dcterms:W3CDTF">2018-01-29T03:00:00Z</dcterms:created>
  <dcterms:modified xsi:type="dcterms:W3CDTF">2018-10-22T06:20:00Z</dcterms:modified>
</cp:coreProperties>
</file>