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38" w:rsidRPr="000D4838" w:rsidRDefault="000D4838" w:rsidP="000D48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30</w:t>
      </w:r>
      <w:r w:rsidRPr="000D4838">
        <w:rPr>
          <w:rFonts w:ascii="Arial" w:hAnsi="Arial" w:cs="Arial"/>
          <w:b/>
          <w:sz w:val="30"/>
          <w:szCs w:val="30"/>
        </w:rPr>
        <w:t>.0</w:t>
      </w:r>
      <w:r>
        <w:rPr>
          <w:rFonts w:ascii="Arial" w:hAnsi="Arial" w:cs="Arial"/>
          <w:b/>
          <w:sz w:val="30"/>
          <w:szCs w:val="30"/>
        </w:rPr>
        <w:t>1</w:t>
      </w:r>
      <w:r w:rsidRPr="000D4838">
        <w:rPr>
          <w:rFonts w:ascii="Arial" w:hAnsi="Arial" w:cs="Arial"/>
          <w:b/>
          <w:sz w:val="30"/>
          <w:szCs w:val="30"/>
        </w:rPr>
        <w:t>.2018Г. №</w:t>
      </w:r>
      <w:r>
        <w:rPr>
          <w:rFonts w:ascii="Arial" w:hAnsi="Arial" w:cs="Arial"/>
          <w:b/>
          <w:sz w:val="30"/>
          <w:szCs w:val="30"/>
        </w:rPr>
        <w:t>27</w:t>
      </w:r>
    </w:p>
    <w:p w:rsidR="000D4838" w:rsidRPr="000D4838" w:rsidRDefault="000D4838" w:rsidP="000D48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D4838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0D4838" w:rsidRPr="000D4838" w:rsidRDefault="000D4838" w:rsidP="000D4838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D4838">
        <w:rPr>
          <w:rFonts w:ascii="Arial" w:hAnsi="Arial" w:cs="Arial"/>
          <w:b/>
          <w:sz w:val="30"/>
          <w:szCs w:val="30"/>
        </w:rPr>
        <w:t>ИРКУТСКАЯ ОБЛАСТЬ</w:t>
      </w:r>
    </w:p>
    <w:p w:rsidR="000D4838" w:rsidRPr="000D4838" w:rsidRDefault="000D4838" w:rsidP="000D4838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D4838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0D4838" w:rsidRPr="000D4838" w:rsidRDefault="000D4838" w:rsidP="000D4838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D4838">
        <w:rPr>
          <w:rFonts w:ascii="Arial" w:hAnsi="Arial" w:cs="Arial"/>
          <w:b/>
          <w:sz w:val="30"/>
          <w:szCs w:val="30"/>
        </w:rPr>
        <w:t>БЕРЕЗНЯКОВСКОЕ СЕЛЬСКОГО ПОСЕЛЕНИЯ</w:t>
      </w:r>
    </w:p>
    <w:p w:rsidR="000D4838" w:rsidRPr="000D4838" w:rsidRDefault="000D4838" w:rsidP="000D4838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D4838">
        <w:rPr>
          <w:rFonts w:ascii="Arial" w:hAnsi="Arial" w:cs="Arial"/>
          <w:b/>
          <w:sz w:val="30"/>
          <w:szCs w:val="30"/>
        </w:rPr>
        <w:t>ДУМА</w:t>
      </w:r>
    </w:p>
    <w:p w:rsidR="000D4838" w:rsidRPr="000D4838" w:rsidRDefault="000D4838" w:rsidP="000D4838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D4838">
        <w:rPr>
          <w:rFonts w:ascii="Arial" w:hAnsi="Arial" w:cs="Arial"/>
          <w:b/>
          <w:sz w:val="30"/>
          <w:szCs w:val="30"/>
        </w:rPr>
        <w:t>РЕШЕНИЕ</w:t>
      </w:r>
    </w:p>
    <w:p w:rsidR="00AF116C" w:rsidRPr="000D4838" w:rsidRDefault="00AF116C" w:rsidP="000D4838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</w:p>
    <w:p w:rsidR="00A70BF8" w:rsidRPr="000D4838" w:rsidRDefault="000D4838" w:rsidP="000D4838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0D4838">
        <w:rPr>
          <w:rFonts w:ascii="Arial" w:hAnsi="Arial" w:cs="Arial"/>
          <w:b/>
          <w:sz w:val="30"/>
          <w:szCs w:val="30"/>
        </w:rPr>
        <w:t>«ОБ УТВЕРЖДЕНИИ ПЛАНА</w:t>
      </w:r>
    </w:p>
    <w:p w:rsidR="00A70BF8" w:rsidRPr="000D4838" w:rsidRDefault="000D4838" w:rsidP="000D4838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0D4838">
        <w:rPr>
          <w:rFonts w:ascii="Arial" w:hAnsi="Arial" w:cs="Arial"/>
          <w:b/>
          <w:sz w:val="30"/>
          <w:szCs w:val="30"/>
        </w:rPr>
        <w:t>РАБОТЫ ДУМЫ БЕРЕЗНЯКОВСКОГО СЕЛЬСКОГО</w:t>
      </w:r>
    </w:p>
    <w:p w:rsidR="00A70BF8" w:rsidRPr="000D4838" w:rsidRDefault="000D4838" w:rsidP="000D4838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0D4838">
        <w:rPr>
          <w:rFonts w:ascii="Arial" w:hAnsi="Arial" w:cs="Arial"/>
          <w:b/>
          <w:sz w:val="30"/>
          <w:szCs w:val="30"/>
        </w:rPr>
        <w:t xml:space="preserve">ПОСЕЛЕНИЯ НА </w:t>
      </w:r>
      <w:r w:rsidRPr="000D4838">
        <w:rPr>
          <w:rFonts w:ascii="Arial" w:hAnsi="Arial" w:cs="Arial"/>
          <w:b/>
          <w:sz w:val="30"/>
          <w:szCs w:val="30"/>
          <w:lang w:val="en-US"/>
        </w:rPr>
        <w:t>I</w:t>
      </w:r>
      <w:r w:rsidRPr="000D4838">
        <w:rPr>
          <w:rFonts w:ascii="Arial" w:hAnsi="Arial" w:cs="Arial"/>
          <w:b/>
          <w:sz w:val="30"/>
          <w:szCs w:val="30"/>
        </w:rPr>
        <w:t xml:space="preserve"> ПОЛУГОДИЕ 2018Г».</w:t>
      </w:r>
    </w:p>
    <w:p w:rsidR="00A70BF8" w:rsidRDefault="00A70BF8" w:rsidP="00A70BF8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A70BF8" w:rsidRPr="000D4838" w:rsidRDefault="00A70BF8" w:rsidP="00A70BF8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838">
        <w:rPr>
          <w:rFonts w:ascii="Arial" w:hAnsi="Arial" w:cs="Arial"/>
          <w:sz w:val="24"/>
          <w:szCs w:val="24"/>
        </w:rPr>
        <w:t>В соответствии с Федеральным законом №131 – ФЗ от 06.10.2003г. «Об общих принципах организации местного самоуправления в РФ»; Уставом Березняковского муниципального образования, Дума БСП.</w:t>
      </w:r>
    </w:p>
    <w:p w:rsidR="00A70BF8" w:rsidRDefault="00A70BF8" w:rsidP="00A70BF8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</w:p>
    <w:p w:rsidR="00A70BF8" w:rsidRPr="000D4838" w:rsidRDefault="00A70BF8" w:rsidP="00A70BF8">
      <w:pPr>
        <w:spacing w:after="0" w:line="257" w:lineRule="auto"/>
        <w:jc w:val="center"/>
        <w:rPr>
          <w:rFonts w:ascii="Arial" w:hAnsi="Arial" w:cs="Arial"/>
          <w:b/>
          <w:sz w:val="30"/>
          <w:szCs w:val="30"/>
        </w:rPr>
      </w:pPr>
      <w:r w:rsidRPr="000D4838">
        <w:rPr>
          <w:rFonts w:ascii="Arial" w:hAnsi="Arial" w:cs="Arial"/>
          <w:b/>
          <w:sz w:val="30"/>
          <w:szCs w:val="30"/>
        </w:rPr>
        <w:t>РЕШИЛА:</w:t>
      </w:r>
    </w:p>
    <w:p w:rsidR="00A70BF8" w:rsidRDefault="00A70BF8" w:rsidP="00A70BF8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</w:p>
    <w:p w:rsidR="00A70BF8" w:rsidRPr="000D4838" w:rsidRDefault="00A70BF8" w:rsidP="00A70BF8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838">
        <w:rPr>
          <w:rFonts w:ascii="Arial" w:hAnsi="Arial" w:cs="Arial"/>
          <w:sz w:val="24"/>
          <w:szCs w:val="24"/>
        </w:rPr>
        <w:t xml:space="preserve">1. Утвердить План работы Думы БСП на </w:t>
      </w:r>
      <w:r w:rsidRPr="000D4838">
        <w:rPr>
          <w:rFonts w:ascii="Arial" w:hAnsi="Arial" w:cs="Arial"/>
          <w:sz w:val="24"/>
          <w:szCs w:val="24"/>
          <w:lang w:val="en-US"/>
        </w:rPr>
        <w:t>I</w:t>
      </w:r>
      <w:r w:rsidRPr="000D4838">
        <w:rPr>
          <w:rFonts w:ascii="Arial" w:hAnsi="Arial" w:cs="Arial"/>
          <w:sz w:val="24"/>
          <w:szCs w:val="24"/>
        </w:rPr>
        <w:t xml:space="preserve"> полугодие 2018года.</w:t>
      </w:r>
    </w:p>
    <w:p w:rsidR="00A70BF8" w:rsidRPr="000D4838" w:rsidRDefault="00A70BF8" w:rsidP="00A70BF8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838">
        <w:rPr>
          <w:rFonts w:ascii="Arial" w:hAnsi="Arial" w:cs="Arial"/>
          <w:sz w:val="24"/>
          <w:szCs w:val="24"/>
        </w:rPr>
        <w:t>2. Опубликовать настоящее решение в «Информационном Вестнике БСП» и на официальном сайте БСП.</w:t>
      </w:r>
    </w:p>
    <w:p w:rsidR="00A70BF8" w:rsidRPr="000D4838" w:rsidRDefault="00A70BF8" w:rsidP="00A70BF8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838">
        <w:rPr>
          <w:rFonts w:ascii="Arial" w:hAnsi="Arial" w:cs="Arial"/>
          <w:sz w:val="24"/>
          <w:szCs w:val="24"/>
        </w:rPr>
        <w:t>3. Контроль настоящего Решения Думы БСП оставляю за собой.</w:t>
      </w:r>
    </w:p>
    <w:p w:rsidR="00A70BF8" w:rsidRPr="000D4838" w:rsidRDefault="00A70BF8" w:rsidP="00A70BF8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BF8" w:rsidRPr="000D4838" w:rsidRDefault="00A70BF8" w:rsidP="00A70BF8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BF8" w:rsidRPr="000D4838" w:rsidRDefault="00A70BF8" w:rsidP="00A70BF8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4838">
        <w:rPr>
          <w:rFonts w:ascii="Arial" w:hAnsi="Arial" w:cs="Arial"/>
          <w:sz w:val="24"/>
          <w:szCs w:val="24"/>
        </w:rPr>
        <w:t xml:space="preserve">Председатель Думы Березняковского </w:t>
      </w:r>
    </w:p>
    <w:p w:rsidR="00A70BF8" w:rsidRPr="000D4838" w:rsidRDefault="00A70BF8" w:rsidP="00A70BF8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838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А.П. Ефимова.</w:t>
      </w:r>
    </w:p>
    <w:sectPr w:rsidR="00A70BF8" w:rsidRPr="000D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F8"/>
    <w:rsid w:val="000D4838"/>
    <w:rsid w:val="00A70BF8"/>
    <w:rsid w:val="00A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2D1E"/>
  <w15:chartTrackingRefBased/>
  <w15:docId w15:val="{AC18483B-CC8F-4084-9CE7-A3C06B0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B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2</cp:revision>
  <dcterms:created xsi:type="dcterms:W3CDTF">2018-02-06T01:20:00Z</dcterms:created>
  <dcterms:modified xsi:type="dcterms:W3CDTF">2018-10-22T06:17:00Z</dcterms:modified>
</cp:coreProperties>
</file>