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76" w:rsidRPr="001E7515" w:rsidRDefault="00A66A76" w:rsidP="00A66A76">
      <w:pPr>
        <w:spacing w:after="0"/>
        <w:jc w:val="center"/>
        <w:rPr>
          <w:rFonts w:ascii="Arial" w:eastAsia="Calibri" w:hAnsi="Arial" w:cs="Arial"/>
          <w:b/>
          <w:sz w:val="30"/>
          <w:szCs w:val="30"/>
        </w:rPr>
      </w:pPr>
      <w:r>
        <w:rPr>
          <w:rFonts w:ascii="Arial" w:eastAsia="Calibri" w:hAnsi="Arial" w:cs="Arial"/>
          <w:b/>
          <w:sz w:val="30"/>
          <w:szCs w:val="30"/>
        </w:rPr>
        <w:t>14</w:t>
      </w:r>
      <w:r w:rsidRPr="001E7515">
        <w:rPr>
          <w:rFonts w:ascii="Arial" w:eastAsia="Calibri" w:hAnsi="Arial" w:cs="Arial"/>
          <w:b/>
          <w:sz w:val="30"/>
          <w:szCs w:val="30"/>
        </w:rPr>
        <w:t>.</w:t>
      </w:r>
      <w:r>
        <w:rPr>
          <w:rFonts w:ascii="Arial" w:eastAsia="Calibri" w:hAnsi="Arial" w:cs="Arial"/>
          <w:b/>
          <w:sz w:val="30"/>
          <w:szCs w:val="30"/>
        </w:rPr>
        <w:t>05.2018Г. №33</w:t>
      </w:r>
    </w:p>
    <w:p w:rsidR="00A66A76" w:rsidRPr="001E7515" w:rsidRDefault="00A66A76" w:rsidP="00A66A76">
      <w:pPr>
        <w:spacing w:after="0"/>
        <w:jc w:val="center"/>
        <w:rPr>
          <w:rFonts w:ascii="Arial" w:eastAsia="Calibri" w:hAnsi="Arial" w:cs="Arial"/>
          <w:b/>
          <w:sz w:val="30"/>
          <w:szCs w:val="30"/>
        </w:rPr>
      </w:pPr>
      <w:r w:rsidRPr="001E7515">
        <w:rPr>
          <w:rFonts w:ascii="Arial" w:eastAsia="Calibri" w:hAnsi="Arial" w:cs="Arial"/>
          <w:b/>
          <w:sz w:val="30"/>
          <w:szCs w:val="30"/>
        </w:rPr>
        <w:t>РОССЙСКАЯ ФЕДЕРАЦИЯ</w:t>
      </w:r>
    </w:p>
    <w:p w:rsidR="00A66A76" w:rsidRPr="001E7515" w:rsidRDefault="00A66A76" w:rsidP="00A66A76">
      <w:pPr>
        <w:tabs>
          <w:tab w:val="left" w:pos="1695"/>
          <w:tab w:val="left" w:pos="1815"/>
          <w:tab w:val="left" w:pos="1845"/>
          <w:tab w:val="left" w:pos="1995"/>
        </w:tabs>
        <w:spacing w:after="0"/>
        <w:jc w:val="center"/>
        <w:rPr>
          <w:rFonts w:ascii="Arial" w:eastAsia="Calibri" w:hAnsi="Arial" w:cs="Arial"/>
          <w:b/>
          <w:sz w:val="30"/>
          <w:szCs w:val="30"/>
        </w:rPr>
      </w:pPr>
      <w:r w:rsidRPr="001E7515">
        <w:rPr>
          <w:rFonts w:ascii="Arial" w:eastAsia="Calibri" w:hAnsi="Arial" w:cs="Arial"/>
          <w:b/>
          <w:sz w:val="30"/>
          <w:szCs w:val="30"/>
        </w:rPr>
        <w:t>ИРКУТСКАЯ ОБЛАСТЬ</w:t>
      </w:r>
    </w:p>
    <w:p w:rsidR="00A66A76" w:rsidRPr="001E7515" w:rsidRDefault="00A66A76" w:rsidP="00A66A76">
      <w:pPr>
        <w:tabs>
          <w:tab w:val="left" w:pos="1695"/>
          <w:tab w:val="left" w:pos="1815"/>
          <w:tab w:val="left" w:pos="1845"/>
          <w:tab w:val="left" w:pos="1995"/>
        </w:tabs>
        <w:spacing w:after="0"/>
        <w:jc w:val="center"/>
        <w:rPr>
          <w:rFonts w:ascii="Arial" w:eastAsia="Calibri" w:hAnsi="Arial" w:cs="Arial"/>
          <w:b/>
          <w:sz w:val="30"/>
          <w:szCs w:val="30"/>
        </w:rPr>
      </w:pPr>
      <w:r w:rsidRPr="001E7515">
        <w:rPr>
          <w:rFonts w:ascii="Arial" w:eastAsia="Calibri" w:hAnsi="Arial" w:cs="Arial"/>
          <w:b/>
          <w:sz w:val="30"/>
          <w:szCs w:val="30"/>
        </w:rPr>
        <w:t>НИЖНЕИЛИМСКИЙ МУНИЦИПАЛЬНЫЙ РАЙОН</w:t>
      </w:r>
    </w:p>
    <w:p w:rsidR="00A66A76" w:rsidRPr="001E7515" w:rsidRDefault="00A66A76" w:rsidP="00A66A76">
      <w:pPr>
        <w:tabs>
          <w:tab w:val="left" w:pos="1995"/>
          <w:tab w:val="left" w:pos="7605"/>
        </w:tabs>
        <w:spacing w:after="0"/>
        <w:jc w:val="center"/>
        <w:rPr>
          <w:rFonts w:ascii="Arial" w:eastAsia="Calibri" w:hAnsi="Arial" w:cs="Arial"/>
          <w:b/>
          <w:sz w:val="30"/>
          <w:szCs w:val="30"/>
        </w:rPr>
      </w:pPr>
      <w:r w:rsidRPr="001E7515">
        <w:rPr>
          <w:rFonts w:ascii="Arial" w:eastAsia="Calibri" w:hAnsi="Arial" w:cs="Arial"/>
          <w:b/>
          <w:sz w:val="30"/>
          <w:szCs w:val="30"/>
        </w:rPr>
        <w:t>БЕРЕЗНЯКОВСКОЕ МУНИЦИПАЛЬНОГО ОБРАЗОВАНИЯ</w:t>
      </w:r>
    </w:p>
    <w:p w:rsidR="00A66A76" w:rsidRPr="001E7515" w:rsidRDefault="00A66A76" w:rsidP="00A66A76">
      <w:pPr>
        <w:tabs>
          <w:tab w:val="left" w:pos="1995"/>
          <w:tab w:val="left" w:pos="7605"/>
        </w:tabs>
        <w:spacing w:after="0"/>
        <w:jc w:val="center"/>
        <w:rPr>
          <w:rFonts w:ascii="Arial" w:eastAsia="Calibri" w:hAnsi="Arial" w:cs="Arial"/>
          <w:b/>
          <w:sz w:val="30"/>
          <w:szCs w:val="30"/>
        </w:rPr>
      </w:pPr>
      <w:r w:rsidRPr="001E7515">
        <w:rPr>
          <w:rFonts w:ascii="Arial" w:eastAsia="Calibri" w:hAnsi="Arial" w:cs="Arial"/>
          <w:b/>
          <w:sz w:val="30"/>
          <w:szCs w:val="30"/>
        </w:rPr>
        <w:t>АДМИНИСТРАЦИЯ</w:t>
      </w:r>
    </w:p>
    <w:p w:rsidR="00A66A76" w:rsidRPr="00A66A76" w:rsidRDefault="00A66A76" w:rsidP="00A66A7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66A76">
        <w:rPr>
          <w:rFonts w:ascii="Arial" w:hAnsi="Arial" w:cs="Arial"/>
          <w:b/>
          <w:sz w:val="30"/>
          <w:szCs w:val="30"/>
        </w:rPr>
        <w:t>РАСПОРЯЖЕНИЕ</w:t>
      </w:r>
    </w:p>
    <w:p w:rsidR="00C34CB9" w:rsidRPr="00A66A76" w:rsidRDefault="00C34CB9" w:rsidP="00A66A7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B0579B" w:rsidRPr="00A66A76" w:rsidRDefault="00A66A76" w:rsidP="00A66A7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66A76">
        <w:rPr>
          <w:rFonts w:ascii="Arial" w:hAnsi="Arial" w:cs="Arial"/>
          <w:b/>
          <w:sz w:val="30"/>
          <w:szCs w:val="30"/>
        </w:rPr>
        <w:t>«О СОЗДАНИИ КОМИССИИ ПРОВЕРКИ</w:t>
      </w:r>
    </w:p>
    <w:p w:rsidR="00B0579B" w:rsidRPr="00A66A76" w:rsidRDefault="00A66A76" w:rsidP="00A66A7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66A76">
        <w:rPr>
          <w:rFonts w:ascii="Arial" w:hAnsi="Arial" w:cs="Arial"/>
          <w:b/>
          <w:sz w:val="30"/>
          <w:szCs w:val="30"/>
        </w:rPr>
        <w:t>ГОТОВНОСТИ К ОТОПИТЕЛЬНОМУ</w:t>
      </w:r>
    </w:p>
    <w:p w:rsidR="00B0579B" w:rsidRPr="00A66A76" w:rsidRDefault="00A66A76" w:rsidP="00A66A7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66A76">
        <w:rPr>
          <w:rFonts w:ascii="Arial" w:hAnsi="Arial" w:cs="Arial"/>
          <w:b/>
          <w:sz w:val="30"/>
          <w:szCs w:val="30"/>
        </w:rPr>
        <w:t>ПЕРИОДУ 2018/2019ГГ. НА ТЕРРИТОРИИ</w:t>
      </w:r>
    </w:p>
    <w:p w:rsidR="000C7D15" w:rsidRPr="00A66A76" w:rsidRDefault="00A66A76" w:rsidP="00A66A7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66A76">
        <w:rPr>
          <w:rFonts w:ascii="Arial" w:hAnsi="Arial" w:cs="Arial"/>
          <w:b/>
          <w:sz w:val="30"/>
          <w:szCs w:val="30"/>
        </w:rPr>
        <w:t>БЕРЕЗНЯКОВСКОГО СЕЛЬСКОГО ПОСЕЛЕНИЯ»</w:t>
      </w:r>
    </w:p>
    <w:p w:rsidR="000C7D15" w:rsidRPr="00A66A76" w:rsidRDefault="000C7D15" w:rsidP="00A66A7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0C7D15" w:rsidRPr="00A66A76" w:rsidRDefault="000C7D15" w:rsidP="00C34C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A76">
        <w:rPr>
          <w:rFonts w:ascii="Arial" w:hAnsi="Arial" w:cs="Arial"/>
          <w:sz w:val="24"/>
          <w:szCs w:val="24"/>
        </w:rPr>
        <w:t xml:space="preserve">В связи </w:t>
      </w:r>
      <w:r w:rsidR="00B0579B" w:rsidRPr="00A66A76">
        <w:rPr>
          <w:rFonts w:ascii="Arial" w:hAnsi="Arial" w:cs="Arial"/>
          <w:sz w:val="24"/>
          <w:szCs w:val="24"/>
        </w:rPr>
        <w:t>с подготов</w:t>
      </w:r>
      <w:r w:rsidR="00AC7B7F" w:rsidRPr="00A66A76">
        <w:rPr>
          <w:rFonts w:ascii="Arial" w:hAnsi="Arial" w:cs="Arial"/>
          <w:sz w:val="24"/>
          <w:szCs w:val="24"/>
        </w:rPr>
        <w:t>кой к отопительному периоду 2018/2019</w:t>
      </w:r>
      <w:r w:rsidR="00B0579B" w:rsidRPr="00A66A76">
        <w:rPr>
          <w:rFonts w:ascii="Arial" w:hAnsi="Arial" w:cs="Arial"/>
          <w:sz w:val="24"/>
          <w:szCs w:val="24"/>
        </w:rPr>
        <w:t xml:space="preserve">гг. и выполнение требований Правил по оценке готовности к отопительному периоду теплоснабжающих и </w:t>
      </w:r>
      <w:r w:rsidR="00A66A76" w:rsidRPr="00A66A76">
        <w:rPr>
          <w:rFonts w:ascii="Arial" w:hAnsi="Arial" w:cs="Arial"/>
          <w:sz w:val="24"/>
          <w:szCs w:val="24"/>
        </w:rPr>
        <w:t>тепло сетевых</w:t>
      </w:r>
      <w:r w:rsidR="00B0579B" w:rsidRPr="00A66A76">
        <w:rPr>
          <w:rFonts w:ascii="Arial" w:hAnsi="Arial" w:cs="Arial"/>
          <w:sz w:val="24"/>
          <w:szCs w:val="24"/>
        </w:rPr>
        <w:t xml:space="preserve"> организаций, а также потребителей тепловой энергии, №103 от 12.03.2013г. утвержденных приказом Минэнерго России, </w:t>
      </w:r>
      <w:r w:rsidR="00737938" w:rsidRPr="00A66A76">
        <w:rPr>
          <w:rFonts w:ascii="Arial" w:hAnsi="Arial" w:cs="Arial"/>
          <w:sz w:val="24"/>
          <w:szCs w:val="24"/>
        </w:rPr>
        <w:t>руководствуясь Федеральным законом от 27.07.2010г. №190-фз «О теплоснабжении», Федеральным законом от 06.10.2003г. №131-ФЗ «Об общих принципах организации местного самоуправления в Российской Федерации», Уставом Березняковского муниципального образования</w:t>
      </w:r>
    </w:p>
    <w:p w:rsidR="00C34CB9" w:rsidRPr="00A66A76" w:rsidRDefault="00C34CB9" w:rsidP="00A66A7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7D15" w:rsidRPr="00A66A76" w:rsidRDefault="00A66A76" w:rsidP="00A66A7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6A76">
        <w:rPr>
          <w:rFonts w:ascii="Arial" w:hAnsi="Arial" w:cs="Arial"/>
          <w:sz w:val="24"/>
          <w:szCs w:val="24"/>
        </w:rPr>
        <w:t xml:space="preserve">1. </w:t>
      </w:r>
      <w:r w:rsidR="007D0373" w:rsidRPr="00A66A76">
        <w:rPr>
          <w:rFonts w:ascii="Arial" w:hAnsi="Arial" w:cs="Arial"/>
          <w:sz w:val="24"/>
          <w:szCs w:val="24"/>
        </w:rPr>
        <w:t>Создать комиссию проверки готовно</w:t>
      </w:r>
      <w:r w:rsidR="00AC7B7F" w:rsidRPr="00A66A76">
        <w:rPr>
          <w:rFonts w:ascii="Arial" w:hAnsi="Arial" w:cs="Arial"/>
          <w:sz w:val="24"/>
          <w:szCs w:val="24"/>
        </w:rPr>
        <w:t>сти к отопительному периоду 2018/2019</w:t>
      </w:r>
      <w:r w:rsidR="007D0373" w:rsidRPr="00A66A76">
        <w:rPr>
          <w:rFonts w:ascii="Arial" w:hAnsi="Arial" w:cs="Arial"/>
          <w:sz w:val="24"/>
          <w:szCs w:val="24"/>
        </w:rPr>
        <w:t>гг. на территории Березняковского сельского поселения:</w:t>
      </w:r>
    </w:p>
    <w:p w:rsidR="007D0373" w:rsidRPr="00A66A76" w:rsidRDefault="007D0373" w:rsidP="00A66A7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6A76">
        <w:rPr>
          <w:rFonts w:ascii="Arial" w:hAnsi="Arial" w:cs="Arial"/>
          <w:sz w:val="24"/>
          <w:szCs w:val="24"/>
        </w:rPr>
        <w:t>- Глава Березняковского сельского поселения Нижнеилимского района – А.П.</w:t>
      </w:r>
      <w:r w:rsidR="00AC7B7F" w:rsidRPr="00A66A76">
        <w:rPr>
          <w:rFonts w:ascii="Arial" w:hAnsi="Arial" w:cs="Arial"/>
          <w:sz w:val="24"/>
          <w:szCs w:val="24"/>
        </w:rPr>
        <w:t xml:space="preserve"> </w:t>
      </w:r>
      <w:r w:rsidRPr="00A66A76">
        <w:rPr>
          <w:rFonts w:ascii="Arial" w:hAnsi="Arial" w:cs="Arial"/>
          <w:sz w:val="24"/>
          <w:szCs w:val="24"/>
        </w:rPr>
        <w:t>Ефимова;</w:t>
      </w:r>
    </w:p>
    <w:p w:rsidR="007D0373" w:rsidRPr="00A66A76" w:rsidRDefault="00AC7B7F" w:rsidP="00A66A7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6A76">
        <w:rPr>
          <w:rFonts w:ascii="Arial" w:hAnsi="Arial" w:cs="Arial"/>
          <w:sz w:val="24"/>
          <w:szCs w:val="24"/>
        </w:rPr>
        <w:t>- С</w:t>
      </w:r>
      <w:r w:rsidR="007D0373" w:rsidRPr="00A66A76">
        <w:rPr>
          <w:rFonts w:ascii="Arial" w:hAnsi="Arial" w:cs="Arial"/>
          <w:sz w:val="24"/>
          <w:szCs w:val="24"/>
        </w:rPr>
        <w:t>пециалист по муниципальному имуществу Березняковского сельского поселения – А.А. Милютина;</w:t>
      </w:r>
    </w:p>
    <w:p w:rsidR="00AC7B7F" w:rsidRPr="00A66A76" w:rsidRDefault="00AC7B7F" w:rsidP="00A66A7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6A76">
        <w:rPr>
          <w:rFonts w:ascii="Arial" w:hAnsi="Arial" w:cs="Arial"/>
          <w:sz w:val="24"/>
          <w:szCs w:val="24"/>
        </w:rPr>
        <w:t xml:space="preserve">- </w:t>
      </w:r>
      <w:r w:rsidR="00A66A76">
        <w:rPr>
          <w:rFonts w:ascii="Arial" w:hAnsi="Arial" w:cs="Arial"/>
          <w:sz w:val="24"/>
          <w:szCs w:val="24"/>
        </w:rPr>
        <w:t>Директор МОУ «</w:t>
      </w:r>
      <w:r w:rsidRPr="00A66A76">
        <w:rPr>
          <w:rFonts w:ascii="Arial" w:hAnsi="Arial" w:cs="Arial"/>
          <w:sz w:val="24"/>
          <w:szCs w:val="24"/>
        </w:rPr>
        <w:t xml:space="preserve">Игирменская СОШ» - М.Е. </w:t>
      </w:r>
      <w:proofErr w:type="spellStart"/>
      <w:r w:rsidRPr="00A66A76">
        <w:rPr>
          <w:rFonts w:ascii="Arial" w:hAnsi="Arial" w:cs="Arial"/>
          <w:sz w:val="24"/>
          <w:szCs w:val="24"/>
        </w:rPr>
        <w:t>Россова</w:t>
      </w:r>
      <w:proofErr w:type="spellEnd"/>
      <w:r w:rsidRPr="00A66A76">
        <w:rPr>
          <w:rFonts w:ascii="Arial" w:hAnsi="Arial" w:cs="Arial"/>
          <w:sz w:val="24"/>
          <w:szCs w:val="24"/>
        </w:rPr>
        <w:t>;</w:t>
      </w:r>
    </w:p>
    <w:p w:rsidR="007D0373" w:rsidRPr="00A66A76" w:rsidRDefault="00A66A76" w:rsidP="00A66A7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6A76">
        <w:rPr>
          <w:rFonts w:ascii="Arial" w:hAnsi="Arial" w:cs="Arial"/>
          <w:sz w:val="24"/>
          <w:szCs w:val="24"/>
        </w:rPr>
        <w:t>- Директор МОУ «</w:t>
      </w:r>
      <w:r w:rsidR="007D0373" w:rsidRPr="00A66A76">
        <w:rPr>
          <w:rFonts w:ascii="Arial" w:hAnsi="Arial" w:cs="Arial"/>
          <w:sz w:val="24"/>
          <w:szCs w:val="24"/>
        </w:rPr>
        <w:t xml:space="preserve">Основной средней школы им. М.К. </w:t>
      </w:r>
      <w:r w:rsidR="00AC7B7F" w:rsidRPr="00A66A76">
        <w:rPr>
          <w:rFonts w:ascii="Arial" w:hAnsi="Arial" w:cs="Arial"/>
          <w:sz w:val="24"/>
          <w:szCs w:val="24"/>
        </w:rPr>
        <w:t>Янгеля п.</w:t>
      </w:r>
      <w:r w:rsidRPr="00A66A76">
        <w:rPr>
          <w:rFonts w:ascii="Arial" w:hAnsi="Arial" w:cs="Arial"/>
          <w:sz w:val="24"/>
          <w:szCs w:val="24"/>
        </w:rPr>
        <w:t xml:space="preserve"> </w:t>
      </w:r>
      <w:r w:rsidR="00AC7B7F" w:rsidRPr="00A66A76">
        <w:rPr>
          <w:rFonts w:ascii="Arial" w:hAnsi="Arial" w:cs="Arial"/>
          <w:sz w:val="24"/>
          <w:szCs w:val="24"/>
        </w:rPr>
        <w:t>Березняки» - Е.В. Рогачё</w:t>
      </w:r>
      <w:r w:rsidR="007D0373" w:rsidRPr="00A66A76">
        <w:rPr>
          <w:rFonts w:ascii="Arial" w:hAnsi="Arial" w:cs="Arial"/>
          <w:sz w:val="24"/>
          <w:szCs w:val="24"/>
        </w:rPr>
        <w:t>ва;</w:t>
      </w:r>
    </w:p>
    <w:p w:rsidR="007D0373" w:rsidRPr="00A66A76" w:rsidRDefault="007D0373" w:rsidP="00A66A7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6A76">
        <w:rPr>
          <w:rFonts w:ascii="Arial" w:hAnsi="Arial" w:cs="Arial"/>
          <w:sz w:val="24"/>
          <w:szCs w:val="24"/>
        </w:rPr>
        <w:t xml:space="preserve">- Заведующая </w:t>
      </w:r>
      <w:r w:rsidR="00367301" w:rsidRPr="00A66A76">
        <w:rPr>
          <w:rFonts w:ascii="Arial" w:hAnsi="Arial" w:cs="Arial"/>
          <w:sz w:val="24"/>
          <w:szCs w:val="24"/>
        </w:rPr>
        <w:t xml:space="preserve">МДОУ д/с </w:t>
      </w:r>
      <w:r w:rsidRPr="00A66A76">
        <w:rPr>
          <w:rFonts w:ascii="Arial" w:hAnsi="Arial" w:cs="Arial"/>
          <w:sz w:val="24"/>
          <w:szCs w:val="24"/>
        </w:rPr>
        <w:t>«Ручеёк»</w:t>
      </w:r>
      <w:r w:rsidR="00367301" w:rsidRPr="00A66A76">
        <w:rPr>
          <w:rFonts w:ascii="Arial" w:hAnsi="Arial" w:cs="Arial"/>
          <w:sz w:val="24"/>
          <w:szCs w:val="24"/>
        </w:rPr>
        <w:t xml:space="preserve"> - И.Р.</w:t>
      </w:r>
      <w:r w:rsidR="00AC7B7F" w:rsidRPr="00A66A76">
        <w:rPr>
          <w:rFonts w:ascii="Arial" w:hAnsi="Arial" w:cs="Arial"/>
          <w:sz w:val="24"/>
          <w:szCs w:val="24"/>
        </w:rPr>
        <w:t xml:space="preserve"> </w:t>
      </w:r>
      <w:r w:rsidR="00367301" w:rsidRPr="00A66A76">
        <w:rPr>
          <w:rFonts w:ascii="Arial" w:hAnsi="Arial" w:cs="Arial"/>
          <w:sz w:val="24"/>
          <w:szCs w:val="24"/>
        </w:rPr>
        <w:t>Аксенова;</w:t>
      </w:r>
    </w:p>
    <w:p w:rsidR="00367301" w:rsidRPr="00A66A76" w:rsidRDefault="00AC7B7F" w:rsidP="00A66A7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6A76">
        <w:rPr>
          <w:rFonts w:ascii="Arial" w:hAnsi="Arial" w:cs="Arial"/>
          <w:sz w:val="24"/>
          <w:szCs w:val="24"/>
        </w:rPr>
        <w:t>-</w:t>
      </w:r>
      <w:r w:rsidR="000A3A30" w:rsidRPr="00A66A76">
        <w:rPr>
          <w:rFonts w:ascii="Arial" w:hAnsi="Arial" w:cs="Arial"/>
          <w:sz w:val="24"/>
          <w:szCs w:val="24"/>
        </w:rPr>
        <w:t>Директор «</w:t>
      </w:r>
      <w:r w:rsidR="00367301" w:rsidRPr="00A66A76">
        <w:rPr>
          <w:rFonts w:ascii="Arial" w:hAnsi="Arial" w:cs="Arial"/>
          <w:sz w:val="24"/>
          <w:szCs w:val="24"/>
        </w:rPr>
        <w:t xml:space="preserve">Культурно-информационного центра Березняковского сельского поселения Нижнеилимского района» - </w:t>
      </w:r>
      <w:r w:rsidRPr="00A66A76">
        <w:rPr>
          <w:rFonts w:ascii="Arial" w:hAnsi="Arial" w:cs="Arial"/>
          <w:sz w:val="24"/>
          <w:szCs w:val="24"/>
        </w:rPr>
        <w:t>М.С. Яблокова</w:t>
      </w:r>
      <w:r w:rsidR="00367301" w:rsidRPr="00A66A76">
        <w:rPr>
          <w:rFonts w:ascii="Arial" w:hAnsi="Arial" w:cs="Arial"/>
          <w:sz w:val="24"/>
          <w:szCs w:val="24"/>
        </w:rPr>
        <w:t>;</w:t>
      </w:r>
    </w:p>
    <w:p w:rsidR="00367301" w:rsidRPr="00A66A76" w:rsidRDefault="00367301" w:rsidP="00A66A7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6A76">
        <w:rPr>
          <w:rFonts w:ascii="Arial" w:hAnsi="Arial" w:cs="Arial"/>
          <w:sz w:val="24"/>
          <w:szCs w:val="24"/>
        </w:rPr>
        <w:t>- Начальник ОПС п.</w:t>
      </w:r>
      <w:r w:rsidR="00A66A76" w:rsidRPr="00A66A76">
        <w:rPr>
          <w:rFonts w:ascii="Arial" w:hAnsi="Arial" w:cs="Arial"/>
          <w:sz w:val="24"/>
          <w:szCs w:val="24"/>
        </w:rPr>
        <w:t xml:space="preserve"> Березняки</w:t>
      </w:r>
      <w:r w:rsidRPr="00A66A76">
        <w:rPr>
          <w:rFonts w:ascii="Arial" w:hAnsi="Arial" w:cs="Arial"/>
          <w:sz w:val="24"/>
          <w:szCs w:val="24"/>
        </w:rPr>
        <w:t xml:space="preserve"> - А.В. </w:t>
      </w:r>
      <w:proofErr w:type="spellStart"/>
      <w:r w:rsidRPr="00A66A76">
        <w:rPr>
          <w:rFonts w:ascii="Arial" w:hAnsi="Arial" w:cs="Arial"/>
          <w:sz w:val="24"/>
          <w:szCs w:val="24"/>
        </w:rPr>
        <w:t>Видякина</w:t>
      </w:r>
      <w:proofErr w:type="spellEnd"/>
      <w:r w:rsidRPr="00A66A76">
        <w:rPr>
          <w:rFonts w:ascii="Arial" w:hAnsi="Arial" w:cs="Arial"/>
          <w:sz w:val="24"/>
          <w:szCs w:val="24"/>
        </w:rPr>
        <w:t>;</w:t>
      </w:r>
    </w:p>
    <w:p w:rsidR="00367301" w:rsidRPr="00A66A76" w:rsidRDefault="00A66A76" w:rsidP="00A66A7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bookmarkStart w:id="0" w:name="_GoBack"/>
      <w:bookmarkEnd w:id="0"/>
      <w:r w:rsidR="000435FB" w:rsidRPr="00A66A76">
        <w:rPr>
          <w:rFonts w:ascii="Arial" w:hAnsi="Arial" w:cs="Arial"/>
          <w:sz w:val="24"/>
          <w:szCs w:val="24"/>
        </w:rPr>
        <w:t>Заведующая</w:t>
      </w:r>
      <w:r w:rsidR="00367301" w:rsidRPr="00A66A76">
        <w:rPr>
          <w:rFonts w:ascii="Arial" w:hAnsi="Arial" w:cs="Arial"/>
          <w:sz w:val="24"/>
          <w:szCs w:val="24"/>
        </w:rPr>
        <w:t xml:space="preserve"> Березняковской участковой больницы – </w:t>
      </w:r>
      <w:r w:rsidR="00AC7B7F" w:rsidRPr="00A66A76">
        <w:rPr>
          <w:rFonts w:ascii="Arial" w:hAnsi="Arial" w:cs="Arial"/>
          <w:sz w:val="24"/>
          <w:szCs w:val="24"/>
        </w:rPr>
        <w:t>Н.А. Гафурова</w:t>
      </w:r>
      <w:r w:rsidR="00367301" w:rsidRPr="00A66A76">
        <w:rPr>
          <w:rFonts w:ascii="Arial" w:hAnsi="Arial" w:cs="Arial"/>
          <w:sz w:val="24"/>
          <w:szCs w:val="24"/>
        </w:rPr>
        <w:t>;</w:t>
      </w:r>
    </w:p>
    <w:p w:rsidR="00D4518C" w:rsidRPr="00A66A76" w:rsidRDefault="00D4518C" w:rsidP="00A66A7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6A76">
        <w:rPr>
          <w:rFonts w:ascii="Arial" w:hAnsi="Arial" w:cs="Arial"/>
          <w:sz w:val="24"/>
          <w:szCs w:val="24"/>
        </w:rPr>
        <w:t>- Директор ООО «Электрические котельные» - А.Н. Фурсов;</w:t>
      </w:r>
    </w:p>
    <w:p w:rsidR="001A37CC" w:rsidRPr="00A66A76" w:rsidRDefault="00367301" w:rsidP="00A66A7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6A76">
        <w:rPr>
          <w:rFonts w:ascii="Arial" w:hAnsi="Arial" w:cs="Arial"/>
          <w:sz w:val="24"/>
          <w:szCs w:val="24"/>
        </w:rPr>
        <w:t>- Мастер участка ООО «</w:t>
      </w:r>
      <w:r w:rsidR="000435FB" w:rsidRPr="00A66A76">
        <w:rPr>
          <w:rFonts w:ascii="Arial" w:hAnsi="Arial" w:cs="Arial"/>
          <w:sz w:val="24"/>
          <w:szCs w:val="24"/>
        </w:rPr>
        <w:t>Э</w:t>
      </w:r>
      <w:r w:rsidRPr="00A66A76">
        <w:rPr>
          <w:rFonts w:ascii="Arial" w:hAnsi="Arial" w:cs="Arial"/>
          <w:sz w:val="24"/>
          <w:szCs w:val="24"/>
        </w:rPr>
        <w:t>лектрич</w:t>
      </w:r>
      <w:r w:rsidR="00C34CB9" w:rsidRPr="00A66A76">
        <w:rPr>
          <w:rFonts w:ascii="Arial" w:hAnsi="Arial" w:cs="Arial"/>
          <w:sz w:val="24"/>
          <w:szCs w:val="24"/>
        </w:rPr>
        <w:t>еские котельные» - Г.Ф. Путилин.</w:t>
      </w:r>
    </w:p>
    <w:p w:rsidR="001A37CC" w:rsidRPr="00A66A76" w:rsidRDefault="00A66A76" w:rsidP="00A66A76">
      <w:pPr>
        <w:pStyle w:val="a3"/>
        <w:tabs>
          <w:tab w:val="left" w:pos="0"/>
        </w:tabs>
        <w:spacing w:after="0" w:line="240" w:lineRule="auto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A66A76">
        <w:rPr>
          <w:rFonts w:ascii="Arial" w:hAnsi="Arial" w:cs="Arial"/>
          <w:sz w:val="24"/>
          <w:szCs w:val="24"/>
        </w:rPr>
        <w:t xml:space="preserve">2. </w:t>
      </w:r>
      <w:r w:rsidR="001A37CC" w:rsidRPr="00A66A76">
        <w:rPr>
          <w:rFonts w:ascii="Arial" w:hAnsi="Arial" w:cs="Arial"/>
          <w:sz w:val="24"/>
          <w:szCs w:val="24"/>
        </w:rPr>
        <w:t>Контроль за исполнением данного распоряжения оставляю за собой.</w:t>
      </w:r>
    </w:p>
    <w:p w:rsidR="00C34CB9" w:rsidRPr="00A66A76" w:rsidRDefault="00C34CB9" w:rsidP="00A66A7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66A76" w:rsidRPr="00A66A76" w:rsidRDefault="00A66A76" w:rsidP="00A66A7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A37CC" w:rsidRPr="00A66A76" w:rsidRDefault="001A37CC" w:rsidP="00A66A7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66A76">
        <w:rPr>
          <w:rFonts w:ascii="Arial" w:hAnsi="Arial" w:cs="Arial"/>
          <w:sz w:val="24"/>
          <w:szCs w:val="24"/>
        </w:rPr>
        <w:t>Глава Березняковского</w:t>
      </w:r>
    </w:p>
    <w:p w:rsidR="00A66A76" w:rsidRPr="00A66A76" w:rsidRDefault="00C34CB9" w:rsidP="00A66A7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66A76">
        <w:rPr>
          <w:rFonts w:ascii="Arial" w:hAnsi="Arial" w:cs="Arial"/>
          <w:sz w:val="24"/>
          <w:szCs w:val="24"/>
        </w:rPr>
        <w:t>с</w:t>
      </w:r>
      <w:r w:rsidR="00A66A76" w:rsidRPr="00A66A76">
        <w:rPr>
          <w:rFonts w:ascii="Arial" w:hAnsi="Arial" w:cs="Arial"/>
          <w:sz w:val="24"/>
          <w:szCs w:val="24"/>
        </w:rPr>
        <w:t>ельского поселения</w:t>
      </w:r>
    </w:p>
    <w:p w:rsidR="001A37CC" w:rsidRPr="00A66A76" w:rsidRDefault="001A37CC" w:rsidP="00A66A7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66A76">
        <w:rPr>
          <w:rFonts w:ascii="Arial" w:hAnsi="Arial" w:cs="Arial"/>
          <w:sz w:val="24"/>
          <w:szCs w:val="24"/>
        </w:rPr>
        <w:t>А.П.</w:t>
      </w:r>
      <w:r w:rsidR="00A66A76" w:rsidRPr="00A66A76">
        <w:rPr>
          <w:rFonts w:ascii="Arial" w:hAnsi="Arial" w:cs="Arial"/>
          <w:sz w:val="24"/>
          <w:szCs w:val="24"/>
        </w:rPr>
        <w:t xml:space="preserve"> </w:t>
      </w:r>
      <w:r w:rsidRPr="00A66A76">
        <w:rPr>
          <w:rFonts w:ascii="Arial" w:hAnsi="Arial" w:cs="Arial"/>
          <w:sz w:val="24"/>
          <w:szCs w:val="24"/>
        </w:rPr>
        <w:t>Ефимова.</w:t>
      </w:r>
    </w:p>
    <w:p w:rsidR="001A37CC" w:rsidRPr="001A37CC" w:rsidRDefault="001A37CC" w:rsidP="001A37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A37CC" w:rsidRPr="001A37CC" w:rsidSect="00A6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05EB2"/>
    <w:multiLevelType w:val="hybridMultilevel"/>
    <w:tmpl w:val="EF401D18"/>
    <w:lvl w:ilvl="0" w:tplc="D354D7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D15"/>
    <w:rsid w:val="00035AEA"/>
    <w:rsid w:val="000435FB"/>
    <w:rsid w:val="000A3A30"/>
    <w:rsid w:val="000C7D15"/>
    <w:rsid w:val="001A37CC"/>
    <w:rsid w:val="001D7D9E"/>
    <w:rsid w:val="002F66C1"/>
    <w:rsid w:val="00367301"/>
    <w:rsid w:val="00472AD7"/>
    <w:rsid w:val="00575730"/>
    <w:rsid w:val="0066688E"/>
    <w:rsid w:val="006B243C"/>
    <w:rsid w:val="00706A25"/>
    <w:rsid w:val="00737938"/>
    <w:rsid w:val="007958BB"/>
    <w:rsid w:val="007D0373"/>
    <w:rsid w:val="00811F93"/>
    <w:rsid w:val="009A57FF"/>
    <w:rsid w:val="00A66A76"/>
    <w:rsid w:val="00A66DDE"/>
    <w:rsid w:val="00AB7E15"/>
    <w:rsid w:val="00AC7B7F"/>
    <w:rsid w:val="00B0579B"/>
    <w:rsid w:val="00C34CB9"/>
    <w:rsid w:val="00D4518C"/>
    <w:rsid w:val="00F4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C23B"/>
  <w15:docId w15:val="{3F44E1B2-42EB-4790-B802-6AA493DC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Uzver</cp:lastModifiedBy>
  <cp:revision>16</cp:revision>
  <cp:lastPrinted>2018-05-14T02:32:00Z</cp:lastPrinted>
  <dcterms:created xsi:type="dcterms:W3CDTF">2015-02-02T07:39:00Z</dcterms:created>
  <dcterms:modified xsi:type="dcterms:W3CDTF">2018-06-02T09:26:00Z</dcterms:modified>
</cp:coreProperties>
</file>