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B2" w:rsidRPr="00614BB2" w:rsidRDefault="00614BB2" w:rsidP="00614BB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Приложение к решению</w:t>
      </w:r>
    </w:p>
    <w:p w:rsidR="00614BB2" w:rsidRPr="00614BB2" w:rsidRDefault="00614BB2" w:rsidP="00614BB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4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14BB2">
        <w:rPr>
          <w:rFonts w:ascii="Times New Roman" w:hAnsi="Times New Roman" w:cs="Times New Roman"/>
          <w:sz w:val="24"/>
          <w:szCs w:val="24"/>
        </w:rPr>
        <w:t xml:space="preserve">Думы </w:t>
      </w:r>
      <w:r w:rsidR="006D1B60">
        <w:rPr>
          <w:rFonts w:ascii="Times New Roman" w:hAnsi="Times New Roman" w:cs="Times New Roman"/>
          <w:sz w:val="24"/>
          <w:szCs w:val="24"/>
        </w:rPr>
        <w:t>Березняковского</w:t>
      </w:r>
    </w:p>
    <w:p w:rsidR="00614BB2" w:rsidRPr="00614BB2" w:rsidRDefault="00614BB2" w:rsidP="00614BB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4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D1B60">
        <w:rPr>
          <w:rFonts w:ascii="Times New Roman" w:hAnsi="Times New Roman" w:cs="Times New Roman"/>
          <w:sz w:val="24"/>
          <w:szCs w:val="24"/>
        </w:rPr>
        <w:t xml:space="preserve">                 сельского</w:t>
      </w:r>
      <w:r w:rsidRPr="00614BB2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614BB2" w:rsidRPr="00614BB2" w:rsidRDefault="00614BB2" w:rsidP="00614BB2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14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14BB2">
        <w:rPr>
          <w:rFonts w:ascii="Times New Roman" w:hAnsi="Times New Roman" w:cs="Times New Roman"/>
          <w:sz w:val="24"/>
          <w:szCs w:val="24"/>
        </w:rPr>
        <w:t xml:space="preserve">от </w:t>
      </w:r>
      <w:r w:rsidR="00831F2F">
        <w:rPr>
          <w:rFonts w:ascii="Times New Roman" w:hAnsi="Times New Roman" w:cs="Times New Roman"/>
          <w:sz w:val="24"/>
          <w:szCs w:val="24"/>
        </w:rPr>
        <w:t>26.10.</w:t>
      </w:r>
      <w:r w:rsidRPr="00614BB2">
        <w:rPr>
          <w:rFonts w:ascii="Times New Roman" w:hAnsi="Times New Roman" w:cs="Times New Roman"/>
          <w:sz w:val="24"/>
          <w:szCs w:val="24"/>
        </w:rPr>
        <w:t>2017 г. №</w:t>
      </w:r>
      <w:r w:rsidR="00831F2F">
        <w:rPr>
          <w:rFonts w:ascii="Times New Roman" w:hAnsi="Times New Roman" w:cs="Times New Roman"/>
          <w:sz w:val="24"/>
          <w:szCs w:val="24"/>
        </w:rPr>
        <w:t xml:space="preserve"> 08</w:t>
      </w: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Pr="00614BB2" w:rsidRDefault="00614BB2" w:rsidP="00614BB2">
      <w:pPr>
        <w:pStyle w:val="Default"/>
        <w:jc w:val="center"/>
        <w:rPr>
          <w:sz w:val="36"/>
          <w:szCs w:val="36"/>
        </w:rPr>
      </w:pPr>
    </w:p>
    <w:p w:rsidR="00614BB2" w:rsidRPr="00614BB2" w:rsidRDefault="00614BB2" w:rsidP="00614BB2">
      <w:pPr>
        <w:pStyle w:val="Default"/>
        <w:jc w:val="center"/>
        <w:rPr>
          <w:sz w:val="36"/>
          <w:szCs w:val="36"/>
        </w:rPr>
      </w:pPr>
      <w:r w:rsidRPr="00614BB2">
        <w:rPr>
          <w:b/>
          <w:bCs/>
          <w:sz w:val="36"/>
          <w:szCs w:val="36"/>
        </w:rPr>
        <w:t>ПРОГРАММА</w:t>
      </w:r>
    </w:p>
    <w:p w:rsidR="00614BB2" w:rsidRPr="00590EB9" w:rsidRDefault="00614BB2" w:rsidP="00614BB2">
      <w:pPr>
        <w:pStyle w:val="Default"/>
        <w:jc w:val="center"/>
        <w:rPr>
          <w:sz w:val="36"/>
          <w:szCs w:val="36"/>
        </w:rPr>
      </w:pPr>
      <w:r w:rsidRPr="00590EB9">
        <w:rPr>
          <w:b/>
          <w:bCs/>
          <w:sz w:val="36"/>
          <w:szCs w:val="36"/>
        </w:rPr>
        <w:t>комплексного развития транспортной инфраструктуры</w:t>
      </w:r>
    </w:p>
    <w:p w:rsidR="00614BB2" w:rsidRPr="00590EB9" w:rsidRDefault="006D1B60" w:rsidP="00614BB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 «Березняковское сельское</w:t>
      </w:r>
      <w:r w:rsidR="00590EB9" w:rsidRPr="00590EB9">
        <w:rPr>
          <w:b/>
          <w:sz w:val="36"/>
          <w:szCs w:val="36"/>
        </w:rPr>
        <w:t xml:space="preserve"> поселение» </w:t>
      </w:r>
      <w:r w:rsidR="00614BB2" w:rsidRPr="00590EB9">
        <w:rPr>
          <w:b/>
          <w:bCs/>
          <w:sz w:val="36"/>
          <w:szCs w:val="36"/>
        </w:rPr>
        <w:t>на период до 2030 года</w:t>
      </w:r>
    </w:p>
    <w:p w:rsidR="00614BB2" w:rsidRDefault="00614BB2" w:rsidP="00614BB2">
      <w:pPr>
        <w:pStyle w:val="Default"/>
        <w:jc w:val="center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</w:pPr>
    </w:p>
    <w:p w:rsidR="00614BB2" w:rsidRDefault="00614BB2" w:rsidP="00614BB2">
      <w:pPr>
        <w:pStyle w:val="Default"/>
        <w:sectPr w:rsidR="00614BB2" w:rsidSect="007E3E67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BB2" w:rsidRPr="00614BB2" w:rsidRDefault="00614BB2" w:rsidP="00F06689">
      <w:pPr>
        <w:pStyle w:val="Default"/>
        <w:rPr>
          <w:bCs/>
          <w:sz w:val="28"/>
          <w:szCs w:val="28"/>
        </w:rPr>
      </w:pPr>
    </w:p>
    <w:p w:rsidR="00614BB2" w:rsidRPr="003C03B3" w:rsidRDefault="00614BB2" w:rsidP="003C03B3">
      <w:pPr>
        <w:pStyle w:val="Default"/>
        <w:ind w:firstLine="709"/>
        <w:jc w:val="center"/>
        <w:rPr>
          <w:b/>
          <w:sz w:val="28"/>
          <w:szCs w:val="28"/>
        </w:rPr>
      </w:pPr>
      <w:r w:rsidRPr="003C03B3">
        <w:rPr>
          <w:b/>
          <w:bCs/>
          <w:sz w:val="28"/>
          <w:szCs w:val="28"/>
        </w:rPr>
        <w:t>ПРОГРАММА</w:t>
      </w:r>
    </w:p>
    <w:p w:rsidR="00614BB2" w:rsidRPr="003C03B3" w:rsidRDefault="00614BB2" w:rsidP="003C03B3">
      <w:pPr>
        <w:pStyle w:val="Default"/>
        <w:ind w:firstLine="709"/>
        <w:jc w:val="center"/>
        <w:rPr>
          <w:b/>
          <w:sz w:val="28"/>
          <w:szCs w:val="28"/>
        </w:rPr>
      </w:pPr>
      <w:r w:rsidRPr="003C03B3">
        <w:rPr>
          <w:b/>
          <w:bCs/>
          <w:sz w:val="28"/>
          <w:szCs w:val="28"/>
        </w:rPr>
        <w:t>комплексного развития транспортной инфраструктуры</w:t>
      </w:r>
    </w:p>
    <w:p w:rsidR="00105F0F" w:rsidRPr="003C03B3" w:rsidRDefault="00590EB9" w:rsidP="003C03B3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C03B3">
        <w:rPr>
          <w:b/>
          <w:sz w:val="28"/>
          <w:szCs w:val="28"/>
        </w:rPr>
        <w:t>муниципального образования «</w:t>
      </w:r>
      <w:r w:rsidR="006D1B60" w:rsidRPr="003C03B3">
        <w:rPr>
          <w:b/>
          <w:sz w:val="28"/>
          <w:szCs w:val="28"/>
        </w:rPr>
        <w:t xml:space="preserve">Березняковское сельского </w:t>
      </w:r>
      <w:r w:rsidRPr="003C03B3">
        <w:rPr>
          <w:b/>
          <w:sz w:val="28"/>
          <w:szCs w:val="28"/>
        </w:rPr>
        <w:t xml:space="preserve"> поселение» </w:t>
      </w:r>
      <w:r w:rsidR="00614BB2" w:rsidRPr="003C03B3">
        <w:rPr>
          <w:b/>
          <w:bCs/>
          <w:sz w:val="28"/>
          <w:szCs w:val="28"/>
        </w:rPr>
        <w:t xml:space="preserve"> на период до 2030 года</w:t>
      </w:r>
    </w:p>
    <w:p w:rsidR="00614BB2" w:rsidRPr="003C03B3" w:rsidRDefault="00614BB2" w:rsidP="003C03B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614BB2" w:rsidRPr="003C03B3" w:rsidRDefault="00614BB2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>Настоящая программа комплексного развития транспортной инфраструктуры муниципального образования «</w:t>
      </w:r>
      <w:r w:rsidR="006D1B60" w:rsidRPr="003C03B3">
        <w:rPr>
          <w:rFonts w:ascii="Times New Roman" w:hAnsi="Times New Roman" w:cs="Times New Roman"/>
          <w:sz w:val="28"/>
          <w:szCs w:val="28"/>
        </w:rPr>
        <w:t>Березняковское сельское</w:t>
      </w:r>
      <w:r w:rsidRPr="003C03B3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6D1B60" w:rsidRPr="003C03B3">
        <w:rPr>
          <w:rFonts w:ascii="Times New Roman" w:hAnsi="Times New Roman" w:cs="Times New Roman"/>
          <w:sz w:val="28"/>
          <w:szCs w:val="28"/>
        </w:rPr>
        <w:t>»</w:t>
      </w:r>
      <w:r w:rsidRPr="003C03B3">
        <w:rPr>
          <w:rFonts w:ascii="Times New Roman" w:hAnsi="Times New Roman" w:cs="Times New Roman"/>
          <w:sz w:val="28"/>
          <w:szCs w:val="28"/>
        </w:rPr>
        <w:t xml:space="preserve"> на период до 2030 года (далее - Программа) разработана в соответствии с Градостроительным кодексом Российской Федерации, на основании Требований к программам комплексного развития транспортной инфраструктуры поселений, городских округов, утвержденных постановлением Правительства Российской Федерации от 25.12.2015 № 1440, и устанавливает перечни мероприятий (инвестиционных проектов) по проектированию, строительству, реконструкции объектов транспортной инфраструктуры муниципального образования «</w:t>
      </w:r>
      <w:r w:rsidR="006D1B60" w:rsidRPr="003C03B3">
        <w:rPr>
          <w:rFonts w:ascii="Times New Roman" w:hAnsi="Times New Roman" w:cs="Times New Roman"/>
          <w:sz w:val="28"/>
          <w:szCs w:val="28"/>
        </w:rPr>
        <w:t>Березняковское сельское</w:t>
      </w:r>
      <w:r w:rsidRPr="003C03B3">
        <w:rPr>
          <w:rFonts w:ascii="Times New Roman" w:hAnsi="Times New Roman" w:cs="Times New Roman"/>
          <w:sz w:val="28"/>
          <w:szCs w:val="28"/>
        </w:rPr>
        <w:t xml:space="preserve"> поселение», которые предусмотрены генеральным планом муниципального образования «</w:t>
      </w:r>
      <w:r w:rsidR="006D1B60" w:rsidRPr="003C03B3">
        <w:rPr>
          <w:rFonts w:ascii="Times New Roman" w:hAnsi="Times New Roman" w:cs="Times New Roman"/>
          <w:sz w:val="28"/>
          <w:szCs w:val="28"/>
        </w:rPr>
        <w:t>Березняковское сельское</w:t>
      </w:r>
      <w:r w:rsidRPr="003C03B3">
        <w:rPr>
          <w:rFonts w:ascii="Times New Roman" w:hAnsi="Times New Roman" w:cs="Times New Roman"/>
          <w:sz w:val="28"/>
          <w:szCs w:val="28"/>
        </w:rPr>
        <w:t xml:space="preserve"> поселение», утвержденным решением Думы </w:t>
      </w:r>
      <w:r w:rsidR="006D1B60" w:rsidRPr="003C03B3">
        <w:rPr>
          <w:rFonts w:ascii="Times New Roman" w:hAnsi="Times New Roman" w:cs="Times New Roman"/>
          <w:sz w:val="28"/>
          <w:szCs w:val="28"/>
        </w:rPr>
        <w:t>Березняковского сельского</w:t>
      </w:r>
      <w:r w:rsidRPr="003C03B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25466">
        <w:rPr>
          <w:rFonts w:ascii="Times New Roman" w:hAnsi="Times New Roman" w:cs="Times New Roman"/>
          <w:sz w:val="28"/>
          <w:szCs w:val="28"/>
        </w:rPr>
        <w:t xml:space="preserve">от 28.12.2012 № </w:t>
      </w:r>
      <w:r w:rsidR="00125466" w:rsidRPr="00125466">
        <w:rPr>
          <w:rFonts w:ascii="Times New Roman" w:hAnsi="Times New Roman" w:cs="Times New Roman"/>
          <w:sz w:val="28"/>
          <w:szCs w:val="28"/>
        </w:rPr>
        <w:t>23</w:t>
      </w:r>
      <w:r w:rsidRPr="00125466">
        <w:rPr>
          <w:rFonts w:ascii="Times New Roman" w:hAnsi="Times New Roman" w:cs="Times New Roman"/>
          <w:sz w:val="28"/>
          <w:szCs w:val="28"/>
        </w:rPr>
        <w:t>.</w:t>
      </w:r>
    </w:p>
    <w:p w:rsidR="00614BB2" w:rsidRPr="003C03B3" w:rsidRDefault="00614BB2" w:rsidP="003C0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>Программа определяет основные направления развития транспортной</w:t>
      </w:r>
    </w:p>
    <w:p w:rsidR="00614BB2" w:rsidRPr="003C03B3" w:rsidRDefault="00614BB2" w:rsidP="003C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6D1B60" w:rsidRPr="003C03B3">
        <w:rPr>
          <w:rFonts w:ascii="Times New Roman" w:hAnsi="Times New Roman" w:cs="Times New Roman"/>
          <w:sz w:val="28"/>
          <w:szCs w:val="28"/>
        </w:rPr>
        <w:t>Березняковского</w:t>
      </w:r>
      <w:r w:rsidRPr="003C03B3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числе, социально-экономического и градостроительного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негативного воздействия транспортной инфраструктуры на окружающую среду и здоровье населения.</w:t>
      </w:r>
      <w:r w:rsidR="00590EB9" w:rsidRPr="003C03B3">
        <w:rPr>
          <w:rFonts w:ascii="Times New Roman" w:hAnsi="Times New Roman" w:cs="Times New Roman"/>
          <w:sz w:val="28"/>
          <w:szCs w:val="28"/>
        </w:rPr>
        <w:t xml:space="preserve"> </w:t>
      </w:r>
      <w:r w:rsidRPr="003C03B3">
        <w:rPr>
          <w:rFonts w:ascii="Times New Roman" w:hAnsi="Times New Roman" w:cs="Times New Roman"/>
          <w:sz w:val="28"/>
          <w:szCs w:val="28"/>
        </w:rPr>
        <w:t>Основу Программы составляет система программных мероприятий по</w:t>
      </w:r>
      <w:r w:rsidR="00590EB9" w:rsidRPr="003C03B3">
        <w:rPr>
          <w:rFonts w:ascii="Times New Roman" w:hAnsi="Times New Roman" w:cs="Times New Roman"/>
          <w:sz w:val="28"/>
          <w:szCs w:val="28"/>
        </w:rPr>
        <w:t xml:space="preserve"> </w:t>
      </w:r>
      <w:r w:rsidRPr="003C03B3">
        <w:rPr>
          <w:rFonts w:ascii="Times New Roman" w:hAnsi="Times New Roman" w:cs="Times New Roman"/>
          <w:sz w:val="28"/>
          <w:szCs w:val="28"/>
        </w:rPr>
        <w:t>различным направлениям развития транспортной инфраструктуры сельского</w:t>
      </w:r>
      <w:r w:rsidR="006D1B60" w:rsidRPr="003C03B3">
        <w:rPr>
          <w:rFonts w:ascii="Times New Roman" w:hAnsi="Times New Roman" w:cs="Times New Roman"/>
          <w:sz w:val="28"/>
          <w:szCs w:val="28"/>
        </w:rPr>
        <w:t xml:space="preserve"> </w:t>
      </w:r>
      <w:r w:rsidRPr="003C03B3">
        <w:rPr>
          <w:rFonts w:ascii="Times New Roman" w:hAnsi="Times New Roman" w:cs="Times New Roman"/>
          <w:sz w:val="28"/>
          <w:szCs w:val="28"/>
        </w:rPr>
        <w:t xml:space="preserve">поселения. Данная Программа ориентирована на устойчивое развитие </w:t>
      </w:r>
      <w:r w:rsidR="006D1B60" w:rsidRPr="003C03B3">
        <w:rPr>
          <w:rFonts w:ascii="Times New Roman" w:hAnsi="Times New Roman" w:cs="Times New Roman"/>
          <w:sz w:val="28"/>
          <w:szCs w:val="28"/>
        </w:rPr>
        <w:t>Березняковского сельского</w:t>
      </w:r>
      <w:r w:rsidRPr="003C03B3">
        <w:rPr>
          <w:rFonts w:ascii="Times New Roman" w:hAnsi="Times New Roman" w:cs="Times New Roman"/>
          <w:sz w:val="28"/>
          <w:szCs w:val="28"/>
        </w:rPr>
        <w:t xml:space="preserve"> поселения и в полной мере соответствует государственной политике</w:t>
      </w:r>
      <w:r w:rsidR="00590EB9" w:rsidRPr="003C03B3">
        <w:rPr>
          <w:rFonts w:ascii="Times New Roman" w:hAnsi="Times New Roman" w:cs="Times New Roman"/>
          <w:sz w:val="28"/>
          <w:szCs w:val="28"/>
        </w:rPr>
        <w:t xml:space="preserve"> </w:t>
      </w:r>
      <w:r w:rsidRPr="003C03B3">
        <w:rPr>
          <w:rFonts w:ascii="Times New Roman" w:hAnsi="Times New Roman" w:cs="Times New Roman"/>
          <w:sz w:val="28"/>
          <w:szCs w:val="28"/>
        </w:rPr>
        <w:t>реформирования транспортного комплекса Российской Федерации.</w:t>
      </w:r>
    </w:p>
    <w:p w:rsidR="00614BB2" w:rsidRPr="003C03B3" w:rsidRDefault="00614BB2" w:rsidP="003C0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>Цели и задачи программы – развитие транспортной инфраструктуры поселения,</w:t>
      </w:r>
      <w:r w:rsidR="00590EB9" w:rsidRPr="003C03B3">
        <w:rPr>
          <w:rFonts w:ascii="Times New Roman" w:hAnsi="Times New Roman" w:cs="Times New Roman"/>
          <w:sz w:val="28"/>
          <w:szCs w:val="28"/>
        </w:rPr>
        <w:t xml:space="preserve"> </w:t>
      </w:r>
      <w:r w:rsidRPr="003C03B3">
        <w:rPr>
          <w:rFonts w:ascii="Times New Roman" w:hAnsi="Times New Roman" w:cs="Times New Roman"/>
          <w:sz w:val="28"/>
          <w:szCs w:val="28"/>
        </w:rPr>
        <w:t>сбалансированное и скоординированное с иными сферами жизни деятельности,</w:t>
      </w:r>
      <w:r w:rsidR="00590EB9" w:rsidRPr="003C03B3">
        <w:rPr>
          <w:rFonts w:ascii="Times New Roman" w:hAnsi="Times New Roman" w:cs="Times New Roman"/>
          <w:sz w:val="28"/>
          <w:szCs w:val="28"/>
        </w:rPr>
        <w:t xml:space="preserve"> </w:t>
      </w:r>
      <w:r w:rsidRPr="003C03B3">
        <w:rPr>
          <w:rFonts w:ascii="Times New Roman" w:hAnsi="Times New Roman" w:cs="Times New Roman"/>
          <w:sz w:val="28"/>
          <w:szCs w:val="28"/>
        </w:rPr>
        <w:t>формирование условий для социально- экономического развития, повышение</w:t>
      </w:r>
      <w:r w:rsidR="00590EB9" w:rsidRPr="003C03B3">
        <w:rPr>
          <w:rFonts w:ascii="Times New Roman" w:hAnsi="Times New Roman" w:cs="Times New Roman"/>
          <w:sz w:val="28"/>
          <w:szCs w:val="28"/>
        </w:rPr>
        <w:t xml:space="preserve"> </w:t>
      </w:r>
      <w:r w:rsidRPr="003C03B3">
        <w:rPr>
          <w:rFonts w:ascii="Times New Roman" w:hAnsi="Times New Roman" w:cs="Times New Roman"/>
          <w:sz w:val="28"/>
          <w:szCs w:val="28"/>
        </w:rPr>
        <w:t>безопасности, качество эффективности транспортного обслуживания населения,</w:t>
      </w:r>
      <w:r w:rsidR="00590EB9" w:rsidRPr="003C03B3">
        <w:rPr>
          <w:rFonts w:ascii="Times New Roman" w:hAnsi="Times New Roman" w:cs="Times New Roman"/>
          <w:sz w:val="28"/>
          <w:szCs w:val="28"/>
        </w:rPr>
        <w:t xml:space="preserve"> </w:t>
      </w:r>
      <w:r w:rsidRPr="003C03B3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 осуществляющих</w:t>
      </w:r>
      <w:r w:rsidR="00590EB9" w:rsidRPr="003C03B3">
        <w:rPr>
          <w:rFonts w:ascii="Times New Roman" w:hAnsi="Times New Roman" w:cs="Times New Roman"/>
          <w:sz w:val="28"/>
          <w:szCs w:val="28"/>
        </w:rPr>
        <w:t xml:space="preserve"> </w:t>
      </w:r>
      <w:r w:rsidRPr="003C03B3">
        <w:rPr>
          <w:rFonts w:ascii="Times New Roman" w:hAnsi="Times New Roman" w:cs="Times New Roman"/>
          <w:sz w:val="28"/>
          <w:szCs w:val="28"/>
        </w:rPr>
        <w:t>экономическую деятельность, снижение негативного воздействия транспортной</w:t>
      </w:r>
      <w:r w:rsidR="00590EB9" w:rsidRPr="003C03B3">
        <w:rPr>
          <w:rFonts w:ascii="Times New Roman" w:hAnsi="Times New Roman" w:cs="Times New Roman"/>
          <w:sz w:val="28"/>
          <w:szCs w:val="28"/>
        </w:rPr>
        <w:t xml:space="preserve"> </w:t>
      </w:r>
      <w:r w:rsidRPr="003C03B3">
        <w:rPr>
          <w:rFonts w:ascii="Times New Roman" w:hAnsi="Times New Roman" w:cs="Times New Roman"/>
          <w:sz w:val="28"/>
          <w:szCs w:val="28"/>
        </w:rPr>
        <w:t>инфраструктуры на окружающую среду поселения.</w:t>
      </w:r>
    </w:p>
    <w:p w:rsidR="00614BB2" w:rsidRPr="003C03B3" w:rsidRDefault="00614BB2" w:rsidP="003C03B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614BB2" w:rsidRPr="003C03B3" w:rsidRDefault="00614BB2" w:rsidP="003C03B3">
      <w:pPr>
        <w:pStyle w:val="Default"/>
        <w:ind w:firstLine="709"/>
        <w:jc w:val="both"/>
        <w:rPr>
          <w:b/>
          <w:bCs/>
          <w:sz w:val="28"/>
          <w:szCs w:val="28"/>
        </w:rPr>
        <w:sectPr w:rsidR="00614BB2" w:rsidRPr="003C03B3" w:rsidSect="007E3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BB2" w:rsidRPr="003C03B3" w:rsidRDefault="00614BB2" w:rsidP="003C03B3">
      <w:pPr>
        <w:pStyle w:val="Default"/>
        <w:ind w:firstLine="709"/>
        <w:jc w:val="both"/>
        <w:rPr>
          <w:sz w:val="28"/>
          <w:szCs w:val="28"/>
        </w:rPr>
      </w:pPr>
    </w:p>
    <w:p w:rsidR="00E030CA" w:rsidRPr="003C03B3" w:rsidRDefault="00E030CA" w:rsidP="003C03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3B3">
        <w:rPr>
          <w:rFonts w:ascii="Times New Roman" w:hAnsi="Times New Roman" w:cs="Times New Roman"/>
          <w:b/>
          <w:bCs/>
          <w:sz w:val="28"/>
          <w:szCs w:val="28"/>
        </w:rPr>
        <w:t>Раздел I. Паспорт программы</w:t>
      </w:r>
    </w:p>
    <w:p w:rsidR="00590EB9" w:rsidRPr="003C03B3" w:rsidRDefault="00590EB9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4678"/>
      </w:tblGrid>
      <w:tr w:rsidR="00E030CA" w:rsidRPr="003C03B3" w:rsidTr="00E030CA">
        <w:tc>
          <w:tcPr>
            <w:tcW w:w="817" w:type="dxa"/>
          </w:tcPr>
          <w:p w:rsidR="00E030CA" w:rsidRPr="003C03B3" w:rsidRDefault="00E030CA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E030CA" w:rsidRPr="003C03B3" w:rsidRDefault="00E030CA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8" w:type="dxa"/>
          </w:tcPr>
          <w:p w:rsidR="00E030CA" w:rsidRPr="003C03B3" w:rsidRDefault="00E030CA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t>Содержание характеристик</w:t>
            </w:r>
          </w:p>
        </w:tc>
      </w:tr>
      <w:tr w:rsidR="00E030CA" w:rsidRPr="003C03B3" w:rsidTr="00E030CA">
        <w:tc>
          <w:tcPr>
            <w:tcW w:w="817" w:type="dxa"/>
          </w:tcPr>
          <w:p w:rsidR="00E030CA" w:rsidRPr="003C03B3" w:rsidRDefault="00E030CA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030CA" w:rsidRPr="003C03B3" w:rsidRDefault="00E030CA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030CA" w:rsidRPr="003C03B3" w:rsidRDefault="00E030CA" w:rsidP="003C03B3">
            <w:pPr>
              <w:pStyle w:val="Default"/>
              <w:jc w:val="center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3</w:t>
            </w:r>
          </w:p>
        </w:tc>
      </w:tr>
      <w:tr w:rsidR="00E030CA" w:rsidRPr="003C03B3" w:rsidTr="00E030CA">
        <w:tc>
          <w:tcPr>
            <w:tcW w:w="817" w:type="dxa"/>
          </w:tcPr>
          <w:p w:rsidR="00E030CA" w:rsidRPr="003C03B3" w:rsidRDefault="00E030CA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030CA" w:rsidRPr="003C03B3" w:rsidRDefault="00E030CA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678" w:type="dxa"/>
          </w:tcPr>
          <w:p w:rsidR="00E030CA" w:rsidRPr="003C03B3" w:rsidRDefault="00E030CA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Программа комплексного развития транспортной инфраструктуры муниципального образования «</w:t>
            </w:r>
            <w:r w:rsidR="006D1B60" w:rsidRPr="003C03B3">
              <w:rPr>
                <w:sz w:val="28"/>
                <w:szCs w:val="28"/>
              </w:rPr>
              <w:t>Березняковского сельского</w:t>
            </w:r>
            <w:r w:rsidRPr="003C03B3">
              <w:rPr>
                <w:sz w:val="28"/>
                <w:szCs w:val="28"/>
              </w:rPr>
              <w:t xml:space="preserve"> поселение</w:t>
            </w:r>
            <w:r w:rsidR="003E339B" w:rsidRPr="003C03B3">
              <w:rPr>
                <w:sz w:val="28"/>
                <w:szCs w:val="28"/>
              </w:rPr>
              <w:t>»</w:t>
            </w:r>
            <w:r w:rsidRPr="003C03B3">
              <w:rPr>
                <w:sz w:val="28"/>
                <w:szCs w:val="28"/>
              </w:rPr>
              <w:t xml:space="preserve"> на период до 2030 года</w:t>
            </w:r>
          </w:p>
        </w:tc>
      </w:tr>
      <w:tr w:rsidR="00706EA7" w:rsidRPr="003C03B3" w:rsidTr="00E030CA">
        <w:tc>
          <w:tcPr>
            <w:tcW w:w="817" w:type="dxa"/>
          </w:tcPr>
          <w:p w:rsidR="00706EA7" w:rsidRPr="003C03B3" w:rsidRDefault="00706EA7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678" w:type="dxa"/>
          </w:tcPr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1. Градостроительный кодекс Российской Федерации.</w:t>
            </w:r>
          </w:p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2.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3. Постановление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 xml:space="preserve">4.Устав </w:t>
            </w:r>
            <w:r w:rsidR="00C3383D" w:rsidRPr="003C03B3">
              <w:rPr>
                <w:sz w:val="28"/>
                <w:szCs w:val="28"/>
              </w:rPr>
              <w:t>Березняковского муниципального образования</w:t>
            </w:r>
            <w:r w:rsidRPr="003C03B3">
              <w:rPr>
                <w:sz w:val="28"/>
                <w:szCs w:val="28"/>
              </w:rPr>
              <w:t>.</w:t>
            </w:r>
          </w:p>
          <w:p w:rsidR="00706EA7" w:rsidRPr="003C03B3" w:rsidRDefault="00706EA7" w:rsidP="00125466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 xml:space="preserve"> 5.Генеральный план муниципального образования «</w:t>
            </w:r>
            <w:r w:rsidR="00C3383D" w:rsidRPr="003C03B3">
              <w:rPr>
                <w:sz w:val="28"/>
                <w:szCs w:val="28"/>
              </w:rPr>
              <w:t>Березняковское сельское</w:t>
            </w:r>
            <w:r w:rsidRPr="003C03B3">
              <w:rPr>
                <w:sz w:val="28"/>
                <w:szCs w:val="28"/>
              </w:rPr>
              <w:t xml:space="preserve"> поселение», утвержденный решением Думы </w:t>
            </w:r>
            <w:r w:rsidR="00C3383D" w:rsidRPr="003C03B3">
              <w:rPr>
                <w:sz w:val="28"/>
                <w:szCs w:val="28"/>
              </w:rPr>
              <w:t xml:space="preserve">Березняковского </w:t>
            </w:r>
            <w:r w:rsidR="00C3383D" w:rsidRPr="00125466">
              <w:rPr>
                <w:sz w:val="28"/>
                <w:szCs w:val="28"/>
              </w:rPr>
              <w:t>сельского</w:t>
            </w:r>
            <w:r w:rsidRPr="00125466">
              <w:rPr>
                <w:sz w:val="28"/>
                <w:szCs w:val="28"/>
              </w:rPr>
              <w:t xml:space="preserve"> поселения от 28.12.2012г. № </w:t>
            </w:r>
            <w:r w:rsidR="00125466" w:rsidRPr="00125466">
              <w:rPr>
                <w:sz w:val="28"/>
                <w:szCs w:val="28"/>
              </w:rPr>
              <w:t>23</w:t>
            </w:r>
          </w:p>
        </w:tc>
      </w:tr>
      <w:tr w:rsidR="00706EA7" w:rsidRPr="003C03B3" w:rsidTr="00E030CA">
        <w:tc>
          <w:tcPr>
            <w:tcW w:w="817" w:type="dxa"/>
          </w:tcPr>
          <w:p w:rsidR="00706EA7" w:rsidRPr="003C03B3" w:rsidRDefault="00706EA7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4678" w:type="dxa"/>
          </w:tcPr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 xml:space="preserve">Администрация </w:t>
            </w:r>
            <w:r w:rsidR="00C3383D" w:rsidRPr="003C03B3">
              <w:rPr>
                <w:sz w:val="28"/>
                <w:szCs w:val="28"/>
              </w:rPr>
              <w:t xml:space="preserve">Березняковского сельского </w:t>
            </w:r>
            <w:r w:rsidRPr="003C03B3">
              <w:rPr>
                <w:sz w:val="28"/>
                <w:szCs w:val="28"/>
              </w:rPr>
              <w:t>поселения.</w:t>
            </w:r>
          </w:p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Российская Федерация, Иркутская област</w:t>
            </w:r>
            <w:r w:rsidR="00C3383D" w:rsidRPr="003C03B3">
              <w:rPr>
                <w:sz w:val="28"/>
                <w:szCs w:val="28"/>
              </w:rPr>
              <w:t>ь, Нижнеилимский район, п. Березняки</w:t>
            </w:r>
            <w:r w:rsidRPr="003C03B3">
              <w:rPr>
                <w:sz w:val="28"/>
                <w:szCs w:val="28"/>
              </w:rPr>
              <w:t xml:space="preserve">, ул. </w:t>
            </w:r>
            <w:r w:rsidR="00C3383D" w:rsidRPr="003C03B3">
              <w:rPr>
                <w:sz w:val="28"/>
                <w:szCs w:val="28"/>
              </w:rPr>
              <w:t>Янгеля</w:t>
            </w:r>
            <w:r w:rsidRPr="003C03B3">
              <w:rPr>
                <w:sz w:val="28"/>
                <w:szCs w:val="28"/>
              </w:rPr>
              <w:t>,</w:t>
            </w:r>
            <w:r w:rsidR="001179BB" w:rsidRPr="003C03B3">
              <w:rPr>
                <w:sz w:val="28"/>
                <w:szCs w:val="28"/>
              </w:rPr>
              <w:t xml:space="preserve"> </w:t>
            </w:r>
            <w:r w:rsidRPr="003C03B3">
              <w:rPr>
                <w:sz w:val="28"/>
                <w:szCs w:val="28"/>
              </w:rPr>
              <w:t xml:space="preserve"> </w:t>
            </w:r>
            <w:r w:rsidR="00C3383D" w:rsidRPr="003C03B3">
              <w:rPr>
                <w:sz w:val="28"/>
                <w:szCs w:val="28"/>
              </w:rPr>
              <w:t>25.</w:t>
            </w:r>
          </w:p>
        </w:tc>
      </w:tr>
      <w:tr w:rsidR="00706EA7" w:rsidRPr="003C03B3" w:rsidTr="00E030CA">
        <w:tc>
          <w:tcPr>
            <w:tcW w:w="817" w:type="dxa"/>
          </w:tcPr>
          <w:p w:rsidR="00706EA7" w:rsidRPr="003C03B3" w:rsidRDefault="00706EA7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Наименование разработчика программы, его местонахождение</w:t>
            </w:r>
          </w:p>
        </w:tc>
        <w:tc>
          <w:tcPr>
            <w:tcW w:w="4678" w:type="dxa"/>
          </w:tcPr>
          <w:p w:rsidR="00C3383D" w:rsidRPr="003C03B3" w:rsidRDefault="00C3383D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Администрация Березняковского сельского поселения.</w:t>
            </w:r>
          </w:p>
          <w:p w:rsidR="00706EA7" w:rsidRPr="003C03B3" w:rsidRDefault="00C3383D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Российская Федерация, Иркутская область, Нижнеилимский район, п. Березняки, ул. Янгеля,  25.</w:t>
            </w:r>
          </w:p>
        </w:tc>
      </w:tr>
      <w:tr w:rsidR="00706EA7" w:rsidRPr="003C03B3" w:rsidTr="00E030CA">
        <w:tc>
          <w:tcPr>
            <w:tcW w:w="817" w:type="dxa"/>
          </w:tcPr>
          <w:p w:rsidR="00706EA7" w:rsidRPr="003C03B3" w:rsidRDefault="00706EA7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678" w:type="dxa"/>
          </w:tcPr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 xml:space="preserve">Обеспечение комфортных условий </w:t>
            </w:r>
            <w:r w:rsidRPr="003C03B3">
              <w:rPr>
                <w:sz w:val="28"/>
                <w:szCs w:val="28"/>
              </w:rPr>
              <w:lastRenderedPageBreak/>
              <w:t xml:space="preserve">жизнедеятельности населения </w:t>
            </w:r>
            <w:r w:rsidR="00C3383D" w:rsidRPr="003C03B3">
              <w:rPr>
                <w:sz w:val="28"/>
                <w:szCs w:val="28"/>
              </w:rPr>
              <w:t>Березняковского сельского</w:t>
            </w:r>
            <w:r w:rsidRPr="003C03B3">
              <w:rPr>
                <w:sz w:val="28"/>
                <w:szCs w:val="28"/>
              </w:rPr>
              <w:t xml:space="preserve"> поселения путем сбалансированного, перспективного развития транспортной инфраструктуры муниципального образования «</w:t>
            </w:r>
            <w:r w:rsidR="00C3383D" w:rsidRPr="003C03B3">
              <w:rPr>
                <w:sz w:val="28"/>
                <w:szCs w:val="28"/>
              </w:rPr>
              <w:t>Березняковского сельского</w:t>
            </w:r>
            <w:r w:rsidRPr="003C03B3">
              <w:rPr>
                <w:sz w:val="28"/>
                <w:szCs w:val="28"/>
              </w:rPr>
              <w:t xml:space="preserve"> поселение» в соответствии с потребностями в строительстве, реконструкции объектов транспортной инфраструктуры местного значения</w:t>
            </w:r>
          </w:p>
        </w:tc>
      </w:tr>
      <w:tr w:rsidR="00706EA7" w:rsidRPr="003C03B3" w:rsidTr="00E030CA">
        <w:tc>
          <w:tcPr>
            <w:tcW w:w="817" w:type="dxa"/>
          </w:tcPr>
          <w:p w:rsidR="00706EA7" w:rsidRPr="003C03B3" w:rsidRDefault="00706EA7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Задачи</w:t>
            </w:r>
          </w:p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Программы</w:t>
            </w:r>
          </w:p>
        </w:tc>
        <w:tc>
          <w:tcPr>
            <w:tcW w:w="4678" w:type="dxa"/>
          </w:tcPr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1.Обеспечение развития транспортной инфраструктуры муниципального образования «</w:t>
            </w:r>
            <w:r w:rsidR="00C3383D" w:rsidRPr="003C03B3">
              <w:rPr>
                <w:sz w:val="28"/>
                <w:szCs w:val="28"/>
              </w:rPr>
              <w:t>Березняковское сельское</w:t>
            </w:r>
            <w:r w:rsidRPr="003C03B3">
              <w:rPr>
                <w:sz w:val="28"/>
                <w:szCs w:val="28"/>
              </w:rPr>
              <w:t xml:space="preserve"> поселение».</w:t>
            </w:r>
          </w:p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2.Повышение уровня безопасности функционирования транспортной инфраструктуры муниципального образования «</w:t>
            </w:r>
            <w:r w:rsidR="00C3383D" w:rsidRPr="003C03B3">
              <w:rPr>
                <w:sz w:val="28"/>
                <w:szCs w:val="28"/>
              </w:rPr>
              <w:t>Березняковское сельское</w:t>
            </w:r>
            <w:r w:rsidRPr="003C03B3">
              <w:rPr>
                <w:sz w:val="28"/>
                <w:szCs w:val="28"/>
              </w:rPr>
              <w:t xml:space="preserve"> поселение»</w:t>
            </w:r>
            <w:r w:rsidRPr="003C03B3">
              <w:rPr>
                <w:b/>
                <w:bCs/>
                <w:sz w:val="28"/>
                <w:szCs w:val="28"/>
              </w:rPr>
              <w:t>.</w:t>
            </w:r>
          </w:p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3.Повышение качества предоставляемых услуг в сфере транспортного обслуживания населения.</w:t>
            </w:r>
          </w:p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</w:p>
        </w:tc>
      </w:tr>
      <w:tr w:rsidR="00706EA7" w:rsidRPr="003C03B3" w:rsidTr="00E030CA">
        <w:tc>
          <w:tcPr>
            <w:tcW w:w="817" w:type="dxa"/>
          </w:tcPr>
          <w:p w:rsidR="00706EA7" w:rsidRPr="003C03B3" w:rsidRDefault="00706EA7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4678" w:type="dxa"/>
          </w:tcPr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1. Снижение доли протяженности автомобильных дорог местного значения,  не отвечающих нормативным требованиям в общей протяженности автомобильных дорог общего пользования местного значения, (%).</w:t>
            </w:r>
          </w:p>
          <w:p w:rsidR="00706EA7" w:rsidRPr="003C03B3" w:rsidRDefault="00706EA7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2. Увеличение протяженности автомобильных дорог местного значения с усовершенствованным покрытием, км.</w:t>
            </w:r>
          </w:p>
          <w:p w:rsidR="00706EA7" w:rsidRPr="003C03B3" w:rsidRDefault="00EA2A61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3</w:t>
            </w:r>
            <w:r w:rsidR="00706EA7" w:rsidRPr="003C03B3">
              <w:rPr>
                <w:sz w:val="28"/>
                <w:szCs w:val="28"/>
              </w:rPr>
              <w:t>. Увеличение количества объектов транспортной инфраструктуры, в отношении которой подготовлена проектная документация</w:t>
            </w:r>
          </w:p>
        </w:tc>
      </w:tr>
      <w:tr w:rsidR="001179BB" w:rsidRPr="003C03B3" w:rsidTr="00E030CA">
        <w:tc>
          <w:tcPr>
            <w:tcW w:w="817" w:type="dxa"/>
          </w:tcPr>
          <w:p w:rsidR="001179BB" w:rsidRPr="003C03B3" w:rsidRDefault="001179BB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1179BB" w:rsidRPr="003C03B3" w:rsidRDefault="001179BB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 xml:space="preserve">Укрупненное описание запланированных мероприятий </w:t>
            </w:r>
            <w:r w:rsidRPr="003C03B3">
              <w:rPr>
                <w:sz w:val="28"/>
                <w:szCs w:val="28"/>
              </w:rPr>
              <w:lastRenderedPageBreak/>
              <w:t>(инвестиционных проектов)</w:t>
            </w:r>
          </w:p>
        </w:tc>
        <w:tc>
          <w:tcPr>
            <w:tcW w:w="4678" w:type="dxa"/>
          </w:tcPr>
          <w:p w:rsidR="001179BB" w:rsidRPr="003C03B3" w:rsidRDefault="001179BB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lastRenderedPageBreak/>
              <w:t xml:space="preserve">1. Реконструкция автомобильной дороги местного значения по улице </w:t>
            </w:r>
            <w:r w:rsidR="00C3383D" w:rsidRPr="003C03B3">
              <w:rPr>
                <w:sz w:val="28"/>
                <w:szCs w:val="28"/>
              </w:rPr>
              <w:t>Набережная</w:t>
            </w:r>
            <w:r w:rsidRPr="003C03B3">
              <w:rPr>
                <w:sz w:val="28"/>
                <w:szCs w:val="28"/>
              </w:rPr>
              <w:t xml:space="preserve">; </w:t>
            </w:r>
          </w:p>
          <w:p w:rsidR="001179BB" w:rsidRPr="003C03B3" w:rsidRDefault="001179BB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lastRenderedPageBreak/>
              <w:t xml:space="preserve">2. Реконструкция автомобильной дороги местного значения по улице </w:t>
            </w:r>
            <w:r w:rsidR="00C3383D" w:rsidRPr="003C03B3">
              <w:rPr>
                <w:sz w:val="28"/>
                <w:szCs w:val="28"/>
              </w:rPr>
              <w:t>Строительная</w:t>
            </w:r>
            <w:r w:rsidRPr="003C03B3">
              <w:rPr>
                <w:sz w:val="28"/>
                <w:szCs w:val="28"/>
              </w:rPr>
              <w:t>.</w:t>
            </w:r>
          </w:p>
        </w:tc>
      </w:tr>
      <w:tr w:rsidR="001179BB" w:rsidRPr="003C03B3" w:rsidTr="00E030CA">
        <w:tc>
          <w:tcPr>
            <w:tcW w:w="817" w:type="dxa"/>
          </w:tcPr>
          <w:p w:rsidR="001179BB" w:rsidRPr="003C03B3" w:rsidRDefault="001179BB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6" w:type="dxa"/>
          </w:tcPr>
          <w:p w:rsidR="001179BB" w:rsidRPr="003C03B3" w:rsidRDefault="001179BB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678" w:type="dxa"/>
          </w:tcPr>
          <w:p w:rsidR="001179BB" w:rsidRPr="003C03B3" w:rsidRDefault="001179BB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Программа реализуется в срок до 2030 года в два этапа</w:t>
            </w:r>
          </w:p>
        </w:tc>
      </w:tr>
      <w:tr w:rsidR="001179BB" w:rsidRPr="003C03B3" w:rsidTr="00E030CA">
        <w:tc>
          <w:tcPr>
            <w:tcW w:w="817" w:type="dxa"/>
          </w:tcPr>
          <w:p w:rsidR="001179BB" w:rsidRPr="003C03B3" w:rsidRDefault="001179BB" w:rsidP="003C0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1179BB" w:rsidRPr="003C03B3" w:rsidRDefault="001179BB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678" w:type="dxa"/>
          </w:tcPr>
          <w:p w:rsidR="001179BB" w:rsidRPr="003C03B3" w:rsidRDefault="001179BB" w:rsidP="003C03B3">
            <w:pPr>
              <w:pStyle w:val="Default"/>
              <w:rPr>
                <w:sz w:val="28"/>
                <w:szCs w:val="28"/>
              </w:rPr>
            </w:pPr>
            <w:r w:rsidRPr="003C03B3">
              <w:rPr>
                <w:sz w:val="28"/>
                <w:szCs w:val="28"/>
              </w:rPr>
              <w:t xml:space="preserve">Предполагаемый объем требуемых капитальных вложений в объекты транспортной инфраструктуры в соответствии с Программой составляет </w:t>
            </w:r>
            <w:r w:rsidR="00C3383D" w:rsidRPr="003C03B3">
              <w:rPr>
                <w:sz w:val="28"/>
                <w:szCs w:val="28"/>
              </w:rPr>
              <w:t>10</w:t>
            </w:r>
            <w:r w:rsidRPr="003C03B3">
              <w:rPr>
                <w:sz w:val="28"/>
                <w:szCs w:val="28"/>
              </w:rPr>
              <w:t>,0 тыс. рублей</w:t>
            </w:r>
          </w:p>
        </w:tc>
      </w:tr>
    </w:tbl>
    <w:p w:rsidR="00EA2A61" w:rsidRPr="003C03B3" w:rsidRDefault="00EA2A61" w:rsidP="003C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EB9" w:rsidRPr="003C03B3" w:rsidRDefault="00590EB9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EB9" w:rsidRPr="003C03B3" w:rsidRDefault="00590EB9" w:rsidP="003C03B3">
      <w:pPr>
        <w:pStyle w:val="Default"/>
        <w:ind w:firstLine="709"/>
        <w:jc w:val="center"/>
        <w:rPr>
          <w:sz w:val="28"/>
          <w:szCs w:val="28"/>
        </w:rPr>
      </w:pPr>
      <w:r w:rsidRPr="003C03B3">
        <w:rPr>
          <w:b/>
          <w:bCs/>
          <w:sz w:val="28"/>
          <w:szCs w:val="28"/>
        </w:rPr>
        <w:t>Раздел II. Характеристика существующего состояния</w:t>
      </w:r>
    </w:p>
    <w:p w:rsidR="00590EB9" w:rsidRPr="003C03B3" w:rsidRDefault="00590EB9" w:rsidP="003C03B3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C03B3">
        <w:rPr>
          <w:b/>
          <w:bCs/>
          <w:sz w:val="28"/>
          <w:szCs w:val="28"/>
        </w:rPr>
        <w:t>транспортной инфраструктуры</w:t>
      </w:r>
    </w:p>
    <w:p w:rsidR="00590EB9" w:rsidRPr="003C03B3" w:rsidRDefault="00590EB9" w:rsidP="003C03B3">
      <w:pPr>
        <w:pStyle w:val="Default"/>
        <w:ind w:firstLine="709"/>
        <w:jc w:val="both"/>
        <w:rPr>
          <w:sz w:val="28"/>
          <w:szCs w:val="28"/>
        </w:rPr>
      </w:pPr>
    </w:p>
    <w:p w:rsidR="00125466" w:rsidRPr="00125466" w:rsidRDefault="00125466" w:rsidP="00125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466">
        <w:rPr>
          <w:rFonts w:ascii="Times New Roman" w:hAnsi="Times New Roman" w:cs="Times New Roman"/>
          <w:sz w:val="28"/>
          <w:szCs w:val="28"/>
        </w:rPr>
        <w:t xml:space="preserve">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16.12.2004 г. № 96-оз «О статусе и границах муниципальных образований Нижнеилимского района Иркутской области». </w:t>
      </w:r>
    </w:p>
    <w:p w:rsidR="00125466" w:rsidRPr="00125466" w:rsidRDefault="00125466" w:rsidP="00125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466">
        <w:rPr>
          <w:rFonts w:ascii="Times New Roman" w:hAnsi="Times New Roman" w:cs="Times New Roman"/>
          <w:sz w:val="28"/>
          <w:szCs w:val="28"/>
        </w:rPr>
        <w:t xml:space="preserve">В Березняковском муниципальном образовании входят поселки Березняки и Игирма (Старая Игирма). Административным центром муниципального образования  является  п. Березняки. По данным государственной статистики, постоянное население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5466">
        <w:rPr>
          <w:rFonts w:ascii="Times New Roman" w:hAnsi="Times New Roman" w:cs="Times New Roman"/>
          <w:sz w:val="28"/>
          <w:szCs w:val="28"/>
        </w:rPr>
        <w:t>1.01.1912 г. составляет 1,9 тыс. чел. сельского населения</w:t>
      </w:r>
    </w:p>
    <w:p w:rsidR="00125466" w:rsidRPr="00125466" w:rsidRDefault="00125466" w:rsidP="00125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466">
        <w:rPr>
          <w:rFonts w:ascii="Times New Roman" w:hAnsi="Times New Roman" w:cs="Times New Roman"/>
          <w:sz w:val="28"/>
          <w:szCs w:val="28"/>
        </w:rPr>
        <w:t>Березняковское муниципальное образование граничит на севере с Янгельским городским поселением, а на протяжении остальной границы – с межселенными территориями Нижнеилимского района.</w:t>
      </w:r>
    </w:p>
    <w:p w:rsidR="00125466" w:rsidRPr="00125466" w:rsidRDefault="00125466" w:rsidP="00125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466">
        <w:rPr>
          <w:rFonts w:ascii="Times New Roman" w:hAnsi="Times New Roman" w:cs="Times New Roman"/>
          <w:sz w:val="28"/>
          <w:szCs w:val="28"/>
        </w:rPr>
        <w:t>До революции территория Березняковское сельского  поселения входила в состав Киренского округа (с 1901 г. - уезда) Иркутской губернии. В 1925 г., согласно Постановлению ВЦИК от 28 июня 1926 г. Иркутская губерния, входящая в состав Сибирского края, была упразднена и разделена на округа и районы. Тогда был образован Нижнеилимский район (центр – село Нижнеилимское) в составе Тулунского округа. В 1930 г. окружное деление было упразднено, районы, в том числе и Нижнеилимский, перешли в прямое подчинение г. Иркутску – центру образованного Восточно-Сибирского края (с 1936 г. – Восточно-Сибирской области, с 1937 г. – Иркутской области). Территория Березняковского муниципального  образования вошла в состав Нижнеилимского административного района Иркутской области.</w:t>
      </w:r>
    </w:p>
    <w:p w:rsidR="00125466" w:rsidRPr="00125466" w:rsidRDefault="00125466" w:rsidP="00125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466">
        <w:rPr>
          <w:rFonts w:ascii="Times New Roman" w:hAnsi="Times New Roman" w:cs="Times New Roman"/>
          <w:sz w:val="28"/>
          <w:szCs w:val="28"/>
        </w:rPr>
        <w:t xml:space="preserve">Березняковское сельское поселение находится в пределах Средне-Сибирского плоскогорья, на берегу Усть-Илимского водохранилища, в пониженной полосе между Лено-Ангарским плато и Ангарским кряжем с высотой рельефа 450-500 м. </w:t>
      </w:r>
    </w:p>
    <w:p w:rsidR="00125466" w:rsidRPr="00125466" w:rsidRDefault="00125466" w:rsidP="00125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466">
        <w:rPr>
          <w:rFonts w:ascii="Times New Roman" w:hAnsi="Times New Roman" w:cs="Times New Roman"/>
          <w:sz w:val="28"/>
          <w:szCs w:val="28"/>
        </w:rPr>
        <w:t xml:space="preserve">Наличие автомобильной дорог, свободной территории под новое жилищно-гражданское строительство создают благоприятные предпосылки </w:t>
      </w:r>
      <w:r w:rsidRPr="00125466">
        <w:rPr>
          <w:rFonts w:ascii="Times New Roman" w:hAnsi="Times New Roman" w:cs="Times New Roman"/>
          <w:sz w:val="28"/>
          <w:szCs w:val="28"/>
        </w:rPr>
        <w:lastRenderedPageBreak/>
        <w:t>для социально-экономического развития поселения. Сдерживающим фактором развития является удаленность муниципального образования от важнейших экономических центров страны и области. Удаленность поселка от областного центра (г. Иркутска) составляет 1 300 км по железной дороге через ст. Коршуниха – Ангарская), до районного (г. Железногорск-Илимский) - 90 км, от ближайшего большого горо</w:t>
      </w:r>
      <w:r>
        <w:rPr>
          <w:rFonts w:ascii="Times New Roman" w:hAnsi="Times New Roman" w:cs="Times New Roman"/>
          <w:sz w:val="28"/>
          <w:szCs w:val="28"/>
        </w:rPr>
        <w:t>да, Братск (ст. Гидростроитель) -</w:t>
      </w:r>
      <w:r w:rsidRPr="00125466">
        <w:rPr>
          <w:rFonts w:ascii="Times New Roman" w:hAnsi="Times New Roman" w:cs="Times New Roman"/>
          <w:sz w:val="28"/>
          <w:szCs w:val="28"/>
        </w:rPr>
        <w:t xml:space="preserve"> 289 км. Суровые климатические условия поселения, приравненные к районам Крайнего Севера, а также низкий уровень освоенности территории также осложняют реализацию потенциала социально-экономического и транспортно-географического положения территории. </w:t>
      </w:r>
    </w:p>
    <w:p w:rsidR="00125466" w:rsidRPr="00125466" w:rsidRDefault="00125466" w:rsidP="00125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466">
        <w:rPr>
          <w:rFonts w:ascii="Times New Roman" w:hAnsi="Times New Roman" w:cs="Times New Roman"/>
          <w:sz w:val="28"/>
          <w:szCs w:val="28"/>
        </w:rPr>
        <w:t>Березняковское муниципальное образование входит в состав Нижнеилимской районной системы расселения и административно подчиняется непосредственно районному центру – г. Железногорск-Илимский, с которым поддерживает связи в системе межселенного обслуживания. В качестве центра муниципального образования п. Березняки осуществляет функции административного управления и культурно-бытового обслуживания в отношении подчиненного сельского поселка Игирма с населением 754 чел., расположенного на расстоянии 8 км.</w:t>
      </w:r>
    </w:p>
    <w:p w:rsidR="00BE1104" w:rsidRDefault="00BE1104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 xml:space="preserve">В настоящее время протяженность автомобильных дорог общего пользования местного значения </w:t>
      </w:r>
      <w:r w:rsidR="00BA29E5" w:rsidRPr="003C03B3">
        <w:rPr>
          <w:rFonts w:ascii="Times New Roman" w:hAnsi="Times New Roman" w:cs="Times New Roman"/>
          <w:sz w:val="28"/>
          <w:szCs w:val="28"/>
        </w:rPr>
        <w:t>Березняковского сельского</w:t>
      </w:r>
      <w:r w:rsidRPr="003C03B3">
        <w:rPr>
          <w:rFonts w:ascii="Times New Roman" w:hAnsi="Times New Roman" w:cs="Times New Roman"/>
          <w:sz w:val="28"/>
          <w:szCs w:val="28"/>
        </w:rPr>
        <w:t xml:space="preserve"> поселения (далее - местные дороги) составляет </w:t>
      </w:r>
      <w:r w:rsidR="00BA29E5" w:rsidRPr="003C03B3">
        <w:rPr>
          <w:rFonts w:ascii="Times New Roman" w:hAnsi="Times New Roman" w:cs="Times New Roman"/>
          <w:b/>
          <w:sz w:val="28"/>
          <w:szCs w:val="28"/>
        </w:rPr>
        <w:t>17,4</w:t>
      </w:r>
      <w:r w:rsidRPr="003C0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3B3">
        <w:rPr>
          <w:rFonts w:ascii="Times New Roman" w:hAnsi="Times New Roman" w:cs="Times New Roman"/>
          <w:sz w:val="28"/>
          <w:szCs w:val="28"/>
        </w:rPr>
        <w:t xml:space="preserve">км., из них: автомобильные дороги с асфальтовым покрытием – </w:t>
      </w:r>
      <w:r w:rsidR="007854FD">
        <w:rPr>
          <w:rFonts w:ascii="Times New Roman" w:hAnsi="Times New Roman" w:cs="Times New Roman"/>
          <w:b/>
          <w:sz w:val="28"/>
          <w:szCs w:val="28"/>
        </w:rPr>
        <w:t>6,0</w:t>
      </w:r>
      <w:r w:rsidRPr="003C03B3">
        <w:rPr>
          <w:rFonts w:ascii="Times New Roman" w:hAnsi="Times New Roman" w:cs="Times New Roman"/>
          <w:sz w:val="28"/>
          <w:szCs w:val="28"/>
        </w:rPr>
        <w:t xml:space="preserve"> км., автомобильные дороги с грунтовым покрытием – </w:t>
      </w:r>
      <w:r w:rsidR="007854FD">
        <w:rPr>
          <w:rFonts w:ascii="Times New Roman" w:hAnsi="Times New Roman" w:cs="Times New Roman"/>
          <w:b/>
          <w:sz w:val="28"/>
          <w:szCs w:val="28"/>
        </w:rPr>
        <w:t xml:space="preserve">11,4 </w:t>
      </w:r>
      <w:r w:rsidRPr="003C03B3">
        <w:rPr>
          <w:rFonts w:ascii="Times New Roman" w:hAnsi="Times New Roman" w:cs="Times New Roman"/>
          <w:sz w:val="28"/>
          <w:szCs w:val="28"/>
        </w:rPr>
        <w:t xml:space="preserve"> км.</w:t>
      </w:r>
      <w:r w:rsidR="007854FD">
        <w:rPr>
          <w:rFonts w:ascii="Times New Roman" w:hAnsi="Times New Roman" w:cs="Times New Roman"/>
          <w:sz w:val="28"/>
          <w:szCs w:val="28"/>
        </w:rPr>
        <w:t xml:space="preserve"> (Таблица 1).</w:t>
      </w:r>
    </w:p>
    <w:p w:rsidR="007854FD" w:rsidRDefault="007854FD" w:rsidP="007854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7854FD" w:rsidRDefault="007854FD" w:rsidP="00785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FD" w:rsidRDefault="007854FD" w:rsidP="00785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автомобильных дорог Березняковского муниципального образования</w:t>
      </w:r>
    </w:p>
    <w:p w:rsidR="007854FD" w:rsidRDefault="007854FD" w:rsidP="00785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126"/>
        <w:gridCol w:w="1418"/>
        <w:gridCol w:w="1275"/>
        <w:gridCol w:w="1276"/>
        <w:gridCol w:w="1276"/>
      </w:tblGrid>
      <w:tr w:rsidR="007854FD" w:rsidRPr="00EA1203" w:rsidTr="00C90190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автомобильных дорог общего пользования местного 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объекта (местоположение)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дорог, всего, </w:t>
            </w: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7854FD" w:rsidRPr="00EA1203" w:rsidTr="00C90190">
        <w:trPr>
          <w:trHeight w:val="17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автомобильных дорог с твердым покрытием</w:t>
            </w: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(асфальтобетон, гравий, щебень),</w:t>
            </w: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автомобильных дорог с грунтовым покрытием,</w:t>
            </w: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автозимников, ледовых переправ, </w:t>
            </w: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км</w:t>
            </w:r>
          </w:p>
        </w:tc>
      </w:tr>
      <w:tr w:rsidR="007854FD" w:rsidRPr="00EA1203" w:rsidTr="00C90190">
        <w:trPr>
          <w:trHeight w:val="10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Янгеля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Нижнеилимский район, Иркутская область, п.Березняки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4FD" w:rsidRPr="00EA1203" w:rsidTr="00C90190">
        <w:trPr>
          <w:trHeight w:val="10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Автомобильная дорога по ул. Романовская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Нижнеилимский район, Иркутская область, п.Березняки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4FD" w:rsidRPr="00EA1203" w:rsidTr="00C90190">
        <w:trPr>
          <w:trHeight w:val="10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Нижнеилимский район, Иркутская область, п.Березняки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4FD" w:rsidRPr="00EA1203" w:rsidTr="00C90190">
        <w:trPr>
          <w:trHeight w:val="10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Мысовская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Нижнеилимский район, Иркутская область, п.Березняки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4FD" w:rsidRPr="00EA1203" w:rsidTr="00C90190">
        <w:trPr>
          <w:trHeight w:val="8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ул.Строительная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п.Березняки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4FD" w:rsidRPr="00EA1203" w:rsidTr="00C90190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9 Мая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Нижнеилимский район, Иркутская область, п.Березняки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4FD" w:rsidRPr="00EA1203" w:rsidTr="00C90190">
        <w:trPr>
          <w:trHeight w:val="9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Прокопьевская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Нижнеилимский район, Иркутская область, п.Березняки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4FD" w:rsidRPr="00EA1203" w:rsidTr="00C90190">
        <w:trPr>
          <w:trHeight w:val="9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Набережная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Нижнеилимский район, Иркутская область, п.Березняки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4FD" w:rsidRPr="00EA1203" w:rsidTr="00C90190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Зыряновская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Нижнеилимский район, Иркутская область, п.Березняки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4FD" w:rsidRPr="00EA1203" w:rsidTr="00C90190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П.Прокопьевой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Нижнеилимский район, Иркутская область, п.Березняки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4FD" w:rsidRPr="00EA1203" w:rsidTr="00C90190">
        <w:trPr>
          <w:trHeight w:val="10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Макаровская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Нижнеилимский район, Иркутская область, п.Березняки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4FD" w:rsidRPr="00EA1203" w:rsidTr="00C90190">
        <w:trPr>
          <w:trHeight w:val="9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Объездная автомобильная дорога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4FD" w:rsidRPr="00EA1203" w:rsidTr="00C90190">
        <w:trPr>
          <w:trHeight w:val="9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к кладбищу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4FD" w:rsidRPr="00EA1203" w:rsidTr="00C90190">
        <w:trPr>
          <w:trHeight w:val="9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Центральная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Нижнеилимский район, Иркутская область, п.Игирма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4FD" w:rsidRPr="00EA1203" w:rsidTr="00C90190">
        <w:trPr>
          <w:trHeight w:val="11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Автомобильная дорога по ул. Гагарина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Нижнеилимский район, Иркутская область, п.Игирма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4FD" w:rsidRPr="00EA1203" w:rsidTr="00C90190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Полевая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Нижнеилимский район, Иркутская область, п.Игирма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4FD" w:rsidRPr="00EA1203" w:rsidTr="00C90190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Матросова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Нижнеилимский район, Иркутская область, п.Игирма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4FD" w:rsidRPr="00EA1203" w:rsidTr="00C90190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Илимская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Нижнеилимский район, Иркутская область, п.Игирма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4FD" w:rsidRPr="00EA1203" w:rsidTr="00C90190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Строительная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Нижнеилимский район, Иркутская область, п.Игирма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4FD" w:rsidRPr="00EA1203" w:rsidTr="00C90190">
        <w:trPr>
          <w:trHeight w:val="10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50 лет 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Нижнеилимский район, Иркутская область, п.Игирма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4FD" w:rsidRPr="00EA1203" w:rsidTr="00C90190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Пенсионерская (до кладбища)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Нижнеилимский район, Иркутская область, п.Игирма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4FD" w:rsidRPr="00EA1203" w:rsidTr="00C90190">
        <w:trPr>
          <w:trHeight w:val="9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Парковая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Нижнеилимский район, Иркутская область, п.Игирма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4FD" w:rsidRPr="00EA1203" w:rsidTr="00C9019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Радищева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Нижнеилимский район, Иркутская область, п.Игирма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4FD" w:rsidRPr="00EA1203" w:rsidTr="00C90190">
        <w:trPr>
          <w:trHeight w:val="9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Лесная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Нижнеилимский район, Иркутская область, п.Игирма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4FD" w:rsidRPr="00EA1203" w:rsidTr="00C90190">
        <w:trPr>
          <w:trHeight w:val="10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Звездная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Нижнеилимский район, Иркутская область, п.Игирма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4FD" w:rsidRPr="00EA1203" w:rsidTr="00C90190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Северная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Нижнеилимский район, Иркутская область, п.Игирма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854FD" w:rsidRPr="00EA1203" w:rsidTr="00C90190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FD" w:rsidRPr="00EA1203" w:rsidRDefault="007854FD" w:rsidP="00C90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1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854FD" w:rsidRPr="003C03B3" w:rsidRDefault="007854FD" w:rsidP="00785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104" w:rsidRPr="003C03B3" w:rsidRDefault="00BE1104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 xml:space="preserve">Значительная часть автомобильных дорог имеет высокую степень износа. Это выражено в наличии большого числа ям, колдобин, вздутий и ухабов  дорожного полотна, отсутствии кюветов и водосточных сооружений. Из-за обильных осадков и промерзания грунта происходит нарушение </w:t>
      </w:r>
      <w:r w:rsidRPr="003C03B3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BA29E5" w:rsidRPr="003C03B3">
        <w:rPr>
          <w:rFonts w:ascii="Times New Roman" w:hAnsi="Times New Roman" w:cs="Times New Roman"/>
          <w:sz w:val="28"/>
          <w:szCs w:val="28"/>
        </w:rPr>
        <w:t>равийных и асфальтовых покрытий</w:t>
      </w:r>
      <w:r w:rsidRPr="003C03B3">
        <w:rPr>
          <w:rFonts w:ascii="Times New Roman" w:hAnsi="Times New Roman" w:cs="Times New Roman"/>
          <w:sz w:val="28"/>
          <w:szCs w:val="28"/>
        </w:rPr>
        <w:t>. Ремонтные работы проводятся в виде ямочного ремонта дорожного полотна, что явно недостаточно, ввиду большого процента изношенности дорожного покрытия.</w:t>
      </w:r>
    </w:p>
    <w:p w:rsidR="00BE1104" w:rsidRPr="003C03B3" w:rsidRDefault="00BE1104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 xml:space="preserve">В течение длительного периода темпы износа автомобильных дорог превышают темпы восстановления и развития. Способствует этому и рост парка автотранспортных средств, интенсивность движения, увеличение доли большегрузных автомобилей. </w:t>
      </w:r>
    </w:p>
    <w:p w:rsidR="00590EB9" w:rsidRPr="003C03B3" w:rsidRDefault="00590EB9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</w:rPr>
      </w:pPr>
    </w:p>
    <w:p w:rsidR="00C91144" w:rsidRPr="003C03B3" w:rsidRDefault="00C91144" w:rsidP="003C03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C03B3"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  <w:r w:rsidRPr="003C03B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C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EA2A61" w:rsidRPr="003C03B3" w:rsidRDefault="00EA2A61" w:rsidP="003C03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1144" w:rsidRPr="003C03B3" w:rsidRDefault="00C91144" w:rsidP="003C03B3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 xml:space="preserve">Развитие транспортной инфраструктуры и дорожного хозяйства на территории </w:t>
      </w:r>
      <w:r w:rsidR="00BA29E5" w:rsidRPr="003C03B3">
        <w:rPr>
          <w:sz w:val="28"/>
          <w:szCs w:val="28"/>
        </w:rPr>
        <w:t>Березняковского сельского поселения</w:t>
      </w:r>
      <w:r w:rsidRPr="003C03B3">
        <w:rPr>
          <w:sz w:val="28"/>
          <w:szCs w:val="28"/>
        </w:rPr>
        <w:t xml:space="preserve"> является необходимым условием улучшения качества жизни населения в поселении.</w:t>
      </w:r>
    </w:p>
    <w:p w:rsidR="003C03B3" w:rsidRDefault="00C91144" w:rsidP="003C03B3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>Автомобильные дороги имеют стратегическое значение для  поселения. Они связывают обширную территорию поселения с соседними территориями, с районным центром,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C91144" w:rsidRPr="003C03B3" w:rsidRDefault="00C91144" w:rsidP="003C03B3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>На территории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сельского поселения.</w:t>
      </w:r>
    </w:p>
    <w:p w:rsidR="00C91144" w:rsidRPr="003C03B3" w:rsidRDefault="00C91144" w:rsidP="003C03B3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бюджета различных уровней.</w:t>
      </w:r>
    </w:p>
    <w:p w:rsidR="00C91144" w:rsidRPr="003C03B3" w:rsidRDefault="00C91144" w:rsidP="003C03B3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>Обеспечение безопасности дорожного движения является одной из социально-экономических задач общегосударственного значения. Основными факторами, непосредственно влияющих на безопасность дорожного движения, являются:</w:t>
      </w:r>
    </w:p>
    <w:p w:rsidR="00C91144" w:rsidRPr="003C03B3" w:rsidRDefault="00BA29E5" w:rsidP="003C03B3">
      <w:pPr>
        <w:pStyle w:val="a8"/>
        <w:keepNext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 xml:space="preserve">-   </w:t>
      </w:r>
      <w:r w:rsidR="00C91144" w:rsidRPr="003C03B3">
        <w:rPr>
          <w:sz w:val="28"/>
          <w:szCs w:val="28"/>
        </w:rPr>
        <w:t>низкие потребительские свойства автомобильных дорог;</w:t>
      </w:r>
    </w:p>
    <w:p w:rsidR="00C91144" w:rsidRPr="003C03B3" w:rsidRDefault="00BA29E5" w:rsidP="003C03B3">
      <w:pPr>
        <w:pStyle w:val="a8"/>
        <w:keepNext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 xml:space="preserve">- </w:t>
      </w:r>
      <w:r w:rsidR="00C91144" w:rsidRPr="003C03B3">
        <w:rPr>
          <w:sz w:val="28"/>
          <w:szCs w:val="28"/>
        </w:rPr>
        <w:t>недостаточный уровень технической оснащенности и несовершенство системы контроля и управления дорожным движением;</w:t>
      </w:r>
    </w:p>
    <w:p w:rsidR="00C91144" w:rsidRPr="003C03B3" w:rsidRDefault="00BA29E5" w:rsidP="003C03B3">
      <w:pPr>
        <w:pStyle w:val="a8"/>
        <w:keepNext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 xml:space="preserve">-   </w:t>
      </w:r>
      <w:r w:rsidR="00C91144" w:rsidRPr="003C03B3">
        <w:rPr>
          <w:sz w:val="28"/>
          <w:szCs w:val="28"/>
        </w:rPr>
        <w:t>низкая водительская дисциплина.</w:t>
      </w:r>
    </w:p>
    <w:p w:rsidR="00C91144" w:rsidRPr="003C03B3" w:rsidRDefault="00C91144" w:rsidP="003C03B3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C91144" w:rsidRPr="003C03B3" w:rsidRDefault="00C91144" w:rsidP="003C03B3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lastRenderedPageBreak/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C91144" w:rsidRPr="003C03B3" w:rsidRDefault="00C91144" w:rsidP="003C03B3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C91144" w:rsidRPr="003C03B3" w:rsidRDefault="00C91144" w:rsidP="003C03B3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>Основными рисками в реализации муниципальной программы являются:</w:t>
      </w:r>
    </w:p>
    <w:p w:rsidR="00C91144" w:rsidRPr="003C03B3" w:rsidRDefault="00BA29E5" w:rsidP="003C03B3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 xml:space="preserve">- </w:t>
      </w:r>
      <w:r w:rsidR="00C91144" w:rsidRPr="003C03B3">
        <w:rPr>
          <w:sz w:val="28"/>
          <w:szCs w:val="28"/>
        </w:rPr>
        <w:t xml:space="preserve">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</w:t>
      </w:r>
      <w:r w:rsidR="003C03B3" w:rsidRPr="003C03B3">
        <w:rPr>
          <w:sz w:val="28"/>
          <w:szCs w:val="28"/>
        </w:rPr>
        <w:t xml:space="preserve"> местного значения </w:t>
      </w:r>
      <w:r w:rsidR="00C91144" w:rsidRPr="003C03B3">
        <w:rPr>
          <w:sz w:val="28"/>
          <w:szCs w:val="28"/>
        </w:rPr>
        <w:t xml:space="preserve">на территории </w:t>
      </w:r>
      <w:r w:rsidRPr="003C03B3">
        <w:rPr>
          <w:sz w:val="28"/>
          <w:szCs w:val="28"/>
        </w:rPr>
        <w:t>Березняковского сельского</w:t>
      </w:r>
      <w:r w:rsidR="00C91144" w:rsidRPr="003C03B3">
        <w:rPr>
          <w:sz w:val="28"/>
          <w:szCs w:val="28"/>
        </w:rPr>
        <w:t xml:space="preserve"> поселения;</w:t>
      </w:r>
    </w:p>
    <w:p w:rsidR="003E339B" w:rsidRDefault="00BA29E5" w:rsidP="003C03B3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 xml:space="preserve">-  </w:t>
      </w:r>
      <w:r w:rsidR="00C91144" w:rsidRPr="003C03B3">
        <w:rPr>
          <w:sz w:val="28"/>
          <w:szCs w:val="28"/>
        </w:rPr>
        <w:t>увеличение стоимости содержания или ремонта 1 квадратного метра дороги</w:t>
      </w:r>
      <w:r w:rsidR="003C03B3">
        <w:rPr>
          <w:sz w:val="28"/>
          <w:szCs w:val="28"/>
        </w:rPr>
        <w:t>.</w:t>
      </w:r>
    </w:p>
    <w:p w:rsidR="007051DE" w:rsidRPr="007051DE" w:rsidRDefault="007051DE" w:rsidP="007051DE">
      <w:pPr>
        <w:pStyle w:val="a8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051DE">
        <w:rPr>
          <w:color w:val="000000" w:themeColor="text1"/>
          <w:sz w:val="28"/>
          <w:szCs w:val="28"/>
        </w:rPr>
        <w:t xml:space="preserve">Администрацией Березняковского сельского поселения будут приняты меры по снижению рисков </w:t>
      </w:r>
      <w:r w:rsidR="00332DE1">
        <w:rPr>
          <w:color w:val="000000" w:themeColor="text1"/>
          <w:sz w:val="28"/>
          <w:szCs w:val="28"/>
        </w:rPr>
        <w:t xml:space="preserve"> на реализацию</w:t>
      </w:r>
      <w:r w:rsidRPr="007051DE">
        <w:rPr>
          <w:color w:val="000000" w:themeColor="text1"/>
          <w:sz w:val="28"/>
          <w:szCs w:val="28"/>
        </w:rPr>
        <w:t xml:space="preserve"> данной  программы:</w:t>
      </w:r>
    </w:p>
    <w:p w:rsidR="007051DE" w:rsidRPr="007051DE" w:rsidRDefault="007051DE" w:rsidP="007051DE">
      <w:pPr>
        <w:pStyle w:val="a8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051DE">
        <w:rPr>
          <w:color w:val="000000" w:themeColor="text1"/>
          <w:sz w:val="28"/>
          <w:szCs w:val="28"/>
        </w:rPr>
        <w:t xml:space="preserve">-  </w:t>
      </w:r>
      <w:r w:rsidR="00332DE1">
        <w:rPr>
          <w:color w:val="000000" w:themeColor="text1"/>
          <w:sz w:val="28"/>
          <w:szCs w:val="28"/>
        </w:rPr>
        <w:t xml:space="preserve">предусмотрением и </w:t>
      </w:r>
      <w:r w:rsidRPr="007051DE">
        <w:rPr>
          <w:color w:val="000000" w:themeColor="text1"/>
          <w:sz w:val="28"/>
          <w:szCs w:val="28"/>
        </w:rPr>
        <w:t>заложением денежных средств в бюджете поселения по содержанию ремонту автомобильных дорог общег</w:t>
      </w:r>
      <w:r w:rsidR="00332DE1">
        <w:rPr>
          <w:color w:val="000000" w:themeColor="text1"/>
          <w:sz w:val="28"/>
          <w:szCs w:val="28"/>
        </w:rPr>
        <w:t>о пользования местного значения.</w:t>
      </w:r>
    </w:p>
    <w:p w:rsidR="00E92BE2" w:rsidRPr="003C03B3" w:rsidRDefault="00E92BE2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E2" w:rsidRPr="003C03B3" w:rsidRDefault="00E92BE2" w:rsidP="003C03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C03B3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 w:rsidRPr="003C03B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C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Цели и задачи  Програм</w:t>
      </w:r>
      <w:r w:rsidR="003C0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E92BE2" w:rsidRPr="003C03B3" w:rsidRDefault="00E92BE2" w:rsidP="003C03B3">
      <w:pPr>
        <w:pStyle w:val="ac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:rsidR="00E92BE2" w:rsidRPr="003C03B3" w:rsidRDefault="00E92BE2" w:rsidP="003C03B3">
      <w:pPr>
        <w:pStyle w:val="ac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3C03B3">
        <w:rPr>
          <w:rFonts w:ascii="Times New Roman" w:hAnsi="Times New Roman"/>
          <w:sz w:val="28"/>
          <w:szCs w:val="28"/>
        </w:rPr>
        <w:t>Целью Программы является развитие современной и эффективной автомобильно-дорожной инфраструктуры, обеспечивающей ускорение пассажиро- и грузодвижения и снижение транспортных издержек в экономике.</w:t>
      </w:r>
    </w:p>
    <w:p w:rsidR="00E92BE2" w:rsidRPr="003C03B3" w:rsidRDefault="00E92BE2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C03B3">
        <w:rPr>
          <w:rFonts w:ascii="Times New Roman" w:hAnsi="Times New Roman" w:cs="Times New Roman"/>
          <w:bCs/>
          <w:iCs/>
          <w:sz w:val="28"/>
          <w:szCs w:val="28"/>
        </w:rPr>
        <w:t xml:space="preserve"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 </w:t>
      </w:r>
    </w:p>
    <w:p w:rsidR="00E92BE2" w:rsidRPr="003C03B3" w:rsidRDefault="00E92BE2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>1) поддержание автомобильных дорог общего пользования</w:t>
      </w:r>
      <w:r w:rsidR="003C03B3" w:rsidRPr="003C03B3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3C03B3">
        <w:rPr>
          <w:rFonts w:ascii="Times New Roman" w:hAnsi="Times New Roman" w:cs="Times New Roman"/>
          <w:sz w:val="28"/>
          <w:szCs w:val="28"/>
        </w:rPr>
        <w:t xml:space="preserve">  </w:t>
      </w:r>
      <w:r w:rsidR="00BA29E5" w:rsidRPr="003C03B3">
        <w:rPr>
          <w:rFonts w:ascii="Times New Roman" w:hAnsi="Times New Roman" w:cs="Times New Roman"/>
          <w:sz w:val="28"/>
          <w:szCs w:val="28"/>
        </w:rPr>
        <w:t>Березняковского сельского</w:t>
      </w:r>
      <w:r w:rsidRPr="003C03B3">
        <w:rPr>
          <w:rFonts w:ascii="Times New Roman" w:hAnsi="Times New Roman" w:cs="Times New Roman"/>
          <w:sz w:val="28"/>
          <w:szCs w:val="28"/>
        </w:rPr>
        <w:t xml:space="preserve"> поселения на уровне соответствующем категории дороги, путем содержания дорог;</w:t>
      </w:r>
    </w:p>
    <w:p w:rsidR="00E92BE2" w:rsidRPr="003C03B3" w:rsidRDefault="00E92BE2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>2) сохранение протяженности, соответствующих нормативным требованиям, автомобильных дорог общего пользования  местного значения за счет капитального ремонта автомобильных дорог.</w:t>
      </w:r>
    </w:p>
    <w:p w:rsidR="00E92BE2" w:rsidRPr="003C03B3" w:rsidRDefault="00E92BE2" w:rsidP="003C03B3">
      <w:pPr>
        <w:pStyle w:val="aa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03B3">
        <w:rPr>
          <w:rFonts w:ascii="Times New Roman" w:hAnsi="Times New Roman"/>
          <w:bCs/>
          <w:sz w:val="28"/>
          <w:szCs w:val="28"/>
        </w:rPr>
        <w:t xml:space="preserve">Основные задачи Программы: </w:t>
      </w:r>
    </w:p>
    <w:p w:rsidR="00E92BE2" w:rsidRPr="003C03B3" w:rsidRDefault="00E92BE2" w:rsidP="003C03B3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>модернизация, ремонт, реконструкция, строительство объектов благоустройства  дорожного хозяйства.</w:t>
      </w:r>
    </w:p>
    <w:p w:rsidR="00E92BE2" w:rsidRPr="003C03B3" w:rsidRDefault="00E92BE2" w:rsidP="003C0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реконструкцией существующих объектов, а также со строительством новых объектов.</w:t>
      </w:r>
    </w:p>
    <w:p w:rsidR="00E92BE2" w:rsidRPr="003C03B3" w:rsidRDefault="00E92BE2" w:rsidP="003C0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DE1" w:rsidRDefault="00332DE1" w:rsidP="003C03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2DE1" w:rsidRDefault="00332DE1" w:rsidP="003C03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BE2" w:rsidRPr="003C03B3" w:rsidRDefault="00E92BE2" w:rsidP="003C03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3C03B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C03B3">
        <w:rPr>
          <w:rFonts w:ascii="Times New Roman" w:hAnsi="Times New Roman" w:cs="Times New Roman"/>
          <w:b/>
          <w:sz w:val="28"/>
          <w:szCs w:val="28"/>
        </w:rPr>
        <w:t>. Сроки и этапы реализации программы</w:t>
      </w:r>
    </w:p>
    <w:p w:rsidR="003C03B3" w:rsidRDefault="003C03B3" w:rsidP="003C0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E2" w:rsidRPr="003C03B3" w:rsidRDefault="00E92BE2" w:rsidP="003C0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>Срок действия программы  2017-2030 г. Реализация программы будет осуществляться весь период.</w:t>
      </w:r>
    </w:p>
    <w:p w:rsidR="00E92BE2" w:rsidRPr="003C03B3" w:rsidRDefault="00E92BE2" w:rsidP="003C0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E2" w:rsidRPr="003C03B3" w:rsidRDefault="00E92BE2" w:rsidP="003C03B3">
      <w:pPr>
        <w:pStyle w:val="ConsPlusNormal"/>
        <w:widowControl/>
        <w:tabs>
          <w:tab w:val="center" w:pos="4960"/>
          <w:tab w:val="left" w:pos="792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3B3">
        <w:rPr>
          <w:rFonts w:ascii="Times New Roman" w:hAnsi="Times New Roman" w:cs="Times New Roman"/>
          <w:b/>
          <w:sz w:val="28"/>
          <w:szCs w:val="28"/>
        </w:rPr>
        <w:tab/>
      </w:r>
    </w:p>
    <w:p w:rsidR="00CC4F9A" w:rsidRPr="003C03B3" w:rsidRDefault="00E92BE2" w:rsidP="003C03B3">
      <w:pPr>
        <w:pStyle w:val="ConsPlusNormal"/>
        <w:widowControl/>
        <w:tabs>
          <w:tab w:val="center" w:pos="4960"/>
          <w:tab w:val="left" w:pos="792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B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3C03B3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3C03B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C4F9A" w:rsidRPr="003C03B3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программы</w:t>
      </w:r>
    </w:p>
    <w:p w:rsidR="00CC4F9A" w:rsidRPr="003C03B3" w:rsidRDefault="00CC4F9A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66" w:rsidRPr="003C03B3" w:rsidRDefault="00D05248" w:rsidP="00D05248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7666" w:rsidRPr="003C03B3">
        <w:rPr>
          <w:sz w:val="28"/>
          <w:szCs w:val="28"/>
        </w:rPr>
        <w:t xml:space="preserve">Механизм реализации программы определяется администрацией </w:t>
      </w:r>
      <w:r w:rsidR="00BA29E5" w:rsidRPr="003C03B3">
        <w:rPr>
          <w:sz w:val="28"/>
          <w:szCs w:val="28"/>
        </w:rPr>
        <w:t>Березняковского сельского</w:t>
      </w:r>
      <w:r w:rsidR="00EE7666" w:rsidRPr="003C03B3">
        <w:rPr>
          <w:sz w:val="28"/>
          <w:szCs w:val="28"/>
        </w:rPr>
        <w:t xml:space="preserve"> поселения  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 законодательством.</w:t>
      </w:r>
      <w:r w:rsidR="00EE7666" w:rsidRPr="003C03B3">
        <w:rPr>
          <w:sz w:val="28"/>
          <w:szCs w:val="28"/>
        </w:rPr>
        <w:br/>
        <w:t xml:space="preserve">        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EE7666" w:rsidRPr="003C03B3" w:rsidRDefault="00EE7666" w:rsidP="003C03B3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</w:t>
      </w:r>
      <w:r w:rsidR="006F16F9" w:rsidRPr="003C03B3">
        <w:rPr>
          <w:sz w:val="28"/>
          <w:szCs w:val="28"/>
        </w:rPr>
        <w:t>Березняковского сельского</w:t>
      </w:r>
      <w:r w:rsidRPr="003C03B3">
        <w:rPr>
          <w:sz w:val="28"/>
          <w:szCs w:val="28"/>
        </w:rPr>
        <w:t xml:space="preserve"> поселения.</w:t>
      </w:r>
    </w:p>
    <w:p w:rsidR="00CC4F9A" w:rsidRPr="003C03B3" w:rsidRDefault="00CC4F9A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>Исполнителями основных мероприятий Программы являются дорожные службы.</w:t>
      </w:r>
    </w:p>
    <w:p w:rsidR="00CC4F9A" w:rsidRPr="003C03B3" w:rsidRDefault="00CC4F9A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9A" w:rsidRDefault="00E92BE2" w:rsidP="00D052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B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3C03B3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CC4F9A" w:rsidRPr="003C03B3">
        <w:rPr>
          <w:rFonts w:ascii="Times New Roman" w:hAnsi="Times New Roman" w:cs="Times New Roman"/>
          <w:b/>
          <w:sz w:val="28"/>
          <w:szCs w:val="28"/>
        </w:rPr>
        <w:t>. Источники финансирования Программы</w:t>
      </w:r>
    </w:p>
    <w:p w:rsidR="00D05248" w:rsidRPr="003C03B3" w:rsidRDefault="00D05248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66" w:rsidRPr="003C03B3" w:rsidRDefault="00EE7666" w:rsidP="003C03B3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 xml:space="preserve">Реализация программы и ее финансирование осуществляется из средств бюджета </w:t>
      </w:r>
      <w:r w:rsidR="006F16F9" w:rsidRPr="003C03B3">
        <w:rPr>
          <w:sz w:val="28"/>
          <w:szCs w:val="28"/>
        </w:rPr>
        <w:t>Березняковского сельского</w:t>
      </w:r>
      <w:r w:rsidRPr="003C03B3">
        <w:rPr>
          <w:sz w:val="28"/>
          <w:szCs w:val="28"/>
        </w:rPr>
        <w:t xml:space="preserve"> поселения, а также средств заинтересованных организаций поселения по конкретно выполняемым мероприятиям и работам.</w:t>
      </w:r>
    </w:p>
    <w:p w:rsidR="006F16F9" w:rsidRPr="003C03B3" w:rsidRDefault="00EE7666" w:rsidP="003C03B3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>Объем средств, предусмотренных на выполнение мероприятий Программы, носит  прогнозный характер и будет ежегодно уточняться при формировании бюджета сельского поселения на соответствующий финансовый год.</w:t>
      </w:r>
    </w:p>
    <w:p w:rsidR="00EE7666" w:rsidRPr="003C03B3" w:rsidRDefault="006F16F9" w:rsidP="003C03B3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3C03B3">
        <w:rPr>
          <w:sz w:val="28"/>
          <w:szCs w:val="28"/>
        </w:rPr>
        <w:t xml:space="preserve"> </w:t>
      </w:r>
      <w:r w:rsidR="00EE7666" w:rsidRPr="003C03B3">
        <w:rPr>
          <w:sz w:val="28"/>
          <w:szCs w:val="28"/>
        </w:rPr>
        <w:t xml:space="preserve">Финансирование данной Программы осуществляется в соответствии с решением </w:t>
      </w:r>
      <w:r w:rsidRPr="003C03B3">
        <w:rPr>
          <w:sz w:val="28"/>
          <w:szCs w:val="28"/>
        </w:rPr>
        <w:t xml:space="preserve">Думы Березняковского сельского поселения </w:t>
      </w:r>
      <w:r w:rsidR="00EE7666" w:rsidRPr="003C03B3">
        <w:rPr>
          <w:sz w:val="28"/>
          <w:szCs w:val="28"/>
        </w:rPr>
        <w:t>на очередной финансовый год и плановый период</w:t>
      </w:r>
    </w:p>
    <w:p w:rsidR="00EE7666" w:rsidRPr="003C03B3" w:rsidRDefault="00EE7666" w:rsidP="003C03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CC4F9A" w:rsidRPr="003C03B3" w:rsidRDefault="00CC4F9A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 xml:space="preserve">Объем финансирования корректируется и уточняется ежегодно при формировании бюджета </w:t>
      </w:r>
      <w:r w:rsidR="006F16F9" w:rsidRPr="003C03B3">
        <w:rPr>
          <w:rFonts w:ascii="Times New Roman" w:hAnsi="Times New Roman" w:cs="Times New Roman"/>
          <w:sz w:val="28"/>
          <w:szCs w:val="28"/>
        </w:rPr>
        <w:t>Березняковского сельского</w:t>
      </w:r>
      <w:r w:rsidRPr="003C03B3"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путем внесений изменений в Программу. </w:t>
      </w:r>
    </w:p>
    <w:p w:rsidR="00CC4F9A" w:rsidRPr="003C03B3" w:rsidRDefault="00CC4F9A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lastRenderedPageBreak/>
        <w:t>Требуемый объем денежных средств, необходимых на реализацию мероприятий Программы за счет всех источников финансирования на период до 2030 года составляет</w:t>
      </w:r>
      <w:r w:rsidR="006F16F9" w:rsidRPr="003C03B3">
        <w:rPr>
          <w:rFonts w:ascii="Times New Roman" w:hAnsi="Times New Roman" w:cs="Times New Roman"/>
          <w:sz w:val="28"/>
          <w:szCs w:val="28"/>
        </w:rPr>
        <w:t xml:space="preserve"> 10</w:t>
      </w:r>
      <w:r w:rsidRPr="00D05248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3C03B3">
        <w:rPr>
          <w:rFonts w:ascii="Times New Roman" w:hAnsi="Times New Roman" w:cs="Times New Roman"/>
          <w:sz w:val="28"/>
          <w:szCs w:val="28"/>
        </w:rPr>
        <w:t xml:space="preserve"> тыс. руб.  Объёмы требуемых денежных средств финансирования Программы представлены в плане мероприятий по реализации программы.</w:t>
      </w:r>
    </w:p>
    <w:p w:rsidR="00EE7666" w:rsidRPr="003C03B3" w:rsidRDefault="00EE7666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9A" w:rsidRPr="003C03B3" w:rsidRDefault="00CC4F9A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9A" w:rsidRDefault="00E92BE2" w:rsidP="00D052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3B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3C03B3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CC4F9A" w:rsidRPr="003C03B3">
        <w:rPr>
          <w:rFonts w:ascii="Times New Roman" w:hAnsi="Times New Roman" w:cs="Times New Roman"/>
          <w:b/>
          <w:bCs/>
          <w:sz w:val="28"/>
          <w:szCs w:val="28"/>
        </w:rPr>
        <w:t>. Перечень основных мероприятий по реализации Программы</w:t>
      </w:r>
    </w:p>
    <w:p w:rsidR="00D05248" w:rsidRPr="003C03B3" w:rsidRDefault="00D05248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9A" w:rsidRPr="003C03B3" w:rsidRDefault="00CC4F9A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 xml:space="preserve">Программа включает в себя мероприятия, направленные на капитальный ремонт автомобильных </w:t>
      </w:r>
      <w:r w:rsidRPr="00D05248">
        <w:rPr>
          <w:rFonts w:ascii="Times New Roman" w:hAnsi="Times New Roman" w:cs="Times New Roman"/>
          <w:sz w:val="28"/>
          <w:szCs w:val="28"/>
        </w:rPr>
        <w:t>дорог общего пользования</w:t>
      </w:r>
      <w:r w:rsidRPr="003C03B3">
        <w:rPr>
          <w:rFonts w:ascii="Times New Roman" w:hAnsi="Times New Roman" w:cs="Times New Roman"/>
          <w:sz w:val="28"/>
          <w:szCs w:val="28"/>
        </w:rPr>
        <w:t xml:space="preserve"> </w:t>
      </w:r>
      <w:r w:rsidR="00585B37" w:rsidRPr="003C03B3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6F16F9" w:rsidRPr="003C03B3">
        <w:rPr>
          <w:rFonts w:ascii="Times New Roman" w:hAnsi="Times New Roman" w:cs="Times New Roman"/>
          <w:sz w:val="28"/>
          <w:szCs w:val="28"/>
        </w:rPr>
        <w:t xml:space="preserve">Березняковского сельского </w:t>
      </w:r>
      <w:r w:rsidRPr="003C03B3">
        <w:rPr>
          <w:rFonts w:ascii="Times New Roman" w:hAnsi="Times New Roman" w:cs="Times New Roman"/>
          <w:sz w:val="28"/>
          <w:szCs w:val="28"/>
        </w:rPr>
        <w:t xml:space="preserve"> поселения Нижнеилимского района.</w:t>
      </w:r>
    </w:p>
    <w:p w:rsidR="00CC4F9A" w:rsidRPr="003C03B3" w:rsidRDefault="00CC4F9A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 xml:space="preserve">Капитальный ремонт автомобильных дорог общего пользования </w:t>
      </w:r>
      <w:r w:rsidR="003C03B3" w:rsidRPr="003C03B3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3C03B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F16F9" w:rsidRPr="003C03B3">
        <w:rPr>
          <w:rFonts w:ascii="Times New Roman" w:hAnsi="Times New Roman" w:cs="Times New Roman"/>
          <w:sz w:val="28"/>
          <w:szCs w:val="28"/>
        </w:rPr>
        <w:t>Березняковское сельское</w:t>
      </w:r>
      <w:r w:rsidRPr="003C03B3">
        <w:rPr>
          <w:rFonts w:ascii="Times New Roman" w:hAnsi="Times New Roman" w:cs="Times New Roman"/>
          <w:sz w:val="28"/>
          <w:szCs w:val="28"/>
        </w:rPr>
        <w:t xml:space="preserve"> поселение» п</w:t>
      </w:r>
      <w:r w:rsidR="00F06689">
        <w:rPr>
          <w:rFonts w:ascii="Times New Roman" w:hAnsi="Times New Roman" w:cs="Times New Roman"/>
          <w:sz w:val="28"/>
          <w:szCs w:val="28"/>
        </w:rPr>
        <w:t>редусмотре</w:t>
      </w:r>
      <w:r w:rsidR="007854FD">
        <w:rPr>
          <w:rFonts w:ascii="Times New Roman" w:hAnsi="Times New Roman" w:cs="Times New Roman"/>
          <w:sz w:val="28"/>
          <w:szCs w:val="28"/>
        </w:rPr>
        <w:t>н в следующих объемах (Таблица 2</w:t>
      </w:r>
      <w:r w:rsidR="00F06689">
        <w:rPr>
          <w:rFonts w:ascii="Times New Roman" w:hAnsi="Times New Roman" w:cs="Times New Roman"/>
          <w:sz w:val="28"/>
          <w:szCs w:val="28"/>
        </w:rPr>
        <w:t>).</w:t>
      </w:r>
    </w:p>
    <w:p w:rsidR="00CC4F9A" w:rsidRPr="003C03B3" w:rsidRDefault="00CC4F9A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9A" w:rsidRPr="003C03B3" w:rsidRDefault="00CC4F9A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9A" w:rsidRPr="003C03B3" w:rsidRDefault="00CC4F9A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9A" w:rsidRPr="003C03B3" w:rsidRDefault="00CC4F9A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9A" w:rsidRPr="003C03B3" w:rsidRDefault="00CC4F9A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9A" w:rsidRPr="003C03B3" w:rsidRDefault="00CC4F9A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C4F9A" w:rsidRPr="003C03B3" w:rsidSect="007E3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4F9A" w:rsidRPr="003C03B3" w:rsidRDefault="00CC4F9A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9A" w:rsidRDefault="007854FD" w:rsidP="00F066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7854FD" w:rsidRPr="003C03B3" w:rsidRDefault="007854FD" w:rsidP="00F066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15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709"/>
        <w:gridCol w:w="2771"/>
        <w:gridCol w:w="1722"/>
        <w:gridCol w:w="1240"/>
        <w:gridCol w:w="1595"/>
        <w:gridCol w:w="1417"/>
        <w:gridCol w:w="1843"/>
        <w:gridCol w:w="1701"/>
        <w:gridCol w:w="1417"/>
      </w:tblGrid>
      <w:tr w:rsidR="00EE7666" w:rsidRPr="003C03B3" w:rsidTr="007854FD">
        <w:trPr>
          <w:gridAfter w:val="1"/>
          <w:wAfter w:w="1417" w:type="dxa"/>
          <w:trHeight w:val="315"/>
        </w:trPr>
        <w:tc>
          <w:tcPr>
            <w:tcW w:w="12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16F9" w:rsidRPr="003C03B3" w:rsidRDefault="00EE7666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Капитальный ремонт автомобильных дорог общего пользования </w:t>
            </w:r>
            <w:r w:rsidR="003C03B3" w:rsidRPr="003C0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местного значения</w:t>
            </w:r>
          </w:p>
          <w:p w:rsidR="00EE7666" w:rsidRPr="003C03B3" w:rsidRDefault="006F16F9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Березняковского сельского</w:t>
            </w:r>
            <w:r w:rsidR="00EE7666" w:rsidRPr="003C0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поселения Нижнеилимского района</w:t>
            </w:r>
          </w:p>
        </w:tc>
      </w:tr>
      <w:tr w:rsidR="00EE7666" w:rsidRPr="003C03B3" w:rsidTr="007854FD">
        <w:trPr>
          <w:gridAfter w:val="1"/>
          <w:wAfter w:w="1417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666" w:rsidRPr="003C03B3" w:rsidRDefault="00EE7666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666" w:rsidRPr="003C03B3" w:rsidRDefault="00EE7666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666" w:rsidRPr="003C03B3" w:rsidRDefault="00EE7666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666" w:rsidRPr="003C03B3" w:rsidRDefault="00EE7666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(тыс. руб.)</w:t>
            </w:r>
          </w:p>
        </w:tc>
      </w:tr>
      <w:tr w:rsidR="00EE7666" w:rsidRPr="003C03B3" w:rsidTr="007854FD">
        <w:trPr>
          <w:gridAfter w:val="1"/>
          <w:wAfter w:w="1417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666" w:rsidRPr="003C03B3" w:rsidRDefault="00EE7666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666" w:rsidRPr="003C03B3" w:rsidRDefault="00EE7666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7666" w:rsidRPr="003C03B3" w:rsidRDefault="00EE7666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666" w:rsidRPr="003C03B3" w:rsidRDefault="00EE7666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666" w:rsidRPr="003C03B3" w:rsidRDefault="00EE7666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в том числе за счёт средств</w:t>
            </w:r>
          </w:p>
        </w:tc>
      </w:tr>
      <w:tr w:rsidR="00EE7666" w:rsidRPr="003C03B3" w:rsidTr="007854FD">
        <w:trPr>
          <w:gridAfter w:val="1"/>
          <w:wAfter w:w="1417" w:type="dxa"/>
          <w:trHeight w:val="1838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666" w:rsidRPr="003C03B3" w:rsidRDefault="00EE7666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666" w:rsidRPr="003C03B3" w:rsidRDefault="00EE7666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666" w:rsidRPr="003C03B3" w:rsidRDefault="00EE7666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666" w:rsidRPr="003C03B3" w:rsidRDefault="00EE7666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666" w:rsidRPr="003C03B3" w:rsidRDefault="00EE7666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666" w:rsidRPr="003C03B3" w:rsidRDefault="00EE7666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666" w:rsidRPr="003C03B3" w:rsidRDefault="00EE7666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666" w:rsidRPr="003C03B3" w:rsidRDefault="00EE7666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</w:tr>
      <w:tr w:rsidR="00EE7666" w:rsidRPr="003C03B3" w:rsidTr="007854FD">
        <w:trPr>
          <w:gridAfter w:val="1"/>
          <w:wAfter w:w="1417" w:type="dxa"/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66" w:rsidRPr="003C03B3" w:rsidRDefault="00EE7666" w:rsidP="003C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66" w:rsidRPr="003C03B3" w:rsidRDefault="00EE7666" w:rsidP="003C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66" w:rsidRPr="003C03B3" w:rsidRDefault="00EE7666" w:rsidP="003C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66" w:rsidRPr="003C03B3" w:rsidRDefault="00EE7666" w:rsidP="003C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66" w:rsidRPr="003C03B3" w:rsidRDefault="00EE7666" w:rsidP="003C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66" w:rsidRPr="003C03B3" w:rsidRDefault="00EE7666" w:rsidP="003C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66" w:rsidRPr="003C03B3" w:rsidRDefault="00EE7666" w:rsidP="003C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666" w:rsidRPr="003C03B3" w:rsidRDefault="00EE7666" w:rsidP="003C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A61" w:rsidRPr="003C03B3" w:rsidTr="007854FD">
        <w:trPr>
          <w:gridAfter w:val="1"/>
          <w:wAfter w:w="1417" w:type="dxa"/>
          <w:trHeight w:val="52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3C03B3" w:rsidRDefault="00EA2A61" w:rsidP="003C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3C03B3" w:rsidRDefault="00EA2A61" w:rsidP="003C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по ул. </w:t>
            </w:r>
            <w:r w:rsidR="006F16F9" w:rsidRPr="003C03B3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3C03B3" w:rsidRDefault="00EA2A61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3C03B3" w:rsidRDefault="006F16F9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A2A61" w:rsidRPr="003C03B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3C03B3" w:rsidRDefault="00EA2A61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3C03B3" w:rsidRDefault="00EA2A61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3C03B3" w:rsidRDefault="006F16F9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A2A61" w:rsidRPr="003C03B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2A61" w:rsidRPr="003C03B3" w:rsidRDefault="00EA2A61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A61" w:rsidRPr="003C03B3" w:rsidTr="007854FD">
        <w:trPr>
          <w:gridAfter w:val="1"/>
          <w:wAfter w:w="1417" w:type="dxa"/>
          <w:trHeight w:val="5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3C03B3" w:rsidRDefault="00EA2A61" w:rsidP="003C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3C03B3" w:rsidRDefault="00EA2A61" w:rsidP="003C0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по ул. </w:t>
            </w:r>
            <w:r w:rsidR="006F16F9" w:rsidRPr="003C03B3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3C03B3" w:rsidRDefault="00EA2A61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3C03B3" w:rsidRDefault="006F16F9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EA2A61" w:rsidRPr="003C03B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3C03B3" w:rsidRDefault="00EA2A61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3C03B3" w:rsidRDefault="00EA2A61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2A61" w:rsidRPr="003C03B3" w:rsidRDefault="006F16F9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EA2A61" w:rsidRPr="003C03B3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A2A61" w:rsidRPr="003C03B3" w:rsidRDefault="00EA2A61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7666" w:rsidRPr="003C03B3" w:rsidTr="007854FD">
        <w:trPr>
          <w:trHeight w:val="300"/>
        </w:trPr>
        <w:tc>
          <w:tcPr>
            <w:tcW w:w="52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66" w:rsidRPr="003C03B3" w:rsidRDefault="00EE7666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7666" w:rsidRPr="003C03B3" w:rsidRDefault="006F16F9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  <w:r w:rsidR="00EA2A61" w:rsidRPr="003C03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66" w:rsidRPr="003C03B3" w:rsidRDefault="00EE7666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66" w:rsidRPr="003C03B3" w:rsidRDefault="00EE7666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7666" w:rsidRPr="003C03B3" w:rsidRDefault="006F16F9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EA2A61" w:rsidRPr="003C03B3">
              <w:rPr>
                <w:rFonts w:ascii="Times New Roman" w:hAnsi="Times New Roman" w:cs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E7666" w:rsidRPr="003C03B3" w:rsidRDefault="00EE7666" w:rsidP="00785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3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EE7666" w:rsidRPr="003C03B3" w:rsidRDefault="00EE7666" w:rsidP="003C03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F9A" w:rsidRPr="003C03B3" w:rsidRDefault="00CC4F9A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666" w:rsidRPr="003C03B3" w:rsidRDefault="00EE7666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66" w:rsidRPr="003C03B3" w:rsidRDefault="00EE7666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EE7666" w:rsidRPr="003C03B3" w:rsidSect="00CC4F9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E7666" w:rsidRPr="003C03B3" w:rsidRDefault="00EE7666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66" w:rsidRPr="003C03B3" w:rsidRDefault="00EE7666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F9A" w:rsidRPr="003C03B3" w:rsidRDefault="00EA2A61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3B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3C03B3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3C03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C4F9A" w:rsidRPr="003C03B3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</w:p>
    <w:p w:rsidR="00CC4F9A" w:rsidRPr="003C03B3" w:rsidRDefault="00CC4F9A" w:rsidP="003C0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248" w:rsidRDefault="00CC4F9A" w:rsidP="00D052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 xml:space="preserve">Программа включает в себя мероприятия, направленные на </w:t>
      </w:r>
      <w:r w:rsidR="00EA2A61" w:rsidRPr="003C03B3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Pr="003C03B3">
        <w:rPr>
          <w:rFonts w:ascii="Times New Roman" w:hAnsi="Times New Roman" w:cs="Times New Roman"/>
          <w:sz w:val="28"/>
          <w:szCs w:val="28"/>
        </w:rPr>
        <w:t xml:space="preserve">ремонт автомобильных дорог общего пользования местного значения </w:t>
      </w:r>
      <w:r w:rsidR="006F16F9" w:rsidRPr="003C03B3">
        <w:rPr>
          <w:rFonts w:ascii="Times New Roman" w:hAnsi="Times New Roman" w:cs="Times New Roman"/>
          <w:sz w:val="28"/>
          <w:szCs w:val="28"/>
        </w:rPr>
        <w:t>Березняковского сельского</w:t>
      </w:r>
      <w:r w:rsidRPr="003C03B3">
        <w:rPr>
          <w:rFonts w:ascii="Times New Roman" w:hAnsi="Times New Roman" w:cs="Times New Roman"/>
          <w:sz w:val="28"/>
          <w:szCs w:val="28"/>
        </w:rPr>
        <w:t xml:space="preserve"> поселения Нижнеилимского района.</w:t>
      </w:r>
    </w:p>
    <w:p w:rsidR="00CC4F9A" w:rsidRPr="00D05248" w:rsidRDefault="00CC4F9A" w:rsidP="00D052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 xml:space="preserve">В ходе реализации основных мероприятий Программы ожидаются следующие результаты: </w:t>
      </w:r>
    </w:p>
    <w:p w:rsidR="00CC4F9A" w:rsidRPr="003C03B3" w:rsidRDefault="00CC4F9A" w:rsidP="00D05248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3C03B3">
        <w:rPr>
          <w:rFonts w:ascii="Times New Roman" w:hAnsi="Times New Roman"/>
          <w:sz w:val="28"/>
          <w:szCs w:val="28"/>
        </w:rPr>
        <w:t>1.    Увеличение пропускной способности автомобильных дорог;</w:t>
      </w:r>
    </w:p>
    <w:p w:rsidR="00CC4F9A" w:rsidRPr="003C03B3" w:rsidRDefault="00CC4F9A" w:rsidP="00D05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>2.    Снижение износа дорожного полотна;</w:t>
      </w:r>
    </w:p>
    <w:p w:rsidR="00D05248" w:rsidRDefault="00D05248" w:rsidP="00D05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4F9A" w:rsidRPr="003C03B3">
        <w:rPr>
          <w:rFonts w:ascii="Times New Roman" w:hAnsi="Times New Roman" w:cs="Times New Roman"/>
          <w:sz w:val="28"/>
          <w:szCs w:val="28"/>
        </w:rPr>
        <w:t>Экономия на содержании и обслуживании дорог общего  пользования местного значения;</w:t>
      </w:r>
    </w:p>
    <w:p w:rsidR="00CC4F9A" w:rsidRPr="003C03B3" w:rsidRDefault="00CC4F9A" w:rsidP="00D05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>Создание в муниципальном образовании «</w:t>
      </w:r>
      <w:r w:rsidR="00585B37" w:rsidRPr="003C03B3">
        <w:rPr>
          <w:rFonts w:ascii="Times New Roman" w:hAnsi="Times New Roman" w:cs="Times New Roman"/>
          <w:sz w:val="28"/>
          <w:szCs w:val="28"/>
        </w:rPr>
        <w:t>Березняковское сельское</w:t>
      </w:r>
      <w:r w:rsidRPr="003C03B3">
        <w:rPr>
          <w:rFonts w:ascii="Times New Roman" w:hAnsi="Times New Roman" w:cs="Times New Roman"/>
          <w:sz w:val="28"/>
          <w:szCs w:val="28"/>
        </w:rPr>
        <w:t xml:space="preserve"> поселение» необходимой дорожной инфраструктуры обеспечит благоприятные условия для привлечения инвестиций и станет основой для дальнейшего развития экономики, увеличения доходов бюджета и получения средств для решения социальных проблем.</w:t>
      </w:r>
    </w:p>
    <w:p w:rsidR="00CC4F9A" w:rsidRPr="003C03B3" w:rsidRDefault="00CC4F9A" w:rsidP="00D05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>Реализация Программы позволит решить социально - экономические задачи:</w:t>
      </w:r>
    </w:p>
    <w:p w:rsidR="00D05248" w:rsidRDefault="00CC4F9A" w:rsidP="00D05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 xml:space="preserve">- </w:t>
      </w:r>
      <w:r w:rsidR="00D05248">
        <w:rPr>
          <w:rFonts w:ascii="Times New Roman" w:hAnsi="Times New Roman" w:cs="Times New Roman"/>
          <w:sz w:val="28"/>
          <w:szCs w:val="28"/>
        </w:rPr>
        <w:t xml:space="preserve">   </w:t>
      </w:r>
      <w:r w:rsidRPr="003C03B3">
        <w:rPr>
          <w:rFonts w:ascii="Times New Roman" w:hAnsi="Times New Roman" w:cs="Times New Roman"/>
          <w:sz w:val="28"/>
          <w:szCs w:val="28"/>
        </w:rPr>
        <w:t>п</w:t>
      </w:r>
      <w:r w:rsidR="00D05248">
        <w:rPr>
          <w:rFonts w:ascii="Times New Roman" w:hAnsi="Times New Roman" w:cs="Times New Roman"/>
          <w:sz w:val="28"/>
          <w:szCs w:val="28"/>
        </w:rPr>
        <w:t>овышение уровня жизни населения и  условий проживания;</w:t>
      </w:r>
      <w:r w:rsidRPr="003C0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248" w:rsidRDefault="00D05248" w:rsidP="00D05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4F9A" w:rsidRPr="003C03B3">
        <w:rPr>
          <w:rFonts w:ascii="Times New Roman" w:hAnsi="Times New Roman" w:cs="Times New Roman"/>
          <w:sz w:val="28"/>
          <w:szCs w:val="28"/>
        </w:rPr>
        <w:t>повышение экономической самостоятельност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образования;</w:t>
      </w:r>
    </w:p>
    <w:p w:rsidR="00CC4F9A" w:rsidRPr="003C03B3" w:rsidRDefault="00D05248" w:rsidP="00D05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повышение инвестиционной привлекательности</w:t>
      </w:r>
      <w:r w:rsidR="00CC4F9A" w:rsidRPr="003C03B3">
        <w:rPr>
          <w:rFonts w:ascii="Times New Roman" w:hAnsi="Times New Roman" w:cs="Times New Roman"/>
          <w:sz w:val="28"/>
          <w:szCs w:val="28"/>
        </w:rPr>
        <w:t>.</w:t>
      </w:r>
    </w:p>
    <w:p w:rsidR="00CC4F9A" w:rsidRPr="003C03B3" w:rsidRDefault="00CC4F9A" w:rsidP="00D05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B3">
        <w:rPr>
          <w:rFonts w:ascii="Times New Roman" w:hAnsi="Times New Roman" w:cs="Times New Roman"/>
          <w:sz w:val="28"/>
          <w:szCs w:val="28"/>
        </w:rPr>
        <w:t>Также выполнение указанных мероприятий благоприятно скажется на внешнем облике поселения.</w:t>
      </w:r>
    </w:p>
    <w:p w:rsidR="00CC4F9A" w:rsidRPr="003C03B3" w:rsidRDefault="00CC4F9A" w:rsidP="00D05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4F9A" w:rsidRPr="003C03B3" w:rsidSect="00EE76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9B" w:rsidRDefault="00106C9B" w:rsidP="00E4127F">
      <w:pPr>
        <w:spacing w:after="0" w:line="240" w:lineRule="auto"/>
      </w:pPr>
      <w:r>
        <w:separator/>
      </w:r>
    </w:p>
  </w:endnote>
  <w:endnote w:type="continuationSeparator" w:id="0">
    <w:p w:rsidR="00106C9B" w:rsidRDefault="00106C9B" w:rsidP="00E4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2A1" w:rsidRDefault="00570935" w:rsidP="00C052A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52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2A1" w:rsidRDefault="00C052A1" w:rsidP="00C052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2A1" w:rsidRDefault="00570935" w:rsidP="00C052A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52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1089">
      <w:rPr>
        <w:rStyle w:val="a5"/>
        <w:noProof/>
      </w:rPr>
      <w:t>1</w:t>
    </w:r>
    <w:r>
      <w:rPr>
        <w:rStyle w:val="a5"/>
      </w:rPr>
      <w:fldChar w:fldCharType="end"/>
    </w:r>
  </w:p>
  <w:p w:rsidR="00C052A1" w:rsidRDefault="00C052A1" w:rsidP="00C052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9B" w:rsidRDefault="00106C9B" w:rsidP="00E4127F">
      <w:pPr>
        <w:spacing w:after="0" w:line="240" w:lineRule="auto"/>
      </w:pPr>
      <w:r>
        <w:separator/>
      </w:r>
    </w:p>
  </w:footnote>
  <w:footnote w:type="continuationSeparator" w:id="0">
    <w:p w:rsidR="00106C9B" w:rsidRDefault="00106C9B" w:rsidP="00E4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AC4054"/>
    <w:multiLevelType w:val="hybridMultilevel"/>
    <w:tmpl w:val="6B8EC68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4BD5B7F"/>
    <w:multiLevelType w:val="hybridMultilevel"/>
    <w:tmpl w:val="EE02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2039C9"/>
    <w:multiLevelType w:val="hybridMultilevel"/>
    <w:tmpl w:val="3C86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830E48"/>
    <w:multiLevelType w:val="hybridMultilevel"/>
    <w:tmpl w:val="256E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D2415"/>
    <w:multiLevelType w:val="hybridMultilevel"/>
    <w:tmpl w:val="1E482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16751"/>
    <w:multiLevelType w:val="hybridMultilevel"/>
    <w:tmpl w:val="AFC47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5F0F"/>
    <w:rsid w:val="00002C93"/>
    <w:rsid w:val="00013C8C"/>
    <w:rsid w:val="00036232"/>
    <w:rsid w:val="000A34C9"/>
    <w:rsid w:val="000D0F88"/>
    <w:rsid w:val="00105F0F"/>
    <w:rsid w:val="00106C9B"/>
    <w:rsid w:val="001179BB"/>
    <w:rsid w:val="00125466"/>
    <w:rsid w:val="001B694F"/>
    <w:rsid w:val="00207ABC"/>
    <w:rsid w:val="00216AAB"/>
    <w:rsid w:val="002B28E2"/>
    <w:rsid w:val="0030774E"/>
    <w:rsid w:val="00331D23"/>
    <w:rsid w:val="00332DE1"/>
    <w:rsid w:val="00352B31"/>
    <w:rsid w:val="003C03B3"/>
    <w:rsid w:val="003E339B"/>
    <w:rsid w:val="00426DED"/>
    <w:rsid w:val="00495806"/>
    <w:rsid w:val="0053661F"/>
    <w:rsid w:val="00570935"/>
    <w:rsid w:val="00585B37"/>
    <w:rsid w:val="0059087E"/>
    <w:rsid w:val="00590EB9"/>
    <w:rsid w:val="005D38D8"/>
    <w:rsid w:val="005D610A"/>
    <w:rsid w:val="00614BB2"/>
    <w:rsid w:val="006D1B60"/>
    <w:rsid w:val="006E2199"/>
    <w:rsid w:val="006F16F9"/>
    <w:rsid w:val="006F3F4A"/>
    <w:rsid w:val="007051DE"/>
    <w:rsid w:val="00706EA7"/>
    <w:rsid w:val="00761089"/>
    <w:rsid w:val="007854FD"/>
    <w:rsid w:val="007B6231"/>
    <w:rsid w:val="007D5158"/>
    <w:rsid w:val="007E3E67"/>
    <w:rsid w:val="00831F2F"/>
    <w:rsid w:val="00847295"/>
    <w:rsid w:val="00966FC7"/>
    <w:rsid w:val="009A45CF"/>
    <w:rsid w:val="009F264F"/>
    <w:rsid w:val="00A877CA"/>
    <w:rsid w:val="00AF3D38"/>
    <w:rsid w:val="00B0420F"/>
    <w:rsid w:val="00BA29E5"/>
    <w:rsid w:val="00BC77F4"/>
    <w:rsid w:val="00BE1104"/>
    <w:rsid w:val="00C052A1"/>
    <w:rsid w:val="00C3383D"/>
    <w:rsid w:val="00C44E0F"/>
    <w:rsid w:val="00C91144"/>
    <w:rsid w:val="00CC4F9A"/>
    <w:rsid w:val="00D05248"/>
    <w:rsid w:val="00D263DA"/>
    <w:rsid w:val="00D46D62"/>
    <w:rsid w:val="00DC2C41"/>
    <w:rsid w:val="00E030CA"/>
    <w:rsid w:val="00E4127F"/>
    <w:rsid w:val="00E56ADC"/>
    <w:rsid w:val="00E92BE2"/>
    <w:rsid w:val="00EA2A61"/>
    <w:rsid w:val="00EE17AC"/>
    <w:rsid w:val="00EE7104"/>
    <w:rsid w:val="00EE7666"/>
    <w:rsid w:val="00F06689"/>
    <w:rsid w:val="00FA3DAD"/>
    <w:rsid w:val="00FC4F88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5A05"/>
  <w15:docId w15:val="{50A6FAEB-4F24-4D6D-BA19-8F769E2C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03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ормальный (таблица)"/>
    <w:basedOn w:val="a"/>
    <w:next w:val="a"/>
    <w:rsid w:val="00CC4F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styleId="a5">
    <w:name w:val="page number"/>
    <w:basedOn w:val="a0"/>
    <w:rsid w:val="00C052A1"/>
  </w:style>
  <w:style w:type="paragraph" w:customStyle="1" w:styleId="ConsPlusTitle">
    <w:name w:val="ConsPlusTitle"/>
    <w:rsid w:val="00C052A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6">
    <w:name w:val="footer"/>
    <w:basedOn w:val="a"/>
    <w:link w:val="a7"/>
    <w:rsid w:val="00C052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C052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uiPriority w:val="99"/>
    <w:rsid w:val="00C052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Гипертекстовая ссылка"/>
    <w:basedOn w:val="a0"/>
    <w:uiPriority w:val="99"/>
    <w:rsid w:val="00C052A1"/>
    <w:rPr>
      <w:rFonts w:cs="Times New Roman"/>
      <w:color w:val="106BBE"/>
    </w:rPr>
  </w:style>
  <w:style w:type="paragraph" w:styleId="aa">
    <w:name w:val="Body Text"/>
    <w:basedOn w:val="a"/>
    <w:link w:val="ab"/>
    <w:uiPriority w:val="99"/>
    <w:unhideWhenUsed/>
    <w:rsid w:val="00E92BE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E92BE2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92B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c">
    <w:name w:val="Текст таблицы"/>
    <w:basedOn w:val="a"/>
    <w:rsid w:val="00E92BE2"/>
    <w:pPr>
      <w:suppressAutoHyphens/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unhideWhenUsed/>
    <w:rsid w:val="00352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22</cp:revision>
  <cp:lastPrinted>2017-10-27T01:15:00Z</cp:lastPrinted>
  <dcterms:created xsi:type="dcterms:W3CDTF">2017-05-29T00:31:00Z</dcterms:created>
  <dcterms:modified xsi:type="dcterms:W3CDTF">2017-12-18T06:09:00Z</dcterms:modified>
</cp:coreProperties>
</file>